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DC0" w:rsidRDefault="00EF0DC0" w:rsidP="00EF0DC0">
      <w:pPr>
        <w:spacing w:after="0" w:line="240" w:lineRule="auto"/>
        <w:ind w:firstLine="709"/>
        <w:rPr>
          <w:rFonts w:ascii="Times New Roman" w:hAnsi="Times New Roman" w:cs="Times New Roman"/>
          <w:sz w:val="28"/>
        </w:rPr>
      </w:pPr>
    </w:p>
    <w:p w:rsidR="001C775A" w:rsidRDefault="001C775A" w:rsidP="00EF0DC0">
      <w:pPr>
        <w:spacing w:after="0" w:line="240" w:lineRule="auto"/>
        <w:ind w:firstLine="709"/>
        <w:rPr>
          <w:rFonts w:ascii="Times New Roman" w:hAnsi="Times New Roman" w:cs="Times New Roman"/>
          <w:sz w:val="28"/>
        </w:rPr>
      </w:pPr>
    </w:p>
    <w:p w:rsidR="001C775A" w:rsidRDefault="001C775A" w:rsidP="00EF0DC0">
      <w:pPr>
        <w:spacing w:after="0" w:line="240" w:lineRule="auto"/>
        <w:ind w:firstLine="709"/>
        <w:rPr>
          <w:rFonts w:ascii="Times New Roman" w:hAnsi="Times New Roman" w:cs="Times New Roman"/>
          <w:sz w:val="28"/>
        </w:rPr>
      </w:pPr>
    </w:p>
    <w:p w:rsidR="001C775A" w:rsidRDefault="001C775A" w:rsidP="00EF0DC0">
      <w:pPr>
        <w:spacing w:after="0" w:line="240" w:lineRule="auto"/>
        <w:ind w:firstLine="709"/>
        <w:rPr>
          <w:rFonts w:ascii="Times New Roman" w:hAnsi="Times New Roman" w:cs="Times New Roman"/>
          <w:sz w:val="28"/>
        </w:rPr>
      </w:pPr>
    </w:p>
    <w:p w:rsidR="001C775A" w:rsidRDefault="001C775A" w:rsidP="00EF0DC0">
      <w:pPr>
        <w:spacing w:after="0" w:line="240" w:lineRule="auto"/>
        <w:ind w:firstLine="709"/>
        <w:rPr>
          <w:rFonts w:ascii="Times New Roman" w:hAnsi="Times New Roman" w:cs="Times New Roman"/>
          <w:sz w:val="28"/>
        </w:rPr>
      </w:pPr>
    </w:p>
    <w:p w:rsidR="001C775A" w:rsidRDefault="001C775A" w:rsidP="00EF0DC0">
      <w:pPr>
        <w:spacing w:after="0" w:line="240" w:lineRule="auto"/>
        <w:ind w:firstLine="709"/>
        <w:rPr>
          <w:rFonts w:ascii="Times New Roman" w:hAnsi="Times New Roman" w:cs="Times New Roman"/>
          <w:sz w:val="28"/>
        </w:rPr>
      </w:pPr>
    </w:p>
    <w:p w:rsidR="001C775A" w:rsidRDefault="001C775A" w:rsidP="00EF0DC0">
      <w:pPr>
        <w:spacing w:after="0" w:line="240" w:lineRule="auto"/>
        <w:ind w:firstLine="709"/>
        <w:rPr>
          <w:rFonts w:ascii="Times New Roman" w:hAnsi="Times New Roman" w:cs="Times New Roman"/>
          <w:sz w:val="28"/>
        </w:rPr>
      </w:pPr>
    </w:p>
    <w:p w:rsidR="001C775A" w:rsidRDefault="001C775A" w:rsidP="00EF0DC0">
      <w:pPr>
        <w:spacing w:after="0" w:line="240" w:lineRule="auto"/>
        <w:ind w:firstLine="709"/>
        <w:rPr>
          <w:rFonts w:ascii="Times New Roman" w:hAnsi="Times New Roman" w:cs="Times New Roman"/>
          <w:sz w:val="28"/>
        </w:rPr>
      </w:pPr>
    </w:p>
    <w:p w:rsidR="009C6276" w:rsidRDefault="00EF0DC0" w:rsidP="00EF0DC0">
      <w:pPr>
        <w:spacing w:after="0" w:line="240" w:lineRule="auto"/>
        <w:ind w:firstLine="709"/>
        <w:jc w:val="center"/>
        <w:rPr>
          <w:rFonts w:ascii="Times New Roman" w:hAnsi="Times New Roman" w:cs="Times New Roman"/>
          <w:sz w:val="36"/>
        </w:rPr>
      </w:pPr>
      <w:r w:rsidRPr="0037360D">
        <w:rPr>
          <w:rFonts w:ascii="Times New Roman" w:hAnsi="Times New Roman" w:cs="Times New Roman"/>
          <w:sz w:val="36"/>
        </w:rPr>
        <w:t>Дополнительная образовательная общеразвивающая программа художественно-эстетическо</w:t>
      </w:r>
      <w:r w:rsidR="009C6276">
        <w:rPr>
          <w:rFonts w:ascii="Times New Roman" w:hAnsi="Times New Roman" w:cs="Times New Roman"/>
          <w:sz w:val="36"/>
        </w:rPr>
        <w:t>го</w:t>
      </w:r>
      <w:r w:rsidRPr="0037360D">
        <w:rPr>
          <w:rFonts w:ascii="Times New Roman" w:hAnsi="Times New Roman" w:cs="Times New Roman"/>
          <w:sz w:val="36"/>
        </w:rPr>
        <w:t xml:space="preserve"> направлени</w:t>
      </w:r>
      <w:r w:rsidR="009C6276">
        <w:rPr>
          <w:rFonts w:ascii="Times New Roman" w:hAnsi="Times New Roman" w:cs="Times New Roman"/>
          <w:sz w:val="36"/>
        </w:rPr>
        <w:t>я для  детей-инвалидов, имеющих психические расстройства</w:t>
      </w:r>
    </w:p>
    <w:p w:rsidR="009C6276" w:rsidRDefault="00EF0DC0" w:rsidP="00EF0DC0">
      <w:pPr>
        <w:spacing w:after="0" w:line="240" w:lineRule="auto"/>
        <w:ind w:firstLine="709"/>
        <w:jc w:val="center"/>
        <w:rPr>
          <w:rFonts w:ascii="Times New Roman" w:hAnsi="Times New Roman" w:cs="Times New Roman"/>
          <w:sz w:val="36"/>
        </w:rPr>
      </w:pPr>
      <w:r w:rsidRPr="0037360D">
        <w:rPr>
          <w:rFonts w:ascii="Times New Roman" w:hAnsi="Times New Roman" w:cs="Times New Roman"/>
          <w:sz w:val="36"/>
        </w:rPr>
        <w:t xml:space="preserve"> </w:t>
      </w:r>
    </w:p>
    <w:p w:rsidR="009C6276" w:rsidRPr="009C6276" w:rsidRDefault="009C6276" w:rsidP="00EF0DC0">
      <w:pPr>
        <w:spacing w:after="0" w:line="240" w:lineRule="auto"/>
        <w:ind w:firstLine="709"/>
        <w:jc w:val="center"/>
        <w:rPr>
          <w:rFonts w:ascii="Times New Roman" w:hAnsi="Times New Roman" w:cs="Times New Roman"/>
          <w:sz w:val="44"/>
        </w:rPr>
      </w:pPr>
      <w:r w:rsidRPr="009C6276">
        <w:rPr>
          <w:rFonts w:ascii="Times New Roman" w:hAnsi="Times New Roman" w:cs="Times New Roman"/>
          <w:sz w:val="44"/>
        </w:rPr>
        <w:t>«Х</w:t>
      </w:r>
      <w:r w:rsidR="00EF0DC0" w:rsidRPr="009C6276">
        <w:rPr>
          <w:rFonts w:ascii="Times New Roman" w:hAnsi="Times New Roman" w:cs="Times New Roman"/>
          <w:sz w:val="44"/>
        </w:rPr>
        <w:t>удожественное выпиливание лобзиком</w:t>
      </w:r>
      <w:r w:rsidRPr="009C6276">
        <w:rPr>
          <w:rFonts w:ascii="Times New Roman" w:hAnsi="Times New Roman" w:cs="Times New Roman"/>
          <w:sz w:val="44"/>
        </w:rPr>
        <w:t>»</w:t>
      </w:r>
    </w:p>
    <w:p w:rsidR="00EF0DC0" w:rsidRPr="0019670B" w:rsidRDefault="0037360D" w:rsidP="00EF0DC0">
      <w:pPr>
        <w:spacing w:after="0" w:line="240" w:lineRule="auto"/>
        <w:ind w:firstLine="709"/>
        <w:jc w:val="center"/>
        <w:rPr>
          <w:rFonts w:ascii="Times New Roman" w:hAnsi="Times New Roman" w:cs="Times New Roman"/>
          <w:sz w:val="28"/>
        </w:rPr>
      </w:pPr>
      <w:r>
        <w:rPr>
          <w:rFonts w:ascii="Times New Roman" w:hAnsi="Times New Roman" w:cs="Times New Roman"/>
          <w:sz w:val="36"/>
        </w:rPr>
        <w:t xml:space="preserve"> </w:t>
      </w:r>
      <w:r w:rsidR="00EF0DC0" w:rsidRPr="0019670B">
        <w:rPr>
          <w:rFonts w:ascii="Times New Roman" w:hAnsi="Times New Roman" w:cs="Times New Roman"/>
          <w:sz w:val="28"/>
        </w:rPr>
        <w:t>Программа рассчитана на 1 год</w:t>
      </w:r>
    </w:p>
    <w:p w:rsidR="00EF0DC0" w:rsidRPr="0019670B" w:rsidRDefault="00EF0DC0" w:rsidP="00EF0DC0">
      <w:pPr>
        <w:spacing w:after="0" w:line="240" w:lineRule="auto"/>
        <w:ind w:firstLine="709"/>
        <w:jc w:val="center"/>
        <w:rPr>
          <w:rFonts w:ascii="Times New Roman" w:hAnsi="Times New Roman" w:cs="Times New Roman"/>
          <w:sz w:val="28"/>
        </w:rPr>
      </w:pPr>
      <w:r w:rsidRPr="0019670B">
        <w:rPr>
          <w:rFonts w:ascii="Times New Roman" w:hAnsi="Times New Roman" w:cs="Times New Roman"/>
          <w:sz w:val="28"/>
        </w:rPr>
        <w:t xml:space="preserve">   с возможностью продолжения</w:t>
      </w:r>
    </w:p>
    <w:p w:rsidR="00EF0DC0" w:rsidRDefault="00EF0DC0" w:rsidP="00B53F23">
      <w:pPr>
        <w:spacing w:after="0" w:line="240" w:lineRule="auto"/>
        <w:ind w:firstLine="709"/>
        <w:jc w:val="center"/>
        <w:rPr>
          <w:rFonts w:ascii="Times New Roman" w:hAnsi="Times New Roman" w:cs="Times New Roman"/>
          <w:b/>
          <w:sz w:val="28"/>
        </w:rPr>
      </w:pPr>
    </w:p>
    <w:p w:rsidR="00EF0DC0" w:rsidRDefault="00EF0DC0" w:rsidP="00B53F23">
      <w:pPr>
        <w:spacing w:after="0" w:line="240" w:lineRule="auto"/>
        <w:ind w:firstLine="709"/>
        <w:jc w:val="center"/>
        <w:rPr>
          <w:rFonts w:ascii="Times New Roman" w:hAnsi="Times New Roman" w:cs="Times New Roman"/>
          <w:b/>
          <w:sz w:val="28"/>
        </w:rPr>
      </w:pPr>
    </w:p>
    <w:p w:rsidR="0037360D" w:rsidRDefault="0037360D" w:rsidP="00B53F23">
      <w:pPr>
        <w:spacing w:after="0" w:line="240" w:lineRule="auto"/>
        <w:ind w:firstLine="709"/>
        <w:jc w:val="center"/>
        <w:rPr>
          <w:rFonts w:ascii="Times New Roman" w:hAnsi="Times New Roman" w:cs="Times New Roman"/>
          <w:b/>
          <w:sz w:val="28"/>
        </w:rPr>
      </w:pPr>
    </w:p>
    <w:p w:rsidR="0037360D" w:rsidRDefault="0037360D" w:rsidP="00B53F23">
      <w:pPr>
        <w:spacing w:after="0" w:line="240" w:lineRule="auto"/>
        <w:ind w:firstLine="709"/>
        <w:jc w:val="center"/>
        <w:rPr>
          <w:rFonts w:ascii="Times New Roman" w:hAnsi="Times New Roman" w:cs="Times New Roman"/>
          <w:b/>
          <w:sz w:val="28"/>
        </w:rPr>
      </w:pPr>
    </w:p>
    <w:p w:rsidR="001C775A" w:rsidRDefault="001C775A" w:rsidP="00B53F23">
      <w:pPr>
        <w:spacing w:after="0" w:line="240" w:lineRule="auto"/>
        <w:ind w:firstLine="709"/>
        <w:jc w:val="center"/>
        <w:rPr>
          <w:rFonts w:ascii="Times New Roman" w:hAnsi="Times New Roman" w:cs="Times New Roman"/>
          <w:b/>
          <w:sz w:val="28"/>
        </w:rPr>
      </w:pPr>
    </w:p>
    <w:p w:rsidR="001C775A" w:rsidRDefault="001C775A" w:rsidP="00B53F23">
      <w:pPr>
        <w:spacing w:after="0" w:line="240" w:lineRule="auto"/>
        <w:ind w:firstLine="709"/>
        <w:jc w:val="center"/>
        <w:rPr>
          <w:rFonts w:ascii="Times New Roman" w:hAnsi="Times New Roman" w:cs="Times New Roman"/>
          <w:b/>
          <w:sz w:val="28"/>
        </w:rPr>
      </w:pPr>
    </w:p>
    <w:p w:rsidR="0019670B" w:rsidRDefault="0019670B" w:rsidP="00B53F23">
      <w:pPr>
        <w:spacing w:after="0" w:line="240" w:lineRule="auto"/>
        <w:ind w:firstLine="709"/>
        <w:jc w:val="center"/>
        <w:rPr>
          <w:rFonts w:ascii="Times New Roman" w:hAnsi="Times New Roman" w:cs="Times New Roman"/>
          <w:b/>
          <w:sz w:val="28"/>
        </w:rPr>
      </w:pPr>
    </w:p>
    <w:p w:rsidR="0037360D" w:rsidRDefault="0037360D" w:rsidP="00B53F23">
      <w:pPr>
        <w:spacing w:after="0" w:line="240" w:lineRule="auto"/>
        <w:ind w:firstLine="709"/>
        <w:jc w:val="center"/>
        <w:rPr>
          <w:rFonts w:ascii="Times New Roman" w:hAnsi="Times New Roman" w:cs="Times New Roman"/>
          <w:b/>
          <w:sz w:val="28"/>
        </w:rPr>
      </w:pPr>
    </w:p>
    <w:p w:rsidR="00B86059" w:rsidRDefault="00B86059" w:rsidP="00B53F23">
      <w:pPr>
        <w:spacing w:after="0" w:line="240" w:lineRule="auto"/>
        <w:ind w:firstLine="709"/>
        <w:jc w:val="center"/>
        <w:rPr>
          <w:rFonts w:ascii="Times New Roman" w:hAnsi="Times New Roman" w:cs="Times New Roman"/>
          <w:b/>
          <w:sz w:val="28"/>
        </w:rPr>
      </w:pPr>
    </w:p>
    <w:p w:rsidR="0037360D" w:rsidRDefault="0037360D" w:rsidP="00B53F23">
      <w:pPr>
        <w:spacing w:after="0" w:line="240" w:lineRule="auto"/>
        <w:ind w:firstLine="709"/>
        <w:jc w:val="center"/>
        <w:rPr>
          <w:rFonts w:ascii="Times New Roman" w:hAnsi="Times New Roman" w:cs="Times New Roman"/>
          <w:b/>
          <w:sz w:val="28"/>
        </w:rPr>
      </w:pPr>
    </w:p>
    <w:p w:rsidR="00EF0DC0" w:rsidRPr="00B86059" w:rsidRDefault="00EF0DC0" w:rsidP="00B53F23">
      <w:pPr>
        <w:spacing w:after="0" w:line="240" w:lineRule="auto"/>
        <w:ind w:firstLine="709"/>
        <w:jc w:val="center"/>
        <w:rPr>
          <w:rFonts w:ascii="Times New Roman" w:hAnsi="Times New Roman" w:cs="Times New Roman"/>
          <w:b/>
          <w:sz w:val="24"/>
        </w:rPr>
      </w:pPr>
    </w:p>
    <w:p w:rsidR="00EF0DC0" w:rsidRPr="00B86059" w:rsidRDefault="00EF0DC0" w:rsidP="00EF0DC0">
      <w:pPr>
        <w:spacing w:after="0" w:line="240" w:lineRule="auto"/>
        <w:jc w:val="right"/>
        <w:rPr>
          <w:rFonts w:ascii="Times New Roman" w:eastAsia="Times New Roman" w:hAnsi="Times New Roman" w:cs="Times New Roman"/>
          <w:sz w:val="28"/>
          <w:szCs w:val="32"/>
          <w:lang w:eastAsia="ru-RU"/>
        </w:rPr>
      </w:pPr>
      <w:r w:rsidRPr="00B86059">
        <w:rPr>
          <w:rFonts w:ascii="Times New Roman" w:eastAsia="Times New Roman" w:hAnsi="Times New Roman" w:cs="Times New Roman"/>
          <w:sz w:val="28"/>
          <w:szCs w:val="32"/>
          <w:lang w:eastAsia="ru-RU"/>
        </w:rPr>
        <w:t>Автор-составитель</w:t>
      </w:r>
    </w:p>
    <w:p w:rsidR="00EF0DC0" w:rsidRPr="00B86059" w:rsidRDefault="00EF0DC0" w:rsidP="00EF0DC0">
      <w:pPr>
        <w:spacing w:after="0" w:line="240" w:lineRule="auto"/>
        <w:jc w:val="right"/>
        <w:rPr>
          <w:rFonts w:ascii="Times New Roman" w:eastAsia="Times New Roman" w:hAnsi="Times New Roman" w:cs="Times New Roman"/>
          <w:sz w:val="28"/>
          <w:szCs w:val="32"/>
          <w:lang w:eastAsia="ru-RU"/>
        </w:rPr>
      </w:pPr>
      <w:r w:rsidRPr="00B86059">
        <w:rPr>
          <w:rFonts w:ascii="Times New Roman" w:eastAsia="Times New Roman" w:hAnsi="Times New Roman" w:cs="Times New Roman"/>
          <w:sz w:val="28"/>
          <w:szCs w:val="32"/>
          <w:lang w:eastAsia="ru-RU"/>
        </w:rPr>
        <w:t>Семёнов Анатолий Фёдорович</w:t>
      </w:r>
    </w:p>
    <w:p w:rsidR="00EF0DC0" w:rsidRPr="00B86059" w:rsidRDefault="00EF0DC0" w:rsidP="00EF0DC0">
      <w:pPr>
        <w:spacing w:after="0" w:line="240" w:lineRule="auto"/>
        <w:jc w:val="right"/>
        <w:rPr>
          <w:rFonts w:ascii="Times New Roman" w:eastAsia="Times New Roman" w:hAnsi="Times New Roman" w:cs="Times New Roman"/>
          <w:sz w:val="28"/>
          <w:szCs w:val="32"/>
          <w:lang w:eastAsia="ru-RU"/>
        </w:rPr>
      </w:pPr>
      <w:r w:rsidRPr="00B86059">
        <w:rPr>
          <w:rFonts w:ascii="Times New Roman" w:eastAsia="Times New Roman" w:hAnsi="Times New Roman" w:cs="Times New Roman"/>
          <w:sz w:val="28"/>
          <w:szCs w:val="32"/>
          <w:lang w:eastAsia="ru-RU"/>
        </w:rPr>
        <w:t>педагог дополнительного образования</w:t>
      </w:r>
    </w:p>
    <w:p w:rsidR="00EF0DC0" w:rsidRPr="00B86059" w:rsidRDefault="00EF0DC0" w:rsidP="00EF0DC0">
      <w:pPr>
        <w:spacing w:after="0" w:line="240" w:lineRule="auto"/>
        <w:jc w:val="right"/>
        <w:rPr>
          <w:rFonts w:ascii="Times New Roman" w:eastAsia="Times New Roman" w:hAnsi="Times New Roman" w:cs="Times New Roman"/>
          <w:sz w:val="28"/>
          <w:szCs w:val="32"/>
          <w:lang w:eastAsia="ru-RU"/>
        </w:rPr>
      </w:pPr>
    </w:p>
    <w:p w:rsidR="0037360D" w:rsidRPr="00B86059" w:rsidRDefault="0037360D" w:rsidP="00EF0DC0">
      <w:pPr>
        <w:spacing w:after="0" w:line="240" w:lineRule="auto"/>
        <w:jc w:val="right"/>
        <w:rPr>
          <w:rFonts w:ascii="Times New Roman" w:eastAsia="Times New Roman" w:hAnsi="Times New Roman" w:cs="Times New Roman"/>
          <w:sz w:val="28"/>
          <w:szCs w:val="32"/>
          <w:lang w:eastAsia="ru-RU"/>
        </w:rPr>
      </w:pPr>
    </w:p>
    <w:p w:rsidR="0037360D" w:rsidRDefault="0037360D" w:rsidP="00EF0DC0">
      <w:pPr>
        <w:spacing w:after="0" w:line="240" w:lineRule="auto"/>
        <w:jc w:val="right"/>
        <w:rPr>
          <w:rFonts w:ascii="Times New Roman" w:eastAsia="Times New Roman" w:hAnsi="Times New Roman" w:cs="Times New Roman"/>
          <w:sz w:val="28"/>
          <w:szCs w:val="32"/>
          <w:lang w:eastAsia="ru-RU"/>
        </w:rPr>
      </w:pPr>
    </w:p>
    <w:p w:rsidR="001C775A" w:rsidRDefault="001C775A" w:rsidP="00EF0DC0">
      <w:pPr>
        <w:spacing w:after="0" w:line="240" w:lineRule="auto"/>
        <w:jc w:val="right"/>
        <w:rPr>
          <w:rFonts w:ascii="Times New Roman" w:eastAsia="Times New Roman" w:hAnsi="Times New Roman" w:cs="Times New Roman"/>
          <w:sz w:val="28"/>
          <w:szCs w:val="32"/>
          <w:lang w:eastAsia="ru-RU"/>
        </w:rPr>
      </w:pPr>
    </w:p>
    <w:p w:rsidR="001C775A" w:rsidRDefault="001C775A" w:rsidP="00EF0DC0">
      <w:pPr>
        <w:spacing w:after="0" w:line="240" w:lineRule="auto"/>
        <w:jc w:val="right"/>
        <w:rPr>
          <w:rFonts w:ascii="Times New Roman" w:eastAsia="Times New Roman" w:hAnsi="Times New Roman" w:cs="Times New Roman"/>
          <w:sz w:val="28"/>
          <w:szCs w:val="32"/>
          <w:lang w:eastAsia="ru-RU"/>
        </w:rPr>
      </w:pPr>
    </w:p>
    <w:p w:rsidR="001C775A" w:rsidRDefault="001C775A" w:rsidP="00EF0DC0">
      <w:pPr>
        <w:spacing w:after="0" w:line="240" w:lineRule="auto"/>
        <w:jc w:val="right"/>
        <w:rPr>
          <w:rFonts w:ascii="Times New Roman" w:eastAsia="Times New Roman" w:hAnsi="Times New Roman" w:cs="Times New Roman"/>
          <w:sz w:val="28"/>
          <w:szCs w:val="32"/>
          <w:lang w:eastAsia="ru-RU"/>
        </w:rPr>
      </w:pPr>
    </w:p>
    <w:p w:rsidR="001C775A" w:rsidRPr="00B86059" w:rsidRDefault="001C775A" w:rsidP="00EF0DC0">
      <w:pPr>
        <w:spacing w:after="0" w:line="240" w:lineRule="auto"/>
        <w:jc w:val="right"/>
        <w:rPr>
          <w:rFonts w:ascii="Times New Roman" w:eastAsia="Times New Roman" w:hAnsi="Times New Roman" w:cs="Times New Roman"/>
          <w:sz w:val="28"/>
          <w:szCs w:val="32"/>
          <w:lang w:eastAsia="ru-RU"/>
        </w:rPr>
      </w:pPr>
    </w:p>
    <w:p w:rsidR="0037360D" w:rsidRDefault="0037360D" w:rsidP="00EF0DC0">
      <w:pPr>
        <w:spacing w:after="0" w:line="240" w:lineRule="auto"/>
        <w:jc w:val="right"/>
        <w:rPr>
          <w:rFonts w:ascii="Times New Roman" w:eastAsia="Times New Roman" w:hAnsi="Times New Roman" w:cs="Times New Roman"/>
          <w:sz w:val="28"/>
          <w:szCs w:val="32"/>
          <w:lang w:eastAsia="ru-RU"/>
        </w:rPr>
      </w:pPr>
    </w:p>
    <w:p w:rsidR="00B86059" w:rsidRPr="00B86059" w:rsidRDefault="00B86059" w:rsidP="00EF0DC0">
      <w:pPr>
        <w:spacing w:after="0" w:line="240" w:lineRule="auto"/>
        <w:jc w:val="right"/>
        <w:rPr>
          <w:rFonts w:ascii="Times New Roman" w:eastAsia="Times New Roman" w:hAnsi="Times New Roman" w:cs="Times New Roman"/>
          <w:sz w:val="28"/>
          <w:szCs w:val="32"/>
          <w:lang w:eastAsia="ru-RU"/>
        </w:rPr>
      </w:pPr>
    </w:p>
    <w:p w:rsidR="0037360D" w:rsidRDefault="0037360D" w:rsidP="00EF0DC0">
      <w:pPr>
        <w:spacing w:after="0" w:line="240" w:lineRule="auto"/>
        <w:jc w:val="right"/>
        <w:rPr>
          <w:rFonts w:ascii="Times New Roman" w:eastAsia="Times New Roman" w:hAnsi="Times New Roman" w:cs="Times New Roman"/>
          <w:sz w:val="28"/>
          <w:szCs w:val="32"/>
          <w:lang w:eastAsia="ru-RU"/>
        </w:rPr>
      </w:pPr>
    </w:p>
    <w:p w:rsidR="009C6276" w:rsidRPr="00B86059" w:rsidRDefault="009C6276" w:rsidP="00EF0DC0">
      <w:pPr>
        <w:spacing w:after="0" w:line="240" w:lineRule="auto"/>
        <w:jc w:val="right"/>
        <w:rPr>
          <w:rFonts w:ascii="Times New Roman" w:eastAsia="Times New Roman" w:hAnsi="Times New Roman" w:cs="Times New Roman"/>
          <w:sz w:val="28"/>
          <w:szCs w:val="32"/>
          <w:lang w:eastAsia="ru-RU"/>
        </w:rPr>
      </w:pPr>
    </w:p>
    <w:p w:rsidR="00EF0DC0" w:rsidRPr="00B86059" w:rsidRDefault="00EF0DC0" w:rsidP="00EF0DC0">
      <w:pPr>
        <w:spacing w:after="0" w:line="240" w:lineRule="auto"/>
        <w:jc w:val="center"/>
        <w:rPr>
          <w:rFonts w:ascii="Times New Roman" w:eastAsia="Times New Roman" w:hAnsi="Times New Roman" w:cs="Times New Roman"/>
          <w:sz w:val="28"/>
          <w:szCs w:val="32"/>
          <w:lang w:eastAsia="ru-RU"/>
        </w:rPr>
      </w:pPr>
    </w:p>
    <w:p w:rsidR="00EF0DC0" w:rsidRPr="00B86059" w:rsidRDefault="00EF0DC0" w:rsidP="00EF0DC0">
      <w:pPr>
        <w:spacing w:after="0" w:line="240" w:lineRule="auto"/>
        <w:jc w:val="center"/>
        <w:rPr>
          <w:rFonts w:ascii="Times New Roman" w:eastAsia="Times New Roman" w:hAnsi="Times New Roman" w:cs="Times New Roman"/>
          <w:sz w:val="28"/>
          <w:szCs w:val="32"/>
          <w:lang w:eastAsia="ru-RU"/>
        </w:rPr>
      </w:pPr>
      <w:proofErr w:type="spellStart"/>
      <w:r w:rsidRPr="00B86059">
        <w:rPr>
          <w:rFonts w:ascii="Times New Roman" w:eastAsia="Times New Roman" w:hAnsi="Times New Roman" w:cs="Times New Roman"/>
          <w:sz w:val="28"/>
          <w:szCs w:val="32"/>
          <w:lang w:eastAsia="ru-RU"/>
        </w:rPr>
        <w:t>р.п</w:t>
      </w:r>
      <w:proofErr w:type="spellEnd"/>
      <w:r w:rsidRPr="00B86059">
        <w:rPr>
          <w:rFonts w:ascii="Times New Roman" w:eastAsia="Times New Roman" w:hAnsi="Times New Roman" w:cs="Times New Roman"/>
          <w:sz w:val="28"/>
          <w:szCs w:val="32"/>
          <w:lang w:eastAsia="ru-RU"/>
        </w:rPr>
        <w:t>. Станционно-Ояшинский</w:t>
      </w:r>
    </w:p>
    <w:p w:rsidR="00EF0DC0" w:rsidRPr="00B86059" w:rsidRDefault="00EF0DC0" w:rsidP="00EF0DC0">
      <w:pPr>
        <w:spacing w:after="0" w:line="240" w:lineRule="auto"/>
        <w:jc w:val="center"/>
        <w:rPr>
          <w:rFonts w:ascii="Times New Roman" w:eastAsia="Times New Roman" w:hAnsi="Times New Roman" w:cs="Times New Roman"/>
          <w:sz w:val="28"/>
          <w:szCs w:val="32"/>
          <w:lang w:eastAsia="ru-RU"/>
        </w:rPr>
      </w:pPr>
      <w:r w:rsidRPr="00B86059">
        <w:rPr>
          <w:rFonts w:ascii="Times New Roman" w:eastAsia="Times New Roman" w:hAnsi="Times New Roman" w:cs="Times New Roman"/>
          <w:sz w:val="28"/>
          <w:szCs w:val="32"/>
          <w:lang w:eastAsia="ru-RU"/>
        </w:rPr>
        <w:t>2022г.</w:t>
      </w:r>
    </w:p>
    <w:p w:rsidR="00954BB3" w:rsidRDefault="00954BB3" w:rsidP="00B53F23">
      <w:pPr>
        <w:spacing w:after="0" w:line="240" w:lineRule="auto"/>
        <w:ind w:firstLine="709"/>
        <w:jc w:val="center"/>
        <w:rPr>
          <w:rFonts w:ascii="Times New Roman" w:hAnsi="Times New Roman" w:cs="Times New Roman"/>
          <w:b/>
          <w:sz w:val="28"/>
        </w:rPr>
      </w:pPr>
    </w:p>
    <w:p w:rsidR="00954BB3" w:rsidRDefault="00954BB3" w:rsidP="00954BB3">
      <w:pPr>
        <w:spacing w:after="0" w:line="240" w:lineRule="auto"/>
        <w:jc w:val="center"/>
        <w:rPr>
          <w:rFonts w:ascii="Times New Roman" w:hAnsi="Times New Roman" w:cs="Times New Roman"/>
          <w:b/>
          <w:sz w:val="28"/>
        </w:rPr>
      </w:pPr>
      <w:r w:rsidRPr="00537A63">
        <w:rPr>
          <w:rFonts w:ascii="Times New Roman" w:hAnsi="Times New Roman" w:cs="Times New Roman"/>
          <w:b/>
          <w:sz w:val="28"/>
        </w:rPr>
        <w:t>Содержание:</w:t>
      </w:r>
    </w:p>
    <w:p w:rsidR="00954BB3" w:rsidRPr="00537A63" w:rsidRDefault="00954BB3" w:rsidP="00954BB3">
      <w:pPr>
        <w:spacing w:after="0" w:line="240" w:lineRule="auto"/>
        <w:jc w:val="center"/>
        <w:rPr>
          <w:rFonts w:ascii="Times New Roman" w:hAnsi="Times New Roman" w:cs="Times New Roman"/>
          <w:b/>
          <w:sz w:val="28"/>
        </w:rPr>
      </w:pPr>
    </w:p>
    <w:p w:rsidR="00954BB3" w:rsidRDefault="00954BB3" w:rsidP="00954BB3">
      <w:pPr>
        <w:pStyle w:val="a4"/>
        <w:numPr>
          <w:ilvl w:val="0"/>
          <w:numId w:val="9"/>
        </w:numPr>
        <w:spacing w:after="0" w:line="360" w:lineRule="auto"/>
        <w:jc w:val="both"/>
        <w:rPr>
          <w:rFonts w:ascii="Times New Roman" w:hAnsi="Times New Roman" w:cs="Times New Roman"/>
          <w:sz w:val="28"/>
        </w:rPr>
      </w:pPr>
      <w:r>
        <w:rPr>
          <w:rFonts w:ascii="Times New Roman" w:hAnsi="Times New Roman" w:cs="Times New Roman"/>
          <w:sz w:val="28"/>
        </w:rPr>
        <w:t>Паспорт дополнительной программы ………………………………..</w:t>
      </w:r>
    </w:p>
    <w:p w:rsidR="00954BB3" w:rsidRDefault="00954BB3" w:rsidP="00954BB3">
      <w:pPr>
        <w:pStyle w:val="a4"/>
        <w:numPr>
          <w:ilvl w:val="0"/>
          <w:numId w:val="9"/>
        </w:numPr>
        <w:spacing w:after="0" w:line="360" w:lineRule="auto"/>
        <w:jc w:val="both"/>
        <w:rPr>
          <w:rFonts w:ascii="Times New Roman" w:hAnsi="Times New Roman" w:cs="Times New Roman"/>
          <w:sz w:val="28"/>
        </w:rPr>
      </w:pPr>
      <w:r>
        <w:rPr>
          <w:rFonts w:ascii="Times New Roman" w:hAnsi="Times New Roman" w:cs="Times New Roman"/>
          <w:sz w:val="28"/>
        </w:rPr>
        <w:t>Пояснительная записка ……………………………………………….</w:t>
      </w:r>
    </w:p>
    <w:p w:rsidR="00954BB3" w:rsidRDefault="00954BB3" w:rsidP="00954BB3">
      <w:pPr>
        <w:pStyle w:val="a4"/>
        <w:numPr>
          <w:ilvl w:val="0"/>
          <w:numId w:val="9"/>
        </w:numPr>
        <w:spacing w:after="0" w:line="360" w:lineRule="auto"/>
        <w:jc w:val="both"/>
        <w:rPr>
          <w:rFonts w:ascii="Times New Roman" w:hAnsi="Times New Roman" w:cs="Times New Roman"/>
          <w:sz w:val="28"/>
        </w:rPr>
      </w:pPr>
      <w:r>
        <w:rPr>
          <w:rFonts w:ascii="Times New Roman" w:hAnsi="Times New Roman" w:cs="Times New Roman"/>
          <w:sz w:val="28"/>
        </w:rPr>
        <w:t>Требования к уровню подготовки воспитанников ………………....</w:t>
      </w:r>
    </w:p>
    <w:p w:rsidR="00954BB3" w:rsidRDefault="00954BB3" w:rsidP="00954BB3">
      <w:pPr>
        <w:pStyle w:val="a4"/>
        <w:numPr>
          <w:ilvl w:val="0"/>
          <w:numId w:val="9"/>
        </w:numPr>
        <w:spacing w:after="0" w:line="360" w:lineRule="auto"/>
        <w:jc w:val="both"/>
        <w:rPr>
          <w:rFonts w:ascii="Times New Roman" w:hAnsi="Times New Roman" w:cs="Times New Roman"/>
          <w:sz w:val="28"/>
        </w:rPr>
      </w:pPr>
      <w:r>
        <w:rPr>
          <w:rFonts w:ascii="Times New Roman" w:hAnsi="Times New Roman" w:cs="Times New Roman"/>
          <w:sz w:val="28"/>
        </w:rPr>
        <w:t>Календарно-тематическое планирование ……………………………</w:t>
      </w:r>
    </w:p>
    <w:p w:rsidR="00954BB3" w:rsidRDefault="00954BB3" w:rsidP="00954BB3">
      <w:pPr>
        <w:pStyle w:val="a4"/>
        <w:numPr>
          <w:ilvl w:val="0"/>
          <w:numId w:val="9"/>
        </w:numPr>
        <w:spacing w:after="0" w:line="360" w:lineRule="auto"/>
        <w:jc w:val="both"/>
        <w:rPr>
          <w:rFonts w:ascii="Times New Roman" w:hAnsi="Times New Roman" w:cs="Times New Roman"/>
          <w:sz w:val="28"/>
        </w:rPr>
      </w:pPr>
      <w:r>
        <w:rPr>
          <w:rFonts w:ascii="Times New Roman" w:hAnsi="Times New Roman" w:cs="Times New Roman"/>
          <w:sz w:val="28"/>
        </w:rPr>
        <w:t>Содержание программы учебного предмета ………………………..</w:t>
      </w:r>
    </w:p>
    <w:p w:rsidR="00954BB3" w:rsidRDefault="00954BB3" w:rsidP="00954BB3">
      <w:pPr>
        <w:pStyle w:val="a4"/>
        <w:numPr>
          <w:ilvl w:val="0"/>
          <w:numId w:val="9"/>
        </w:numPr>
        <w:spacing w:after="0" w:line="360" w:lineRule="auto"/>
        <w:jc w:val="both"/>
        <w:rPr>
          <w:rFonts w:ascii="Times New Roman" w:hAnsi="Times New Roman" w:cs="Times New Roman"/>
          <w:sz w:val="28"/>
        </w:rPr>
      </w:pPr>
      <w:r>
        <w:rPr>
          <w:rFonts w:ascii="Times New Roman" w:hAnsi="Times New Roman" w:cs="Times New Roman"/>
          <w:sz w:val="28"/>
        </w:rPr>
        <w:t>Перечень учебно-методических средств обучения …………………</w:t>
      </w:r>
    </w:p>
    <w:p w:rsidR="00954BB3" w:rsidRPr="00537A63" w:rsidRDefault="00954BB3" w:rsidP="00954BB3">
      <w:pPr>
        <w:pStyle w:val="a4"/>
        <w:numPr>
          <w:ilvl w:val="0"/>
          <w:numId w:val="9"/>
        </w:numPr>
        <w:spacing w:after="0" w:line="360" w:lineRule="auto"/>
        <w:jc w:val="both"/>
        <w:rPr>
          <w:rFonts w:ascii="Times New Roman" w:hAnsi="Times New Roman" w:cs="Times New Roman"/>
          <w:sz w:val="28"/>
        </w:rPr>
      </w:pPr>
      <w:r>
        <w:rPr>
          <w:rFonts w:ascii="Times New Roman" w:hAnsi="Times New Roman" w:cs="Times New Roman"/>
          <w:sz w:val="28"/>
        </w:rPr>
        <w:t>Приложения ……………………………………………………………</w:t>
      </w:r>
    </w:p>
    <w:p w:rsidR="00954BB3" w:rsidRDefault="00954BB3" w:rsidP="00954BB3">
      <w:pPr>
        <w:spacing w:after="0" w:line="360" w:lineRule="auto"/>
        <w:ind w:firstLine="709"/>
        <w:jc w:val="both"/>
        <w:rPr>
          <w:rFonts w:ascii="Times New Roman" w:hAnsi="Times New Roman" w:cs="Times New Roman"/>
          <w:sz w:val="28"/>
        </w:rPr>
      </w:pPr>
    </w:p>
    <w:p w:rsidR="00954BB3" w:rsidRDefault="00954BB3" w:rsidP="00B53F23">
      <w:pPr>
        <w:spacing w:after="0" w:line="240" w:lineRule="auto"/>
        <w:ind w:firstLine="709"/>
        <w:jc w:val="center"/>
        <w:rPr>
          <w:rFonts w:ascii="Times New Roman" w:hAnsi="Times New Roman" w:cs="Times New Roman"/>
          <w:b/>
          <w:sz w:val="28"/>
        </w:rPr>
      </w:pPr>
    </w:p>
    <w:p w:rsidR="00954BB3" w:rsidRDefault="00954BB3" w:rsidP="00B53F23">
      <w:pPr>
        <w:spacing w:after="0" w:line="240" w:lineRule="auto"/>
        <w:ind w:firstLine="709"/>
        <w:jc w:val="center"/>
        <w:rPr>
          <w:rFonts w:ascii="Times New Roman" w:hAnsi="Times New Roman" w:cs="Times New Roman"/>
          <w:b/>
          <w:sz w:val="28"/>
        </w:rPr>
      </w:pPr>
    </w:p>
    <w:p w:rsidR="00954BB3" w:rsidRDefault="00954BB3" w:rsidP="00B53F23">
      <w:pPr>
        <w:spacing w:after="0" w:line="240" w:lineRule="auto"/>
        <w:ind w:firstLine="709"/>
        <w:jc w:val="center"/>
        <w:rPr>
          <w:rFonts w:ascii="Times New Roman" w:hAnsi="Times New Roman" w:cs="Times New Roman"/>
          <w:b/>
          <w:sz w:val="28"/>
        </w:rPr>
      </w:pPr>
    </w:p>
    <w:p w:rsidR="00954BB3" w:rsidRDefault="00954BB3" w:rsidP="00B53F23">
      <w:pPr>
        <w:spacing w:after="0" w:line="240" w:lineRule="auto"/>
        <w:ind w:firstLine="709"/>
        <w:jc w:val="center"/>
        <w:rPr>
          <w:rFonts w:ascii="Times New Roman" w:hAnsi="Times New Roman" w:cs="Times New Roman"/>
          <w:b/>
          <w:sz w:val="28"/>
        </w:rPr>
      </w:pPr>
    </w:p>
    <w:p w:rsidR="00954BB3" w:rsidRDefault="00954BB3" w:rsidP="00B53F23">
      <w:pPr>
        <w:spacing w:after="0" w:line="240" w:lineRule="auto"/>
        <w:ind w:firstLine="709"/>
        <w:jc w:val="center"/>
        <w:rPr>
          <w:rFonts w:ascii="Times New Roman" w:hAnsi="Times New Roman" w:cs="Times New Roman"/>
          <w:b/>
          <w:sz w:val="28"/>
        </w:rPr>
      </w:pPr>
    </w:p>
    <w:p w:rsidR="00954BB3" w:rsidRDefault="00954BB3" w:rsidP="00B53F23">
      <w:pPr>
        <w:spacing w:after="0" w:line="240" w:lineRule="auto"/>
        <w:ind w:firstLine="709"/>
        <w:jc w:val="center"/>
        <w:rPr>
          <w:rFonts w:ascii="Times New Roman" w:hAnsi="Times New Roman" w:cs="Times New Roman"/>
          <w:b/>
          <w:sz w:val="28"/>
        </w:rPr>
      </w:pPr>
    </w:p>
    <w:p w:rsidR="00954BB3" w:rsidRDefault="00954BB3" w:rsidP="00B53F23">
      <w:pPr>
        <w:spacing w:after="0" w:line="240" w:lineRule="auto"/>
        <w:ind w:firstLine="709"/>
        <w:jc w:val="center"/>
        <w:rPr>
          <w:rFonts w:ascii="Times New Roman" w:hAnsi="Times New Roman" w:cs="Times New Roman"/>
          <w:b/>
          <w:sz w:val="28"/>
        </w:rPr>
      </w:pPr>
    </w:p>
    <w:p w:rsidR="00954BB3" w:rsidRDefault="00954BB3" w:rsidP="00B53F23">
      <w:pPr>
        <w:spacing w:after="0" w:line="240" w:lineRule="auto"/>
        <w:ind w:firstLine="709"/>
        <w:jc w:val="center"/>
        <w:rPr>
          <w:rFonts w:ascii="Times New Roman" w:hAnsi="Times New Roman" w:cs="Times New Roman"/>
          <w:b/>
          <w:sz w:val="28"/>
        </w:rPr>
      </w:pPr>
    </w:p>
    <w:p w:rsidR="00954BB3" w:rsidRDefault="00954BB3" w:rsidP="00B53F23">
      <w:pPr>
        <w:spacing w:after="0" w:line="240" w:lineRule="auto"/>
        <w:ind w:firstLine="709"/>
        <w:jc w:val="center"/>
        <w:rPr>
          <w:rFonts w:ascii="Times New Roman" w:hAnsi="Times New Roman" w:cs="Times New Roman"/>
          <w:b/>
          <w:sz w:val="28"/>
        </w:rPr>
      </w:pPr>
    </w:p>
    <w:p w:rsidR="00954BB3" w:rsidRDefault="00954BB3" w:rsidP="00B53F23">
      <w:pPr>
        <w:spacing w:after="0" w:line="240" w:lineRule="auto"/>
        <w:ind w:firstLine="709"/>
        <w:jc w:val="center"/>
        <w:rPr>
          <w:rFonts w:ascii="Times New Roman" w:hAnsi="Times New Roman" w:cs="Times New Roman"/>
          <w:b/>
          <w:sz w:val="28"/>
        </w:rPr>
      </w:pPr>
    </w:p>
    <w:p w:rsidR="00954BB3" w:rsidRDefault="00954BB3" w:rsidP="00B53F23">
      <w:pPr>
        <w:spacing w:after="0" w:line="240" w:lineRule="auto"/>
        <w:ind w:firstLine="709"/>
        <w:jc w:val="center"/>
        <w:rPr>
          <w:rFonts w:ascii="Times New Roman" w:hAnsi="Times New Roman" w:cs="Times New Roman"/>
          <w:b/>
          <w:sz w:val="28"/>
        </w:rPr>
      </w:pPr>
    </w:p>
    <w:p w:rsidR="00954BB3" w:rsidRDefault="00954BB3" w:rsidP="00B53F23">
      <w:pPr>
        <w:spacing w:after="0" w:line="240" w:lineRule="auto"/>
        <w:ind w:firstLine="709"/>
        <w:jc w:val="center"/>
        <w:rPr>
          <w:rFonts w:ascii="Times New Roman" w:hAnsi="Times New Roman" w:cs="Times New Roman"/>
          <w:b/>
          <w:sz w:val="28"/>
        </w:rPr>
      </w:pPr>
    </w:p>
    <w:p w:rsidR="00954BB3" w:rsidRDefault="00954BB3" w:rsidP="00B53F23">
      <w:pPr>
        <w:spacing w:after="0" w:line="240" w:lineRule="auto"/>
        <w:ind w:firstLine="709"/>
        <w:jc w:val="center"/>
        <w:rPr>
          <w:rFonts w:ascii="Times New Roman" w:hAnsi="Times New Roman" w:cs="Times New Roman"/>
          <w:b/>
          <w:sz w:val="28"/>
        </w:rPr>
      </w:pPr>
    </w:p>
    <w:p w:rsidR="00954BB3" w:rsidRDefault="00954BB3" w:rsidP="00B53F23">
      <w:pPr>
        <w:spacing w:after="0" w:line="240" w:lineRule="auto"/>
        <w:ind w:firstLine="709"/>
        <w:jc w:val="center"/>
        <w:rPr>
          <w:rFonts w:ascii="Times New Roman" w:hAnsi="Times New Roman" w:cs="Times New Roman"/>
          <w:b/>
          <w:sz w:val="28"/>
        </w:rPr>
      </w:pPr>
    </w:p>
    <w:p w:rsidR="00954BB3" w:rsidRDefault="00954BB3" w:rsidP="00B53F23">
      <w:pPr>
        <w:spacing w:after="0" w:line="240" w:lineRule="auto"/>
        <w:ind w:firstLine="709"/>
        <w:jc w:val="center"/>
        <w:rPr>
          <w:rFonts w:ascii="Times New Roman" w:hAnsi="Times New Roman" w:cs="Times New Roman"/>
          <w:b/>
          <w:sz w:val="28"/>
        </w:rPr>
      </w:pPr>
    </w:p>
    <w:p w:rsidR="00954BB3" w:rsidRDefault="00954BB3" w:rsidP="00B53F23">
      <w:pPr>
        <w:spacing w:after="0" w:line="240" w:lineRule="auto"/>
        <w:ind w:firstLine="709"/>
        <w:jc w:val="center"/>
        <w:rPr>
          <w:rFonts w:ascii="Times New Roman" w:hAnsi="Times New Roman" w:cs="Times New Roman"/>
          <w:b/>
          <w:sz w:val="28"/>
        </w:rPr>
      </w:pPr>
    </w:p>
    <w:p w:rsidR="00954BB3" w:rsidRDefault="00954BB3" w:rsidP="00B53F23">
      <w:pPr>
        <w:spacing w:after="0" w:line="240" w:lineRule="auto"/>
        <w:ind w:firstLine="709"/>
        <w:jc w:val="center"/>
        <w:rPr>
          <w:rFonts w:ascii="Times New Roman" w:hAnsi="Times New Roman" w:cs="Times New Roman"/>
          <w:b/>
          <w:sz w:val="28"/>
        </w:rPr>
      </w:pPr>
    </w:p>
    <w:p w:rsidR="00954BB3" w:rsidRDefault="00954BB3" w:rsidP="00B53F23">
      <w:pPr>
        <w:spacing w:after="0" w:line="240" w:lineRule="auto"/>
        <w:ind w:firstLine="709"/>
        <w:jc w:val="center"/>
        <w:rPr>
          <w:rFonts w:ascii="Times New Roman" w:hAnsi="Times New Roman" w:cs="Times New Roman"/>
          <w:b/>
          <w:sz w:val="28"/>
        </w:rPr>
      </w:pPr>
    </w:p>
    <w:p w:rsidR="00954BB3" w:rsidRDefault="00954BB3" w:rsidP="00B53F23">
      <w:pPr>
        <w:spacing w:after="0" w:line="240" w:lineRule="auto"/>
        <w:ind w:firstLine="709"/>
        <w:jc w:val="center"/>
        <w:rPr>
          <w:rFonts w:ascii="Times New Roman" w:hAnsi="Times New Roman" w:cs="Times New Roman"/>
          <w:b/>
          <w:sz w:val="28"/>
        </w:rPr>
      </w:pPr>
    </w:p>
    <w:p w:rsidR="00954BB3" w:rsidRDefault="00954BB3" w:rsidP="00B53F23">
      <w:pPr>
        <w:spacing w:after="0" w:line="240" w:lineRule="auto"/>
        <w:ind w:firstLine="709"/>
        <w:jc w:val="center"/>
        <w:rPr>
          <w:rFonts w:ascii="Times New Roman" w:hAnsi="Times New Roman" w:cs="Times New Roman"/>
          <w:b/>
          <w:sz w:val="28"/>
        </w:rPr>
      </w:pPr>
    </w:p>
    <w:p w:rsidR="00954BB3" w:rsidRDefault="00954BB3" w:rsidP="00B53F23">
      <w:pPr>
        <w:spacing w:after="0" w:line="240" w:lineRule="auto"/>
        <w:ind w:firstLine="709"/>
        <w:jc w:val="center"/>
        <w:rPr>
          <w:rFonts w:ascii="Times New Roman" w:hAnsi="Times New Roman" w:cs="Times New Roman"/>
          <w:b/>
          <w:sz w:val="28"/>
        </w:rPr>
      </w:pPr>
    </w:p>
    <w:p w:rsidR="00954BB3" w:rsidRDefault="00954BB3" w:rsidP="00B53F23">
      <w:pPr>
        <w:spacing w:after="0" w:line="240" w:lineRule="auto"/>
        <w:ind w:firstLine="709"/>
        <w:jc w:val="center"/>
        <w:rPr>
          <w:rFonts w:ascii="Times New Roman" w:hAnsi="Times New Roman" w:cs="Times New Roman"/>
          <w:b/>
          <w:sz w:val="28"/>
        </w:rPr>
      </w:pPr>
    </w:p>
    <w:p w:rsidR="00954BB3" w:rsidRDefault="00954BB3" w:rsidP="00B53F23">
      <w:pPr>
        <w:spacing w:after="0" w:line="240" w:lineRule="auto"/>
        <w:ind w:firstLine="709"/>
        <w:jc w:val="center"/>
        <w:rPr>
          <w:rFonts w:ascii="Times New Roman" w:hAnsi="Times New Roman" w:cs="Times New Roman"/>
          <w:b/>
          <w:sz w:val="28"/>
        </w:rPr>
      </w:pPr>
    </w:p>
    <w:p w:rsidR="00954BB3" w:rsidRDefault="00954BB3" w:rsidP="00B53F23">
      <w:pPr>
        <w:spacing w:after="0" w:line="240" w:lineRule="auto"/>
        <w:ind w:firstLine="709"/>
        <w:jc w:val="center"/>
        <w:rPr>
          <w:rFonts w:ascii="Times New Roman" w:hAnsi="Times New Roman" w:cs="Times New Roman"/>
          <w:b/>
          <w:sz w:val="28"/>
        </w:rPr>
      </w:pPr>
    </w:p>
    <w:p w:rsidR="00954BB3" w:rsidRDefault="00954BB3" w:rsidP="00B53F23">
      <w:pPr>
        <w:spacing w:after="0" w:line="240" w:lineRule="auto"/>
        <w:ind w:firstLine="709"/>
        <w:jc w:val="center"/>
        <w:rPr>
          <w:rFonts w:ascii="Times New Roman" w:hAnsi="Times New Roman" w:cs="Times New Roman"/>
          <w:b/>
          <w:sz w:val="28"/>
        </w:rPr>
      </w:pPr>
    </w:p>
    <w:p w:rsidR="00954BB3" w:rsidRDefault="00954BB3" w:rsidP="00B53F23">
      <w:pPr>
        <w:spacing w:after="0" w:line="240" w:lineRule="auto"/>
        <w:ind w:firstLine="709"/>
        <w:jc w:val="center"/>
        <w:rPr>
          <w:rFonts w:ascii="Times New Roman" w:hAnsi="Times New Roman" w:cs="Times New Roman"/>
          <w:b/>
          <w:sz w:val="28"/>
        </w:rPr>
      </w:pPr>
    </w:p>
    <w:p w:rsidR="00954BB3" w:rsidRDefault="00954BB3" w:rsidP="00B53F23">
      <w:pPr>
        <w:spacing w:after="0" w:line="240" w:lineRule="auto"/>
        <w:ind w:firstLine="709"/>
        <w:jc w:val="center"/>
        <w:rPr>
          <w:rFonts w:ascii="Times New Roman" w:hAnsi="Times New Roman" w:cs="Times New Roman"/>
          <w:b/>
          <w:sz w:val="28"/>
        </w:rPr>
      </w:pPr>
    </w:p>
    <w:p w:rsidR="00954BB3" w:rsidRDefault="00954BB3" w:rsidP="00B53F23">
      <w:pPr>
        <w:spacing w:after="0" w:line="240" w:lineRule="auto"/>
        <w:ind w:firstLine="709"/>
        <w:jc w:val="center"/>
        <w:rPr>
          <w:rFonts w:ascii="Times New Roman" w:hAnsi="Times New Roman" w:cs="Times New Roman"/>
          <w:b/>
          <w:sz w:val="28"/>
        </w:rPr>
      </w:pPr>
    </w:p>
    <w:p w:rsidR="00954BB3" w:rsidRDefault="00954BB3" w:rsidP="00B53F23">
      <w:pPr>
        <w:spacing w:after="0" w:line="240" w:lineRule="auto"/>
        <w:ind w:firstLine="709"/>
        <w:jc w:val="center"/>
        <w:rPr>
          <w:rFonts w:ascii="Times New Roman" w:hAnsi="Times New Roman" w:cs="Times New Roman"/>
          <w:b/>
          <w:sz w:val="28"/>
        </w:rPr>
      </w:pPr>
    </w:p>
    <w:p w:rsidR="00954BB3" w:rsidRDefault="00954BB3" w:rsidP="00B53F23">
      <w:pPr>
        <w:spacing w:after="0" w:line="240" w:lineRule="auto"/>
        <w:ind w:firstLine="709"/>
        <w:jc w:val="center"/>
        <w:rPr>
          <w:rFonts w:ascii="Times New Roman" w:hAnsi="Times New Roman" w:cs="Times New Roman"/>
          <w:b/>
          <w:sz w:val="28"/>
        </w:rPr>
      </w:pPr>
    </w:p>
    <w:p w:rsidR="00954BB3" w:rsidRPr="00954BB3" w:rsidRDefault="00954BB3" w:rsidP="00954BB3">
      <w:pPr>
        <w:spacing w:after="0" w:line="360" w:lineRule="auto"/>
        <w:ind w:left="709" w:right="-177"/>
        <w:contextualSpacing/>
        <w:jc w:val="center"/>
        <w:rPr>
          <w:rFonts w:ascii="Times New Roman" w:eastAsia="Calibri" w:hAnsi="Times New Roman" w:cs="Times New Roman"/>
          <w:b/>
          <w:sz w:val="28"/>
        </w:rPr>
      </w:pPr>
      <w:r w:rsidRPr="00954BB3">
        <w:rPr>
          <w:rFonts w:ascii="Times New Roman" w:eastAsia="Calibri" w:hAnsi="Times New Roman" w:cs="Times New Roman"/>
          <w:b/>
          <w:sz w:val="28"/>
        </w:rPr>
        <w:lastRenderedPageBreak/>
        <w:t>Паспорт программы</w:t>
      </w:r>
    </w:p>
    <w:tbl>
      <w:tblPr>
        <w:tblStyle w:val="1"/>
        <w:tblW w:w="0" w:type="auto"/>
        <w:tblLook w:val="04A0" w:firstRow="1" w:lastRow="0" w:firstColumn="1" w:lastColumn="0" w:noHBand="0" w:noVBand="1"/>
      </w:tblPr>
      <w:tblGrid>
        <w:gridCol w:w="2972"/>
        <w:gridCol w:w="6237"/>
      </w:tblGrid>
      <w:tr w:rsidR="00954BB3" w:rsidRPr="00954BB3" w:rsidTr="00954BB3">
        <w:tc>
          <w:tcPr>
            <w:tcW w:w="2972" w:type="dxa"/>
          </w:tcPr>
          <w:p w:rsidR="00954BB3" w:rsidRPr="00954BB3" w:rsidRDefault="00954BB3" w:rsidP="00954BB3">
            <w:pPr>
              <w:ind w:firstLine="0"/>
              <w:rPr>
                <w:rFonts w:eastAsia="Calibri" w:cs="Times New Roman"/>
                <w:szCs w:val="28"/>
              </w:rPr>
            </w:pPr>
            <w:r w:rsidRPr="00954BB3">
              <w:rPr>
                <w:rFonts w:eastAsia="Calibri" w:cs="Times New Roman"/>
                <w:szCs w:val="28"/>
              </w:rPr>
              <w:t>Направление работы</w:t>
            </w:r>
          </w:p>
        </w:tc>
        <w:tc>
          <w:tcPr>
            <w:tcW w:w="6237" w:type="dxa"/>
          </w:tcPr>
          <w:p w:rsidR="00954BB3" w:rsidRPr="00954BB3" w:rsidRDefault="00647AA0" w:rsidP="00647AA0">
            <w:pPr>
              <w:ind w:firstLine="0"/>
              <w:rPr>
                <w:rFonts w:eastAsia="Calibri" w:cs="Times New Roman"/>
                <w:szCs w:val="28"/>
              </w:rPr>
            </w:pPr>
            <w:r>
              <w:rPr>
                <w:rFonts w:eastAsia="Calibri" w:cs="Times New Roman"/>
                <w:szCs w:val="28"/>
              </w:rPr>
              <w:t>Художественно-эстетическое</w:t>
            </w:r>
          </w:p>
        </w:tc>
      </w:tr>
      <w:tr w:rsidR="00954BB3" w:rsidRPr="00954BB3" w:rsidTr="00954BB3">
        <w:tc>
          <w:tcPr>
            <w:tcW w:w="2972" w:type="dxa"/>
          </w:tcPr>
          <w:p w:rsidR="00954BB3" w:rsidRPr="00954BB3" w:rsidRDefault="00954BB3" w:rsidP="00954BB3">
            <w:pPr>
              <w:ind w:firstLine="0"/>
              <w:rPr>
                <w:rFonts w:eastAsia="Calibri" w:cs="Times New Roman"/>
                <w:szCs w:val="28"/>
              </w:rPr>
            </w:pPr>
            <w:r w:rsidRPr="00954BB3">
              <w:rPr>
                <w:rFonts w:eastAsia="Calibri" w:cs="Times New Roman"/>
                <w:szCs w:val="28"/>
              </w:rPr>
              <w:t>Наименование программы</w:t>
            </w:r>
          </w:p>
        </w:tc>
        <w:tc>
          <w:tcPr>
            <w:tcW w:w="6237" w:type="dxa"/>
          </w:tcPr>
          <w:p w:rsidR="00954BB3" w:rsidRPr="00954BB3" w:rsidRDefault="00954BB3" w:rsidP="00647AA0">
            <w:pPr>
              <w:ind w:firstLine="0"/>
              <w:rPr>
                <w:rFonts w:eastAsia="Calibri" w:cs="Times New Roman"/>
                <w:szCs w:val="28"/>
              </w:rPr>
            </w:pPr>
            <w:r w:rsidRPr="00954BB3">
              <w:rPr>
                <w:rFonts w:eastAsia="Calibri" w:cs="Times New Roman"/>
                <w:szCs w:val="28"/>
              </w:rPr>
              <w:t>Дополнительная общеобразовательная программа «Художественное</w:t>
            </w:r>
            <w:r w:rsidR="00647AA0">
              <w:rPr>
                <w:rFonts w:eastAsia="Calibri" w:cs="Times New Roman"/>
                <w:szCs w:val="28"/>
              </w:rPr>
              <w:t xml:space="preserve"> выпиливание лобзиком»</w:t>
            </w:r>
          </w:p>
        </w:tc>
      </w:tr>
      <w:tr w:rsidR="00954BB3" w:rsidRPr="00954BB3" w:rsidTr="00954BB3">
        <w:tc>
          <w:tcPr>
            <w:tcW w:w="2972" w:type="dxa"/>
          </w:tcPr>
          <w:p w:rsidR="00954BB3" w:rsidRPr="00954BB3" w:rsidRDefault="00954BB3" w:rsidP="00954BB3">
            <w:pPr>
              <w:ind w:firstLine="0"/>
              <w:rPr>
                <w:rFonts w:eastAsia="Calibri" w:cs="Times New Roman"/>
                <w:szCs w:val="28"/>
              </w:rPr>
            </w:pPr>
            <w:r w:rsidRPr="00954BB3">
              <w:rPr>
                <w:rFonts w:eastAsia="Calibri" w:cs="Times New Roman"/>
                <w:szCs w:val="28"/>
              </w:rPr>
              <w:t>Основание разработки</w:t>
            </w:r>
          </w:p>
        </w:tc>
        <w:tc>
          <w:tcPr>
            <w:tcW w:w="6237" w:type="dxa"/>
          </w:tcPr>
          <w:p w:rsidR="00954BB3" w:rsidRPr="00954BB3" w:rsidRDefault="00954BB3" w:rsidP="00954BB3">
            <w:pPr>
              <w:numPr>
                <w:ilvl w:val="0"/>
                <w:numId w:val="10"/>
              </w:numPr>
              <w:ind w:left="317" w:firstLine="0"/>
              <w:contextualSpacing/>
              <w:rPr>
                <w:rFonts w:eastAsia="Calibri" w:cs="Times New Roman"/>
                <w:szCs w:val="28"/>
              </w:rPr>
            </w:pPr>
            <w:r w:rsidRPr="00954BB3">
              <w:rPr>
                <w:rFonts w:eastAsia="Calibri" w:cs="Times New Roman"/>
                <w:szCs w:val="28"/>
              </w:rPr>
              <w:t>Конституция Российской Федерации;</w:t>
            </w:r>
          </w:p>
          <w:p w:rsidR="00954BB3" w:rsidRPr="00954BB3" w:rsidRDefault="00954BB3" w:rsidP="00954BB3">
            <w:pPr>
              <w:numPr>
                <w:ilvl w:val="0"/>
                <w:numId w:val="10"/>
              </w:numPr>
              <w:ind w:left="317" w:firstLine="0"/>
              <w:contextualSpacing/>
              <w:rPr>
                <w:rFonts w:eastAsia="Calibri" w:cs="Times New Roman"/>
                <w:szCs w:val="28"/>
              </w:rPr>
            </w:pPr>
            <w:r w:rsidRPr="00954BB3">
              <w:rPr>
                <w:rFonts w:eastAsia="Calibri" w:cs="Times New Roman"/>
                <w:szCs w:val="28"/>
              </w:rPr>
              <w:t>Конвенция о правах ребенка, одобренная Генеральной ассамблеей ООН 20.11.1989;</w:t>
            </w:r>
          </w:p>
          <w:p w:rsidR="00954BB3" w:rsidRPr="00954BB3" w:rsidRDefault="00954BB3" w:rsidP="00954BB3">
            <w:pPr>
              <w:numPr>
                <w:ilvl w:val="0"/>
                <w:numId w:val="10"/>
              </w:numPr>
              <w:ind w:left="317" w:firstLine="0"/>
              <w:contextualSpacing/>
              <w:rPr>
                <w:rFonts w:eastAsia="Calibri" w:cs="Times New Roman"/>
                <w:szCs w:val="28"/>
              </w:rPr>
            </w:pPr>
            <w:r w:rsidRPr="00954BB3">
              <w:rPr>
                <w:rFonts w:eastAsia="Calibri" w:cs="Times New Roman"/>
                <w:szCs w:val="28"/>
              </w:rPr>
              <w:t>Федеральный закон Российской Федерации от 29 декабря 2012 г. №273-Ф3 «Об образовании в Российской Федерации»;</w:t>
            </w:r>
          </w:p>
          <w:p w:rsidR="00954BB3" w:rsidRPr="00954BB3" w:rsidRDefault="00954BB3" w:rsidP="00954BB3">
            <w:pPr>
              <w:numPr>
                <w:ilvl w:val="0"/>
                <w:numId w:val="10"/>
              </w:numPr>
              <w:ind w:left="317" w:firstLine="0"/>
              <w:contextualSpacing/>
              <w:rPr>
                <w:rFonts w:eastAsia="Calibri" w:cs="Times New Roman"/>
                <w:szCs w:val="28"/>
              </w:rPr>
            </w:pPr>
            <w:r w:rsidRPr="00954BB3">
              <w:rPr>
                <w:rFonts w:eastAsia="Calibri" w:cs="Times New Roman"/>
                <w:szCs w:val="28"/>
              </w:rPr>
              <w:t xml:space="preserve">«Порядок организации и осуществления образовательной деятельности по дополнительным общеобразовательным программам» (Приказ </w:t>
            </w:r>
            <w:proofErr w:type="spellStart"/>
            <w:r w:rsidRPr="00954BB3">
              <w:rPr>
                <w:rFonts w:eastAsia="Calibri" w:cs="Times New Roman"/>
                <w:szCs w:val="28"/>
              </w:rPr>
              <w:t>Минобрнауки</w:t>
            </w:r>
            <w:proofErr w:type="spellEnd"/>
            <w:r w:rsidRPr="00954BB3">
              <w:rPr>
                <w:rFonts w:eastAsia="Calibri" w:cs="Times New Roman"/>
                <w:szCs w:val="28"/>
              </w:rPr>
              <w:t xml:space="preserve"> РФ от 29.08.2013г. №1008);</w:t>
            </w:r>
          </w:p>
          <w:p w:rsidR="00954BB3" w:rsidRPr="00954BB3" w:rsidRDefault="00954BB3" w:rsidP="00954BB3">
            <w:pPr>
              <w:numPr>
                <w:ilvl w:val="0"/>
                <w:numId w:val="10"/>
              </w:numPr>
              <w:ind w:left="317" w:firstLine="0"/>
              <w:contextualSpacing/>
              <w:rPr>
                <w:rFonts w:eastAsia="Calibri" w:cs="Times New Roman"/>
                <w:szCs w:val="28"/>
              </w:rPr>
            </w:pPr>
            <w:r w:rsidRPr="00954BB3">
              <w:rPr>
                <w:rFonts w:eastAsia="Calibri" w:cs="Times New Roman"/>
                <w:szCs w:val="28"/>
              </w:rPr>
              <w:t xml:space="preserve">«Примерные требования к программам дополнительного образования детей» (Приложение к письму </w:t>
            </w:r>
            <w:proofErr w:type="spellStart"/>
            <w:r w:rsidRPr="00954BB3">
              <w:rPr>
                <w:rFonts w:eastAsia="Calibri" w:cs="Times New Roman"/>
                <w:szCs w:val="28"/>
              </w:rPr>
              <w:t>Минобрнауки</w:t>
            </w:r>
            <w:proofErr w:type="spellEnd"/>
            <w:r w:rsidRPr="00954BB3">
              <w:rPr>
                <w:rFonts w:eastAsia="Calibri" w:cs="Times New Roman"/>
                <w:szCs w:val="28"/>
              </w:rPr>
              <w:t xml:space="preserve"> РФ от 11.12.2006 №06-1844);</w:t>
            </w:r>
          </w:p>
          <w:p w:rsidR="00954BB3" w:rsidRPr="00954BB3" w:rsidRDefault="00954BB3" w:rsidP="00954BB3">
            <w:pPr>
              <w:numPr>
                <w:ilvl w:val="0"/>
                <w:numId w:val="10"/>
              </w:numPr>
              <w:ind w:left="317" w:firstLine="0"/>
              <w:contextualSpacing/>
              <w:rPr>
                <w:rFonts w:eastAsia="Calibri" w:cs="Times New Roman"/>
                <w:szCs w:val="28"/>
              </w:rPr>
            </w:pPr>
            <w:r w:rsidRPr="00954BB3">
              <w:rPr>
                <w:rFonts w:eastAsia="Calibri" w:cs="Times New Roman"/>
                <w:szCs w:val="28"/>
              </w:rPr>
              <w:t>ФЗ от 28.12.2013 №442 «Об основах социального обслуживания граждан в РФ»;</w:t>
            </w:r>
          </w:p>
          <w:p w:rsidR="00954BB3" w:rsidRPr="00954BB3" w:rsidRDefault="00954BB3" w:rsidP="00954BB3">
            <w:pPr>
              <w:numPr>
                <w:ilvl w:val="0"/>
                <w:numId w:val="10"/>
              </w:numPr>
              <w:ind w:left="317" w:firstLine="0"/>
              <w:contextualSpacing/>
              <w:rPr>
                <w:rFonts w:eastAsia="Calibri" w:cs="Times New Roman"/>
                <w:szCs w:val="28"/>
              </w:rPr>
            </w:pPr>
            <w:r w:rsidRPr="00954BB3">
              <w:rPr>
                <w:rFonts w:eastAsia="Calibri" w:cs="Times New Roman"/>
                <w:szCs w:val="28"/>
              </w:rPr>
              <w:t xml:space="preserve">Приказ </w:t>
            </w:r>
            <w:proofErr w:type="spellStart"/>
            <w:r w:rsidRPr="00954BB3">
              <w:rPr>
                <w:rFonts w:eastAsia="Calibri" w:cs="Times New Roman"/>
                <w:szCs w:val="28"/>
              </w:rPr>
              <w:t>Минсоцразвития</w:t>
            </w:r>
            <w:proofErr w:type="spellEnd"/>
            <w:r w:rsidRPr="00954BB3">
              <w:rPr>
                <w:rFonts w:eastAsia="Calibri" w:cs="Times New Roman"/>
                <w:szCs w:val="28"/>
              </w:rPr>
              <w:t xml:space="preserve"> Новосибирской области от 23.12.2014г. №1446 (ред. От 27.12.2018)»Об утверждении Стандартов социальных услуг, предоставляемых поставщиками социальных услуг»;</w:t>
            </w:r>
          </w:p>
          <w:p w:rsidR="00954BB3" w:rsidRPr="00954BB3" w:rsidRDefault="00954BB3" w:rsidP="00954BB3">
            <w:pPr>
              <w:numPr>
                <w:ilvl w:val="0"/>
                <w:numId w:val="10"/>
              </w:numPr>
              <w:ind w:left="317" w:firstLine="0"/>
              <w:contextualSpacing/>
              <w:rPr>
                <w:rFonts w:eastAsia="Calibri" w:cs="Times New Roman"/>
                <w:szCs w:val="28"/>
              </w:rPr>
            </w:pPr>
            <w:r w:rsidRPr="00954BB3">
              <w:rPr>
                <w:rFonts w:eastAsia="Calibri" w:cs="Times New Roman"/>
                <w:szCs w:val="28"/>
              </w:rPr>
              <w:t>Приказ министерства труда и социальной защиты РФ от 20.09. 2021г. №652н «Об утверждении профессионального стандарта «Педагог дополнительного образования детей и взрослых»;</w:t>
            </w:r>
          </w:p>
          <w:p w:rsidR="00954BB3" w:rsidRPr="00954BB3" w:rsidRDefault="00954BB3" w:rsidP="00954BB3">
            <w:pPr>
              <w:numPr>
                <w:ilvl w:val="0"/>
                <w:numId w:val="10"/>
              </w:numPr>
              <w:ind w:left="317" w:firstLine="0"/>
              <w:contextualSpacing/>
              <w:rPr>
                <w:rFonts w:eastAsia="Calibri" w:cs="Times New Roman"/>
                <w:szCs w:val="28"/>
              </w:rPr>
            </w:pPr>
            <w:r w:rsidRPr="00954BB3">
              <w:rPr>
                <w:rFonts w:eastAsia="Calibri" w:cs="Times New Roman"/>
                <w:szCs w:val="28"/>
              </w:rPr>
              <w:t>Постановление Главного государственного санитарного врача РФ №28 от 28.09. 2020г.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954BB3" w:rsidRPr="00954BB3" w:rsidRDefault="00954BB3" w:rsidP="00954BB3">
            <w:pPr>
              <w:numPr>
                <w:ilvl w:val="0"/>
                <w:numId w:val="10"/>
              </w:numPr>
              <w:ind w:left="317" w:firstLine="0"/>
              <w:contextualSpacing/>
              <w:rPr>
                <w:rFonts w:eastAsia="Calibri" w:cs="Times New Roman"/>
                <w:szCs w:val="28"/>
              </w:rPr>
            </w:pPr>
            <w:r w:rsidRPr="00954BB3">
              <w:rPr>
                <w:rFonts w:eastAsia="Calibri" w:cs="Times New Roman"/>
                <w:szCs w:val="28"/>
              </w:rPr>
              <w:t xml:space="preserve">Постановление </w:t>
            </w:r>
            <w:proofErr w:type="spellStart"/>
            <w:r w:rsidRPr="00954BB3">
              <w:rPr>
                <w:rFonts w:eastAsia="Calibri" w:cs="Times New Roman"/>
                <w:szCs w:val="28"/>
              </w:rPr>
              <w:t>Гланого</w:t>
            </w:r>
            <w:proofErr w:type="spellEnd"/>
            <w:r w:rsidRPr="00954BB3">
              <w:rPr>
                <w:rFonts w:eastAsia="Calibri" w:cs="Times New Roman"/>
                <w:szCs w:val="28"/>
              </w:rPr>
              <w:t xml:space="preserve"> государственного санитарного врача РФ от 30.06.2020г. №16 «Об утверждении СанПиН 3.1/2.43598-20 «Санитарно-эпидемиологические требования  к устройству, содержанию и организации работы образовательных организаций и других </w:t>
            </w:r>
            <w:r w:rsidRPr="00954BB3">
              <w:rPr>
                <w:rFonts w:eastAsia="Calibri" w:cs="Times New Roman"/>
                <w:szCs w:val="28"/>
              </w:rPr>
              <w:lastRenderedPageBreak/>
              <w:t>объектов социальной инфраструктуры для детей и молодежи в условиях распространения новой короновирусной инфекции (</w:t>
            </w:r>
            <w:r w:rsidRPr="00954BB3">
              <w:rPr>
                <w:rFonts w:eastAsia="Calibri" w:cs="Times New Roman"/>
                <w:szCs w:val="28"/>
                <w:lang w:val="en-US"/>
              </w:rPr>
              <w:t>COVID</w:t>
            </w:r>
            <w:r w:rsidRPr="00954BB3">
              <w:rPr>
                <w:rFonts w:eastAsia="Calibri" w:cs="Times New Roman"/>
                <w:szCs w:val="28"/>
              </w:rPr>
              <w:t>-19)»»;</w:t>
            </w:r>
          </w:p>
          <w:p w:rsidR="00954BB3" w:rsidRPr="00954BB3" w:rsidRDefault="00954BB3" w:rsidP="00954BB3">
            <w:pPr>
              <w:numPr>
                <w:ilvl w:val="0"/>
                <w:numId w:val="10"/>
              </w:numPr>
              <w:ind w:left="317" w:firstLine="0"/>
              <w:contextualSpacing/>
              <w:rPr>
                <w:rFonts w:eastAsia="Calibri" w:cs="Times New Roman"/>
                <w:szCs w:val="28"/>
              </w:rPr>
            </w:pPr>
            <w:r w:rsidRPr="00954BB3">
              <w:rPr>
                <w:rFonts w:eastAsia="Calibri" w:cs="Times New Roman"/>
                <w:szCs w:val="28"/>
              </w:rPr>
              <w:t>Устав ГАСУСО Новосибирской области Ояшинский Детский Дом-интернат для детей-инвалидов и молодых инвалидов, имеющих психические расстройства.</w:t>
            </w:r>
          </w:p>
        </w:tc>
      </w:tr>
      <w:tr w:rsidR="00954BB3" w:rsidRPr="00954BB3" w:rsidTr="00954BB3">
        <w:tc>
          <w:tcPr>
            <w:tcW w:w="2972" w:type="dxa"/>
          </w:tcPr>
          <w:p w:rsidR="00954BB3" w:rsidRPr="00954BB3" w:rsidRDefault="00954BB3" w:rsidP="00647AA0">
            <w:pPr>
              <w:ind w:firstLine="0"/>
              <w:rPr>
                <w:rFonts w:eastAsia="Calibri" w:cs="Times New Roman"/>
                <w:szCs w:val="28"/>
              </w:rPr>
            </w:pPr>
            <w:r w:rsidRPr="00954BB3">
              <w:rPr>
                <w:rFonts w:eastAsia="Calibri" w:cs="Times New Roman"/>
                <w:szCs w:val="28"/>
              </w:rPr>
              <w:lastRenderedPageBreak/>
              <w:t>Разработчик программы</w:t>
            </w:r>
          </w:p>
        </w:tc>
        <w:tc>
          <w:tcPr>
            <w:tcW w:w="6237" w:type="dxa"/>
          </w:tcPr>
          <w:p w:rsidR="00954BB3" w:rsidRPr="00954BB3" w:rsidRDefault="00954BB3" w:rsidP="001C775A">
            <w:pPr>
              <w:ind w:firstLine="0"/>
              <w:rPr>
                <w:rFonts w:eastAsia="Calibri" w:cs="Times New Roman"/>
                <w:szCs w:val="28"/>
              </w:rPr>
            </w:pPr>
            <w:r w:rsidRPr="00954BB3">
              <w:rPr>
                <w:rFonts w:eastAsia="Calibri" w:cs="Times New Roman"/>
                <w:szCs w:val="28"/>
              </w:rPr>
              <w:t>Педагог дополнительного образования Семёнов А.Ф.</w:t>
            </w:r>
          </w:p>
        </w:tc>
      </w:tr>
      <w:tr w:rsidR="00954BB3" w:rsidRPr="00954BB3" w:rsidTr="00954BB3">
        <w:tc>
          <w:tcPr>
            <w:tcW w:w="2972" w:type="dxa"/>
          </w:tcPr>
          <w:p w:rsidR="00954BB3" w:rsidRPr="00954BB3" w:rsidRDefault="00954BB3" w:rsidP="00647AA0">
            <w:pPr>
              <w:ind w:firstLine="0"/>
              <w:rPr>
                <w:rFonts w:eastAsia="Calibri" w:cs="Times New Roman"/>
                <w:szCs w:val="28"/>
              </w:rPr>
            </w:pPr>
            <w:r w:rsidRPr="00954BB3">
              <w:rPr>
                <w:rFonts w:eastAsia="Calibri" w:cs="Times New Roman"/>
                <w:szCs w:val="28"/>
              </w:rPr>
              <w:t>Основная цель программы</w:t>
            </w:r>
          </w:p>
        </w:tc>
        <w:tc>
          <w:tcPr>
            <w:tcW w:w="6237" w:type="dxa"/>
          </w:tcPr>
          <w:p w:rsidR="00954BB3" w:rsidRPr="00954BB3" w:rsidRDefault="00954BB3" w:rsidP="001C775A">
            <w:pPr>
              <w:ind w:firstLine="0"/>
              <w:rPr>
                <w:rFonts w:eastAsia="Calibri" w:cs="Times New Roman"/>
                <w:szCs w:val="28"/>
              </w:rPr>
            </w:pPr>
            <w:r w:rsidRPr="00954BB3">
              <w:rPr>
                <w:rFonts w:eastAsia="Calibri" w:cs="Times New Roman"/>
                <w:szCs w:val="28"/>
              </w:rPr>
              <w:t>Сформировать творческую деятельность, научить работать с различными материалами, развить художественный вкус, а также развить практический опыт по созданию объектов труда в сочетании их с пространственным воображением в окружающем мире.</w:t>
            </w:r>
          </w:p>
        </w:tc>
      </w:tr>
      <w:tr w:rsidR="00954BB3" w:rsidRPr="00954BB3" w:rsidTr="00954BB3">
        <w:tc>
          <w:tcPr>
            <w:tcW w:w="2972" w:type="dxa"/>
          </w:tcPr>
          <w:p w:rsidR="00954BB3" w:rsidRPr="00954BB3" w:rsidRDefault="00954BB3" w:rsidP="00647AA0">
            <w:pPr>
              <w:ind w:firstLine="0"/>
              <w:rPr>
                <w:rFonts w:eastAsia="Calibri" w:cs="Times New Roman"/>
                <w:szCs w:val="28"/>
              </w:rPr>
            </w:pPr>
            <w:r w:rsidRPr="00954BB3">
              <w:rPr>
                <w:rFonts w:eastAsia="Calibri" w:cs="Times New Roman"/>
                <w:szCs w:val="28"/>
              </w:rPr>
              <w:t>Основные задачи программы</w:t>
            </w:r>
          </w:p>
        </w:tc>
        <w:tc>
          <w:tcPr>
            <w:tcW w:w="6237" w:type="dxa"/>
          </w:tcPr>
          <w:p w:rsidR="00954BB3" w:rsidRPr="00954BB3" w:rsidRDefault="00954BB3" w:rsidP="00954BB3">
            <w:pPr>
              <w:rPr>
                <w:rFonts w:eastAsia="Calibri" w:cs="Times New Roman"/>
                <w:szCs w:val="28"/>
              </w:rPr>
            </w:pPr>
            <w:proofErr w:type="gramStart"/>
            <w:r w:rsidRPr="00954BB3">
              <w:rPr>
                <w:rFonts w:eastAsia="Calibri" w:cs="Times New Roman"/>
                <w:szCs w:val="28"/>
                <w:u w:val="single"/>
              </w:rPr>
              <w:t>Коррекционно-образовательная</w:t>
            </w:r>
            <w:proofErr w:type="gramEnd"/>
            <w:r w:rsidRPr="00954BB3">
              <w:rPr>
                <w:rFonts w:eastAsia="Calibri" w:cs="Times New Roman"/>
                <w:szCs w:val="28"/>
              </w:rPr>
              <w:t>: закрепление теоретических знаний и практических умений при обработке материала ручным столярным инструментом.</w:t>
            </w:r>
          </w:p>
          <w:p w:rsidR="00954BB3" w:rsidRPr="00954BB3" w:rsidRDefault="00954BB3" w:rsidP="00954BB3">
            <w:pPr>
              <w:rPr>
                <w:rFonts w:eastAsia="Calibri" w:cs="Times New Roman"/>
                <w:szCs w:val="28"/>
              </w:rPr>
            </w:pPr>
            <w:r w:rsidRPr="00954BB3">
              <w:rPr>
                <w:rFonts w:eastAsia="Calibri" w:cs="Times New Roman"/>
                <w:szCs w:val="28"/>
                <w:u w:val="single"/>
              </w:rPr>
              <w:t>Коррекционно-развивающая</w:t>
            </w:r>
            <w:r w:rsidRPr="00954BB3">
              <w:rPr>
                <w:rFonts w:eastAsia="Calibri" w:cs="Times New Roman"/>
                <w:szCs w:val="28"/>
              </w:rPr>
              <w:t>: сформировать образное и пространственное мышление и умение выразить свою идею на плоскости и в объёме, коррекция памяти, восприятия, мышления, мелкой моторики коррекционно-воспитательная.</w:t>
            </w:r>
          </w:p>
          <w:p w:rsidR="00954BB3" w:rsidRPr="00954BB3" w:rsidRDefault="00954BB3" w:rsidP="00954BB3">
            <w:pPr>
              <w:rPr>
                <w:rFonts w:eastAsia="Calibri" w:cs="Times New Roman"/>
                <w:szCs w:val="28"/>
              </w:rPr>
            </w:pPr>
            <w:r w:rsidRPr="00954BB3">
              <w:rPr>
                <w:rFonts w:eastAsia="Calibri" w:cs="Times New Roman"/>
                <w:szCs w:val="28"/>
                <w:u w:val="single"/>
              </w:rPr>
              <w:t>Коррекционно-воспитательная</w:t>
            </w:r>
            <w:r w:rsidRPr="00954BB3">
              <w:rPr>
                <w:rFonts w:eastAsia="Calibri" w:cs="Times New Roman"/>
                <w:szCs w:val="28"/>
              </w:rPr>
              <w:t>: воспитать трудолюбие, самостоятельность в работе, чувство ответственности за выполненную работу, формировать коммуникативную культуру, умение работать в группе. Воспитать у детей интерес к народному творчеству. Воспитать художественный вкус, умение видеть и передавать красоту окружающей действительности.</w:t>
            </w:r>
          </w:p>
        </w:tc>
      </w:tr>
      <w:tr w:rsidR="00954BB3" w:rsidRPr="00954BB3" w:rsidTr="00954BB3">
        <w:tc>
          <w:tcPr>
            <w:tcW w:w="2972" w:type="dxa"/>
          </w:tcPr>
          <w:p w:rsidR="00954BB3" w:rsidRPr="00954BB3" w:rsidRDefault="00954BB3" w:rsidP="00647AA0">
            <w:pPr>
              <w:ind w:firstLine="0"/>
              <w:rPr>
                <w:rFonts w:eastAsia="Calibri" w:cs="Times New Roman"/>
                <w:szCs w:val="28"/>
              </w:rPr>
            </w:pPr>
            <w:r w:rsidRPr="00954BB3">
              <w:rPr>
                <w:rFonts w:eastAsia="Calibri" w:cs="Times New Roman"/>
                <w:szCs w:val="28"/>
              </w:rPr>
              <w:t>Исполнитель программы</w:t>
            </w:r>
          </w:p>
        </w:tc>
        <w:tc>
          <w:tcPr>
            <w:tcW w:w="6237" w:type="dxa"/>
          </w:tcPr>
          <w:p w:rsidR="00954BB3" w:rsidRPr="00954BB3" w:rsidRDefault="001C775A" w:rsidP="001C775A">
            <w:pPr>
              <w:ind w:firstLine="0"/>
              <w:rPr>
                <w:rFonts w:eastAsia="Calibri" w:cs="Times New Roman"/>
                <w:szCs w:val="28"/>
              </w:rPr>
            </w:pPr>
            <w:r>
              <w:rPr>
                <w:rFonts w:eastAsia="Calibri" w:cs="Times New Roman"/>
                <w:szCs w:val="28"/>
              </w:rPr>
              <w:t xml:space="preserve">Педагог Семёнов А.Ф. </w:t>
            </w:r>
          </w:p>
        </w:tc>
      </w:tr>
      <w:tr w:rsidR="00954BB3" w:rsidRPr="00954BB3" w:rsidTr="00954BB3">
        <w:tc>
          <w:tcPr>
            <w:tcW w:w="2972" w:type="dxa"/>
          </w:tcPr>
          <w:p w:rsidR="00954BB3" w:rsidRPr="00954BB3" w:rsidRDefault="00954BB3" w:rsidP="00647AA0">
            <w:pPr>
              <w:ind w:firstLine="0"/>
              <w:rPr>
                <w:rFonts w:eastAsia="Calibri" w:cs="Times New Roman"/>
                <w:szCs w:val="28"/>
              </w:rPr>
            </w:pPr>
            <w:r w:rsidRPr="00954BB3">
              <w:rPr>
                <w:rFonts w:eastAsia="Calibri" w:cs="Times New Roman"/>
                <w:szCs w:val="28"/>
              </w:rPr>
              <w:t>Масштаб реализации</w:t>
            </w:r>
          </w:p>
        </w:tc>
        <w:tc>
          <w:tcPr>
            <w:tcW w:w="6237" w:type="dxa"/>
          </w:tcPr>
          <w:p w:rsidR="00954BB3" w:rsidRPr="00954BB3" w:rsidRDefault="00954BB3" w:rsidP="001C775A">
            <w:pPr>
              <w:ind w:firstLine="0"/>
              <w:rPr>
                <w:rFonts w:eastAsia="Calibri" w:cs="Times New Roman"/>
                <w:szCs w:val="28"/>
              </w:rPr>
            </w:pPr>
            <w:r w:rsidRPr="00954BB3">
              <w:rPr>
                <w:rFonts w:eastAsia="Calibri" w:cs="Times New Roman"/>
                <w:szCs w:val="28"/>
              </w:rPr>
              <w:t>1 год</w:t>
            </w:r>
          </w:p>
        </w:tc>
      </w:tr>
      <w:tr w:rsidR="00954BB3" w:rsidRPr="00954BB3" w:rsidTr="00954BB3">
        <w:tc>
          <w:tcPr>
            <w:tcW w:w="2972" w:type="dxa"/>
          </w:tcPr>
          <w:p w:rsidR="00954BB3" w:rsidRPr="00954BB3" w:rsidRDefault="00954BB3" w:rsidP="00647AA0">
            <w:pPr>
              <w:ind w:firstLine="0"/>
              <w:rPr>
                <w:rFonts w:eastAsia="Calibri" w:cs="Times New Roman"/>
                <w:szCs w:val="28"/>
              </w:rPr>
            </w:pPr>
            <w:r w:rsidRPr="00954BB3">
              <w:rPr>
                <w:rFonts w:eastAsia="Calibri" w:cs="Times New Roman"/>
                <w:szCs w:val="28"/>
              </w:rPr>
              <w:t>Продолжение реализации</w:t>
            </w:r>
          </w:p>
        </w:tc>
        <w:tc>
          <w:tcPr>
            <w:tcW w:w="6237" w:type="dxa"/>
          </w:tcPr>
          <w:p w:rsidR="00954BB3" w:rsidRPr="00954BB3" w:rsidRDefault="00954BB3" w:rsidP="001C775A">
            <w:pPr>
              <w:ind w:firstLine="0"/>
              <w:rPr>
                <w:rFonts w:eastAsia="Calibri" w:cs="Times New Roman"/>
                <w:szCs w:val="28"/>
              </w:rPr>
            </w:pPr>
            <w:r w:rsidRPr="00954BB3">
              <w:rPr>
                <w:rFonts w:eastAsia="Calibri" w:cs="Times New Roman"/>
                <w:szCs w:val="28"/>
              </w:rPr>
              <w:t>Предусмотрено</w:t>
            </w:r>
          </w:p>
        </w:tc>
      </w:tr>
      <w:tr w:rsidR="00954BB3" w:rsidRPr="00954BB3" w:rsidTr="00954BB3">
        <w:tc>
          <w:tcPr>
            <w:tcW w:w="2972" w:type="dxa"/>
          </w:tcPr>
          <w:p w:rsidR="00954BB3" w:rsidRPr="00954BB3" w:rsidRDefault="00954BB3" w:rsidP="00647AA0">
            <w:pPr>
              <w:ind w:firstLine="0"/>
              <w:rPr>
                <w:rFonts w:eastAsia="Calibri" w:cs="Times New Roman"/>
                <w:szCs w:val="28"/>
              </w:rPr>
            </w:pPr>
            <w:r w:rsidRPr="00954BB3">
              <w:rPr>
                <w:rFonts w:eastAsia="Calibri" w:cs="Times New Roman"/>
                <w:szCs w:val="28"/>
              </w:rPr>
              <w:t>Возрастной диапазон</w:t>
            </w:r>
          </w:p>
        </w:tc>
        <w:tc>
          <w:tcPr>
            <w:tcW w:w="6237" w:type="dxa"/>
          </w:tcPr>
          <w:p w:rsidR="00954BB3" w:rsidRPr="00954BB3" w:rsidRDefault="00954BB3" w:rsidP="001C775A">
            <w:pPr>
              <w:ind w:firstLine="0"/>
              <w:rPr>
                <w:rFonts w:eastAsia="Calibri" w:cs="Times New Roman"/>
                <w:szCs w:val="28"/>
              </w:rPr>
            </w:pPr>
            <w:r w:rsidRPr="00954BB3">
              <w:rPr>
                <w:rFonts w:eastAsia="Calibri" w:cs="Times New Roman"/>
                <w:szCs w:val="28"/>
              </w:rPr>
              <w:t>12-18</w:t>
            </w:r>
          </w:p>
        </w:tc>
      </w:tr>
      <w:tr w:rsidR="00954BB3" w:rsidRPr="00954BB3" w:rsidTr="00954BB3">
        <w:tc>
          <w:tcPr>
            <w:tcW w:w="2972" w:type="dxa"/>
          </w:tcPr>
          <w:p w:rsidR="00954BB3" w:rsidRPr="00954BB3" w:rsidRDefault="00954BB3" w:rsidP="00647AA0">
            <w:pPr>
              <w:ind w:firstLine="0"/>
              <w:rPr>
                <w:rFonts w:eastAsia="Calibri" w:cs="Times New Roman"/>
                <w:szCs w:val="28"/>
              </w:rPr>
            </w:pPr>
            <w:r w:rsidRPr="00954BB3">
              <w:rPr>
                <w:rFonts w:eastAsia="Calibri" w:cs="Times New Roman"/>
                <w:szCs w:val="28"/>
              </w:rPr>
              <w:t>Функциональное назначение</w:t>
            </w:r>
          </w:p>
        </w:tc>
        <w:tc>
          <w:tcPr>
            <w:tcW w:w="6237" w:type="dxa"/>
          </w:tcPr>
          <w:p w:rsidR="00954BB3" w:rsidRPr="00954BB3" w:rsidRDefault="00954BB3" w:rsidP="001C775A">
            <w:pPr>
              <w:ind w:firstLine="0"/>
              <w:rPr>
                <w:rFonts w:eastAsia="Calibri" w:cs="Times New Roman"/>
                <w:szCs w:val="28"/>
              </w:rPr>
            </w:pPr>
            <w:r w:rsidRPr="00954BB3">
              <w:rPr>
                <w:rFonts w:eastAsia="Calibri" w:cs="Times New Roman"/>
                <w:szCs w:val="28"/>
              </w:rPr>
              <w:t>Дополнительное образование</w:t>
            </w:r>
          </w:p>
        </w:tc>
      </w:tr>
      <w:tr w:rsidR="00954BB3" w:rsidRPr="00954BB3" w:rsidTr="00954BB3">
        <w:tc>
          <w:tcPr>
            <w:tcW w:w="2972" w:type="dxa"/>
          </w:tcPr>
          <w:p w:rsidR="00954BB3" w:rsidRPr="00954BB3" w:rsidRDefault="00954BB3" w:rsidP="00647AA0">
            <w:pPr>
              <w:ind w:firstLine="0"/>
              <w:rPr>
                <w:rFonts w:eastAsia="Calibri" w:cs="Times New Roman"/>
                <w:szCs w:val="28"/>
              </w:rPr>
            </w:pPr>
            <w:r w:rsidRPr="00954BB3">
              <w:rPr>
                <w:rFonts w:eastAsia="Calibri" w:cs="Times New Roman"/>
                <w:szCs w:val="28"/>
              </w:rPr>
              <w:t>Форма реализации</w:t>
            </w:r>
          </w:p>
        </w:tc>
        <w:tc>
          <w:tcPr>
            <w:tcW w:w="6237" w:type="dxa"/>
          </w:tcPr>
          <w:p w:rsidR="00954BB3" w:rsidRPr="00954BB3" w:rsidRDefault="00954BB3" w:rsidP="001C775A">
            <w:pPr>
              <w:ind w:firstLine="0"/>
              <w:rPr>
                <w:rFonts w:eastAsia="Calibri" w:cs="Times New Roman"/>
                <w:szCs w:val="28"/>
              </w:rPr>
            </w:pPr>
            <w:r w:rsidRPr="00954BB3">
              <w:rPr>
                <w:rFonts w:eastAsia="Calibri" w:cs="Times New Roman"/>
                <w:szCs w:val="28"/>
              </w:rPr>
              <w:t>Кружок</w:t>
            </w:r>
          </w:p>
        </w:tc>
      </w:tr>
      <w:tr w:rsidR="00954BB3" w:rsidRPr="00954BB3" w:rsidTr="00954BB3">
        <w:tc>
          <w:tcPr>
            <w:tcW w:w="2972" w:type="dxa"/>
          </w:tcPr>
          <w:p w:rsidR="00954BB3" w:rsidRPr="00954BB3" w:rsidRDefault="00954BB3" w:rsidP="009133F6">
            <w:pPr>
              <w:ind w:firstLine="0"/>
              <w:rPr>
                <w:rFonts w:eastAsia="Calibri" w:cs="Times New Roman"/>
                <w:szCs w:val="28"/>
              </w:rPr>
            </w:pPr>
            <w:r w:rsidRPr="00954BB3">
              <w:rPr>
                <w:rFonts w:eastAsia="Calibri" w:cs="Times New Roman"/>
                <w:szCs w:val="28"/>
              </w:rPr>
              <w:t xml:space="preserve">Специфика </w:t>
            </w:r>
            <w:r w:rsidRPr="00954BB3">
              <w:rPr>
                <w:rFonts w:eastAsia="Calibri" w:cs="Times New Roman"/>
                <w:szCs w:val="28"/>
              </w:rPr>
              <w:lastRenderedPageBreak/>
              <w:t>содержание</w:t>
            </w:r>
          </w:p>
        </w:tc>
        <w:tc>
          <w:tcPr>
            <w:tcW w:w="6237" w:type="dxa"/>
          </w:tcPr>
          <w:p w:rsidR="00954BB3" w:rsidRPr="00954BB3" w:rsidRDefault="00954BB3" w:rsidP="001C775A">
            <w:pPr>
              <w:ind w:firstLine="0"/>
              <w:rPr>
                <w:rFonts w:eastAsia="Calibri" w:cs="Times New Roman"/>
                <w:szCs w:val="28"/>
              </w:rPr>
            </w:pPr>
            <w:r w:rsidRPr="00954BB3">
              <w:rPr>
                <w:rFonts w:eastAsia="Calibri" w:cs="Times New Roman"/>
                <w:szCs w:val="28"/>
              </w:rPr>
              <w:lastRenderedPageBreak/>
              <w:t xml:space="preserve">Освоение технологии изготовление декоративных </w:t>
            </w:r>
            <w:r w:rsidRPr="00954BB3">
              <w:rPr>
                <w:rFonts w:eastAsia="Calibri" w:cs="Times New Roman"/>
                <w:szCs w:val="28"/>
              </w:rPr>
              <w:lastRenderedPageBreak/>
              <w:t>изделий из древесины</w:t>
            </w:r>
          </w:p>
        </w:tc>
      </w:tr>
      <w:tr w:rsidR="00954BB3" w:rsidRPr="00954BB3" w:rsidTr="00954BB3">
        <w:tc>
          <w:tcPr>
            <w:tcW w:w="2972" w:type="dxa"/>
          </w:tcPr>
          <w:p w:rsidR="00954BB3" w:rsidRPr="00954BB3" w:rsidRDefault="00954BB3" w:rsidP="00647AA0">
            <w:pPr>
              <w:ind w:firstLine="0"/>
              <w:rPr>
                <w:rFonts w:eastAsia="Calibri" w:cs="Times New Roman"/>
                <w:szCs w:val="28"/>
              </w:rPr>
            </w:pPr>
            <w:r w:rsidRPr="00954BB3">
              <w:rPr>
                <w:rFonts w:eastAsia="Calibri" w:cs="Times New Roman"/>
                <w:szCs w:val="28"/>
              </w:rPr>
              <w:lastRenderedPageBreak/>
              <w:t>Уровень освоения</w:t>
            </w:r>
          </w:p>
        </w:tc>
        <w:tc>
          <w:tcPr>
            <w:tcW w:w="6237" w:type="dxa"/>
          </w:tcPr>
          <w:p w:rsidR="00954BB3" w:rsidRPr="00954BB3" w:rsidRDefault="00954BB3" w:rsidP="001C775A">
            <w:pPr>
              <w:ind w:firstLine="0"/>
              <w:rPr>
                <w:rFonts w:eastAsia="Calibri" w:cs="Times New Roman"/>
                <w:szCs w:val="28"/>
              </w:rPr>
            </w:pPr>
            <w:r w:rsidRPr="00954BB3">
              <w:rPr>
                <w:rFonts w:eastAsia="Calibri" w:cs="Times New Roman"/>
                <w:szCs w:val="28"/>
              </w:rPr>
              <w:t>Базовый</w:t>
            </w:r>
          </w:p>
        </w:tc>
      </w:tr>
      <w:tr w:rsidR="00954BB3" w:rsidRPr="00954BB3" w:rsidTr="00954BB3">
        <w:tc>
          <w:tcPr>
            <w:tcW w:w="2972" w:type="dxa"/>
          </w:tcPr>
          <w:p w:rsidR="00954BB3" w:rsidRPr="00954BB3" w:rsidRDefault="00954BB3" w:rsidP="00647AA0">
            <w:pPr>
              <w:ind w:firstLine="0"/>
              <w:rPr>
                <w:rFonts w:eastAsia="Calibri" w:cs="Times New Roman"/>
                <w:szCs w:val="28"/>
              </w:rPr>
            </w:pPr>
            <w:r w:rsidRPr="00954BB3">
              <w:rPr>
                <w:rFonts w:eastAsia="Calibri" w:cs="Times New Roman"/>
                <w:szCs w:val="28"/>
              </w:rPr>
              <w:t>Ожидаемые результаты реализации программы</w:t>
            </w:r>
          </w:p>
        </w:tc>
        <w:tc>
          <w:tcPr>
            <w:tcW w:w="6237" w:type="dxa"/>
          </w:tcPr>
          <w:p w:rsidR="00954BB3" w:rsidRPr="00954BB3" w:rsidRDefault="00954BB3" w:rsidP="00954BB3">
            <w:pPr>
              <w:rPr>
                <w:rFonts w:eastAsia="Calibri" w:cs="Times New Roman"/>
                <w:szCs w:val="28"/>
              </w:rPr>
            </w:pPr>
            <w:r w:rsidRPr="00954BB3">
              <w:rPr>
                <w:rFonts w:eastAsia="Calibri" w:cs="Times New Roman"/>
                <w:szCs w:val="28"/>
              </w:rPr>
              <w:t xml:space="preserve">Овладеть практическими навыками и приёмами работы ручным лобзиком. </w:t>
            </w:r>
          </w:p>
          <w:p w:rsidR="00954BB3" w:rsidRPr="00954BB3" w:rsidRDefault="00954BB3" w:rsidP="00954BB3">
            <w:pPr>
              <w:rPr>
                <w:rFonts w:eastAsia="Calibri" w:cs="Times New Roman"/>
                <w:szCs w:val="28"/>
              </w:rPr>
            </w:pPr>
            <w:r w:rsidRPr="00954BB3">
              <w:rPr>
                <w:rFonts w:eastAsia="Calibri" w:cs="Times New Roman"/>
                <w:szCs w:val="28"/>
              </w:rPr>
              <w:t>Научиться изготавливать плоскостные и объёмные изделия.</w:t>
            </w:r>
          </w:p>
          <w:p w:rsidR="00954BB3" w:rsidRPr="00954BB3" w:rsidRDefault="00954BB3" w:rsidP="00954BB3">
            <w:pPr>
              <w:rPr>
                <w:rFonts w:eastAsia="Calibri" w:cs="Times New Roman"/>
                <w:szCs w:val="28"/>
              </w:rPr>
            </w:pPr>
            <w:r w:rsidRPr="00954BB3">
              <w:rPr>
                <w:rFonts w:eastAsia="Calibri" w:cs="Times New Roman"/>
                <w:szCs w:val="28"/>
              </w:rPr>
              <w:t>Получать навыки пространственного воображения в окружающем мире.</w:t>
            </w:r>
          </w:p>
          <w:p w:rsidR="00954BB3" w:rsidRPr="00954BB3" w:rsidRDefault="00954BB3" w:rsidP="00954BB3">
            <w:pPr>
              <w:rPr>
                <w:rFonts w:eastAsia="Calibri" w:cs="Times New Roman"/>
                <w:szCs w:val="28"/>
              </w:rPr>
            </w:pPr>
            <w:r w:rsidRPr="00954BB3">
              <w:rPr>
                <w:rFonts w:eastAsia="Calibri" w:cs="Times New Roman"/>
                <w:szCs w:val="28"/>
              </w:rPr>
              <w:t>Научиться работать аккуратно, бережно, опираясь на правила техники безопасности.</w:t>
            </w:r>
          </w:p>
        </w:tc>
      </w:tr>
      <w:tr w:rsidR="00954BB3" w:rsidRPr="00954BB3" w:rsidTr="00954BB3">
        <w:tc>
          <w:tcPr>
            <w:tcW w:w="2972" w:type="dxa"/>
          </w:tcPr>
          <w:p w:rsidR="00954BB3" w:rsidRPr="00954BB3" w:rsidRDefault="00954BB3" w:rsidP="00647AA0">
            <w:pPr>
              <w:ind w:firstLine="0"/>
              <w:rPr>
                <w:rFonts w:eastAsia="Calibri" w:cs="Times New Roman"/>
                <w:szCs w:val="28"/>
              </w:rPr>
            </w:pPr>
            <w:r w:rsidRPr="00954BB3">
              <w:rPr>
                <w:rFonts w:eastAsia="Calibri" w:cs="Times New Roman"/>
                <w:szCs w:val="28"/>
              </w:rPr>
              <w:t xml:space="preserve">Система организации и </w:t>
            </w:r>
            <w:proofErr w:type="gramStart"/>
            <w:r w:rsidRPr="00954BB3">
              <w:rPr>
                <w:rFonts w:eastAsia="Calibri" w:cs="Times New Roman"/>
                <w:szCs w:val="28"/>
              </w:rPr>
              <w:t>контроля за</w:t>
            </w:r>
            <w:proofErr w:type="gramEnd"/>
            <w:r w:rsidRPr="00954BB3">
              <w:rPr>
                <w:rFonts w:eastAsia="Calibri" w:cs="Times New Roman"/>
                <w:szCs w:val="28"/>
              </w:rPr>
              <w:t xml:space="preserve"> исполнением программы</w:t>
            </w:r>
          </w:p>
        </w:tc>
        <w:tc>
          <w:tcPr>
            <w:tcW w:w="6237" w:type="dxa"/>
          </w:tcPr>
          <w:p w:rsidR="00954BB3" w:rsidRPr="00954BB3" w:rsidRDefault="001C775A" w:rsidP="001C775A">
            <w:pPr>
              <w:ind w:firstLine="0"/>
              <w:rPr>
                <w:rFonts w:eastAsia="Calibri" w:cs="Times New Roman"/>
                <w:szCs w:val="28"/>
              </w:rPr>
            </w:pPr>
            <w:r>
              <w:rPr>
                <w:rFonts w:eastAsia="Calibri" w:cs="Times New Roman"/>
                <w:szCs w:val="28"/>
              </w:rPr>
              <w:t xml:space="preserve">Администрация </w:t>
            </w:r>
          </w:p>
        </w:tc>
      </w:tr>
    </w:tbl>
    <w:p w:rsidR="00954BB3" w:rsidRPr="00954BB3" w:rsidRDefault="00954BB3" w:rsidP="00954BB3">
      <w:pPr>
        <w:spacing w:after="0" w:line="360" w:lineRule="auto"/>
        <w:rPr>
          <w:rFonts w:ascii="Times New Roman" w:eastAsia="Calibri" w:hAnsi="Times New Roman" w:cs="Times New Roman"/>
          <w:sz w:val="28"/>
        </w:rPr>
      </w:pPr>
    </w:p>
    <w:p w:rsidR="00954BB3" w:rsidRPr="00954BB3" w:rsidRDefault="00954BB3" w:rsidP="00954BB3">
      <w:pPr>
        <w:spacing w:after="0" w:line="360" w:lineRule="auto"/>
        <w:rPr>
          <w:rFonts w:ascii="Times New Roman" w:eastAsia="Calibri" w:hAnsi="Times New Roman" w:cs="Times New Roman"/>
          <w:sz w:val="28"/>
        </w:rPr>
      </w:pPr>
    </w:p>
    <w:p w:rsidR="00954BB3" w:rsidRPr="00954BB3" w:rsidRDefault="00954BB3" w:rsidP="00954BB3">
      <w:pPr>
        <w:spacing w:after="0" w:line="360" w:lineRule="auto"/>
        <w:rPr>
          <w:rFonts w:ascii="Times New Roman" w:eastAsia="Calibri" w:hAnsi="Times New Roman" w:cs="Times New Roman"/>
          <w:sz w:val="28"/>
        </w:rPr>
      </w:pPr>
    </w:p>
    <w:p w:rsidR="00954BB3" w:rsidRPr="00954BB3" w:rsidRDefault="00954BB3" w:rsidP="00954BB3">
      <w:pPr>
        <w:spacing w:after="0" w:line="360" w:lineRule="auto"/>
        <w:rPr>
          <w:rFonts w:ascii="Times New Roman" w:eastAsia="Calibri" w:hAnsi="Times New Roman" w:cs="Times New Roman"/>
          <w:sz w:val="28"/>
        </w:rPr>
      </w:pPr>
    </w:p>
    <w:p w:rsidR="00954BB3" w:rsidRPr="00954BB3" w:rsidRDefault="00954BB3" w:rsidP="00954BB3">
      <w:pPr>
        <w:spacing w:after="0" w:line="240" w:lineRule="auto"/>
        <w:rPr>
          <w:rFonts w:ascii="Times New Roman" w:eastAsia="Times New Roman" w:hAnsi="Times New Roman" w:cs="Times New Roman"/>
          <w:sz w:val="24"/>
          <w:szCs w:val="24"/>
          <w:lang w:eastAsia="ru-RU"/>
        </w:rPr>
      </w:pPr>
    </w:p>
    <w:p w:rsidR="00954BB3" w:rsidRDefault="00954BB3" w:rsidP="00B53F23">
      <w:pPr>
        <w:spacing w:after="0" w:line="240" w:lineRule="auto"/>
        <w:ind w:firstLine="709"/>
        <w:jc w:val="center"/>
        <w:rPr>
          <w:rFonts w:ascii="Times New Roman" w:hAnsi="Times New Roman" w:cs="Times New Roman"/>
          <w:b/>
          <w:sz w:val="28"/>
        </w:rPr>
      </w:pPr>
    </w:p>
    <w:p w:rsidR="00954BB3" w:rsidRDefault="00954BB3" w:rsidP="00B53F23">
      <w:pPr>
        <w:spacing w:after="0" w:line="240" w:lineRule="auto"/>
        <w:ind w:firstLine="709"/>
        <w:jc w:val="center"/>
        <w:rPr>
          <w:rFonts w:ascii="Times New Roman" w:hAnsi="Times New Roman" w:cs="Times New Roman"/>
          <w:b/>
          <w:sz w:val="28"/>
        </w:rPr>
      </w:pPr>
    </w:p>
    <w:p w:rsidR="00954BB3" w:rsidRDefault="00954BB3" w:rsidP="00B53F23">
      <w:pPr>
        <w:spacing w:after="0" w:line="240" w:lineRule="auto"/>
        <w:ind w:firstLine="709"/>
        <w:jc w:val="center"/>
        <w:rPr>
          <w:rFonts w:ascii="Times New Roman" w:hAnsi="Times New Roman" w:cs="Times New Roman"/>
          <w:b/>
          <w:sz w:val="28"/>
        </w:rPr>
      </w:pPr>
    </w:p>
    <w:p w:rsidR="00954BB3" w:rsidRDefault="00954BB3" w:rsidP="00B53F23">
      <w:pPr>
        <w:spacing w:after="0" w:line="240" w:lineRule="auto"/>
        <w:ind w:firstLine="709"/>
        <w:jc w:val="center"/>
        <w:rPr>
          <w:rFonts w:ascii="Times New Roman" w:hAnsi="Times New Roman" w:cs="Times New Roman"/>
          <w:b/>
          <w:sz w:val="28"/>
        </w:rPr>
      </w:pPr>
    </w:p>
    <w:p w:rsidR="00954BB3" w:rsidRDefault="00954BB3" w:rsidP="00B53F23">
      <w:pPr>
        <w:spacing w:after="0" w:line="240" w:lineRule="auto"/>
        <w:ind w:firstLine="709"/>
        <w:jc w:val="center"/>
        <w:rPr>
          <w:rFonts w:ascii="Times New Roman" w:hAnsi="Times New Roman" w:cs="Times New Roman"/>
          <w:b/>
          <w:sz w:val="28"/>
        </w:rPr>
      </w:pPr>
    </w:p>
    <w:p w:rsidR="00954BB3" w:rsidRDefault="00954BB3" w:rsidP="00B53F23">
      <w:pPr>
        <w:spacing w:after="0" w:line="240" w:lineRule="auto"/>
        <w:ind w:firstLine="709"/>
        <w:jc w:val="center"/>
        <w:rPr>
          <w:rFonts w:ascii="Times New Roman" w:hAnsi="Times New Roman" w:cs="Times New Roman"/>
          <w:b/>
          <w:sz w:val="28"/>
        </w:rPr>
      </w:pPr>
    </w:p>
    <w:p w:rsidR="00954BB3" w:rsidRDefault="00954BB3" w:rsidP="00B53F23">
      <w:pPr>
        <w:spacing w:after="0" w:line="240" w:lineRule="auto"/>
        <w:ind w:firstLine="709"/>
        <w:jc w:val="center"/>
        <w:rPr>
          <w:rFonts w:ascii="Times New Roman" w:hAnsi="Times New Roman" w:cs="Times New Roman"/>
          <w:b/>
          <w:sz w:val="28"/>
        </w:rPr>
      </w:pPr>
    </w:p>
    <w:p w:rsidR="00954BB3" w:rsidRDefault="00954BB3" w:rsidP="00B53F23">
      <w:pPr>
        <w:spacing w:after="0" w:line="240" w:lineRule="auto"/>
        <w:ind w:firstLine="709"/>
        <w:jc w:val="center"/>
        <w:rPr>
          <w:rFonts w:ascii="Times New Roman" w:hAnsi="Times New Roman" w:cs="Times New Roman"/>
          <w:b/>
          <w:sz w:val="28"/>
        </w:rPr>
      </w:pPr>
    </w:p>
    <w:p w:rsidR="00954BB3" w:rsidRDefault="00954BB3" w:rsidP="00B53F23">
      <w:pPr>
        <w:spacing w:after="0" w:line="240" w:lineRule="auto"/>
        <w:ind w:firstLine="709"/>
        <w:jc w:val="center"/>
        <w:rPr>
          <w:rFonts w:ascii="Times New Roman" w:hAnsi="Times New Roman" w:cs="Times New Roman"/>
          <w:b/>
          <w:sz w:val="28"/>
        </w:rPr>
      </w:pPr>
    </w:p>
    <w:p w:rsidR="00954BB3" w:rsidRDefault="00954BB3" w:rsidP="00B53F23">
      <w:pPr>
        <w:spacing w:after="0" w:line="240" w:lineRule="auto"/>
        <w:ind w:firstLine="709"/>
        <w:jc w:val="center"/>
        <w:rPr>
          <w:rFonts w:ascii="Times New Roman" w:hAnsi="Times New Roman" w:cs="Times New Roman"/>
          <w:b/>
          <w:sz w:val="28"/>
        </w:rPr>
      </w:pPr>
    </w:p>
    <w:p w:rsidR="00954BB3" w:rsidRDefault="00954BB3" w:rsidP="00B53F23">
      <w:pPr>
        <w:spacing w:after="0" w:line="240" w:lineRule="auto"/>
        <w:ind w:firstLine="709"/>
        <w:jc w:val="center"/>
        <w:rPr>
          <w:rFonts w:ascii="Times New Roman" w:hAnsi="Times New Roman" w:cs="Times New Roman"/>
          <w:b/>
          <w:sz w:val="28"/>
        </w:rPr>
      </w:pPr>
    </w:p>
    <w:p w:rsidR="00954BB3" w:rsidRDefault="00954BB3" w:rsidP="00B53F23">
      <w:pPr>
        <w:spacing w:after="0" w:line="240" w:lineRule="auto"/>
        <w:ind w:firstLine="709"/>
        <w:jc w:val="center"/>
        <w:rPr>
          <w:rFonts w:ascii="Times New Roman" w:hAnsi="Times New Roman" w:cs="Times New Roman"/>
          <w:b/>
          <w:sz w:val="28"/>
        </w:rPr>
      </w:pPr>
    </w:p>
    <w:p w:rsidR="00954BB3" w:rsidRDefault="00954BB3" w:rsidP="00B53F23">
      <w:pPr>
        <w:spacing w:after="0" w:line="240" w:lineRule="auto"/>
        <w:ind w:firstLine="709"/>
        <w:jc w:val="center"/>
        <w:rPr>
          <w:rFonts w:ascii="Times New Roman" w:hAnsi="Times New Roman" w:cs="Times New Roman"/>
          <w:b/>
          <w:sz w:val="28"/>
        </w:rPr>
      </w:pPr>
    </w:p>
    <w:p w:rsidR="00954BB3" w:rsidRDefault="00954BB3" w:rsidP="00B53F23">
      <w:pPr>
        <w:spacing w:after="0" w:line="240" w:lineRule="auto"/>
        <w:ind w:firstLine="709"/>
        <w:jc w:val="center"/>
        <w:rPr>
          <w:rFonts w:ascii="Times New Roman" w:hAnsi="Times New Roman" w:cs="Times New Roman"/>
          <w:b/>
          <w:sz w:val="28"/>
        </w:rPr>
      </w:pPr>
    </w:p>
    <w:p w:rsidR="00954BB3" w:rsidRDefault="00954BB3" w:rsidP="00B53F23">
      <w:pPr>
        <w:spacing w:after="0" w:line="240" w:lineRule="auto"/>
        <w:ind w:firstLine="709"/>
        <w:jc w:val="center"/>
        <w:rPr>
          <w:rFonts w:ascii="Times New Roman" w:hAnsi="Times New Roman" w:cs="Times New Roman"/>
          <w:b/>
          <w:sz w:val="28"/>
        </w:rPr>
      </w:pPr>
    </w:p>
    <w:p w:rsidR="00725CD9" w:rsidRDefault="00725CD9" w:rsidP="00B53F23">
      <w:pPr>
        <w:spacing w:after="0" w:line="240" w:lineRule="auto"/>
        <w:ind w:firstLine="709"/>
        <w:jc w:val="center"/>
        <w:rPr>
          <w:rFonts w:ascii="Times New Roman" w:hAnsi="Times New Roman" w:cs="Times New Roman"/>
          <w:b/>
          <w:sz w:val="28"/>
        </w:rPr>
      </w:pPr>
    </w:p>
    <w:p w:rsidR="00725CD9" w:rsidRDefault="00725CD9" w:rsidP="00B53F23">
      <w:pPr>
        <w:spacing w:after="0" w:line="240" w:lineRule="auto"/>
        <w:ind w:firstLine="709"/>
        <w:jc w:val="center"/>
        <w:rPr>
          <w:rFonts w:ascii="Times New Roman" w:hAnsi="Times New Roman" w:cs="Times New Roman"/>
          <w:b/>
          <w:sz w:val="28"/>
        </w:rPr>
      </w:pPr>
    </w:p>
    <w:p w:rsidR="00725CD9" w:rsidRDefault="00725CD9" w:rsidP="00B53F23">
      <w:pPr>
        <w:spacing w:after="0" w:line="240" w:lineRule="auto"/>
        <w:ind w:firstLine="709"/>
        <w:jc w:val="center"/>
        <w:rPr>
          <w:rFonts w:ascii="Times New Roman" w:hAnsi="Times New Roman" w:cs="Times New Roman"/>
          <w:b/>
          <w:sz w:val="28"/>
        </w:rPr>
      </w:pPr>
    </w:p>
    <w:p w:rsidR="00725CD9" w:rsidRDefault="00725CD9" w:rsidP="00B53F23">
      <w:pPr>
        <w:spacing w:after="0" w:line="240" w:lineRule="auto"/>
        <w:ind w:firstLine="709"/>
        <w:jc w:val="center"/>
        <w:rPr>
          <w:rFonts w:ascii="Times New Roman" w:hAnsi="Times New Roman" w:cs="Times New Roman"/>
          <w:b/>
          <w:sz w:val="28"/>
        </w:rPr>
      </w:pPr>
    </w:p>
    <w:p w:rsidR="00725CD9" w:rsidRDefault="00725CD9" w:rsidP="00B53F23">
      <w:pPr>
        <w:spacing w:after="0" w:line="240" w:lineRule="auto"/>
        <w:ind w:firstLine="709"/>
        <w:jc w:val="center"/>
        <w:rPr>
          <w:rFonts w:ascii="Times New Roman" w:hAnsi="Times New Roman" w:cs="Times New Roman"/>
          <w:b/>
          <w:sz w:val="28"/>
        </w:rPr>
      </w:pPr>
    </w:p>
    <w:p w:rsidR="00954BB3" w:rsidRDefault="00954BB3" w:rsidP="00B53F23">
      <w:pPr>
        <w:spacing w:after="0" w:line="240" w:lineRule="auto"/>
        <w:ind w:firstLine="709"/>
        <w:jc w:val="center"/>
        <w:rPr>
          <w:rFonts w:ascii="Times New Roman" w:hAnsi="Times New Roman" w:cs="Times New Roman"/>
          <w:b/>
          <w:sz w:val="28"/>
        </w:rPr>
      </w:pPr>
    </w:p>
    <w:p w:rsidR="00647AA0" w:rsidRDefault="00647AA0" w:rsidP="00B53F23">
      <w:pPr>
        <w:spacing w:after="0" w:line="240" w:lineRule="auto"/>
        <w:ind w:firstLine="709"/>
        <w:jc w:val="center"/>
        <w:rPr>
          <w:rFonts w:ascii="Times New Roman" w:hAnsi="Times New Roman" w:cs="Times New Roman"/>
          <w:b/>
          <w:sz w:val="28"/>
        </w:rPr>
      </w:pPr>
    </w:p>
    <w:p w:rsidR="00954BB3" w:rsidRDefault="00954BB3" w:rsidP="00B53F23">
      <w:pPr>
        <w:spacing w:after="0" w:line="240" w:lineRule="auto"/>
        <w:ind w:firstLine="709"/>
        <w:jc w:val="center"/>
        <w:rPr>
          <w:rFonts w:ascii="Times New Roman" w:hAnsi="Times New Roman" w:cs="Times New Roman"/>
          <w:b/>
          <w:sz w:val="28"/>
        </w:rPr>
      </w:pPr>
    </w:p>
    <w:p w:rsidR="00954BB3" w:rsidRDefault="00954BB3" w:rsidP="00B53F23">
      <w:pPr>
        <w:spacing w:after="0" w:line="240" w:lineRule="auto"/>
        <w:ind w:firstLine="709"/>
        <w:jc w:val="center"/>
        <w:rPr>
          <w:rFonts w:ascii="Times New Roman" w:hAnsi="Times New Roman" w:cs="Times New Roman"/>
          <w:b/>
          <w:sz w:val="28"/>
        </w:rPr>
      </w:pPr>
    </w:p>
    <w:p w:rsidR="00B53F23" w:rsidRPr="00B53F23" w:rsidRDefault="00B53F23" w:rsidP="00B53F23">
      <w:pPr>
        <w:spacing w:after="0" w:line="240" w:lineRule="auto"/>
        <w:ind w:firstLine="709"/>
        <w:jc w:val="center"/>
        <w:rPr>
          <w:rFonts w:ascii="Times New Roman" w:hAnsi="Times New Roman" w:cs="Times New Roman"/>
          <w:b/>
          <w:sz w:val="28"/>
        </w:rPr>
      </w:pPr>
      <w:r w:rsidRPr="00B53F23">
        <w:rPr>
          <w:rFonts w:ascii="Times New Roman" w:hAnsi="Times New Roman" w:cs="Times New Roman"/>
          <w:b/>
          <w:sz w:val="28"/>
        </w:rPr>
        <w:lastRenderedPageBreak/>
        <w:t>Пояснительная записка</w:t>
      </w:r>
    </w:p>
    <w:p w:rsidR="00B53F23" w:rsidRPr="00B53F23" w:rsidRDefault="00B53F23" w:rsidP="00B53F23">
      <w:pPr>
        <w:spacing w:after="0" w:line="240" w:lineRule="auto"/>
        <w:ind w:firstLine="709"/>
        <w:jc w:val="both"/>
        <w:rPr>
          <w:rFonts w:ascii="Times New Roman" w:hAnsi="Times New Roman" w:cs="Times New Roman"/>
          <w:sz w:val="28"/>
        </w:rPr>
      </w:pPr>
      <w:r w:rsidRPr="00B53F23">
        <w:rPr>
          <w:rFonts w:ascii="Times New Roman" w:hAnsi="Times New Roman" w:cs="Times New Roman"/>
          <w:sz w:val="28"/>
        </w:rPr>
        <w:t>Понятие «Художественная отделка изделий из древесины» охватывает очень широкий круг работ декоративно – прикладного искусства, различаемых по видам, жанрам, назначению и технике выполнения. Одним из видов художественной отделки древесины является выпиливание лобзиком, на основе которого разработана данная программа.</w:t>
      </w:r>
    </w:p>
    <w:p w:rsidR="00B53F23" w:rsidRPr="00B53F23" w:rsidRDefault="00B53F23" w:rsidP="00B53F23">
      <w:pPr>
        <w:spacing w:after="0" w:line="240" w:lineRule="auto"/>
        <w:ind w:firstLine="709"/>
        <w:jc w:val="both"/>
        <w:rPr>
          <w:rFonts w:ascii="Times New Roman" w:hAnsi="Times New Roman" w:cs="Times New Roman"/>
          <w:sz w:val="28"/>
        </w:rPr>
      </w:pPr>
      <w:r w:rsidRPr="00B53F23">
        <w:rPr>
          <w:rFonts w:ascii="Times New Roman" w:hAnsi="Times New Roman" w:cs="Times New Roman"/>
          <w:sz w:val="28"/>
        </w:rPr>
        <w:t xml:space="preserve">Содержание программы направлено на преодоление специфических трудностей возникающих в процессе трудового обучения детей с </w:t>
      </w:r>
      <w:r>
        <w:rPr>
          <w:rFonts w:ascii="Times New Roman" w:hAnsi="Times New Roman" w:cs="Times New Roman"/>
          <w:sz w:val="28"/>
        </w:rPr>
        <w:t>нарушениями интеллекта</w:t>
      </w:r>
      <w:r w:rsidRPr="00B53F23">
        <w:rPr>
          <w:rFonts w:ascii="Times New Roman" w:hAnsi="Times New Roman" w:cs="Times New Roman"/>
          <w:sz w:val="28"/>
        </w:rPr>
        <w:t xml:space="preserve">. Выпиливание лобзиком, по сравнению с другими видами художественной отделки древесины, является наиболее доступным для </w:t>
      </w:r>
      <w:r>
        <w:rPr>
          <w:rFonts w:ascii="Times New Roman" w:hAnsi="Times New Roman" w:cs="Times New Roman"/>
          <w:sz w:val="28"/>
        </w:rPr>
        <w:t>такой категории воспитанников, так как</w:t>
      </w:r>
      <w:r w:rsidRPr="00B53F23">
        <w:rPr>
          <w:rFonts w:ascii="Times New Roman" w:hAnsi="Times New Roman" w:cs="Times New Roman"/>
          <w:sz w:val="28"/>
        </w:rPr>
        <w:t xml:space="preserve"> не требует сложных профессиональных приемов труда, дорогостоящих инструментов и дефицитных конструкционных материалов. Данное направление занятий способствует положительной мотивации </w:t>
      </w:r>
      <w:r>
        <w:rPr>
          <w:rFonts w:ascii="Times New Roman" w:hAnsi="Times New Roman" w:cs="Times New Roman"/>
          <w:sz w:val="28"/>
        </w:rPr>
        <w:t>кружковцев</w:t>
      </w:r>
      <w:r w:rsidRPr="00B53F23">
        <w:rPr>
          <w:rFonts w:ascii="Times New Roman" w:hAnsi="Times New Roman" w:cs="Times New Roman"/>
          <w:sz w:val="28"/>
        </w:rPr>
        <w:t xml:space="preserve"> к выполняемой работе, поскольку дополнительные трудности могут изменить их отношение к работе, сделав его пассивным, а иногда и негативным.</w:t>
      </w:r>
    </w:p>
    <w:p w:rsidR="00B53F23" w:rsidRPr="00B53F23" w:rsidRDefault="00B53F23" w:rsidP="00B53F23">
      <w:pPr>
        <w:spacing w:after="0" w:line="240" w:lineRule="auto"/>
        <w:ind w:firstLine="709"/>
        <w:jc w:val="both"/>
        <w:rPr>
          <w:rFonts w:ascii="Times New Roman" w:hAnsi="Times New Roman" w:cs="Times New Roman"/>
          <w:sz w:val="28"/>
        </w:rPr>
      </w:pPr>
      <w:r w:rsidRPr="00B53F23">
        <w:rPr>
          <w:rFonts w:ascii="Times New Roman" w:hAnsi="Times New Roman" w:cs="Times New Roman"/>
          <w:sz w:val="28"/>
        </w:rPr>
        <w:t xml:space="preserve">Программа разработана в соответствии с рекомендациями методики профессионально – трудового обучения детей с </w:t>
      </w:r>
      <w:r>
        <w:rPr>
          <w:rFonts w:ascii="Times New Roman" w:hAnsi="Times New Roman" w:cs="Times New Roman"/>
          <w:sz w:val="28"/>
        </w:rPr>
        <w:t xml:space="preserve">нарушениями интеллекта </w:t>
      </w:r>
      <w:r w:rsidRPr="00B53F23">
        <w:rPr>
          <w:rFonts w:ascii="Times New Roman" w:hAnsi="Times New Roman" w:cs="Times New Roman"/>
          <w:sz w:val="28"/>
        </w:rPr>
        <w:t xml:space="preserve">(Мирский С.Л., </w:t>
      </w:r>
      <w:proofErr w:type="spellStart"/>
      <w:r w:rsidRPr="00B53F23">
        <w:rPr>
          <w:rFonts w:ascii="Times New Roman" w:hAnsi="Times New Roman" w:cs="Times New Roman"/>
          <w:sz w:val="28"/>
        </w:rPr>
        <w:t>Б.А.Журавлёв</w:t>
      </w:r>
      <w:proofErr w:type="spellEnd"/>
      <w:r w:rsidRPr="00B53F23">
        <w:rPr>
          <w:rFonts w:ascii="Times New Roman" w:hAnsi="Times New Roman" w:cs="Times New Roman"/>
          <w:sz w:val="28"/>
        </w:rPr>
        <w:t xml:space="preserve">, </w:t>
      </w:r>
      <w:proofErr w:type="spellStart"/>
      <w:r w:rsidRPr="00B53F23">
        <w:rPr>
          <w:rFonts w:ascii="Times New Roman" w:hAnsi="Times New Roman" w:cs="Times New Roman"/>
          <w:sz w:val="28"/>
        </w:rPr>
        <w:t>В.В.Воронкова</w:t>
      </w:r>
      <w:proofErr w:type="spellEnd"/>
      <w:r w:rsidRPr="00B53F23">
        <w:rPr>
          <w:rFonts w:ascii="Times New Roman" w:hAnsi="Times New Roman" w:cs="Times New Roman"/>
          <w:sz w:val="28"/>
        </w:rPr>
        <w:t xml:space="preserve">) и способствует решению задач социальной реабилитации </w:t>
      </w:r>
      <w:r>
        <w:rPr>
          <w:rFonts w:ascii="Times New Roman" w:hAnsi="Times New Roman" w:cs="Times New Roman"/>
          <w:sz w:val="28"/>
        </w:rPr>
        <w:t>наших воспитанников</w:t>
      </w:r>
      <w:r w:rsidRPr="00B53F23">
        <w:rPr>
          <w:rFonts w:ascii="Times New Roman" w:hAnsi="Times New Roman" w:cs="Times New Roman"/>
          <w:sz w:val="28"/>
        </w:rPr>
        <w:t>.</w:t>
      </w:r>
    </w:p>
    <w:p w:rsidR="00B53F23" w:rsidRPr="00B53F23" w:rsidRDefault="00B53F23" w:rsidP="00B53F23">
      <w:pPr>
        <w:spacing w:after="0" w:line="240" w:lineRule="auto"/>
        <w:ind w:firstLine="709"/>
        <w:jc w:val="both"/>
        <w:rPr>
          <w:rFonts w:ascii="Times New Roman" w:hAnsi="Times New Roman" w:cs="Times New Roman"/>
          <w:sz w:val="28"/>
        </w:rPr>
      </w:pPr>
      <w:r w:rsidRPr="00B53F23">
        <w:rPr>
          <w:rFonts w:ascii="Times New Roman" w:hAnsi="Times New Roman" w:cs="Times New Roman"/>
          <w:sz w:val="28"/>
        </w:rPr>
        <w:t>Целью </w:t>
      </w:r>
      <w:r>
        <w:rPr>
          <w:rFonts w:ascii="Times New Roman" w:hAnsi="Times New Roman" w:cs="Times New Roman"/>
          <w:sz w:val="28"/>
        </w:rPr>
        <w:t>занятий</w:t>
      </w:r>
      <w:r w:rsidRPr="00B53F23">
        <w:rPr>
          <w:rFonts w:ascii="Times New Roman" w:hAnsi="Times New Roman" w:cs="Times New Roman"/>
          <w:sz w:val="28"/>
        </w:rPr>
        <w:t xml:space="preserve"> </w:t>
      </w:r>
      <w:r>
        <w:rPr>
          <w:rFonts w:ascii="Times New Roman" w:hAnsi="Times New Roman" w:cs="Times New Roman"/>
          <w:sz w:val="28"/>
        </w:rPr>
        <w:t xml:space="preserve">кружка </w:t>
      </w:r>
      <w:r w:rsidRPr="00B53F23">
        <w:rPr>
          <w:rFonts w:ascii="Times New Roman" w:hAnsi="Times New Roman" w:cs="Times New Roman"/>
          <w:sz w:val="28"/>
        </w:rPr>
        <w:t xml:space="preserve">«Выпиливание лобзиком» является подготовка </w:t>
      </w:r>
      <w:r>
        <w:rPr>
          <w:rFonts w:ascii="Times New Roman" w:hAnsi="Times New Roman" w:cs="Times New Roman"/>
          <w:sz w:val="28"/>
        </w:rPr>
        <w:t>кружковцев</w:t>
      </w:r>
      <w:r w:rsidRPr="00B53F23">
        <w:rPr>
          <w:rFonts w:ascii="Times New Roman" w:hAnsi="Times New Roman" w:cs="Times New Roman"/>
          <w:sz w:val="28"/>
        </w:rPr>
        <w:t xml:space="preserve"> к изготовлению различных поделок и выполнению несложных видов художественной отделки изделий из древесины, выполняемых способом </w:t>
      </w:r>
      <w:proofErr w:type="spellStart"/>
      <w:r w:rsidRPr="00B53F23">
        <w:rPr>
          <w:rFonts w:ascii="Times New Roman" w:hAnsi="Times New Roman" w:cs="Times New Roman"/>
          <w:sz w:val="28"/>
        </w:rPr>
        <w:t>пропильной</w:t>
      </w:r>
      <w:proofErr w:type="spellEnd"/>
      <w:r w:rsidRPr="00B53F23">
        <w:rPr>
          <w:rFonts w:ascii="Times New Roman" w:hAnsi="Times New Roman" w:cs="Times New Roman"/>
          <w:sz w:val="28"/>
        </w:rPr>
        <w:t xml:space="preserve"> резьбы.</w:t>
      </w:r>
    </w:p>
    <w:p w:rsidR="00B53F23" w:rsidRPr="00B53F23" w:rsidRDefault="00B53F23" w:rsidP="00B53F23">
      <w:pPr>
        <w:spacing w:after="0" w:line="240" w:lineRule="auto"/>
        <w:ind w:firstLine="709"/>
        <w:jc w:val="both"/>
        <w:rPr>
          <w:rFonts w:ascii="Times New Roman" w:hAnsi="Times New Roman" w:cs="Times New Roman"/>
          <w:sz w:val="28"/>
        </w:rPr>
      </w:pPr>
      <w:r w:rsidRPr="00B53F23">
        <w:rPr>
          <w:rFonts w:ascii="Times New Roman" w:hAnsi="Times New Roman" w:cs="Times New Roman"/>
          <w:sz w:val="28"/>
        </w:rPr>
        <w:t>Достижению этой цели способствует решение следующих</w:t>
      </w:r>
      <w:r>
        <w:rPr>
          <w:rFonts w:ascii="Times New Roman" w:hAnsi="Times New Roman" w:cs="Times New Roman"/>
          <w:sz w:val="28"/>
        </w:rPr>
        <w:t xml:space="preserve"> </w:t>
      </w:r>
      <w:r w:rsidRPr="00B53F23">
        <w:rPr>
          <w:rFonts w:ascii="Times New Roman" w:hAnsi="Times New Roman" w:cs="Times New Roman"/>
          <w:sz w:val="28"/>
        </w:rPr>
        <w:t>задач:</w:t>
      </w:r>
    </w:p>
    <w:p w:rsidR="00B53F23" w:rsidRPr="00B53F23" w:rsidRDefault="00B53F23" w:rsidP="00B53F23">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w:t>
      </w:r>
      <w:r w:rsidRPr="00B53F23">
        <w:rPr>
          <w:rFonts w:ascii="Times New Roman" w:hAnsi="Times New Roman" w:cs="Times New Roman"/>
          <w:sz w:val="28"/>
        </w:rPr>
        <w:t>обучение приемам труда и развитие соответствующих трудовых навыков при выполнении изделий способом контурного выпиливания;</w:t>
      </w:r>
    </w:p>
    <w:p w:rsidR="00B53F23" w:rsidRPr="00B53F23" w:rsidRDefault="00B53F23" w:rsidP="00B53F23">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w:t>
      </w:r>
      <w:r w:rsidRPr="00B53F23">
        <w:rPr>
          <w:rFonts w:ascii="Times New Roman" w:hAnsi="Times New Roman" w:cs="Times New Roman"/>
          <w:sz w:val="28"/>
        </w:rPr>
        <w:t xml:space="preserve">формирование доступных </w:t>
      </w:r>
      <w:r>
        <w:rPr>
          <w:rFonts w:ascii="Times New Roman" w:hAnsi="Times New Roman" w:cs="Times New Roman"/>
          <w:sz w:val="28"/>
        </w:rPr>
        <w:t>воспитанникам</w:t>
      </w:r>
      <w:r w:rsidRPr="00B53F23">
        <w:rPr>
          <w:rFonts w:ascii="Times New Roman" w:hAnsi="Times New Roman" w:cs="Times New Roman"/>
          <w:sz w:val="28"/>
        </w:rPr>
        <w:t xml:space="preserve"> технических и технологических знаний по данному направлению;</w:t>
      </w:r>
    </w:p>
    <w:p w:rsidR="00B53F23" w:rsidRDefault="00B53F23" w:rsidP="00B53F23">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w:t>
      </w:r>
      <w:r w:rsidRPr="00B53F23">
        <w:rPr>
          <w:rFonts w:ascii="Times New Roman" w:hAnsi="Times New Roman" w:cs="Times New Roman"/>
          <w:sz w:val="28"/>
        </w:rPr>
        <w:t xml:space="preserve">воспитание устойчивого положительного отношения </w:t>
      </w:r>
      <w:r>
        <w:rPr>
          <w:rFonts w:ascii="Times New Roman" w:hAnsi="Times New Roman" w:cs="Times New Roman"/>
          <w:sz w:val="28"/>
        </w:rPr>
        <w:t>воспитанников</w:t>
      </w:r>
      <w:r w:rsidRPr="00B53F23">
        <w:rPr>
          <w:rFonts w:ascii="Times New Roman" w:hAnsi="Times New Roman" w:cs="Times New Roman"/>
          <w:sz w:val="28"/>
        </w:rPr>
        <w:t xml:space="preserve"> к ручному труду.</w:t>
      </w:r>
    </w:p>
    <w:p w:rsidR="009B374D" w:rsidRPr="009B374D" w:rsidRDefault="009B374D" w:rsidP="009B374D">
      <w:pPr>
        <w:spacing w:after="0" w:line="240" w:lineRule="auto"/>
        <w:ind w:firstLine="709"/>
        <w:jc w:val="both"/>
        <w:rPr>
          <w:rFonts w:ascii="Times New Roman" w:eastAsia="Times New Roman" w:hAnsi="Times New Roman" w:cs="Times New Roman"/>
          <w:sz w:val="28"/>
          <w:lang w:eastAsia="ru-RU"/>
        </w:rPr>
      </w:pPr>
      <w:r w:rsidRPr="009B374D">
        <w:rPr>
          <w:rFonts w:ascii="Times New Roman" w:eastAsia="Times New Roman" w:hAnsi="Times New Roman" w:cs="Times New Roman"/>
          <w:b/>
          <w:bCs/>
          <w:sz w:val="28"/>
          <w:lang w:eastAsia="ru-RU"/>
        </w:rPr>
        <w:t>Актуальность</w:t>
      </w:r>
      <w:r w:rsidRPr="009B374D">
        <w:rPr>
          <w:rFonts w:ascii="Times New Roman" w:eastAsia="Times New Roman" w:hAnsi="Times New Roman" w:cs="Times New Roman"/>
          <w:sz w:val="28"/>
          <w:lang w:eastAsia="ru-RU"/>
        </w:rPr>
        <w:t xml:space="preserve"> данной программы заключается в соединении умственного и физического творческого труда, которое является одной из основ здорового и долговременного образа жизни человека. Программа содержит установку на познание многообразия живых существ на земле, свойства и строение дерева – самого распространенного природного материала, на раскрытие потребностей детей творить и осознавать свои возможности.</w:t>
      </w:r>
    </w:p>
    <w:p w:rsidR="009B374D" w:rsidRPr="009B374D" w:rsidRDefault="009B374D" w:rsidP="009B374D">
      <w:pPr>
        <w:spacing w:after="0" w:line="240" w:lineRule="auto"/>
        <w:ind w:firstLine="709"/>
        <w:jc w:val="both"/>
        <w:rPr>
          <w:rFonts w:ascii="Times New Roman" w:eastAsia="Times New Roman" w:hAnsi="Times New Roman" w:cs="Times New Roman"/>
          <w:sz w:val="28"/>
          <w:lang w:eastAsia="ru-RU"/>
        </w:rPr>
      </w:pPr>
      <w:r w:rsidRPr="009B374D">
        <w:rPr>
          <w:rFonts w:ascii="Times New Roman" w:eastAsia="Times New Roman" w:hAnsi="Times New Roman" w:cs="Times New Roman"/>
          <w:b/>
          <w:sz w:val="28"/>
          <w:lang w:eastAsia="ru-RU"/>
        </w:rPr>
        <w:t>Новизна программы</w:t>
      </w:r>
      <w:r w:rsidRPr="009B374D">
        <w:rPr>
          <w:rFonts w:ascii="Times New Roman" w:eastAsia="Times New Roman" w:hAnsi="Times New Roman" w:cs="Times New Roman"/>
          <w:sz w:val="28"/>
          <w:lang w:eastAsia="ru-RU"/>
        </w:rPr>
        <w:t xml:space="preserve"> заключается в объединении традиций русского народа в изготовлении декоративно-прикладных изделий из древесины и реализации творческой индивидуальности каждого обучающегося; в программе рассмотрены все элементы технологии выпиливание ручным лобзиком, художественная отделка изделия мозаикой, резьба по дереву, начиная с формирования художественного образа прикладного изделия из природного материала и заканчивая его представлением на выставках.</w:t>
      </w:r>
    </w:p>
    <w:p w:rsidR="009B374D" w:rsidRPr="009B374D" w:rsidRDefault="009B374D" w:rsidP="009B374D">
      <w:pPr>
        <w:spacing w:after="0" w:line="240" w:lineRule="auto"/>
        <w:ind w:firstLine="709"/>
        <w:jc w:val="both"/>
        <w:rPr>
          <w:rFonts w:ascii="Times New Roman" w:eastAsia="Times New Roman" w:hAnsi="Times New Roman" w:cs="Times New Roman"/>
          <w:sz w:val="28"/>
          <w:lang w:eastAsia="ru-RU"/>
        </w:rPr>
      </w:pPr>
      <w:r w:rsidRPr="009B374D">
        <w:rPr>
          <w:rFonts w:ascii="Times New Roman" w:eastAsia="Times New Roman" w:hAnsi="Times New Roman" w:cs="Times New Roman"/>
          <w:b/>
          <w:bCs/>
          <w:sz w:val="28"/>
          <w:lang w:eastAsia="ru-RU"/>
        </w:rPr>
        <w:lastRenderedPageBreak/>
        <w:t>Цель программы</w:t>
      </w:r>
      <w:r>
        <w:rPr>
          <w:rFonts w:ascii="Times New Roman" w:eastAsia="Times New Roman" w:hAnsi="Times New Roman" w:cs="Times New Roman"/>
          <w:b/>
          <w:bCs/>
          <w:sz w:val="28"/>
          <w:lang w:eastAsia="ru-RU"/>
        </w:rPr>
        <w:t xml:space="preserve"> </w:t>
      </w:r>
      <w:r w:rsidRPr="009B374D">
        <w:rPr>
          <w:rFonts w:ascii="Times New Roman" w:eastAsia="Times New Roman" w:hAnsi="Times New Roman" w:cs="Times New Roman"/>
          <w:sz w:val="28"/>
          <w:lang w:eastAsia="ru-RU"/>
        </w:rPr>
        <w:t>–</w:t>
      </w:r>
      <w:r>
        <w:rPr>
          <w:rFonts w:ascii="Times New Roman" w:eastAsia="Times New Roman" w:hAnsi="Times New Roman" w:cs="Times New Roman"/>
          <w:sz w:val="28"/>
          <w:lang w:eastAsia="ru-RU"/>
        </w:rPr>
        <w:t xml:space="preserve"> </w:t>
      </w:r>
      <w:r w:rsidRPr="009B374D">
        <w:rPr>
          <w:rFonts w:ascii="Times New Roman" w:eastAsia="Times New Roman" w:hAnsi="Times New Roman" w:cs="Times New Roman"/>
          <w:sz w:val="28"/>
          <w:lang w:eastAsia="ru-RU"/>
        </w:rPr>
        <w:t>формировать устойчивую мотивацию к познанию окружающего мира природы с помощью обучения детей творческой, вдумчивой работе с деревом – одним из самых любимых, распространенных материалов для декоративно-прикладного творчества, а также обеспечение всестороннего развития личности подростка, удовлетворение потребности в практической деятельности, осуществляемых по законам красоты.</w:t>
      </w:r>
    </w:p>
    <w:p w:rsidR="009B374D" w:rsidRPr="009B374D" w:rsidRDefault="009B374D" w:rsidP="009B374D">
      <w:pPr>
        <w:spacing w:after="0" w:line="240" w:lineRule="auto"/>
        <w:ind w:firstLine="709"/>
        <w:jc w:val="both"/>
        <w:rPr>
          <w:rFonts w:ascii="Times New Roman" w:eastAsia="Times New Roman" w:hAnsi="Times New Roman" w:cs="Times New Roman"/>
          <w:sz w:val="28"/>
          <w:lang w:eastAsia="ru-RU"/>
        </w:rPr>
      </w:pPr>
      <w:r w:rsidRPr="009B374D">
        <w:rPr>
          <w:rFonts w:ascii="Times New Roman" w:eastAsia="Times New Roman" w:hAnsi="Times New Roman" w:cs="Times New Roman"/>
          <w:sz w:val="28"/>
          <w:lang w:eastAsia="ru-RU"/>
        </w:rPr>
        <w:t>Образовательная программа модифицирована, так как внесены изменения в ранее существующую программу Министерства образования, 1983 года.</w:t>
      </w:r>
    </w:p>
    <w:p w:rsidR="009B374D" w:rsidRPr="009B374D" w:rsidRDefault="009B374D" w:rsidP="009B374D">
      <w:pPr>
        <w:spacing w:after="0" w:line="240" w:lineRule="auto"/>
        <w:ind w:firstLine="709"/>
        <w:jc w:val="both"/>
        <w:rPr>
          <w:rFonts w:ascii="Times New Roman" w:eastAsia="Times New Roman" w:hAnsi="Times New Roman" w:cs="Times New Roman"/>
          <w:b/>
          <w:sz w:val="28"/>
          <w:lang w:eastAsia="ru-RU"/>
        </w:rPr>
      </w:pPr>
      <w:r w:rsidRPr="009B374D">
        <w:rPr>
          <w:rFonts w:ascii="Times New Roman" w:eastAsia="Times New Roman" w:hAnsi="Times New Roman" w:cs="Times New Roman"/>
          <w:b/>
          <w:sz w:val="28"/>
          <w:lang w:eastAsia="ru-RU"/>
        </w:rPr>
        <w:t>Принципы:</w:t>
      </w:r>
    </w:p>
    <w:p w:rsidR="009B374D" w:rsidRPr="009B374D" w:rsidRDefault="009B374D" w:rsidP="009B374D">
      <w:pPr>
        <w:numPr>
          <w:ilvl w:val="0"/>
          <w:numId w:val="1"/>
        </w:numPr>
        <w:spacing w:after="0" w:line="240" w:lineRule="auto"/>
        <w:ind w:left="709"/>
        <w:contextualSpacing/>
        <w:jc w:val="both"/>
        <w:rPr>
          <w:rFonts w:ascii="Times New Roman" w:eastAsia="Times New Roman" w:hAnsi="Times New Roman" w:cs="Times New Roman"/>
          <w:sz w:val="28"/>
          <w:lang w:eastAsia="ru-RU"/>
        </w:rPr>
      </w:pPr>
      <w:r w:rsidRPr="009B374D">
        <w:rPr>
          <w:rFonts w:ascii="Times New Roman" w:eastAsia="Times New Roman" w:hAnsi="Times New Roman" w:cs="Times New Roman"/>
          <w:sz w:val="28"/>
          <w:lang w:eastAsia="ru-RU"/>
        </w:rPr>
        <w:t>индивидуализации;</w:t>
      </w:r>
    </w:p>
    <w:p w:rsidR="009B374D" w:rsidRPr="009B374D" w:rsidRDefault="009B374D" w:rsidP="009B374D">
      <w:pPr>
        <w:numPr>
          <w:ilvl w:val="0"/>
          <w:numId w:val="1"/>
        </w:numPr>
        <w:spacing w:after="0" w:line="240" w:lineRule="auto"/>
        <w:ind w:left="709"/>
        <w:contextualSpacing/>
        <w:jc w:val="both"/>
        <w:rPr>
          <w:rFonts w:ascii="Times New Roman" w:eastAsia="Times New Roman" w:hAnsi="Times New Roman" w:cs="Times New Roman"/>
          <w:sz w:val="28"/>
          <w:lang w:eastAsia="ru-RU"/>
        </w:rPr>
      </w:pPr>
      <w:r w:rsidRPr="009B374D">
        <w:rPr>
          <w:rFonts w:ascii="Times New Roman" w:eastAsia="Times New Roman" w:hAnsi="Times New Roman" w:cs="Times New Roman"/>
          <w:sz w:val="28"/>
          <w:lang w:eastAsia="ru-RU"/>
        </w:rPr>
        <w:t>развития и коррекции высших психических функций;</w:t>
      </w:r>
    </w:p>
    <w:p w:rsidR="009B374D" w:rsidRPr="009B374D" w:rsidRDefault="009B374D" w:rsidP="009B374D">
      <w:pPr>
        <w:numPr>
          <w:ilvl w:val="0"/>
          <w:numId w:val="1"/>
        </w:numPr>
        <w:spacing w:after="0" w:line="240" w:lineRule="auto"/>
        <w:ind w:left="709"/>
        <w:contextualSpacing/>
        <w:jc w:val="both"/>
        <w:rPr>
          <w:rFonts w:ascii="Times New Roman" w:eastAsia="Times New Roman" w:hAnsi="Times New Roman" w:cs="Times New Roman"/>
          <w:sz w:val="28"/>
          <w:lang w:eastAsia="ru-RU"/>
        </w:rPr>
      </w:pPr>
      <w:r w:rsidRPr="009B374D">
        <w:rPr>
          <w:rFonts w:ascii="Times New Roman" w:eastAsia="Times New Roman" w:hAnsi="Times New Roman" w:cs="Times New Roman"/>
          <w:sz w:val="28"/>
          <w:lang w:eastAsia="ru-RU"/>
        </w:rPr>
        <w:t>активности и сознательности;</w:t>
      </w:r>
    </w:p>
    <w:p w:rsidR="009B374D" w:rsidRPr="009B374D" w:rsidRDefault="009B374D" w:rsidP="009B374D">
      <w:pPr>
        <w:numPr>
          <w:ilvl w:val="0"/>
          <w:numId w:val="1"/>
        </w:numPr>
        <w:spacing w:after="0" w:line="240" w:lineRule="auto"/>
        <w:ind w:left="709"/>
        <w:contextualSpacing/>
        <w:jc w:val="both"/>
        <w:rPr>
          <w:rFonts w:ascii="Times New Roman" w:eastAsia="Times New Roman" w:hAnsi="Times New Roman" w:cs="Times New Roman"/>
          <w:sz w:val="28"/>
          <w:lang w:eastAsia="ru-RU"/>
        </w:rPr>
      </w:pPr>
      <w:r w:rsidRPr="009B374D">
        <w:rPr>
          <w:rFonts w:ascii="Times New Roman" w:eastAsia="Times New Roman" w:hAnsi="Times New Roman" w:cs="Times New Roman"/>
          <w:sz w:val="28"/>
          <w:lang w:eastAsia="ru-RU"/>
        </w:rPr>
        <w:t>наглядности;</w:t>
      </w:r>
    </w:p>
    <w:p w:rsidR="009B374D" w:rsidRPr="009B374D" w:rsidRDefault="009B374D" w:rsidP="009B374D">
      <w:pPr>
        <w:numPr>
          <w:ilvl w:val="0"/>
          <w:numId w:val="1"/>
        </w:numPr>
        <w:spacing w:after="0" w:line="240" w:lineRule="auto"/>
        <w:ind w:left="709"/>
        <w:contextualSpacing/>
        <w:jc w:val="both"/>
        <w:rPr>
          <w:rFonts w:ascii="Times New Roman" w:eastAsia="Times New Roman" w:hAnsi="Times New Roman" w:cs="Times New Roman"/>
          <w:sz w:val="28"/>
          <w:lang w:eastAsia="ru-RU"/>
        </w:rPr>
      </w:pPr>
      <w:r w:rsidRPr="009B374D">
        <w:rPr>
          <w:rFonts w:ascii="Times New Roman" w:eastAsia="Times New Roman" w:hAnsi="Times New Roman" w:cs="Times New Roman"/>
          <w:sz w:val="28"/>
          <w:lang w:eastAsia="ru-RU"/>
        </w:rPr>
        <w:t>продуктивной обработки информации;</w:t>
      </w:r>
    </w:p>
    <w:p w:rsidR="009B374D" w:rsidRPr="009B374D" w:rsidRDefault="009B374D" w:rsidP="009B374D">
      <w:pPr>
        <w:numPr>
          <w:ilvl w:val="0"/>
          <w:numId w:val="1"/>
        </w:numPr>
        <w:spacing w:after="0" w:line="240" w:lineRule="auto"/>
        <w:ind w:left="709"/>
        <w:contextualSpacing/>
        <w:jc w:val="both"/>
        <w:rPr>
          <w:rFonts w:ascii="Times New Roman" w:eastAsia="Times New Roman" w:hAnsi="Times New Roman" w:cs="Times New Roman"/>
          <w:sz w:val="28"/>
          <w:lang w:eastAsia="ru-RU"/>
        </w:rPr>
      </w:pPr>
      <w:r w:rsidRPr="009B374D">
        <w:rPr>
          <w:rFonts w:ascii="Times New Roman" w:eastAsia="Times New Roman" w:hAnsi="Times New Roman" w:cs="Times New Roman"/>
          <w:sz w:val="28"/>
          <w:lang w:eastAsia="ru-RU"/>
        </w:rPr>
        <w:t>создания ситуации успеха;</w:t>
      </w:r>
    </w:p>
    <w:p w:rsidR="009B374D" w:rsidRPr="009B374D" w:rsidRDefault="009B374D" w:rsidP="009B374D">
      <w:pPr>
        <w:numPr>
          <w:ilvl w:val="0"/>
          <w:numId w:val="1"/>
        </w:numPr>
        <w:spacing w:after="0" w:line="240" w:lineRule="auto"/>
        <w:ind w:left="709"/>
        <w:contextualSpacing/>
        <w:jc w:val="both"/>
        <w:rPr>
          <w:rFonts w:ascii="Times New Roman" w:eastAsia="Times New Roman" w:hAnsi="Times New Roman" w:cs="Times New Roman"/>
          <w:sz w:val="28"/>
          <w:lang w:eastAsia="ru-RU"/>
        </w:rPr>
      </w:pPr>
      <w:r w:rsidRPr="009B374D">
        <w:rPr>
          <w:rFonts w:ascii="Times New Roman" w:eastAsia="Times New Roman" w:hAnsi="Times New Roman" w:cs="Times New Roman"/>
          <w:sz w:val="28"/>
          <w:lang w:eastAsia="ru-RU"/>
        </w:rPr>
        <w:t>воспитывающего обучения.</w:t>
      </w:r>
    </w:p>
    <w:p w:rsidR="009B374D" w:rsidRDefault="009B374D" w:rsidP="00B53F23">
      <w:pPr>
        <w:spacing w:after="0" w:line="240" w:lineRule="auto"/>
        <w:ind w:firstLine="709"/>
        <w:jc w:val="both"/>
        <w:rPr>
          <w:rFonts w:ascii="Times New Roman" w:hAnsi="Times New Roman" w:cs="Times New Roman"/>
          <w:sz w:val="28"/>
        </w:rPr>
      </w:pPr>
    </w:p>
    <w:p w:rsidR="00B53F23" w:rsidRPr="00B53F23" w:rsidRDefault="00B53F23" w:rsidP="00B53F23">
      <w:pPr>
        <w:spacing w:after="0" w:line="240" w:lineRule="auto"/>
        <w:ind w:firstLine="709"/>
        <w:jc w:val="both"/>
        <w:rPr>
          <w:rFonts w:ascii="Times New Roman" w:hAnsi="Times New Roman" w:cs="Times New Roman"/>
          <w:sz w:val="28"/>
        </w:rPr>
      </w:pPr>
      <w:r w:rsidRPr="00B53F23">
        <w:rPr>
          <w:rFonts w:ascii="Times New Roman" w:hAnsi="Times New Roman" w:cs="Times New Roman"/>
          <w:sz w:val="28"/>
        </w:rPr>
        <w:t>Основные направления программы включают в себя следующие темы:</w:t>
      </w:r>
    </w:p>
    <w:p w:rsidR="00B53F23" w:rsidRPr="009B374D" w:rsidRDefault="00B53F23" w:rsidP="009B374D">
      <w:pPr>
        <w:pStyle w:val="a4"/>
        <w:numPr>
          <w:ilvl w:val="0"/>
          <w:numId w:val="2"/>
        </w:numPr>
        <w:spacing w:after="0" w:line="240" w:lineRule="auto"/>
        <w:jc w:val="both"/>
        <w:rPr>
          <w:rFonts w:ascii="Times New Roman" w:hAnsi="Times New Roman" w:cs="Times New Roman"/>
          <w:sz w:val="28"/>
        </w:rPr>
      </w:pPr>
      <w:r w:rsidRPr="009B374D">
        <w:rPr>
          <w:rFonts w:ascii="Times New Roman" w:hAnsi="Times New Roman" w:cs="Times New Roman"/>
          <w:sz w:val="28"/>
        </w:rPr>
        <w:t>Назначение и применения контурной резьбы, выполняемой способом выпиливание.</w:t>
      </w:r>
    </w:p>
    <w:p w:rsidR="00B53F23" w:rsidRPr="009B374D" w:rsidRDefault="00B53F23" w:rsidP="009B374D">
      <w:pPr>
        <w:pStyle w:val="a4"/>
        <w:numPr>
          <w:ilvl w:val="0"/>
          <w:numId w:val="2"/>
        </w:numPr>
        <w:spacing w:after="0" w:line="240" w:lineRule="auto"/>
        <w:jc w:val="both"/>
        <w:rPr>
          <w:rFonts w:ascii="Times New Roman" w:hAnsi="Times New Roman" w:cs="Times New Roman"/>
          <w:sz w:val="28"/>
        </w:rPr>
      </w:pPr>
      <w:r w:rsidRPr="009B374D">
        <w:rPr>
          <w:rFonts w:ascii="Times New Roman" w:hAnsi="Times New Roman" w:cs="Times New Roman"/>
          <w:sz w:val="28"/>
        </w:rPr>
        <w:t>Виды и свойства материалов, применяемых для выпиливания лобзиком.</w:t>
      </w:r>
    </w:p>
    <w:p w:rsidR="00B53F23" w:rsidRPr="009B374D" w:rsidRDefault="00B53F23" w:rsidP="009B374D">
      <w:pPr>
        <w:pStyle w:val="a4"/>
        <w:numPr>
          <w:ilvl w:val="0"/>
          <w:numId w:val="2"/>
        </w:numPr>
        <w:spacing w:after="0" w:line="240" w:lineRule="auto"/>
        <w:jc w:val="both"/>
        <w:rPr>
          <w:rFonts w:ascii="Times New Roman" w:hAnsi="Times New Roman" w:cs="Times New Roman"/>
          <w:sz w:val="28"/>
        </w:rPr>
      </w:pPr>
      <w:r w:rsidRPr="009B374D">
        <w:rPr>
          <w:rFonts w:ascii="Times New Roman" w:hAnsi="Times New Roman" w:cs="Times New Roman"/>
          <w:sz w:val="28"/>
        </w:rPr>
        <w:t>Назначение и устройство инструментов и приспособлений, применяемых при выпиливании.</w:t>
      </w:r>
    </w:p>
    <w:p w:rsidR="00B53F23" w:rsidRPr="009B374D" w:rsidRDefault="00B53F23" w:rsidP="009B374D">
      <w:pPr>
        <w:pStyle w:val="a4"/>
        <w:numPr>
          <w:ilvl w:val="0"/>
          <w:numId w:val="2"/>
        </w:numPr>
        <w:spacing w:after="0" w:line="240" w:lineRule="auto"/>
        <w:jc w:val="both"/>
        <w:rPr>
          <w:rFonts w:ascii="Times New Roman" w:hAnsi="Times New Roman" w:cs="Times New Roman"/>
          <w:sz w:val="28"/>
        </w:rPr>
      </w:pPr>
      <w:r w:rsidRPr="009B374D">
        <w:rPr>
          <w:rFonts w:ascii="Times New Roman" w:hAnsi="Times New Roman" w:cs="Times New Roman"/>
          <w:sz w:val="28"/>
        </w:rPr>
        <w:t>Организация рабочего места и правила техники безопасности при выпиливании и выполнении отделочных работ способом  лакирования.</w:t>
      </w:r>
    </w:p>
    <w:p w:rsidR="00B53F23" w:rsidRPr="009B374D" w:rsidRDefault="00B53F23" w:rsidP="009B374D">
      <w:pPr>
        <w:pStyle w:val="a4"/>
        <w:numPr>
          <w:ilvl w:val="0"/>
          <w:numId w:val="2"/>
        </w:numPr>
        <w:spacing w:after="0" w:line="240" w:lineRule="auto"/>
        <w:jc w:val="both"/>
        <w:rPr>
          <w:rFonts w:ascii="Times New Roman" w:hAnsi="Times New Roman" w:cs="Times New Roman"/>
          <w:sz w:val="28"/>
        </w:rPr>
      </w:pPr>
      <w:r w:rsidRPr="009B374D">
        <w:rPr>
          <w:rFonts w:ascii="Times New Roman" w:hAnsi="Times New Roman" w:cs="Times New Roman"/>
          <w:sz w:val="28"/>
        </w:rPr>
        <w:t>Предварительная подготовка конструкционных материалов, в том числе способы нанесения контура изготовляемой детали на основу, приемы увеличения контура рисунка.</w:t>
      </w:r>
    </w:p>
    <w:p w:rsidR="00B53F23" w:rsidRPr="009B374D" w:rsidRDefault="00B53F23" w:rsidP="009B374D">
      <w:pPr>
        <w:pStyle w:val="a4"/>
        <w:numPr>
          <w:ilvl w:val="0"/>
          <w:numId w:val="2"/>
        </w:numPr>
        <w:spacing w:after="0" w:line="240" w:lineRule="auto"/>
        <w:jc w:val="both"/>
        <w:rPr>
          <w:rFonts w:ascii="Times New Roman" w:hAnsi="Times New Roman" w:cs="Times New Roman"/>
          <w:sz w:val="28"/>
        </w:rPr>
      </w:pPr>
      <w:r w:rsidRPr="009B374D">
        <w:rPr>
          <w:rFonts w:ascii="Times New Roman" w:hAnsi="Times New Roman" w:cs="Times New Roman"/>
          <w:sz w:val="28"/>
        </w:rPr>
        <w:t>Изготовления неподвижных и подвижных игрушек из фанеры.</w:t>
      </w:r>
    </w:p>
    <w:p w:rsidR="00B53F23" w:rsidRPr="009B374D" w:rsidRDefault="00B53F23" w:rsidP="009B374D">
      <w:pPr>
        <w:pStyle w:val="a4"/>
        <w:numPr>
          <w:ilvl w:val="0"/>
          <w:numId w:val="2"/>
        </w:numPr>
        <w:spacing w:after="0" w:line="240" w:lineRule="auto"/>
        <w:jc w:val="both"/>
        <w:rPr>
          <w:rFonts w:ascii="Times New Roman" w:hAnsi="Times New Roman" w:cs="Times New Roman"/>
          <w:sz w:val="28"/>
        </w:rPr>
      </w:pPr>
      <w:r w:rsidRPr="009B374D">
        <w:rPr>
          <w:rFonts w:ascii="Times New Roman" w:hAnsi="Times New Roman" w:cs="Times New Roman"/>
          <w:sz w:val="28"/>
        </w:rPr>
        <w:t>Виды клеев, приемы склеивания и правила техники безопасности при работе с клеями.</w:t>
      </w:r>
    </w:p>
    <w:p w:rsidR="00B53F23" w:rsidRPr="009B374D" w:rsidRDefault="00B53F23" w:rsidP="009B374D">
      <w:pPr>
        <w:pStyle w:val="a4"/>
        <w:numPr>
          <w:ilvl w:val="0"/>
          <w:numId w:val="2"/>
        </w:numPr>
        <w:spacing w:after="0" w:line="240" w:lineRule="auto"/>
        <w:jc w:val="both"/>
        <w:rPr>
          <w:rFonts w:ascii="Times New Roman" w:hAnsi="Times New Roman" w:cs="Times New Roman"/>
          <w:sz w:val="28"/>
        </w:rPr>
      </w:pPr>
      <w:r w:rsidRPr="009B374D">
        <w:rPr>
          <w:rFonts w:ascii="Times New Roman" w:hAnsi="Times New Roman" w:cs="Times New Roman"/>
          <w:sz w:val="28"/>
        </w:rPr>
        <w:t>Соединения деталей из фанеры при помощи различных шиповых соединений.</w:t>
      </w:r>
    </w:p>
    <w:p w:rsidR="00B53F23" w:rsidRPr="009B374D" w:rsidRDefault="00B53F23" w:rsidP="009B374D">
      <w:pPr>
        <w:pStyle w:val="a4"/>
        <w:numPr>
          <w:ilvl w:val="0"/>
          <w:numId w:val="2"/>
        </w:numPr>
        <w:spacing w:after="0" w:line="240" w:lineRule="auto"/>
        <w:jc w:val="both"/>
        <w:rPr>
          <w:rFonts w:ascii="Times New Roman" w:hAnsi="Times New Roman" w:cs="Times New Roman"/>
          <w:sz w:val="28"/>
        </w:rPr>
      </w:pPr>
      <w:r w:rsidRPr="009B374D">
        <w:rPr>
          <w:rFonts w:ascii="Times New Roman" w:hAnsi="Times New Roman" w:cs="Times New Roman"/>
          <w:sz w:val="28"/>
        </w:rPr>
        <w:t xml:space="preserve">Способы изготовления объемных изделий из контурных и </w:t>
      </w:r>
      <w:proofErr w:type="spellStart"/>
      <w:r w:rsidRPr="009B374D">
        <w:rPr>
          <w:rFonts w:ascii="Times New Roman" w:hAnsi="Times New Roman" w:cs="Times New Roman"/>
          <w:sz w:val="28"/>
        </w:rPr>
        <w:t>пропильных</w:t>
      </w:r>
      <w:proofErr w:type="spellEnd"/>
      <w:r w:rsidRPr="009B374D">
        <w:rPr>
          <w:rFonts w:ascii="Times New Roman" w:hAnsi="Times New Roman" w:cs="Times New Roman"/>
          <w:sz w:val="28"/>
        </w:rPr>
        <w:t xml:space="preserve"> деталей, в том числе с применением накладной резьбы.</w:t>
      </w:r>
    </w:p>
    <w:p w:rsidR="00B53F23" w:rsidRPr="00B53F23" w:rsidRDefault="00B53F23" w:rsidP="00B53F23">
      <w:pPr>
        <w:spacing w:after="0" w:line="240" w:lineRule="auto"/>
        <w:ind w:firstLine="709"/>
        <w:jc w:val="both"/>
        <w:rPr>
          <w:rFonts w:ascii="Times New Roman" w:hAnsi="Times New Roman" w:cs="Times New Roman"/>
          <w:sz w:val="28"/>
        </w:rPr>
      </w:pPr>
      <w:r w:rsidRPr="00B53F23">
        <w:rPr>
          <w:rFonts w:ascii="Times New Roman" w:hAnsi="Times New Roman" w:cs="Times New Roman"/>
          <w:sz w:val="28"/>
        </w:rPr>
        <w:t xml:space="preserve">В процессе обучения </w:t>
      </w:r>
      <w:r w:rsidR="009B374D">
        <w:rPr>
          <w:rFonts w:ascii="Times New Roman" w:hAnsi="Times New Roman" w:cs="Times New Roman"/>
          <w:sz w:val="28"/>
        </w:rPr>
        <w:t>кружковцы</w:t>
      </w:r>
      <w:r w:rsidRPr="00B53F23">
        <w:rPr>
          <w:rFonts w:ascii="Times New Roman" w:hAnsi="Times New Roman" w:cs="Times New Roman"/>
          <w:sz w:val="28"/>
        </w:rPr>
        <w:t xml:space="preserve"> знакомятся с приемами работы лобзиком, соответствующими материалами и инструментами, выполняют подготовительные операции и приобретают навыки художественной отделки изделий выпиливанием. Соответствующее внимание уделяется правилам техники безопасности при выпиливании и отделке изделий. Так же в </w:t>
      </w:r>
      <w:r w:rsidRPr="00B53F23">
        <w:rPr>
          <w:rFonts w:ascii="Times New Roman" w:hAnsi="Times New Roman" w:cs="Times New Roman"/>
          <w:sz w:val="28"/>
        </w:rPr>
        <w:lastRenderedPageBreak/>
        <w:t xml:space="preserve">содержании программы затронуты темы, способствующие интеллектуальному и эстетическому развитию </w:t>
      </w:r>
      <w:r w:rsidR="009B374D">
        <w:rPr>
          <w:rFonts w:ascii="Times New Roman" w:hAnsi="Times New Roman" w:cs="Times New Roman"/>
          <w:sz w:val="28"/>
        </w:rPr>
        <w:t>воспитанников</w:t>
      </w:r>
      <w:r w:rsidRPr="00B53F23">
        <w:rPr>
          <w:rFonts w:ascii="Times New Roman" w:hAnsi="Times New Roman" w:cs="Times New Roman"/>
          <w:sz w:val="28"/>
        </w:rPr>
        <w:t>.</w:t>
      </w:r>
    </w:p>
    <w:p w:rsidR="00B53F23" w:rsidRPr="00B53F23" w:rsidRDefault="00B53F23" w:rsidP="00B53F23">
      <w:pPr>
        <w:spacing w:after="0" w:line="240" w:lineRule="auto"/>
        <w:ind w:firstLine="709"/>
        <w:jc w:val="both"/>
        <w:rPr>
          <w:rFonts w:ascii="Times New Roman" w:hAnsi="Times New Roman" w:cs="Times New Roman"/>
          <w:sz w:val="28"/>
        </w:rPr>
      </w:pPr>
      <w:r w:rsidRPr="00B53F23">
        <w:rPr>
          <w:rFonts w:ascii="Times New Roman" w:hAnsi="Times New Roman" w:cs="Times New Roman"/>
          <w:sz w:val="28"/>
        </w:rPr>
        <w:t xml:space="preserve">Значительное количество часов отведено разделу программы, направленному на отработку приемов и навыков выпиливания, начиная с простейших профильных изделий, состоящих из одной - двух деталей с постепенным переходом к более сложным поделкам. Это связано с тем, что нередко </w:t>
      </w:r>
      <w:r w:rsidR="009B374D">
        <w:rPr>
          <w:rFonts w:ascii="Times New Roman" w:hAnsi="Times New Roman" w:cs="Times New Roman"/>
          <w:sz w:val="28"/>
        </w:rPr>
        <w:t>кружковцы</w:t>
      </w:r>
      <w:r w:rsidRPr="00B53F23">
        <w:rPr>
          <w:rFonts w:ascii="Times New Roman" w:hAnsi="Times New Roman" w:cs="Times New Roman"/>
          <w:sz w:val="28"/>
        </w:rPr>
        <w:t xml:space="preserve"> переоценивают свои возможности и готовы взяться за выполнение работы, заранее не предвещающей окончательного положительного результата, когда одна ошибка, допущенная </w:t>
      </w:r>
      <w:r w:rsidR="00B8539C">
        <w:rPr>
          <w:rFonts w:ascii="Times New Roman" w:hAnsi="Times New Roman" w:cs="Times New Roman"/>
          <w:sz w:val="28"/>
        </w:rPr>
        <w:t>ими</w:t>
      </w:r>
      <w:r w:rsidRPr="00B53F23">
        <w:rPr>
          <w:rFonts w:ascii="Times New Roman" w:hAnsi="Times New Roman" w:cs="Times New Roman"/>
          <w:sz w:val="28"/>
        </w:rPr>
        <w:t>, может перевести многочасовую работу в неисправимый брак. Программа направлена на развитие навыков самоконтроля за качеством выполненной работы.</w:t>
      </w:r>
    </w:p>
    <w:p w:rsidR="00B53F23" w:rsidRPr="00B53F23" w:rsidRDefault="00B8539C" w:rsidP="00B53F23">
      <w:pPr>
        <w:spacing w:after="0" w:line="240" w:lineRule="auto"/>
        <w:ind w:firstLine="709"/>
        <w:jc w:val="both"/>
        <w:rPr>
          <w:rFonts w:ascii="Times New Roman" w:hAnsi="Times New Roman" w:cs="Times New Roman"/>
          <w:sz w:val="28"/>
        </w:rPr>
      </w:pPr>
      <w:r>
        <w:rPr>
          <w:rFonts w:ascii="Times New Roman" w:hAnsi="Times New Roman" w:cs="Times New Roman"/>
          <w:sz w:val="28"/>
        </w:rPr>
        <w:t>Данная п</w:t>
      </w:r>
      <w:r w:rsidR="00B53F23" w:rsidRPr="00B53F23">
        <w:rPr>
          <w:rFonts w:ascii="Times New Roman" w:hAnsi="Times New Roman" w:cs="Times New Roman"/>
          <w:sz w:val="28"/>
        </w:rPr>
        <w:t xml:space="preserve">рограмма </w:t>
      </w:r>
      <w:r>
        <w:rPr>
          <w:rFonts w:ascii="Times New Roman" w:hAnsi="Times New Roman" w:cs="Times New Roman"/>
          <w:sz w:val="28"/>
        </w:rPr>
        <w:t>кружка</w:t>
      </w:r>
      <w:r w:rsidR="00B53F23" w:rsidRPr="00B53F23">
        <w:rPr>
          <w:rFonts w:ascii="Times New Roman" w:hAnsi="Times New Roman" w:cs="Times New Roman"/>
          <w:sz w:val="28"/>
        </w:rPr>
        <w:t xml:space="preserve"> «Выпиливание лобзиком» рассчитана на </w:t>
      </w:r>
      <w:r>
        <w:rPr>
          <w:rFonts w:ascii="Times New Roman" w:hAnsi="Times New Roman" w:cs="Times New Roman"/>
          <w:sz w:val="28"/>
        </w:rPr>
        <w:t>воспитанников</w:t>
      </w:r>
      <w:r w:rsidR="00B53F23" w:rsidRPr="00B53F23">
        <w:rPr>
          <w:rFonts w:ascii="Times New Roman" w:hAnsi="Times New Roman" w:cs="Times New Roman"/>
          <w:sz w:val="28"/>
        </w:rPr>
        <w:t xml:space="preserve"> специальных (коррекционных) общеобразовательных учреждений VIII вида в возрасте 1</w:t>
      </w:r>
      <w:r w:rsidR="00B94C5B">
        <w:rPr>
          <w:rFonts w:ascii="Times New Roman" w:hAnsi="Times New Roman" w:cs="Times New Roman"/>
          <w:sz w:val="28"/>
        </w:rPr>
        <w:t>2-</w:t>
      </w:r>
      <w:r w:rsidR="00B53F23" w:rsidRPr="00B53F23">
        <w:rPr>
          <w:rFonts w:ascii="Times New Roman" w:hAnsi="Times New Roman" w:cs="Times New Roman"/>
          <w:sz w:val="28"/>
        </w:rPr>
        <w:t>1</w:t>
      </w:r>
      <w:r w:rsidR="00B94C5B">
        <w:rPr>
          <w:rFonts w:ascii="Times New Roman" w:hAnsi="Times New Roman" w:cs="Times New Roman"/>
          <w:sz w:val="28"/>
        </w:rPr>
        <w:t>8</w:t>
      </w:r>
      <w:r w:rsidR="00B53F23" w:rsidRPr="00B53F23">
        <w:rPr>
          <w:rFonts w:ascii="Times New Roman" w:hAnsi="Times New Roman" w:cs="Times New Roman"/>
          <w:sz w:val="28"/>
        </w:rPr>
        <w:t xml:space="preserve"> лет, предусматривает постепенное усложнение выполняемых изделий.</w:t>
      </w:r>
    </w:p>
    <w:p w:rsidR="00B53F23" w:rsidRPr="00B53F23" w:rsidRDefault="00B53F23" w:rsidP="00B53F23">
      <w:pPr>
        <w:spacing w:after="0" w:line="240" w:lineRule="auto"/>
        <w:ind w:firstLine="709"/>
        <w:jc w:val="both"/>
        <w:rPr>
          <w:rFonts w:ascii="Times New Roman" w:hAnsi="Times New Roman" w:cs="Times New Roman"/>
          <w:sz w:val="28"/>
        </w:rPr>
      </w:pPr>
      <w:r w:rsidRPr="00B53F23">
        <w:rPr>
          <w:rFonts w:ascii="Times New Roman" w:hAnsi="Times New Roman" w:cs="Times New Roman"/>
          <w:sz w:val="28"/>
        </w:rPr>
        <w:t xml:space="preserve">Срок реализации программы рассчитан на </w:t>
      </w:r>
      <w:r w:rsidR="00CE2A6C">
        <w:rPr>
          <w:rFonts w:ascii="Times New Roman" w:hAnsi="Times New Roman" w:cs="Times New Roman"/>
          <w:sz w:val="28"/>
        </w:rPr>
        <w:t>1</w:t>
      </w:r>
      <w:r w:rsidRPr="00B53F23">
        <w:rPr>
          <w:rFonts w:ascii="Times New Roman" w:hAnsi="Times New Roman" w:cs="Times New Roman"/>
          <w:sz w:val="28"/>
        </w:rPr>
        <w:t xml:space="preserve"> год</w:t>
      </w:r>
      <w:r w:rsidR="00CE2A6C">
        <w:rPr>
          <w:rFonts w:ascii="Times New Roman" w:hAnsi="Times New Roman" w:cs="Times New Roman"/>
          <w:sz w:val="28"/>
        </w:rPr>
        <w:t xml:space="preserve"> (с возможностью продолжения).</w:t>
      </w:r>
      <w:r w:rsidRPr="00B53F23">
        <w:rPr>
          <w:rFonts w:ascii="Times New Roman" w:hAnsi="Times New Roman" w:cs="Times New Roman"/>
          <w:sz w:val="28"/>
        </w:rPr>
        <w:t xml:space="preserve"> Периодичность проведения – </w:t>
      </w:r>
      <w:r w:rsidR="00B94C5B">
        <w:rPr>
          <w:rFonts w:ascii="Times New Roman" w:hAnsi="Times New Roman" w:cs="Times New Roman"/>
          <w:sz w:val="28"/>
        </w:rPr>
        <w:t>1</w:t>
      </w:r>
      <w:r w:rsidRPr="00B53F23">
        <w:rPr>
          <w:rFonts w:ascii="Times New Roman" w:hAnsi="Times New Roman" w:cs="Times New Roman"/>
          <w:sz w:val="28"/>
        </w:rPr>
        <w:t xml:space="preserve"> заняти</w:t>
      </w:r>
      <w:r w:rsidR="00B94C5B">
        <w:rPr>
          <w:rFonts w:ascii="Times New Roman" w:hAnsi="Times New Roman" w:cs="Times New Roman"/>
          <w:sz w:val="28"/>
        </w:rPr>
        <w:t>е</w:t>
      </w:r>
      <w:r w:rsidRPr="00B53F23">
        <w:rPr>
          <w:rFonts w:ascii="Times New Roman" w:hAnsi="Times New Roman" w:cs="Times New Roman"/>
          <w:sz w:val="28"/>
        </w:rPr>
        <w:t xml:space="preserve"> в неделю продолжительностью по </w:t>
      </w:r>
      <w:r w:rsidR="00577312">
        <w:rPr>
          <w:rFonts w:ascii="Times New Roman" w:hAnsi="Times New Roman" w:cs="Times New Roman"/>
          <w:sz w:val="28"/>
        </w:rPr>
        <w:t>55</w:t>
      </w:r>
      <w:r w:rsidRPr="00B53F23">
        <w:rPr>
          <w:rFonts w:ascii="Times New Roman" w:hAnsi="Times New Roman" w:cs="Times New Roman"/>
          <w:sz w:val="28"/>
        </w:rPr>
        <w:t xml:space="preserve"> минут каждое</w:t>
      </w:r>
      <w:r w:rsidR="00577312">
        <w:rPr>
          <w:rFonts w:ascii="Times New Roman" w:hAnsi="Times New Roman" w:cs="Times New Roman"/>
          <w:sz w:val="28"/>
        </w:rPr>
        <w:t xml:space="preserve"> (из них 10мин на </w:t>
      </w:r>
      <w:proofErr w:type="spellStart"/>
      <w:r w:rsidR="00577312">
        <w:rPr>
          <w:rFonts w:ascii="Times New Roman" w:hAnsi="Times New Roman" w:cs="Times New Roman"/>
          <w:sz w:val="28"/>
        </w:rPr>
        <w:t>здоровьесберегающие</w:t>
      </w:r>
      <w:proofErr w:type="spellEnd"/>
      <w:r w:rsidR="00577312">
        <w:rPr>
          <w:rFonts w:ascii="Times New Roman" w:hAnsi="Times New Roman" w:cs="Times New Roman"/>
          <w:sz w:val="28"/>
        </w:rPr>
        <w:t xml:space="preserve"> технологии)</w:t>
      </w:r>
      <w:r w:rsidRPr="00B53F23">
        <w:rPr>
          <w:rFonts w:ascii="Times New Roman" w:hAnsi="Times New Roman" w:cs="Times New Roman"/>
          <w:sz w:val="28"/>
        </w:rPr>
        <w:t>.</w:t>
      </w:r>
      <w:r w:rsidR="00577312">
        <w:rPr>
          <w:rFonts w:ascii="Times New Roman" w:hAnsi="Times New Roman" w:cs="Times New Roman"/>
          <w:sz w:val="28"/>
        </w:rPr>
        <w:t xml:space="preserve"> За полный курс занятий воспитанник получает 36 социально-педагогических услуг.</w:t>
      </w:r>
    </w:p>
    <w:p w:rsidR="00B53F23" w:rsidRPr="00B53F23" w:rsidRDefault="00B53F23" w:rsidP="00B53F23">
      <w:pPr>
        <w:spacing w:after="0" w:line="240" w:lineRule="auto"/>
        <w:ind w:firstLine="709"/>
        <w:jc w:val="both"/>
        <w:rPr>
          <w:rFonts w:ascii="Times New Roman" w:hAnsi="Times New Roman" w:cs="Times New Roman"/>
          <w:sz w:val="28"/>
        </w:rPr>
      </w:pPr>
      <w:r w:rsidRPr="00B53F23">
        <w:rPr>
          <w:rFonts w:ascii="Times New Roman" w:hAnsi="Times New Roman" w:cs="Times New Roman"/>
          <w:sz w:val="28"/>
        </w:rPr>
        <w:t>Материально</w:t>
      </w:r>
      <w:r w:rsidR="00B8539C">
        <w:rPr>
          <w:rFonts w:ascii="Times New Roman" w:hAnsi="Times New Roman" w:cs="Times New Roman"/>
          <w:sz w:val="28"/>
        </w:rPr>
        <w:t>-</w:t>
      </w:r>
      <w:r w:rsidRPr="00B53F23">
        <w:rPr>
          <w:rFonts w:ascii="Times New Roman" w:hAnsi="Times New Roman" w:cs="Times New Roman"/>
          <w:sz w:val="28"/>
        </w:rPr>
        <w:t xml:space="preserve">техническое обеспечение программы не требует дорогостоящих инструментов и дефицитных конструкционных материалов, тем не менее, возможность изготовить то или иное изделие в большой мере зависит от условий, в которых задание выполняется. Поэтому одним из существенных факторов формирования общетрудовых умений является строго дозированная помощь </w:t>
      </w:r>
      <w:r w:rsidR="00B8539C">
        <w:rPr>
          <w:rFonts w:ascii="Times New Roman" w:hAnsi="Times New Roman" w:cs="Times New Roman"/>
          <w:sz w:val="28"/>
        </w:rPr>
        <w:t xml:space="preserve">педагога дополнительного образования </w:t>
      </w:r>
      <w:r w:rsidRPr="00B53F23">
        <w:rPr>
          <w:rFonts w:ascii="Times New Roman" w:hAnsi="Times New Roman" w:cs="Times New Roman"/>
          <w:sz w:val="28"/>
        </w:rPr>
        <w:t xml:space="preserve">в умственных и трудовых действиях </w:t>
      </w:r>
      <w:r w:rsidR="00B8539C">
        <w:rPr>
          <w:rFonts w:ascii="Times New Roman" w:hAnsi="Times New Roman" w:cs="Times New Roman"/>
          <w:sz w:val="28"/>
        </w:rPr>
        <w:t>кружковцев</w:t>
      </w:r>
      <w:r w:rsidRPr="00B53F23">
        <w:rPr>
          <w:rFonts w:ascii="Times New Roman" w:hAnsi="Times New Roman" w:cs="Times New Roman"/>
          <w:sz w:val="28"/>
        </w:rPr>
        <w:t>, из которых складываются ориентировка, планирование и самоконтроль при выполнении задания.</w:t>
      </w:r>
    </w:p>
    <w:p w:rsidR="00B53F23" w:rsidRPr="00542523" w:rsidRDefault="00B53F23" w:rsidP="00B53F23">
      <w:pPr>
        <w:spacing w:after="0" w:line="240" w:lineRule="auto"/>
        <w:ind w:firstLine="709"/>
        <w:jc w:val="both"/>
        <w:rPr>
          <w:rFonts w:ascii="Times New Roman" w:hAnsi="Times New Roman" w:cs="Times New Roman"/>
          <w:b/>
          <w:sz w:val="28"/>
        </w:rPr>
      </w:pPr>
      <w:r w:rsidRPr="00542523">
        <w:rPr>
          <w:rFonts w:ascii="Times New Roman" w:hAnsi="Times New Roman" w:cs="Times New Roman"/>
          <w:b/>
          <w:sz w:val="28"/>
        </w:rPr>
        <w:t xml:space="preserve">На заключительном этапе обучения </w:t>
      </w:r>
      <w:r w:rsidR="00B8539C" w:rsidRPr="00542523">
        <w:rPr>
          <w:rFonts w:ascii="Times New Roman" w:hAnsi="Times New Roman" w:cs="Times New Roman"/>
          <w:b/>
          <w:sz w:val="28"/>
        </w:rPr>
        <w:t>кружковцы</w:t>
      </w:r>
      <w:r w:rsidRPr="00542523">
        <w:rPr>
          <w:rFonts w:ascii="Times New Roman" w:hAnsi="Times New Roman" w:cs="Times New Roman"/>
          <w:b/>
          <w:sz w:val="28"/>
        </w:rPr>
        <w:t xml:space="preserve"> должны</w:t>
      </w:r>
    </w:p>
    <w:p w:rsidR="00B53F23" w:rsidRPr="00B53F23" w:rsidRDefault="00B53F23" w:rsidP="00B53F23">
      <w:pPr>
        <w:spacing w:after="0" w:line="240" w:lineRule="auto"/>
        <w:ind w:firstLine="709"/>
        <w:jc w:val="both"/>
        <w:rPr>
          <w:rFonts w:ascii="Times New Roman" w:hAnsi="Times New Roman" w:cs="Times New Roman"/>
          <w:sz w:val="28"/>
        </w:rPr>
      </w:pPr>
      <w:r w:rsidRPr="00B8539C">
        <w:rPr>
          <w:rFonts w:ascii="Times New Roman" w:hAnsi="Times New Roman" w:cs="Times New Roman"/>
          <w:b/>
          <w:sz w:val="28"/>
        </w:rPr>
        <w:t>Знать:</w:t>
      </w:r>
      <w:r w:rsidRPr="00B53F23">
        <w:rPr>
          <w:rFonts w:ascii="Times New Roman" w:hAnsi="Times New Roman" w:cs="Times New Roman"/>
          <w:sz w:val="28"/>
        </w:rPr>
        <w:t> Назначение изделий, выполняемых способом выпиливания; виды и свойства конструкционных материалов, применяемых для изготовления этих изделий. Устройство и назначение инструментов и приспособлений при выпиливании лобзиком, технику безопасности при работе с ними. Свойства вспомогательных материалов, применяемых для сборки и отделки изделий.</w:t>
      </w:r>
    </w:p>
    <w:p w:rsidR="00B53F23" w:rsidRPr="00B53F23" w:rsidRDefault="00B53F23" w:rsidP="00B53F23">
      <w:pPr>
        <w:spacing w:after="0" w:line="240" w:lineRule="auto"/>
        <w:ind w:firstLine="709"/>
        <w:jc w:val="both"/>
        <w:rPr>
          <w:rFonts w:ascii="Times New Roman" w:hAnsi="Times New Roman" w:cs="Times New Roman"/>
          <w:sz w:val="28"/>
        </w:rPr>
      </w:pPr>
      <w:r w:rsidRPr="00B8539C">
        <w:rPr>
          <w:rFonts w:ascii="Times New Roman" w:hAnsi="Times New Roman" w:cs="Times New Roman"/>
          <w:b/>
          <w:sz w:val="28"/>
        </w:rPr>
        <w:t>Уметь:</w:t>
      </w:r>
      <w:r w:rsidRPr="00B53F23">
        <w:rPr>
          <w:rFonts w:ascii="Times New Roman" w:hAnsi="Times New Roman" w:cs="Times New Roman"/>
          <w:sz w:val="28"/>
        </w:rPr>
        <w:t> Организовывать рабочее место при выпиливании лобзиком, применять инструменты и приспособления по назначению. Выполнять подготовительные операции, ориентироваться в задании по образцу, рисунку, чертежу. Выполнять приемы выпиливания деталей по наружному и внутреннему контуру, производить сборку изделий из фанеры при помощи различных шиповых соединений и на клею. Производить чистовую обработку готовых изделий и дополнительную отделку способом лакирования. Производить самоконтроль качества выполненной работы.</w:t>
      </w:r>
    </w:p>
    <w:p w:rsidR="00542523" w:rsidRDefault="00542523" w:rsidP="00CC1A48">
      <w:pPr>
        <w:spacing w:after="0" w:line="240" w:lineRule="auto"/>
        <w:ind w:firstLine="709"/>
        <w:jc w:val="center"/>
        <w:rPr>
          <w:rFonts w:ascii="Times New Roman" w:hAnsi="Times New Roman" w:cs="Times New Roman"/>
          <w:b/>
          <w:sz w:val="28"/>
        </w:rPr>
      </w:pPr>
    </w:p>
    <w:p w:rsidR="00CC1A48" w:rsidRPr="00CC1A48" w:rsidRDefault="00CC1A48" w:rsidP="00CC1A48">
      <w:pPr>
        <w:spacing w:after="0" w:line="240" w:lineRule="auto"/>
        <w:ind w:firstLine="709"/>
        <w:jc w:val="center"/>
        <w:rPr>
          <w:rFonts w:ascii="Times New Roman" w:hAnsi="Times New Roman" w:cs="Times New Roman"/>
          <w:b/>
          <w:sz w:val="28"/>
        </w:rPr>
      </w:pPr>
      <w:r w:rsidRPr="00CC1A48">
        <w:rPr>
          <w:rFonts w:ascii="Times New Roman" w:hAnsi="Times New Roman" w:cs="Times New Roman"/>
          <w:b/>
          <w:sz w:val="28"/>
        </w:rPr>
        <w:lastRenderedPageBreak/>
        <w:t>Вводное занятие</w:t>
      </w:r>
      <w:r>
        <w:rPr>
          <w:rFonts w:ascii="Times New Roman" w:hAnsi="Times New Roman" w:cs="Times New Roman"/>
          <w:b/>
          <w:sz w:val="28"/>
        </w:rPr>
        <w:t>:</w:t>
      </w:r>
    </w:p>
    <w:p w:rsidR="00CC1A48" w:rsidRPr="00B53F23" w:rsidRDefault="00CC1A48" w:rsidP="00CC1A48">
      <w:pPr>
        <w:spacing w:after="0" w:line="240" w:lineRule="auto"/>
        <w:ind w:firstLine="709"/>
        <w:jc w:val="both"/>
        <w:rPr>
          <w:rFonts w:ascii="Times New Roman" w:hAnsi="Times New Roman" w:cs="Times New Roman"/>
          <w:sz w:val="28"/>
        </w:rPr>
      </w:pPr>
      <w:r w:rsidRPr="00B53F23">
        <w:rPr>
          <w:rFonts w:ascii="Times New Roman" w:hAnsi="Times New Roman" w:cs="Times New Roman"/>
          <w:sz w:val="28"/>
        </w:rPr>
        <w:t>Выпиливание лобзиком как вид художественной обработки древесины.</w:t>
      </w:r>
    </w:p>
    <w:p w:rsidR="00CC1A48" w:rsidRPr="00B53F23" w:rsidRDefault="00CC1A48" w:rsidP="00CC1A48">
      <w:pPr>
        <w:spacing w:after="0" w:line="240" w:lineRule="auto"/>
        <w:ind w:firstLine="709"/>
        <w:jc w:val="both"/>
        <w:rPr>
          <w:rFonts w:ascii="Times New Roman" w:hAnsi="Times New Roman" w:cs="Times New Roman"/>
          <w:sz w:val="28"/>
        </w:rPr>
      </w:pPr>
      <w:r w:rsidRPr="00B53F23">
        <w:rPr>
          <w:rFonts w:ascii="Times New Roman" w:hAnsi="Times New Roman" w:cs="Times New Roman"/>
          <w:sz w:val="28"/>
        </w:rPr>
        <w:t xml:space="preserve">Цель вводного занятия – заинтересовать </w:t>
      </w:r>
      <w:r>
        <w:rPr>
          <w:rFonts w:ascii="Times New Roman" w:hAnsi="Times New Roman" w:cs="Times New Roman"/>
          <w:sz w:val="28"/>
        </w:rPr>
        <w:t>кружковцев</w:t>
      </w:r>
      <w:r w:rsidRPr="00B53F23">
        <w:rPr>
          <w:rFonts w:ascii="Times New Roman" w:hAnsi="Times New Roman" w:cs="Times New Roman"/>
          <w:sz w:val="28"/>
        </w:rPr>
        <w:t xml:space="preserve"> искусством прорезной резьбы, как своими руками, из обыкновенной фанеры, пользуясь набором простейших инструментов, можно смастерить различные полезные вещи, игрушки, украшения и пр.</w:t>
      </w:r>
    </w:p>
    <w:p w:rsidR="00CC1A48" w:rsidRPr="00B53F23" w:rsidRDefault="00CC1A48" w:rsidP="00CC1A48">
      <w:pPr>
        <w:spacing w:after="0" w:line="240" w:lineRule="auto"/>
        <w:ind w:firstLine="709"/>
        <w:jc w:val="both"/>
        <w:rPr>
          <w:rFonts w:ascii="Times New Roman" w:hAnsi="Times New Roman" w:cs="Times New Roman"/>
          <w:sz w:val="28"/>
        </w:rPr>
      </w:pPr>
      <w:r w:rsidRPr="00B53F23">
        <w:rPr>
          <w:rFonts w:ascii="Times New Roman" w:hAnsi="Times New Roman" w:cs="Times New Roman"/>
          <w:sz w:val="28"/>
        </w:rPr>
        <w:t xml:space="preserve">На этом занятии </w:t>
      </w:r>
      <w:r>
        <w:rPr>
          <w:rFonts w:ascii="Times New Roman" w:hAnsi="Times New Roman" w:cs="Times New Roman"/>
          <w:sz w:val="28"/>
        </w:rPr>
        <w:t>кружковцы</w:t>
      </w:r>
      <w:r w:rsidRPr="00B53F23">
        <w:rPr>
          <w:rFonts w:ascii="Times New Roman" w:hAnsi="Times New Roman" w:cs="Times New Roman"/>
          <w:sz w:val="28"/>
        </w:rPr>
        <w:t xml:space="preserve"> знакомятся с различными изделиями, выполненными при помощи лобзика, назначением этих изделий.</w:t>
      </w:r>
    </w:p>
    <w:p w:rsidR="00CC1A48" w:rsidRPr="00B53F23" w:rsidRDefault="00CC1A48" w:rsidP="00CC1A48">
      <w:pPr>
        <w:spacing w:after="0" w:line="240" w:lineRule="auto"/>
        <w:ind w:firstLine="709"/>
        <w:jc w:val="both"/>
        <w:rPr>
          <w:rFonts w:ascii="Times New Roman" w:hAnsi="Times New Roman" w:cs="Times New Roman"/>
          <w:sz w:val="28"/>
        </w:rPr>
      </w:pPr>
      <w:r w:rsidRPr="00B53F23">
        <w:rPr>
          <w:rFonts w:ascii="Times New Roman" w:hAnsi="Times New Roman" w:cs="Times New Roman"/>
          <w:sz w:val="28"/>
        </w:rPr>
        <w:t xml:space="preserve">С </w:t>
      </w:r>
      <w:r>
        <w:rPr>
          <w:rFonts w:ascii="Times New Roman" w:hAnsi="Times New Roman" w:cs="Times New Roman"/>
          <w:sz w:val="28"/>
        </w:rPr>
        <w:t>кружковцами</w:t>
      </w:r>
      <w:r w:rsidRPr="00B53F23">
        <w:rPr>
          <w:rFonts w:ascii="Times New Roman" w:hAnsi="Times New Roman" w:cs="Times New Roman"/>
          <w:sz w:val="28"/>
        </w:rPr>
        <w:t xml:space="preserve"> проводится беседа на тему: «Что заставляет человека заниматься творчеством». В беседе необходимо обратить внимание на то, что занятия творчеством побуждает в человеке желание </w:t>
      </w:r>
      <w:proofErr w:type="spellStart"/>
      <w:r w:rsidRPr="00B53F23">
        <w:rPr>
          <w:rFonts w:ascii="Times New Roman" w:hAnsi="Times New Roman" w:cs="Times New Roman"/>
          <w:sz w:val="28"/>
        </w:rPr>
        <w:t>самовыразиться</w:t>
      </w:r>
      <w:proofErr w:type="spellEnd"/>
      <w:r w:rsidRPr="00B53F23">
        <w:rPr>
          <w:rFonts w:ascii="Times New Roman" w:hAnsi="Times New Roman" w:cs="Times New Roman"/>
          <w:sz w:val="28"/>
        </w:rPr>
        <w:t>, желание запечатлеть в своих творениях отношение к окружающему миру, приносит творческую радость, дарит мастерство, делает нашу жизнь красивее, содержательнее, богаче. В любом случае человек делает вещь, украшающую быт, а главное делает это с удовольствием и желанием.</w:t>
      </w:r>
    </w:p>
    <w:p w:rsidR="00CC1A48" w:rsidRPr="00B53F23" w:rsidRDefault="00CC1A48" w:rsidP="00CC1A48">
      <w:pPr>
        <w:spacing w:after="0" w:line="240" w:lineRule="auto"/>
        <w:ind w:firstLine="709"/>
        <w:jc w:val="both"/>
        <w:rPr>
          <w:rFonts w:ascii="Times New Roman" w:hAnsi="Times New Roman" w:cs="Times New Roman"/>
          <w:sz w:val="28"/>
        </w:rPr>
      </w:pPr>
      <w:r w:rsidRPr="00B53F23">
        <w:rPr>
          <w:rFonts w:ascii="Times New Roman" w:hAnsi="Times New Roman" w:cs="Times New Roman"/>
          <w:sz w:val="28"/>
        </w:rPr>
        <w:t xml:space="preserve">На этом занятии </w:t>
      </w:r>
      <w:r w:rsidR="0063374A">
        <w:rPr>
          <w:rFonts w:ascii="Times New Roman" w:hAnsi="Times New Roman" w:cs="Times New Roman"/>
          <w:sz w:val="28"/>
        </w:rPr>
        <w:t>воспитанникам</w:t>
      </w:r>
      <w:r w:rsidRPr="00B53F23">
        <w:rPr>
          <w:rFonts w:ascii="Times New Roman" w:hAnsi="Times New Roman" w:cs="Times New Roman"/>
          <w:sz w:val="28"/>
        </w:rPr>
        <w:t xml:space="preserve"> предлагается самостоятельно выпилить простейшие геометрические фигуры, например, китайскую головоломку. Естественно, что без предварительной подготовки большинство </w:t>
      </w:r>
      <w:r w:rsidR="0063374A">
        <w:rPr>
          <w:rFonts w:ascii="Times New Roman" w:hAnsi="Times New Roman" w:cs="Times New Roman"/>
          <w:sz w:val="28"/>
        </w:rPr>
        <w:t>кружковцев</w:t>
      </w:r>
      <w:r w:rsidRPr="00B53F23">
        <w:rPr>
          <w:rFonts w:ascii="Times New Roman" w:hAnsi="Times New Roman" w:cs="Times New Roman"/>
          <w:sz w:val="28"/>
        </w:rPr>
        <w:t xml:space="preserve"> не справятся с предложенной работой (пилка будет уходить в сторону от рисунка, ломаться, изделия получатся корявыми и безобразными). Это даст им понять, что несмотря на кажущуюся простоту выпиливания, сделать самую простую вещь, непросто – всему нужно учиться.</w:t>
      </w:r>
    </w:p>
    <w:p w:rsidR="00CC1A48" w:rsidRPr="00CC1A48" w:rsidRDefault="00CC1A48" w:rsidP="00CC1A48">
      <w:pPr>
        <w:spacing w:after="0" w:line="240" w:lineRule="auto"/>
        <w:ind w:firstLine="709"/>
        <w:jc w:val="both"/>
        <w:rPr>
          <w:rFonts w:ascii="Times New Roman" w:hAnsi="Times New Roman" w:cs="Times New Roman"/>
          <w:b/>
          <w:i/>
          <w:sz w:val="28"/>
          <w:u w:val="single"/>
        </w:rPr>
      </w:pPr>
      <w:r w:rsidRPr="00CC1A48">
        <w:rPr>
          <w:rFonts w:ascii="Times New Roman" w:hAnsi="Times New Roman" w:cs="Times New Roman"/>
          <w:b/>
          <w:i/>
          <w:sz w:val="28"/>
          <w:u w:val="single"/>
        </w:rPr>
        <w:t>Раздел 1</w:t>
      </w:r>
    </w:p>
    <w:p w:rsidR="00CC1A48" w:rsidRPr="00F75B03" w:rsidRDefault="00CC1A48" w:rsidP="00CC1A48">
      <w:pPr>
        <w:spacing w:after="0" w:line="240" w:lineRule="auto"/>
        <w:ind w:firstLine="709"/>
        <w:jc w:val="both"/>
        <w:rPr>
          <w:rFonts w:ascii="Times New Roman" w:hAnsi="Times New Roman" w:cs="Times New Roman"/>
          <w:b/>
          <w:sz w:val="28"/>
        </w:rPr>
      </w:pPr>
      <w:r w:rsidRPr="00F75B03">
        <w:rPr>
          <w:rFonts w:ascii="Times New Roman" w:hAnsi="Times New Roman" w:cs="Times New Roman"/>
          <w:b/>
          <w:sz w:val="28"/>
        </w:rPr>
        <w:t>Традиционные материалы для выпиливания.</w:t>
      </w:r>
    </w:p>
    <w:p w:rsidR="00CC1A48" w:rsidRPr="00B53F23" w:rsidRDefault="00CC1A48" w:rsidP="00CC1A48">
      <w:pPr>
        <w:spacing w:after="0" w:line="240" w:lineRule="auto"/>
        <w:ind w:firstLine="709"/>
        <w:jc w:val="both"/>
        <w:rPr>
          <w:rFonts w:ascii="Times New Roman" w:hAnsi="Times New Roman" w:cs="Times New Roman"/>
          <w:sz w:val="28"/>
        </w:rPr>
      </w:pPr>
      <w:r w:rsidRPr="00B53F23">
        <w:rPr>
          <w:rFonts w:ascii="Times New Roman" w:hAnsi="Times New Roman" w:cs="Times New Roman"/>
          <w:sz w:val="28"/>
        </w:rPr>
        <w:t xml:space="preserve">На начальном этапе </w:t>
      </w:r>
      <w:r>
        <w:rPr>
          <w:rFonts w:ascii="Times New Roman" w:hAnsi="Times New Roman" w:cs="Times New Roman"/>
          <w:sz w:val="28"/>
        </w:rPr>
        <w:t>занятий</w:t>
      </w:r>
      <w:r w:rsidRPr="00CC1A48">
        <w:rPr>
          <w:rFonts w:ascii="Times New Roman" w:hAnsi="Times New Roman" w:cs="Times New Roman"/>
          <w:sz w:val="28"/>
        </w:rPr>
        <w:t xml:space="preserve"> </w:t>
      </w:r>
      <w:r>
        <w:rPr>
          <w:rFonts w:ascii="Times New Roman" w:hAnsi="Times New Roman" w:cs="Times New Roman"/>
          <w:sz w:val="28"/>
        </w:rPr>
        <w:t xml:space="preserve">кружковцы </w:t>
      </w:r>
      <w:r w:rsidRPr="00B53F23">
        <w:rPr>
          <w:rFonts w:ascii="Times New Roman" w:hAnsi="Times New Roman" w:cs="Times New Roman"/>
          <w:sz w:val="28"/>
        </w:rPr>
        <w:t>знакомятся с материалами, используемыми для выпиливания. Им демонстрируются образцы различных видов шпона (лущеный, строганный), необходимого для изготовления основного материала для выпиливания – фанеры.</w:t>
      </w:r>
    </w:p>
    <w:p w:rsidR="00CC1A48" w:rsidRPr="00B53F23" w:rsidRDefault="00CC1A48" w:rsidP="00CC1A48">
      <w:pPr>
        <w:spacing w:after="0" w:line="240" w:lineRule="auto"/>
        <w:ind w:firstLine="709"/>
        <w:jc w:val="both"/>
        <w:rPr>
          <w:rFonts w:ascii="Times New Roman" w:hAnsi="Times New Roman" w:cs="Times New Roman"/>
          <w:sz w:val="28"/>
        </w:rPr>
      </w:pPr>
      <w:r w:rsidRPr="00B53F23">
        <w:rPr>
          <w:rFonts w:ascii="Times New Roman" w:hAnsi="Times New Roman" w:cs="Times New Roman"/>
          <w:sz w:val="28"/>
        </w:rPr>
        <w:t>В рассказе о производстве фанеры указываются, например, такие факты, что в России ежегодно выпускается почти 2, 5 миллиона кубометров фанеры, на изготовление которой расходуется более 7 миллионов кубометров высококачественной древесины и около 130 тысяч тонн клея, и др.</w:t>
      </w:r>
    </w:p>
    <w:p w:rsidR="00CC1A48" w:rsidRPr="00B53F23" w:rsidRDefault="00CC1A48" w:rsidP="00CC1A48">
      <w:pPr>
        <w:spacing w:after="0" w:line="240" w:lineRule="auto"/>
        <w:ind w:firstLine="709"/>
        <w:jc w:val="both"/>
        <w:rPr>
          <w:rFonts w:ascii="Times New Roman" w:hAnsi="Times New Roman" w:cs="Times New Roman"/>
          <w:sz w:val="28"/>
        </w:rPr>
      </w:pPr>
      <w:r w:rsidRPr="00B53F23">
        <w:rPr>
          <w:rFonts w:ascii="Times New Roman" w:hAnsi="Times New Roman" w:cs="Times New Roman"/>
          <w:sz w:val="28"/>
        </w:rPr>
        <w:t>Также в краткой форме дается информация о технологии производства фанеры, видах древесины, используемой для её изготовления, демонстрируются образцы различных видов фанеры (клееная, облицовочная, декоративная) дается их характеристика.</w:t>
      </w:r>
    </w:p>
    <w:p w:rsidR="00CC1A48" w:rsidRPr="00B53F23" w:rsidRDefault="00CC1A48" w:rsidP="00CC1A48">
      <w:pPr>
        <w:spacing w:after="0" w:line="240" w:lineRule="auto"/>
        <w:ind w:firstLine="709"/>
        <w:jc w:val="both"/>
        <w:rPr>
          <w:rFonts w:ascii="Times New Roman" w:hAnsi="Times New Roman" w:cs="Times New Roman"/>
          <w:sz w:val="28"/>
        </w:rPr>
      </w:pPr>
      <w:r w:rsidRPr="00B53F23">
        <w:rPr>
          <w:rFonts w:ascii="Times New Roman" w:hAnsi="Times New Roman" w:cs="Times New Roman"/>
          <w:sz w:val="28"/>
        </w:rPr>
        <w:t xml:space="preserve">Для выпиливания лобзиком используется в основном клееная березовая фанера толщиной от </w:t>
      </w:r>
      <w:r>
        <w:rPr>
          <w:rFonts w:ascii="Times New Roman" w:hAnsi="Times New Roman" w:cs="Times New Roman"/>
          <w:sz w:val="28"/>
        </w:rPr>
        <w:t>3</w:t>
      </w:r>
      <w:r w:rsidRPr="00B53F23">
        <w:rPr>
          <w:rFonts w:ascii="Times New Roman" w:hAnsi="Times New Roman" w:cs="Times New Roman"/>
          <w:sz w:val="28"/>
        </w:rPr>
        <w:t xml:space="preserve"> до 8 мм.</w:t>
      </w:r>
    </w:p>
    <w:p w:rsidR="00CC1A48" w:rsidRPr="00CC1A48" w:rsidRDefault="00CC1A48" w:rsidP="00CC1A48">
      <w:pPr>
        <w:spacing w:after="0" w:line="240" w:lineRule="auto"/>
        <w:ind w:firstLine="709"/>
        <w:jc w:val="both"/>
        <w:rPr>
          <w:rFonts w:ascii="Times New Roman" w:hAnsi="Times New Roman" w:cs="Times New Roman"/>
          <w:b/>
          <w:i/>
          <w:sz w:val="28"/>
          <w:u w:val="single"/>
        </w:rPr>
      </w:pPr>
      <w:r w:rsidRPr="00CC1A48">
        <w:rPr>
          <w:rFonts w:ascii="Times New Roman" w:hAnsi="Times New Roman" w:cs="Times New Roman"/>
          <w:b/>
          <w:i/>
          <w:sz w:val="28"/>
          <w:u w:val="single"/>
        </w:rPr>
        <w:t>Раздел</w:t>
      </w:r>
      <w:r>
        <w:rPr>
          <w:rFonts w:ascii="Times New Roman" w:hAnsi="Times New Roman" w:cs="Times New Roman"/>
          <w:b/>
          <w:i/>
          <w:sz w:val="28"/>
          <w:u w:val="single"/>
        </w:rPr>
        <w:t xml:space="preserve"> </w:t>
      </w:r>
      <w:r w:rsidRPr="00CC1A48">
        <w:rPr>
          <w:rFonts w:ascii="Times New Roman" w:hAnsi="Times New Roman" w:cs="Times New Roman"/>
          <w:b/>
          <w:i/>
          <w:sz w:val="28"/>
          <w:u w:val="single"/>
        </w:rPr>
        <w:t>2</w:t>
      </w:r>
    </w:p>
    <w:p w:rsidR="00CC1A48" w:rsidRPr="00F75B03" w:rsidRDefault="00CC1A48" w:rsidP="00CC1A48">
      <w:pPr>
        <w:spacing w:after="0" w:line="240" w:lineRule="auto"/>
        <w:ind w:firstLine="709"/>
        <w:jc w:val="both"/>
        <w:rPr>
          <w:rFonts w:ascii="Times New Roman" w:hAnsi="Times New Roman" w:cs="Times New Roman"/>
          <w:b/>
          <w:sz w:val="28"/>
        </w:rPr>
      </w:pPr>
      <w:r w:rsidRPr="00F75B03">
        <w:rPr>
          <w:rFonts w:ascii="Times New Roman" w:hAnsi="Times New Roman" w:cs="Times New Roman"/>
          <w:b/>
          <w:sz w:val="28"/>
        </w:rPr>
        <w:t>Инструменты и приспособления.</w:t>
      </w:r>
    </w:p>
    <w:p w:rsidR="00CC1A48" w:rsidRPr="00B53F23" w:rsidRDefault="00CC1A48" w:rsidP="00CC1A48">
      <w:pPr>
        <w:spacing w:after="0" w:line="240" w:lineRule="auto"/>
        <w:ind w:firstLine="709"/>
        <w:jc w:val="both"/>
        <w:rPr>
          <w:rFonts w:ascii="Times New Roman" w:hAnsi="Times New Roman" w:cs="Times New Roman"/>
          <w:sz w:val="28"/>
        </w:rPr>
      </w:pPr>
      <w:r w:rsidRPr="00B53F23">
        <w:rPr>
          <w:rFonts w:ascii="Times New Roman" w:hAnsi="Times New Roman" w:cs="Times New Roman"/>
          <w:sz w:val="28"/>
        </w:rPr>
        <w:t xml:space="preserve">На данном этапе </w:t>
      </w:r>
      <w:r>
        <w:rPr>
          <w:rFonts w:ascii="Times New Roman" w:hAnsi="Times New Roman" w:cs="Times New Roman"/>
          <w:sz w:val="28"/>
        </w:rPr>
        <w:t>занятий кружковцам</w:t>
      </w:r>
      <w:r w:rsidRPr="00B53F23">
        <w:rPr>
          <w:rFonts w:ascii="Times New Roman" w:hAnsi="Times New Roman" w:cs="Times New Roman"/>
          <w:sz w:val="28"/>
        </w:rPr>
        <w:t xml:space="preserve"> предлагается ознакомиться с инструментами и приспособлениями, используемыми при выпиливании лобзиком.</w:t>
      </w:r>
    </w:p>
    <w:p w:rsidR="00CC1A48" w:rsidRPr="00B53F23" w:rsidRDefault="00CC1A48" w:rsidP="00CC1A48">
      <w:pPr>
        <w:spacing w:after="0" w:line="240" w:lineRule="auto"/>
        <w:ind w:firstLine="709"/>
        <w:jc w:val="both"/>
        <w:rPr>
          <w:rFonts w:ascii="Times New Roman" w:hAnsi="Times New Roman" w:cs="Times New Roman"/>
          <w:sz w:val="28"/>
        </w:rPr>
      </w:pPr>
      <w:r w:rsidRPr="00B53F23">
        <w:rPr>
          <w:rFonts w:ascii="Times New Roman" w:hAnsi="Times New Roman" w:cs="Times New Roman"/>
          <w:sz w:val="28"/>
        </w:rPr>
        <w:lastRenderedPageBreak/>
        <w:t>Лобзик – представляет собой легкую металлическую рамку с ручкой и двумя винтовыми зажимами для закрепления пилки.</w:t>
      </w:r>
    </w:p>
    <w:p w:rsidR="00CC1A48" w:rsidRPr="00B53F23" w:rsidRDefault="00CC1A48" w:rsidP="00CC1A48">
      <w:pPr>
        <w:spacing w:after="0" w:line="240" w:lineRule="auto"/>
        <w:ind w:firstLine="709"/>
        <w:jc w:val="both"/>
        <w:rPr>
          <w:rFonts w:ascii="Times New Roman" w:hAnsi="Times New Roman" w:cs="Times New Roman"/>
          <w:sz w:val="28"/>
        </w:rPr>
      </w:pPr>
      <w:r w:rsidRPr="00B53F23">
        <w:rPr>
          <w:rFonts w:ascii="Times New Roman" w:hAnsi="Times New Roman" w:cs="Times New Roman"/>
          <w:sz w:val="28"/>
        </w:rPr>
        <w:t>Выпиловочный столик – служит для расположения обрабатываемой заготовки.</w:t>
      </w:r>
    </w:p>
    <w:p w:rsidR="00CC1A48" w:rsidRPr="00B53F23" w:rsidRDefault="00CC1A48" w:rsidP="00CC1A48">
      <w:pPr>
        <w:spacing w:after="0" w:line="240" w:lineRule="auto"/>
        <w:ind w:firstLine="709"/>
        <w:jc w:val="both"/>
        <w:rPr>
          <w:rFonts w:ascii="Times New Roman" w:hAnsi="Times New Roman" w:cs="Times New Roman"/>
          <w:sz w:val="28"/>
        </w:rPr>
      </w:pPr>
      <w:r w:rsidRPr="00B53F23">
        <w:rPr>
          <w:rFonts w:ascii="Times New Roman" w:hAnsi="Times New Roman" w:cs="Times New Roman"/>
          <w:sz w:val="28"/>
        </w:rPr>
        <w:t>Для прокола отверстий в фанере используют шило.</w:t>
      </w:r>
    </w:p>
    <w:p w:rsidR="00CC1A48" w:rsidRPr="00B53F23" w:rsidRDefault="00CC1A48" w:rsidP="00CC1A48">
      <w:pPr>
        <w:spacing w:after="0" w:line="240" w:lineRule="auto"/>
        <w:ind w:firstLine="709"/>
        <w:jc w:val="both"/>
        <w:rPr>
          <w:rFonts w:ascii="Times New Roman" w:hAnsi="Times New Roman" w:cs="Times New Roman"/>
          <w:sz w:val="28"/>
        </w:rPr>
      </w:pPr>
      <w:r w:rsidRPr="00B53F23">
        <w:rPr>
          <w:rFonts w:ascii="Times New Roman" w:hAnsi="Times New Roman" w:cs="Times New Roman"/>
          <w:sz w:val="28"/>
        </w:rPr>
        <w:t>Напильники с мелкой насечкой и надфили различного сечения применяют для чистовой обработки контура изделия после выпиливания.</w:t>
      </w:r>
    </w:p>
    <w:p w:rsidR="00CC1A48" w:rsidRPr="00B53F23" w:rsidRDefault="00CC1A48" w:rsidP="00CC1A48">
      <w:pPr>
        <w:spacing w:after="0" w:line="240" w:lineRule="auto"/>
        <w:ind w:firstLine="709"/>
        <w:jc w:val="both"/>
        <w:rPr>
          <w:rFonts w:ascii="Times New Roman" w:hAnsi="Times New Roman" w:cs="Times New Roman"/>
          <w:sz w:val="28"/>
        </w:rPr>
      </w:pPr>
      <w:r w:rsidRPr="00B53F23">
        <w:rPr>
          <w:rFonts w:ascii="Times New Roman" w:hAnsi="Times New Roman" w:cs="Times New Roman"/>
          <w:sz w:val="28"/>
        </w:rPr>
        <w:t>Особое внимание следует уделить креплению пилки:</w:t>
      </w:r>
    </w:p>
    <w:p w:rsidR="00CC1A48" w:rsidRPr="00B53F23" w:rsidRDefault="00CC1A48" w:rsidP="00CC1A48">
      <w:pPr>
        <w:spacing w:after="0" w:line="240" w:lineRule="auto"/>
        <w:ind w:firstLine="709"/>
        <w:jc w:val="both"/>
        <w:rPr>
          <w:rFonts w:ascii="Times New Roman" w:hAnsi="Times New Roman" w:cs="Times New Roman"/>
          <w:sz w:val="28"/>
        </w:rPr>
      </w:pPr>
      <w:r w:rsidRPr="00B53F23">
        <w:rPr>
          <w:rFonts w:ascii="Times New Roman" w:hAnsi="Times New Roman" w:cs="Times New Roman"/>
          <w:sz w:val="28"/>
        </w:rPr>
        <w:t>Зубья пилки должны быть направлены в сторону ручки.</w:t>
      </w:r>
    </w:p>
    <w:p w:rsidR="00CC1A48" w:rsidRPr="00B53F23" w:rsidRDefault="00CC1A48" w:rsidP="00CC1A48">
      <w:pPr>
        <w:spacing w:after="0" w:line="240" w:lineRule="auto"/>
        <w:ind w:firstLine="709"/>
        <w:jc w:val="both"/>
        <w:rPr>
          <w:rFonts w:ascii="Times New Roman" w:hAnsi="Times New Roman" w:cs="Times New Roman"/>
          <w:sz w:val="28"/>
        </w:rPr>
      </w:pPr>
      <w:r w:rsidRPr="00B53F23">
        <w:rPr>
          <w:rFonts w:ascii="Times New Roman" w:hAnsi="Times New Roman" w:cs="Times New Roman"/>
          <w:sz w:val="28"/>
        </w:rPr>
        <w:t>Пилка ломается, если она плохо зажата или слабо натянута.</w:t>
      </w:r>
    </w:p>
    <w:p w:rsidR="00CC1A48" w:rsidRPr="00B53F23" w:rsidRDefault="00CC1A48" w:rsidP="00CC1A48">
      <w:pPr>
        <w:spacing w:after="0" w:line="240" w:lineRule="auto"/>
        <w:ind w:firstLine="709"/>
        <w:jc w:val="both"/>
        <w:rPr>
          <w:rFonts w:ascii="Times New Roman" w:hAnsi="Times New Roman" w:cs="Times New Roman"/>
          <w:sz w:val="28"/>
        </w:rPr>
      </w:pPr>
      <w:r w:rsidRPr="00B53F23">
        <w:rPr>
          <w:rFonts w:ascii="Times New Roman" w:hAnsi="Times New Roman" w:cs="Times New Roman"/>
          <w:sz w:val="28"/>
        </w:rPr>
        <w:t>Нельзя чрезмерно закручивать зажимы лобзика, чтобы не сорвать резьбу.</w:t>
      </w:r>
    </w:p>
    <w:p w:rsidR="00CC1A48" w:rsidRPr="00B53F23" w:rsidRDefault="00CC1A48" w:rsidP="00CC1A48">
      <w:pPr>
        <w:spacing w:after="0" w:line="240" w:lineRule="auto"/>
        <w:ind w:firstLine="709"/>
        <w:jc w:val="both"/>
        <w:rPr>
          <w:rFonts w:ascii="Times New Roman" w:hAnsi="Times New Roman" w:cs="Times New Roman"/>
          <w:sz w:val="28"/>
        </w:rPr>
      </w:pPr>
      <w:r w:rsidRPr="00B53F23">
        <w:rPr>
          <w:rFonts w:ascii="Times New Roman" w:hAnsi="Times New Roman" w:cs="Times New Roman"/>
          <w:sz w:val="28"/>
        </w:rPr>
        <w:t xml:space="preserve">На заключительном этапе занятий, </w:t>
      </w:r>
      <w:r>
        <w:rPr>
          <w:rFonts w:ascii="Times New Roman" w:hAnsi="Times New Roman" w:cs="Times New Roman"/>
          <w:sz w:val="28"/>
        </w:rPr>
        <w:t>кружковцы</w:t>
      </w:r>
      <w:r w:rsidRPr="00B53F23">
        <w:rPr>
          <w:rFonts w:ascii="Times New Roman" w:hAnsi="Times New Roman" w:cs="Times New Roman"/>
          <w:sz w:val="28"/>
        </w:rPr>
        <w:t xml:space="preserve"> тренируются закреплять пилку на лобзике.</w:t>
      </w:r>
    </w:p>
    <w:p w:rsidR="00CC1A48" w:rsidRPr="00CC1A48" w:rsidRDefault="00CC1A48" w:rsidP="00CC1A48">
      <w:pPr>
        <w:spacing w:after="0" w:line="240" w:lineRule="auto"/>
        <w:ind w:firstLine="709"/>
        <w:jc w:val="both"/>
        <w:rPr>
          <w:rFonts w:ascii="Times New Roman" w:hAnsi="Times New Roman" w:cs="Times New Roman"/>
          <w:b/>
          <w:i/>
          <w:sz w:val="28"/>
          <w:u w:val="single"/>
        </w:rPr>
      </w:pPr>
      <w:r w:rsidRPr="00CC1A48">
        <w:rPr>
          <w:rFonts w:ascii="Times New Roman" w:hAnsi="Times New Roman" w:cs="Times New Roman"/>
          <w:b/>
          <w:i/>
          <w:sz w:val="28"/>
          <w:u w:val="single"/>
        </w:rPr>
        <w:t>Раздел 3</w:t>
      </w:r>
    </w:p>
    <w:p w:rsidR="00CC1A48" w:rsidRPr="00F75B03" w:rsidRDefault="00CC1A48" w:rsidP="00CC1A48">
      <w:pPr>
        <w:spacing w:after="0" w:line="240" w:lineRule="auto"/>
        <w:ind w:firstLine="709"/>
        <w:jc w:val="both"/>
        <w:rPr>
          <w:rFonts w:ascii="Times New Roman" w:hAnsi="Times New Roman" w:cs="Times New Roman"/>
          <w:b/>
          <w:sz w:val="28"/>
        </w:rPr>
      </w:pPr>
      <w:r w:rsidRPr="00F75B03">
        <w:rPr>
          <w:rFonts w:ascii="Times New Roman" w:hAnsi="Times New Roman" w:cs="Times New Roman"/>
          <w:b/>
          <w:sz w:val="28"/>
        </w:rPr>
        <w:t>Изготовление выпиловочного столика.</w:t>
      </w:r>
    </w:p>
    <w:p w:rsidR="00CC1A48" w:rsidRPr="00B53F23" w:rsidRDefault="00CC1A48" w:rsidP="00CC1A48">
      <w:pPr>
        <w:spacing w:after="0" w:line="240" w:lineRule="auto"/>
        <w:ind w:firstLine="709"/>
        <w:jc w:val="both"/>
        <w:rPr>
          <w:rFonts w:ascii="Times New Roman" w:hAnsi="Times New Roman" w:cs="Times New Roman"/>
          <w:sz w:val="28"/>
        </w:rPr>
      </w:pPr>
      <w:r w:rsidRPr="00B53F23">
        <w:rPr>
          <w:rFonts w:ascii="Times New Roman" w:hAnsi="Times New Roman" w:cs="Times New Roman"/>
          <w:sz w:val="28"/>
        </w:rPr>
        <w:t>Для изготовления выпиловочного столика пригодно строганная дощечка толщиной 15 мм. или фанера толщиной 10 – 12 мм.</w:t>
      </w:r>
    </w:p>
    <w:p w:rsidR="00CC1A48" w:rsidRPr="00B53F23" w:rsidRDefault="00CC1A48" w:rsidP="00CC1A48">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Кружковцы </w:t>
      </w:r>
      <w:r w:rsidRPr="00B53F23">
        <w:rPr>
          <w:rFonts w:ascii="Times New Roman" w:hAnsi="Times New Roman" w:cs="Times New Roman"/>
          <w:sz w:val="28"/>
        </w:rPr>
        <w:t>изготовляют выпиловочный столик с ориентировкой по чертежу и образцу. Предварительно необходимо составить план работы:</w:t>
      </w:r>
    </w:p>
    <w:p w:rsidR="00CC1A48" w:rsidRPr="00B53F23" w:rsidRDefault="00CC1A48" w:rsidP="00CC1A48">
      <w:pPr>
        <w:spacing w:after="0" w:line="240" w:lineRule="auto"/>
        <w:ind w:firstLine="709"/>
        <w:jc w:val="both"/>
        <w:rPr>
          <w:rFonts w:ascii="Times New Roman" w:hAnsi="Times New Roman" w:cs="Times New Roman"/>
          <w:sz w:val="28"/>
        </w:rPr>
      </w:pPr>
      <w:r w:rsidRPr="00B53F23">
        <w:rPr>
          <w:rFonts w:ascii="Times New Roman" w:hAnsi="Times New Roman" w:cs="Times New Roman"/>
          <w:sz w:val="28"/>
        </w:rPr>
        <w:t>Разметка и выпиливание заготовки в размер 100х180 мм. (Допускается разметка по шаблону).</w:t>
      </w:r>
    </w:p>
    <w:p w:rsidR="00CC1A48" w:rsidRPr="00B53F23" w:rsidRDefault="00CC1A48" w:rsidP="00CC1A48">
      <w:pPr>
        <w:spacing w:after="0" w:line="240" w:lineRule="auto"/>
        <w:ind w:firstLine="709"/>
        <w:jc w:val="both"/>
        <w:rPr>
          <w:rFonts w:ascii="Times New Roman" w:hAnsi="Times New Roman" w:cs="Times New Roman"/>
          <w:sz w:val="28"/>
        </w:rPr>
      </w:pPr>
      <w:r w:rsidRPr="00B53F23">
        <w:rPr>
          <w:rFonts w:ascii="Times New Roman" w:hAnsi="Times New Roman" w:cs="Times New Roman"/>
          <w:sz w:val="28"/>
        </w:rPr>
        <w:t>Сверление отверстия диаметром 25 мм.</w:t>
      </w:r>
    </w:p>
    <w:p w:rsidR="00CC1A48" w:rsidRPr="00B53F23" w:rsidRDefault="00CC1A48" w:rsidP="00CC1A48">
      <w:pPr>
        <w:spacing w:after="0" w:line="240" w:lineRule="auto"/>
        <w:ind w:firstLine="709"/>
        <w:jc w:val="both"/>
        <w:rPr>
          <w:rFonts w:ascii="Times New Roman" w:hAnsi="Times New Roman" w:cs="Times New Roman"/>
          <w:sz w:val="28"/>
        </w:rPr>
      </w:pPr>
      <w:r w:rsidRPr="00B53F23">
        <w:rPr>
          <w:rFonts w:ascii="Times New Roman" w:hAnsi="Times New Roman" w:cs="Times New Roman"/>
          <w:sz w:val="28"/>
        </w:rPr>
        <w:t>Выпиливание выреза.</w:t>
      </w:r>
    </w:p>
    <w:p w:rsidR="00CC1A48" w:rsidRPr="00B53F23" w:rsidRDefault="00CC1A48" w:rsidP="00CC1A48">
      <w:pPr>
        <w:spacing w:after="0" w:line="240" w:lineRule="auto"/>
        <w:ind w:firstLine="709"/>
        <w:jc w:val="both"/>
        <w:rPr>
          <w:rFonts w:ascii="Times New Roman" w:hAnsi="Times New Roman" w:cs="Times New Roman"/>
          <w:sz w:val="28"/>
        </w:rPr>
      </w:pPr>
      <w:r w:rsidRPr="00B53F23">
        <w:rPr>
          <w:rFonts w:ascii="Times New Roman" w:hAnsi="Times New Roman" w:cs="Times New Roman"/>
          <w:sz w:val="28"/>
        </w:rPr>
        <w:t>Изготовление кронштейна.</w:t>
      </w:r>
    </w:p>
    <w:p w:rsidR="00CC1A48" w:rsidRPr="00B53F23" w:rsidRDefault="00CC1A48" w:rsidP="00CC1A48">
      <w:pPr>
        <w:spacing w:after="0" w:line="240" w:lineRule="auto"/>
        <w:ind w:firstLine="709"/>
        <w:jc w:val="both"/>
        <w:rPr>
          <w:rFonts w:ascii="Times New Roman" w:hAnsi="Times New Roman" w:cs="Times New Roman"/>
          <w:sz w:val="28"/>
        </w:rPr>
      </w:pPr>
      <w:r w:rsidRPr="00B53F23">
        <w:rPr>
          <w:rFonts w:ascii="Times New Roman" w:hAnsi="Times New Roman" w:cs="Times New Roman"/>
          <w:sz w:val="28"/>
        </w:rPr>
        <w:t>Сборка столика на шурупах.</w:t>
      </w:r>
    </w:p>
    <w:p w:rsidR="00CC1A48" w:rsidRPr="00CC1A48" w:rsidRDefault="00CC1A48" w:rsidP="00CC1A48">
      <w:pPr>
        <w:spacing w:after="0" w:line="240" w:lineRule="auto"/>
        <w:ind w:firstLine="709"/>
        <w:jc w:val="both"/>
        <w:rPr>
          <w:rFonts w:ascii="Times New Roman" w:hAnsi="Times New Roman" w:cs="Times New Roman"/>
          <w:b/>
          <w:i/>
          <w:sz w:val="28"/>
          <w:u w:val="single"/>
        </w:rPr>
      </w:pPr>
      <w:r w:rsidRPr="00CC1A48">
        <w:rPr>
          <w:rFonts w:ascii="Times New Roman" w:hAnsi="Times New Roman" w:cs="Times New Roman"/>
          <w:b/>
          <w:i/>
          <w:sz w:val="28"/>
          <w:u w:val="single"/>
        </w:rPr>
        <w:t>Раздел 4</w:t>
      </w:r>
    </w:p>
    <w:p w:rsidR="00CC1A48" w:rsidRPr="00F75B03" w:rsidRDefault="00CC1A48" w:rsidP="00CC1A48">
      <w:pPr>
        <w:spacing w:after="0" w:line="240" w:lineRule="auto"/>
        <w:ind w:firstLine="709"/>
        <w:jc w:val="both"/>
        <w:rPr>
          <w:rFonts w:ascii="Times New Roman" w:hAnsi="Times New Roman" w:cs="Times New Roman"/>
          <w:b/>
          <w:sz w:val="28"/>
        </w:rPr>
      </w:pPr>
      <w:r w:rsidRPr="00F75B03">
        <w:rPr>
          <w:rFonts w:ascii="Times New Roman" w:hAnsi="Times New Roman" w:cs="Times New Roman"/>
          <w:b/>
          <w:sz w:val="28"/>
        </w:rPr>
        <w:t>Организация рабочего места и правила техники безопасности при выпиливании.</w:t>
      </w:r>
    </w:p>
    <w:p w:rsidR="00CC1A48" w:rsidRPr="00B53F23" w:rsidRDefault="00CC1A48" w:rsidP="00CC1A48">
      <w:pPr>
        <w:spacing w:after="0" w:line="240" w:lineRule="auto"/>
        <w:ind w:firstLine="709"/>
        <w:jc w:val="both"/>
        <w:rPr>
          <w:rFonts w:ascii="Times New Roman" w:hAnsi="Times New Roman" w:cs="Times New Roman"/>
          <w:sz w:val="28"/>
        </w:rPr>
      </w:pPr>
      <w:r w:rsidRPr="00B53F23">
        <w:rPr>
          <w:rFonts w:ascii="Times New Roman" w:hAnsi="Times New Roman" w:cs="Times New Roman"/>
          <w:sz w:val="28"/>
        </w:rPr>
        <w:t xml:space="preserve">В данном разделе </w:t>
      </w:r>
      <w:r w:rsidR="007C6E31">
        <w:rPr>
          <w:rFonts w:ascii="Times New Roman" w:hAnsi="Times New Roman" w:cs="Times New Roman"/>
          <w:sz w:val="28"/>
        </w:rPr>
        <w:t>кружковцы</w:t>
      </w:r>
      <w:r w:rsidRPr="00B53F23">
        <w:rPr>
          <w:rFonts w:ascii="Times New Roman" w:hAnsi="Times New Roman" w:cs="Times New Roman"/>
          <w:sz w:val="28"/>
        </w:rPr>
        <w:t>, на наглядных примерах, знакомятся с первоначальными приемами и правилами, которые необходимо соблюдать при выполнении практических работ.</w:t>
      </w:r>
    </w:p>
    <w:p w:rsidR="00CC1A48" w:rsidRPr="00B53F23" w:rsidRDefault="00CC1A48" w:rsidP="00CC1A48">
      <w:pPr>
        <w:spacing w:after="0" w:line="240" w:lineRule="auto"/>
        <w:ind w:firstLine="709"/>
        <w:jc w:val="both"/>
        <w:rPr>
          <w:rFonts w:ascii="Times New Roman" w:hAnsi="Times New Roman" w:cs="Times New Roman"/>
          <w:sz w:val="28"/>
        </w:rPr>
      </w:pPr>
      <w:r w:rsidRPr="00B53F23">
        <w:rPr>
          <w:rFonts w:ascii="Times New Roman" w:hAnsi="Times New Roman" w:cs="Times New Roman"/>
          <w:sz w:val="28"/>
        </w:rPr>
        <w:t xml:space="preserve">Работают лобзиком сидя на </w:t>
      </w:r>
      <w:r w:rsidR="007C6E31">
        <w:rPr>
          <w:rFonts w:ascii="Times New Roman" w:hAnsi="Times New Roman" w:cs="Times New Roman"/>
          <w:sz w:val="28"/>
        </w:rPr>
        <w:t>стуле</w:t>
      </w:r>
      <w:r w:rsidRPr="00B53F23">
        <w:rPr>
          <w:rFonts w:ascii="Times New Roman" w:hAnsi="Times New Roman" w:cs="Times New Roman"/>
          <w:sz w:val="28"/>
        </w:rPr>
        <w:t>, обрабатываемую деталь располагают на выпиловочном столике, прижимая её левой рукой, столик, в свою очередь, закрепляется на верстаке.</w:t>
      </w:r>
    </w:p>
    <w:p w:rsidR="00CC1A48" w:rsidRPr="00B53F23" w:rsidRDefault="00CC1A48" w:rsidP="00CC1A48">
      <w:pPr>
        <w:spacing w:after="0" w:line="240" w:lineRule="auto"/>
        <w:ind w:firstLine="709"/>
        <w:jc w:val="both"/>
        <w:rPr>
          <w:rFonts w:ascii="Times New Roman" w:hAnsi="Times New Roman" w:cs="Times New Roman"/>
          <w:sz w:val="28"/>
        </w:rPr>
      </w:pPr>
      <w:r w:rsidRPr="00B53F23">
        <w:rPr>
          <w:rFonts w:ascii="Times New Roman" w:hAnsi="Times New Roman" w:cs="Times New Roman"/>
          <w:sz w:val="28"/>
        </w:rPr>
        <w:t>Во время работы необходимо выполнять следующие правила:</w:t>
      </w:r>
    </w:p>
    <w:p w:rsidR="00CC1A48" w:rsidRPr="00B53F23" w:rsidRDefault="00F75B03" w:rsidP="00CC1A48">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w:t>
      </w:r>
      <w:r w:rsidR="00CC1A48" w:rsidRPr="00B53F23">
        <w:rPr>
          <w:rFonts w:ascii="Times New Roman" w:hAnsi="Times New Roman" w:cs="Times New Roman"/>
          <w:sz w:val="28"/>
        </w:rPr>
        <w:t>Не наклонять лобзик в сторону – сломаешь пилку.</w:t>
      </w:r>
    </w:p>
    <w:p w:rsidR="00CC1A48" w:rsidRPr="00B53F23" w:rsidRDefault="00F75B03" w:rsidP="00CC1A48">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w:t>
      </w:r>
      <w:r w:rsidR="00CC1A48" w:rsidRPr="00B53F23">
        <w:rPr>
          <w:rFonts w:ascii="Times New Roman" w:hAnsi="Times New Roman" w:cs="Times New Roman"/>
          <w:sz w:val="28"/>
        </w:rPr>
        <w:t>Пилку лобзика держать под прямым углом к заготовке, которую пилишь.</w:t>
      </w:r>
    </w:p>
    <w:p w:rsidR="00CC1A48" w:rsidRPr="00B53F23" w:rsidRDefault="00F75B03" w:rsidP="00CC1A48">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w:t>
      </w:r>
      <w:r w:rsidR="00CC1A48" w:rsidRPr="00B53F23">
        <w:rPr>
          <w:rFonts w:ascii="Times New Roman" w:hAnsi="Times New Roman" w:cs="Times New Roman"/>
          <w:sz w:val="28"/>
        </w:rPr>
        <w:t>Не нажимать на лобзик при движении его вперед, чтобы не сломать пилку.</w:t>
      </w:r>
    </w:p>
    <w:p w:rsidR="00CC1A48" w:rsidRPr="00B53F23" w:rsidRDefault="00F75B03" w:rsidP="00CC1A48">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w:t>
      </w:r>
      <w:r w:rsidR="00CC1A48" w:rsidRPr="00B53F23">
        <w:rPr>
          <w:rFonts w:ascii="Times New Roman" w:hAnsi="Times New Roman" w:cs="Times New Roman"/>
          <w:sz w:val="28"/>
        </w:rPr>
        <w:t>Если пилку зажало в пропиле, не делать резких движений, а аккуратно разработать место зажима шилом.</w:t>
      </w:r>
    </w:p>
    <w:p w:rsidR="00CC1A48" w:rsidRPr="00B53F23" w:rsidRDefault="00F75B03" w:rsidP="00CC1A48">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w:t>
      </w:r>
      <w:r w:rsidR="00CC1A48" w:rsidRPr="00B53F23">
        <w:rPr>
          <w:rFonts w:ascii="Times New Roman" w:hAnsi="Times New Roman" w:cs="Times New Roman"/>
          <w:sz w:val="28"/>
        </w:rPr>
        <w:t>Если пилка согнулась, вставить новую; согнутая пилка уходит в сторону от контура выпиливания и быстро ломается.</w:t>
      </w:r>
    </w:p>
    <w:p w:rsidR="00CC1A48" w:rsidRPr="00B53F23" w:rsidRDefault="00F75B03" w:rsidP="00CC1A48">
      <w:pPr>
        <w:spacing w:after="0" w:line="24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 </w:t>
      </w:r>
      <w:r w:rsidR="00CC1A48" w:rsidRPr="00B53F23">
        <w:rPr>
          <w:rFonts w:ascii="Times New Roman" w:hAnsi="Times New Roman" w:cs="Times New Roman"/>
          <w:sz w:val="28"/>
        </w:rPr>
        <w:t>При выпиливании детали с внутренним контуром, внутренний контур выпиливается в первую очередь.</w:t>
      </w:r>
    </w:p>
    <w:p w:rsidR="00F75B03" w:rsidRPr="00F75B03" w:rsidRDefault="00F75B03" w:rsidP="00F75B03">
      <w:pPr>
        <w:spacing w:after="0" w:line="240" w:lineRule="auto"/>
        <w:ind w:firstLine="709"/>
        <w:jc w:val="center"/>
        <w:rPr>
          <w:rFonts w:ascii="Times New Roman" w:hAnsi="Times New Roman" w:cs="Times New Roman"/>
          <w:b/>
          <w:sz w:val="28"/>
        </w:rPr>
      </w:pPr>
      <w:r w:rsidRPr="00F75B03">
        <w:rPr>
          <w:rFonts w:ascii="Times New Roman" w:hAnsi="Times New Roman" w:cs="Times New Roman"/>
          <w:b/>
          <w:sz w:val="28"/>
        </w:rPr>
        <w:t>Правила техники безопасности:</w:t>
      </w:r>
    </w:p>
    <w:p w:rsidR="00F75B03" w:rsidRPr="00B53F23" w:rsidRDefault="00F75B03" w:rsidP="00F75B03">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w:t>
      </w:r>
      <w:r w:rsidRPr="00B53F23">
        <w:rPr>
          <w:rFonts w:ascii="Times New Roman" w:hAnsi="Times New Roman" w:cs="Times New Roman"/>
          <w:sz w:val="28"/>
        </w:rPr>
        <w:t>Во время работы сидеть надо прямо, не горбясь; дышать через нос.</w:t>
      </w:r>
    </w:p>
    <w:p w:rsidR="00F75B03" w:rsidRPr="00B53F23" w:rsidRDefault="00F75B03" w:rsidP="00F75B03">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w:t>
      </w:r>
      <w:r w:rsidRPr="00B53F23">
        <w:rPr>
          <w:rFonts w:ascii="Times New Roman" w:hAnsi="Times New Roman" w:cs="Times New Roman"/>
          <w:sz w:val="28"/>
        </w:rPr>
        <w:t>Пилят только при хорошем освещении, чтобы рисунок был ясно виден.</w:t>
      </w:r>
    </w:p>
    <w:p w:rsidR="00F75B03" w:rsidRPr="00B53F23" w:rsidRDefault="00F75B03" w:rsidP="00F75B03">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w:t>
      </w:r>
      <w:r w:rsidRPr="00B53F23">
        <w:rPr>
          <w:rFonts w:ascii="Times New Roman" w:hAnsi="Times New Roman" w:cs="Times New Roman"/>
          <w:sz w:val="28"/>
        </w:rPr>
        <w:t>Через каждые 15 – 20 минут делают небольшой перерыв.</w:t>
      </w:r>
    </w:p>
    <w:p w:rsidR="00F75B03" w:rsidRPr="00B53F23" w:rsidRDefault="00F75B03" w:rsidP="00F75B03">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w:t>
      </w:r>
      <w:r w:rsidRPr="00B53F23">
        <w:rPr>
          <w:rFonts w:ascii="Times New Roman" w:hAnsi="Times New Roman" w:cs="Times New Roman"/>
          <w:sz w:val="28"/>
        </w:rPr>
        <w:t>С первого раза трудно усвоить вышеуказанные правила, поэтому впоследствии перед началом практических работ их необходимо периодически повторять.</w:t>
      </w:r>
    </w:p>
    <w:p w:rsidR="00F75B03" w:rsidRPr="00F75B03" w:rsidRDefault="00F75B03" w:rsidP="00F75B03">
      <w:pPr>
        <w:spacing w:after="0" w:line="240" w:lineRule="auto"/>
        <w:ind w:firstLine="709"/>
        <w:jc w:val="both"/>
        <w:rPr>
          <w:rFonts w:ascii="Times New Roman" w:hAnsi="Times New Roman" w:cs="Times New Roman"/>
          <w:b/>
          <w:i/>
          <w:sz w:val="28"/>
          <w:u w:val="single"/>
        </w:rPr>
      </w:pPr>
      <w:r w:rsidRPr="00F75B03">
        <w:rPr>
          <w:rFonts w:ascii="Times New Roman" w:hAnsi="Times New Roman" w:cs="Times New Roman"/>
          <w:b/>
          <w:i/>
          <w:sz w:val="28"/>
          <w:u w:val="single"/>
        </w:rPr>
        <w:t>Раздел 5</w:t>
      </w:r>
    </w:p>
    <w:p w:rsidR="00F75B03" w:rsidRPr="00F75B03" w:rsidRDefault="00F75B03" w:rsidP="00F75B03">
      <w:pPr>
        <w:spacing w:after="0" w:line="240" w:lineRule="auto"/>
        <w:ind w:firstLine="709"/>
        <w:jc w:val="both"/>
        <w:rPr>
          <w:rFonts w:ascii="Times New Roman" w:hAnsi="Times New Roman" w:cs="Times New Roman"/>
          <w:b/>
          <w:sz w:val="28"/>
        </w:rPr>
      </w:pPr>
      <w:r w:rsidRPr="00F75B03">
        <w:rPr>
          <w:rFonts w:ascii="Times New Roman" w:hAnsi="Times New Roman" w:cs="Times New Roman"/>
          <w:b/>
          <w:sz w:val="28"/>
        </w:rPr>
        <w:t>Выпиливание деталей по наружному контуру.</w:t>
      </w:r>
    </w:p>
    <w:p w:rsidR="00F75B03" w:rsidRPr="00B53F23" w:rsidRDefault="00F75B03" w:rsidP="00F75B03">
      <w:pPr>
        <w:spacing w:after="0" w:line="240" w:lineRule="auto"/>
        <w:ind w:firstLine="709"/>
        <w:jc w:val="both"/>
        <w:rPr>
          <w:rFonts w:ascii="Times New Roman" w:hAnsi="Times New Roman" w:cs="Times New Roman"/>
          <w:sz w:val="28"/>
        </w:rPr>
      </w:pPr>
      <w:r w:rsidRPr="00B53F23">
        <w:rPr>
          <w:rFonts w:ascii="Times New Roman" w:hAnsi="Times New Roman" w:cs="Times New Roman"/>
          <w:sz w:val="28"/>
        </w:rPr>
        <w:t>Это занятие целесообразно начинать с выпиливания деталей геометрической формы, контур которых состоит преимущественно из прямых линий.</w:t>
      </w:r>
    </w:p>
    <w:p w:rsidR="00F75B03" w:rsidRPr="00B53F23" w:rsidRDefault="00F75B03" w:rsidP="00F75B03">
      <w:pPr>
        <w:spacing w:after="0" w:line="240" w:lineRule="auto"/>
        <w:ind w:firstLine="709"/>
        <w:jc w:val="both"/>
        <w:rPr>
          <w:rFonts w:ascii="Times New Roman" w:hAnsi="Times New Roman" w:cs="Times New Roman"/>
          <w:sz w:val="28"/>
        </w:rPr>
      </w:pPr>
      <w:r w:rsidRPr="00B53F23">
        <w:rPr>
          <w:rFonts w:ascii="Times New Roman" w:hAnsi="Times New Roman" w:cs="Times New Roman"/>
          <w:sz w:val="28"/>
        </w:rPr>
        <w:t>При выпиливании острых углов на первоначальной стадии обучения желательно делать в этих местах проколы шилом.</w:t>
      </w:r>
    </w:p>
    <w:p w:rsidR="00F75B03" w:rsidRPr="00B53F23" w:rsidRDefault="00F75B03" w:rsidP="00F75B03">
      <w:pPr>
        <w:spacing w:after="0" w:line="240" w:lineRule="auto"/>
        <w:ind w:firstLine="709"/>
        <w:jc w:val="both"/>
        <w:rPr>
          <w:rFonts w:ascii="Times New Roman" w:hAnsi="Times New Roman" w:cs="Times New Roman"/>
          <w:sz w:val="28"/>
        </w:rPr>
      </w:pPr>
      <w:r w:rsidRPr="00B53F23">
        <w:rPr>
          <w:rFonts w:ascii="Times New Roman" w:hAnsi="Times New Roman" w:cs="Times New Roman"/>
          <w:sz w:val="28"/>
        </w:rPr>
        <w:t xml:space="preserve">При тренировочном выпиливании рекомендуется изготовлять изделия небольшого формата в целях экономии фанеры. Для изготовления звезды берётся фанера толщиной 4 мм, перед работой заготовка тщательно обрабатывается наждачной бумагой. Контур звезды наносится на заготовку при помощи шаблона остро заточенным карандашом. По окончании выпиливания лучи звезды обрабатываются напильником с мелкой насечкой. Чтобы фанера не расслоилась, напильник необходимо держать под углом к плоскости изделия. Готовые изделия можно использовать в качестве счетного материала в </w:t>
      </w:r>
      <w:r>
        <w:rPr>
          <w:rFonts w:ascii="Times New Roman" w:hAnsi="Times New Roman" w:cs="Times New Roman"/>
          <w:sz w:val="28"/>
        </w:rPr>
        <w:t>своих группах</w:t>
      </w:r>
      <w:r w:rsidRPr="00B53F23">
        <w:rPr>
          <w:rFonts w:ascii="Times New Roman" w:hAnsi="Times New Roman" w:cs="Times New Roman"/>
          <w:sz w:val="28"/>
        </w:rPr>
        <w:t>.</w:t>
      </w:r>
    </w:p>
    <w:p w:rsidR="00F75B03" w:rsidRPr="00F75B03" w:rsidRDefault="00F75B03" w:rsidP="00F75B03">
      <w:pPr>
        <w:spacing w:after="0" w:line="240" w:lineRule="auto"/>
        <w:ind w:firstLine="709"/>
        <w:jc w:val="both"/>
        <w:rPr>
          <w:rFonts w:ascii="Times New Roman" w:hAnsi="Times New Roman" w:cs="Times New Roman"/>
          <w:b/>
          <w:i/>
          <w:sz w:val="28"/>
          <w:u w:val="single"/>
        </w:rPr>
      </w:pPr>
      <w:r w:rsidRPr="00F75B03">
        <w:rPr>
          <w:rFonts w:ascii="Times New Roman" w:hAnsi="Times New Roman" w:cs="Times New Roman"/>
          <w:b/>
          <w:i/>
          <w:sz w:val="28"/>
          <w:u w:val="single"/>
        </w:rPr>
        <w:t>Раздел 6</w:t>
      </w:r>
    </w:p>
    <w:p w:rsidR="00F75B03" w:rsidRPr="00F75B03" w:rsidRDefault="00F75B03" w:rsidP="00F75B03">
      <w:pPr>
        <w:spacing w:after="0" w:line="240" w:lineRule="auto"/>
        <w:ind w:firstLine="709"/>
        <w:jc w:val="both"/>
        <w:rPr>
          <w:rFonts w:ascii="Times New Roman" w:hAnsi="Times New Roman" w:cs="Times New Roman"/>
          <w:b/>
          <w:sz w:val="28"/>
        </w:rPr>
      </w:pPr>
      <w:r w:rsidRPr="00F75B03">
        <w:rPr>
          <w:rFonts w:ascii="Times New Roman" w:hAnsi="Times New Roman" w:cs="Times New Roman"/>
          <w:b/>
          <w:sz w:val="28"/>
        </w:rPr>
        <w:t>Выпиливание деталей с внутренним контуром.</w:t>
      </w:r>
    </w:p>
    <w:p w:rsidR="00F75B03" w:rsidRPr="00B53F23" w:rsidRDefault="00F75B03" w:rsidP="00F75B03">
      <w:pPr>
        <w:spacing w:after="0" w:line="240" w:lineRule="auto"/>
        <w:ind w:firstLine="709"/>
        <w:jc w:val="both"/>
        <w:rPr>
          <w:rFonts w:ascii="Times New Roman" w:hAnsi="Times New Roman" w:cs="Times New Roman"/>
          <w:sz w:val="28"/>
        </w:rPr>
      </w:pPr>
      <w:r w:rsidRPr="00B53F23">
        <w:rPr>
          <w:rFonts w:ascii="Times New Roman" w:hAnsi="Times New Roman" w:cs="Times New Roman"/>
          <w:sz w:val="28"/>
        </w:rPr>
        <w:t xml:space="preserve">Перед началом занятий необходимо напомнить </w:t>
      </w:r>
      <w:r>
        <w:rPr>
          <w:rFonts w:ascii="Times New Roman" w:hAnsi="Times New Roman" w:cs="Times New Roman"/>
          <w:sz w:val="28"/>
        </w:rPr>
        <w:t>кружковцам</w:t>
      </w:r>
      <w:r w:rsidRPr="00B53F23">
        <w:rPr>
          <w:rFonts w:ascii="Times New Roman" w:hAnsi="Times New Roman" w:cs="Times New Roman"/>
          <w:sz w:val="28"/>
        </w:rPr>
        <w:t>, что в первую очередь выпиливается внутренний контур изделия.</w:t>
      </w:r>
    </w:p>
    <w:p w:rsidR="00F75B03" w:rsidRPr="00B53F23" w:rsidRDefault="00F75B03" w:rsidP="00F75B03">
      <w:pPr>
        <w:spacing w:after="0" w:line="240" w:lineRule="auto"/>
        <w:ind w:firstLine="709"/>
        <w:jc w:val="both"/>
        <w:rPr>
          <w:rFonts w:ascii="Times New Roman" w:hAnsi="Times New Roman" w:cs="Times New Roman"/>
          <w:sz w:val="28"/>
        </w:rPr>
      </w:pPr>
      <w:r w:rsidRPr="00B53F23">
        <w:rPr>
          <w:rFonts w:ascii="Times New Roman" w:hAnsi="Times New Roman" w:cs="Times New Roman"/>
          <w:sz w:val="28"/>
        </w:rPr>
        <w:t xml:space="preserve">Кольцо вычерчивается на заготовке при помощи циркуля. Последовательность работы целесообразно проводить с ориентировкой по предметной технологической карте, что вырабатывает у </w:t>
      </w:r>
      <w:r>
        <w:rPr>
          <w:rFonts w:ascii="Times New Roman" w:hAnsi="Times New Roman" w:cs="Times New Roman"/>
          <w:sz w:val="28"/>
        </w:rPr>
        <w:t>кружковцев</w:t>
      </w:r>
      <w:r w:rsidRPr="00B53F23">
        <w:rPr>
          <w:rFonts w:ascii="Times New Roman" w:hAnsi="Times New Roman" w:cs="Times New Roman"/>
          <w:sz w:val="28"/>
        </w:rPr>
        <w:t xml:space="preserve"> навыки самостоятельности и экономит время</w:t>
      </w:r>
      <w:r>
        <w:rPr>
          <w:rFonts w:ascii="Times New Roman" w:hAnsi="Times New Roman" w:cs="Times New Roman"/>
          <w:sz w:val="28"/>
        </w:rPr>
        <w:t xml:space="preserve"> руководителя</w:t>
      </w:r>
      <w:r w:rsidRPr="00B53F23">
        <w:rPr>
          <w:rFonts w:ascii="Times New Roman" w:hAnsi="Times New Roman" w:cs="Times New Roman"/>
          <w:sz w:val="28"/>
        </w:rPr>
        <w:t>.</w:t>
      </w:r>
    </w:p>
    <w:p w:rsidR="00F75B03" w:rsidRPr="00B53F23" w:rsidRDefault="00F75B03" w:rsidP="00F75B03">
      <w:pPr>
        <w:spacing w:after="0" w:line="240" w:lineRule="auto"/>
        <w:ind w:firstLine="709"/>
        <w:jc w:val="both"/>
        <w:rPr>
          <w:rFonts w:ascii="Times New Roman" w:hAnsi="Times New Roman" w:cs="Times New Roman"/>
          <w:sz w:val="28"/>
        </w:rPr>
      </w:pPr>
      <w:r w:rsidRPr="00B53F23">
        <w:rPr>
          <w:rFonts w:ascii="Times New Roman" w:hAnsi="Times New Roman" w:cs="Times New Roman"/>
          <w:sz w:val="28"/>
        </w:rPr>
        <w:t>Разметить заготовку при помощи циркуля, сделать на внутреннем контуре прокол шилом.</w:t>
      </w:r>
    </w:p>
    <w:p w:rsidR="00F75B03" w:rsidRPr="00B53F23" w:rsidRDefault="00F75B03" w:rsidP="00F75B03">
      <w:pPr>
        <w:spacing w:after="0" w:line="240" w:lineRule="auto"/>
        <w:ind w:firstLine="709"/>
        <w:jc w:val="both"/>
        <w:rPr>
          <w:rFonts w:ascii="Times New Roman" w:hAnsi="Times New Roman" w:cs="Times New Roman"/>
          <w:sz w:val="28"/>
        </w:rPr>
      </w:pPr>
      <w:r w:rsidRPr="00B53F23">
        <w:rPr>
          <w:rFonts w:ascii="Times New Roman" w:hAnsi="Times New Roman" w:cs="Times New Roman"/>
          <w:sz w:val="28"/>
        </w:rPr>
        <w:t>Выпилить внутренний контур.</w:t>
      </w:r>
    </w:p>
    <w:p w:rsidR="00F75B03" w:rsidRPr="00B53F23" w:rsidRDefault="00F75B03" w:rsidP="00F75B03">
      <w:pPr>
        <w:spacing w:after="0" w:line="240" w:lineRule="auto"/>
        <w:ind w:firstLine="709"/>
        <w:jc w:val="both"/>
        <w:rPr>
          <w:rFonts w:ascii="Times New Roman" w:hAnsi="Times New Roman" w:cs="Times New Roman"/>
          <w:sz w:val="28"/>
        </w:rPr>
      </w:pPr>
      <w:r w:rsidRPr="00B53F23">
        <w:rPr>
          <w:rFonts w:ascii="Times New Roman" w:hAnsi="Times New Roman" w:cs="Times New Roman"/>
          <w:sz w:val="28"/>
        </w:rPr>
        <w:t>Выпилить наружный контур.</w:t>
      </w:r>
    </w:p>
    <w:p w:rsidR="00F75B03" w:rsidRPr="00B53F23" w:rsidRDefault="00F75B03" w:rsidP="00F75B03">
      <w:pPr>
        <w:spacing w:after="0" w:line="240" w:lineRule="auto"/>
        <w:ind w:firstLine="709"/>
        <w:jc w:val="both"/>
        <w:rPr>
          <w:rFonts w:ascii="Times New Roman" w:hAnsi="Times New Roman" w:cs="Times New Roman"/>
          <w:sz w:val="28"/>
        </w:rPr>
      </w:pPr>
      <w:r w:rsidRPr="00B53F23">
        <w:rPr>
          <w:rFonts w:ascii="Times New Roman" w:hAnsi="Times New Roman" w:cs="Times New Roman"/>
          <w:sz w:val="28"/>
        </w:rPr>
        <w:t>Выполнить чистовую обработку кольца напильником с наждачной бумагой.</w:t>
      </w:r>
    </w:p>
    <w:p w:rsidR="00F75B03" w:rsidRPr="00F75B03" w:rsidRDefault="00F75B03" w:rsidP="00F75B03">
      <w:pPr>
        <w:spacing w:after="0" w:line="240" w:lineRule="auto"/>
        <w:ind w:firstLine="709"/>
        <w:jc w:val="both"/>
        <w:rPr>
          <w:rFonts w:ascii="Times New Roman" w:hAnsi="Times New Roman" w:cs="Times New Roman"/>
          <w:b/>
          <w:i/>
          <w:sz w:val="28"/>
          <w:u w:val="single"/>
        </w:rPr>
      </w:pPr>
      <w:r w:rsidRPr="00F75B03">
        <w:rPr>
          <w:rFonts w:ascii="Times New Roman" w:hAnsi="Times New Roman" w:cs="Times New Roman"/>
          <w:b/>
          <w:i/>
          <w:sz w:val="28"/>
          <w:u w:val="single"/>
        </w:rPr>
        <w:t>Раздел 7</w:t>
      </w:r>
    </w:p>
    <w:p w:rsidR="00F75B03" w:rsidRPr="00F75B03" w:rsidRDefault="00F75B03" w:rsidP="00F75B03">
      <w:pPr>
        <w:spacing w:after="0" w:line="240" w:lineRule="auto"/>
        <w:ind w:firstLine="709"/>
        <w:jc w:val="both"/>
        <w:rPr>
          <w:rFonts w:ascii="Times New Roman" w:hAnsi="Times New Roman" w:cs="Times New Roman"/>
          <w:b/>
          <w:sz w:val="28"/>
        </w:rPr>
      </w:pPr>
      <w:r w:rsidRPr="00F75B03">
        <w:rPr>
          <w:rFonts w:ascii="Times New Roman" w:hAnsi="Times New Roman" w:cs="Times New Roman"/>
          <w:b/>
          <w:sz w:val="28"/>
        </w:rPr>
        <w:t>Совершенствование навыков выпиливания.</w:t>
      </w:r>
    </w:p>
    <w:p w:rsidR="00F75B03" w:rsidRPr="00B53F23" w:rsidRDefault="00F75B03" w:rsidP="00F75B03">
      <w:pPr>
        <w:spacing w:after="0" w:line="240" w:lineRule="auto"/>
        <w:ind w:firstLine="709"/>
        <w:jc w:val="both"/>
        <w:rPr>
          <w:rFonts w:ascii="Times New Roman" w:hAnsi="Times New Roman" w:cs="Times New Roman"/>
          <w:sz w:val="28"/>
        </w:rPr>
      </w:pPr>
      <w:r w:rsidRPr="00B53F23">
        <w:rPr>
          <w:rFonts w:ascii="Times New Roman" w:hAnsi="Times New Roman" w:cs="Times New Roman"/>
          <w:sz w:val="28"/>
        </w:rPr>
        <w:t xml:space="preserve">Данный этап занятий основан на самостоятельной работе </w:t>
      </w:r>
      <w:r>
        <w:rPr>
          <w:rFonts w:ascii="Times New Roman" w:hAnsi="Times New Roman" w:cs="Times New Roman"/>
          <w:sz w:val="28"/>
        </w:rPr>
        <w:t>кружковцев</w:t>
      </w:r>
      <w:r w:rsidRPr="00B53F23">
        <w:rPr>
          <w:rFonts w:ascii="Times New Roman" w:hAnsi="Times New Roman" w:cs="Times New Roman"/>
          <w:sz w:val="28"/>
        </w:rPr>
        <w:t xml:space="preserve">, где они отрабатывают приёмы и навыки выпиливания деталей по внутреннему и наружному контуру. </w:t>
      </w:r>
      <w:r>
        <w:rPr>
          <w:rFonts w:ascii="Times New Roman" w:hAnsi="Times New Roman" w:cs="Times New Roman"/>
          <w:sz w:val="28"/>
        </w:rPr>
        <w:t xml:space="preserve">Им </w:t>
      </w:r>
      <w:r w:rsidRPr="00B53F23">
        <w:rPr>
          <w:rFonts w:ascii="Times New Roman" w:hAnsi="Times New Roman" w:cs="Times New Roman"/>
          <w:sz w:val="28"/>
        </w:rPr>
        <w:t xml:space="preserve">предлагается выпилить набор букв </w:t>
      </w:r>
      <w:r w:rsidRPr="00B53F23">
        <w:rPr>
          <w:rFonts w:ascii="Times New Roman" w:hAnsi="Times New Roman" w:cs="Times New Roman"/>
          <w:sz w:val="28"/>
        </w:rPr>
        <w:lastRenderedPageBreak/>
        <w:t xml:space="preserve">составляющих их имя и фамилию (для чего необходимо иметь шаблоны всех букв алфавита). Надо отметить, что </w:t>
      </w:r>
      <w:r>
        <w:rPr>
          <w:rFonts w:ascii="Times New Roman" w:hAnsi="Times New Roman" w:cs="Times New Roman"/>
          <w:sz w:val="28"/>
        </w:rPr>
        <w:t>воспитанники</w:t>
      </w:r>
      <w:r w:rsidRPr="00B53F23">
        <w:rPr>
          <w:rFonts w:ascii="Times New Roman" w:hAnsi="Times New Roman" w:cs="Times New Roman"/>
          <w:sz w:val="28"/>
        </w:rPr>
        <w:t xml:space="preserve"> выполняют эту работу с большой охотой. Во время работы </w:t>
      </w:r>
      <w:r>
        <w:rPr>
          <w:rFonts w:ascii="Times New Roman" w:hAnsi="Times New Roman" w:cs="Times New Roman"/>
          <w:sz w:val="28"/>
        </w:rPr>
        <w:t>я</w:t>
      </w:r>
      <w:r w:rsidRPr="00B53F23">
        <w:rPr>
          <w:rFonts w:ascii="Times New Roman" w:hAnsi="Times New Roman" w:cs="Times New Roman"/>
          <w:sz w:val="28"/>
        </w:rPr>
        <w:t xml:space="preserve"> соверша</w:t>
      </w:r>
      <w:r>
        <w:rPr>
          <w:rFonts w:ascii="Times New Roman" w:hAnsi="Times New Roman" w:cs="Times New Roman"/>
          <w:sz w:val="28"/>
        </w:rPr>
        <w:t>ю</w:t>
      </w:r>
      <w:r w:rsidRPr="00B53F23">
        <w:rPr>
          <w:rFonts w:ascii="Times New Roman" w:hAnsi="Times New Roman" w:cs="Times New Roman"/>
          <w:sz w:val="28"/>
        </w:rPr>
        <w:t xml:space="preserve"> целевые обходы, помога</w:t>
      </w:r>
      <w:r>
        <w:rPr>
          <w:rFonts w:ascii="Times New Roman" w:hAnsi="Times New Roman" w:cs="Times New Roman"/>
          <w:sz w:val="28"/>
        </w:rPr>
        <w:t>ю</w:t>
      </w:r>
      <w:r w:rsidRPr="00B53F23">
        <w:rPr>
          <w:rFonts w:ascii="Times New Roman" w:hAnsi="Times New Roman" w:cs="Times New Roman"/>
          <w:sz w:val="28"/>
        </w:rPr>
        <w:t xml:space="preserve"> отстающим, указыва</w:t>
      </w:r>
      <w:r>
        <w:rPr>
          <w:rFonts w:ascii="Times New Roman" w:hAnsi="Times New Roman" w:cs="Times New Roman"/>
          <w:sz w:val="28"/>
        </w:rPr>
        <w:t>ю</w:t>
      </w:r>
      <w:r w:rsidRPr="00B53F23">
        <w:rPr>
          <w:rFonts w:ascii="Times New Roman" w:hAnsi="Times New Roman" w:cs="Times New Roman"/>
          <w:sz w:val="28"/>
        </w:rPr>
        <w:t xml:space="preserve"> на допущенные ошибки.</w:t>
      </w:r>
    </w:p>
    <w:p w:rsidR="00F75B03" w:rsidRPr="00B53F23" w:rsidRDefault="00F75B03" w:rsidP="00F75B03">
      <w:pPr>
        <w:spacing w:after="0" w:line="240" w:lineRule="auto"/>
        <w:ind w:firstLine="709"/>
        <w:jc w:val="both"/>
        <w:rPr>
          <w:rFonts w:ascii="Times New Roman" w:hAnsi="Times New Roman" w:cs="Times New Roman"/>
          <w:sz w:val="28"/>
        </w:rPr>
      </w:pPr>
      <w:r w:rsidRPr="00B53F23">
        <w:rPr>
          <w:rFonts w:ascii="Times New Roman" w:hAnsi="Times New Roman" w:cs="Times New Roman"/>
          <w:sz w:val="28"/>
        </w:rPr>
        <w:t>Впоследствии изготовленные буквы можно использовать для оглавления различных стендов.</w:t>
      </w:r>
    </w:p>
    <w:p w:rsidR="00F75B03" w:rsidRPr="00F75B03" w:rsidRDefault="00F75B03" w:rsidP="00F75B03">
      <w:pPr>
        <w:spacing w:after="0" w:line="240" w:lineRule="auto"/>
        <w:ind w:firstLine="709"/>
        <w:jc w:val="both"/>
        <w:rPr>
          <w:rFonts w:ascii="Times New Roman" w:hAnsi="Times New Roman" w:cs="Times New Roman"/>
          <w:b/>
          <w:i/>
          <w:sz w:val="28"/>
          <w:u w:val="single"/>
        </w:rPr>
      </w:pPr>
      <w:r w:rsidRPr="00F75B03">
        <w:rPr>
          <w:rFonts w:ascii="Times New Roman" w:hAnsi="Times New Roman" w:cs="Times New Roman"/>
          <w:b/>
          <w:i/>
          <w:sz w:val="28"/>
          <w:u w:val="single"/>
        </w:rPr>
        <w:t>Раздел 8</w:t>
      </w:r>
    </w:p>
    <w:p w:rsidR="00F75B03" w:rsidRPr="00F75B03" w:rsidRDefault="00F75B03" w:rsidP="00F75B03">
      <w:pPr>
        <w:spacing w:after="0" w:line="240" w:lineRule="auto"/>
        <w:ind w:firstLine="709"/>
        <w:jc w:val="both"/>
        <w:rPr>
          <w:rFonts w:ascii="Times New Roman" w:hAnsi="Times New Roman" w:cs="Times New Roman"/>
          <w:b/>
          <w:sz w:val="28"/>
        </w:rPr>
      </w:pPr>
      <w:r w:rsidRPr="00F75B03">
        <w:rPr>
          <w:rFonts w:ascii="Times New Roman" w:hAnsi="Times New Roman" w:cs="Times New Roman"/>
          <w:b/>
          <w:sz w:val="28"/>
        </w:rPr>
        <w:t>Перевод рисунка на фанеру.</w:t>
      </w:r>
    </w:p>
    <w:p w:rsidR="00F75B03" w:rsidRPr="00B53F23" w:rsidRDefault="00F75B03" w:rsidP="00F75B03">
      <w:pPr>
        <w:spacing w:after="0" w:line="240" w:lineRule="auto"/>
        <w:ind w:firstLine="709"/>
        <w:jc w:val="both"/>
        <w:rPr>
          <w:rFonts w:ascii="Times New Roman" w:hAnsi="Times New Roman" w:cs="Times New Roman"/>
          <w:sz w:val="28"/>
        </w:rPr>
      </w:pPr>
      <w:r w:rsidRPr="00B53F23">
        <w:rPr>
          <w:rFonts w:ascii="Times New Roman" w:hAnsi="Times New Roman" w:cs="Times New Roman"/>
          <w:sz w:val="28"/>
        </w:rPr>
        <w:t>Перед переводом рисунка на фанеру, заготовку необходимо тщательно отшлифовать.</w:t>
      </w:r>
    </w:p>
    <w:p w:rsidR="00F75B03" w:rsidRPr="00B53F23" w:rsidRDefault="00F75B03" w:rsidP="00F75B03">
      <w:pPr>
        <w:spacing w:after="0" w:line="240" w:lineRule="auto"/>
        <w:ind w:firstLine="709"/>
        <w:jc w:val="both"/>
        <w:rPr>
          <w:rFonts w:ascii="Times New Roman" w:hAnsi="Times New Roman" w:cs="Times New Roman"/>
          <w:sz w:val="28"/>
        </w:rPr>
      </w:pPr>
      <w:r w:rsidRPr="00B53F23">
        <w:rPr>
          <w:rFonts w:ascii="Times New Roman" w:hAnsi="Times New Roman" w:cs="Times New Roman"/>
          <w:sz w:val="28"/>
        </w:rPr>
        <w:t>Рисунок переводится при помощи копировальной бумаги, сверху копировальной бумаги кладут рисунок, чтобы рисунок не сдвинулся, его прикрепляют кнопками.</w:t>
      </w:r>
    </w:p>
    <w:p w:rsidR="00F75B03" w:rsidRPr="00B53F23" w:rsidRDefault="00F75B03" w:rsidP="00F75B03">
      <w:pPr>
        <w:spacing w:after="0" w:line="240" w:lineRule="auto"/>
        <w:ind w:firstLine="709"/>
        <w:jc w:val="both"/>
        <w:rPr>
          <w:rFonts w:ascii="Times New Roman" w:hAnsi="Times New Roman" w:cs="Times New Roman"/>
          <w:sz w:val="28"/>
        </w:rPr>
      </w:pPr>
      <w:r w:rsidRPr="00B53F23">
        <w:rPr>
          <w:rFonts w:ascii="Times New Roman" w:hAnsi="Times New Roman" w:cs="Times New Roman"/>
          <w:sz w:val="28"/>
        </w:rPr>
        <w:t>Переводят рисунок простым ученическим карандашом, не остро заточенным (чтобы не прорвать бумагу). После перевода рисунка необходимо проверить, все ли контуры переведены, и только после этого можно приступать к выпиливанию.</w:t>
      </w:r>
    </w:p>
    <w:p w:rsidR="00093244" w:rsidRPr="00B53F23" w:rsidRDefault="00093244" w:rsidP="00093244">
      <w:pPr>
        <w:spacing w:after="0" w:line="240" w:lineRule="auto"/>
        <w:ind w:firstLine="709"/>
        <w:jc w:val="both"/>
        <w:rPr>
          <w:rFonts w:ascii="Times New Roman" w:hAnsi="Times New Roman" w:cs="Times New Roman"/>
          <w:sz w:val="28"/>
        </w:rPr>
      </w:pPr>
      <w:r w:rsidRPr="00B53F23">
        <w:rPr>
          <w:rFonts w:ascii="Times New Roman" w:hAnsi="Times New Roman" w:cs="Times New Roman"/>
          <w:sz w:val="28"/>
        </w:rPr>
        <w:t>Для выработки первоначальных навыков можно изготавливать простые контурные фигурки зверей, которые впоследствии можно использовать в качестве сувениров или елочных украшений.</w:t>
      </w:r>
    </w:p>
    <w:p w:rsidR="00093244" w:rsidRPr="009D003C" w:rsidRDefault="00093244" w:rsidP="00093244">
      <w:pPr>
        <w:spacing w:after="0" w:line="240" w:lineRule="auto"/>
        <w:ind w:firstLine="709"/>
        <w:jc w:val="both"/>
        <w:rPr>
          <w:rFonts w:ascii="Times New Roman" w:hAnsi="Times New Roman" w:cs="Times New Roman"/>
          <w:b/>
          <w:i/>
          <w:sz w:val="28"/>
          <w:u w:val="single"/>
        </w:rPr>
      </w:pPr>
      <w:r w:rsidRPr="009D003C">
        <w:rPr>
          <w:rFonts w:ascii="Times New Roman" w:hAnsi="Times New Roman" w:cs="Times New Roman"/>
          <w:b/>
          <w:i/>
          <w:sz w:val="28"/>
          <w:u w:val="single"/>
        </w:rPr>
        <w:t>Раздел 9</w:t>
      </w:r>
    </w:p>
    <w:p w:rsidR="00093244" w:rsidRPr="009D003C" w:rsidRDefault="00093244" w:rsidP="00093244">
      <w:pPr>
        <w:spacing w:after="0" w:line="240" w:lineRule="auto"/>
        <w:ind w:firstLine="709"/>
        <w:jc w:val="both"/>
        <w:rPr>
          <w:rFonts w:ascii="Times New Roman" w:hAnsi="Times New Roman" w:cs="Times New Roman"/>
          <w:b/>
          <w:sz w:val="28"/>
        </w:rPr>
      </w:pPr>
      <w:r w:rsidRPr="009D003C">
        <w:rPr>
          <w:rFonts w:ascii="Times New Roman" w:hAnsi="Times New Roman" w:cs="Times New Roman"/>
          <w:b/>
          <w:sz w:val="28"/>
        </w:rPr>
        <w:t>Изменение формата рисунка.</w:t>
      </w:r>
    </w:p>
    <w:p w:rsidR="00093244" w:rsidRPr="00B53F23" w:rsidRDefault="00093244" w:rsidP="00093244">
      <w:pPr>
        <w:spacing w:after="0" w:line="240" w:lineRule="auto"/>
        <w:ind w:firstLine="709"/>
        <w:jc w:val="both"/>
        <w:rPr>
          <w:rFonts w:ascii="Times New Roman" w:hAnsi="Times New Roman" w:cs="Times New Roman"/>
          <w:sz w:val="28"/>
        </w:rPr>
      </w:pPr>
      <w:r w:rsidRPr="00B53F23">
        <w:rPr>
          <w:rFonts w:ascii="Times New Roman" w:hAnsi="Times New Roman" w:cs="Times New Roman"/>
          <w:sz w:val="28"/>
        </w:rPr>
        <w:t>В ряде случаев при изготовлении изделий выпиливанием приходится изменять формат рисунка (уменьшить или увеличить).</w:t>
      </w:r>
    </w:p>
    <w:p w:rsidR="00093244" w:rsidRPr="00B53F23" w:rsidRDefault="00093244" w:rsidP="00093244">
      <w:pPr>
        <w:spacing w:after="0" w:line="240" w:lineRule="auto"/>
        <w:ind w:firstLine="709"/>
        <w:jc w:val="both"/>
        <w:rPr>
          <w:rFonts w:ascii="Times New Roman" w:hAnsi="Times New Roman" w:cs="Times New Roman"/>
          <w:sz w:val="28"/>
        </w:rPr>
      </w:pPr>
      <w:r w:rsidRPr="00B53F23">
        <w:rPr>
          <w:rFonts w:ascii="Times New Roman" w:hAnsi="Times New Roman" w:cs="Times New Roman"/>
          <w:sz w:val="28"/>
        </w:rPr>
        <w:t xml:space="preserve">Увеличить рисунок можно при помощи специального прибора – пантографа, но это не всегда предоставляется возможным. Наиболее доступно изменение формата рисунка методом </w:t>
      </w:r>
      <w:r w:rsidR="009D003C">
        <w:rPr>
          <w:rFonts w:ascii="Times New Roman" w:hAnsi="Times New Roman" w:cs="Times New Roman"/>
          <w:sz w:val="28"/>
        </w:rPr>
        <w:t>масштабирования</w:t>
      </w:r>
      <w:r w:rsidRPr="00B53F23">
        <w:rPr>
          <w:rFonts w:ascii="Times New Roman" w:hAnsi="Times New Roman" w:cs="Times New Roman"/>
          <w:sz w:val="28"/>
        </w:rPr>
        <w:t xml:space="preserve">. Это сравнительно сложная работа и не каждый </w:t>
      </w:r>
      <w:r w:rsidR="009D003C">
        <w:rPr>
          <w:rFonts w:ascii="Times New Roman" w:hAnsi="Times New Roman" w:cs="Times New Roman"/>
          <w:sz w:val="28"/>
        </w:rPr>
        <w:t xml:space="preserve">воспитанник </w:t>
      </w:r>
      <w:r w:rsidRPr="00B53F23">
        <w:rPr>
          <w:rFonts w:ascii="Times New Roman" w:hAnsi="Times New Roman" w:cs="Times New Roman"/>
          <w:sz w:val="28"/>
        </w:rPr>
        <w:t xml:space="preserve">сможет её выполнить, поэтому </w:t>
      </w:r>
      <w:r w:rsidR="009D003C">
        <w:rPr>
          <w:rFonts w:ascii="Times New Roman" w:hAnsi="Times New Roman" w:cs="Times New Roman"/>
          <w:sz w:val="28"/>
        </w:rPr>
        <w:t>я</w:t>
      </w:r>
      <w:r w:rsidRPr="00B53F23">
        <w:rPr>
          <w:rFonts w:ascii="Times New Roman" w:hAnsi="Times New Roman" w:cs="Times New Roman"/>
          <w:sz w:val="28"/>
        </w:rPr>
        <w:t xml:space="preserve"> прово</w:t>
      </w:r>
      <w:r w:rsidR="009D003C">
        <w:rPr>
          <w:rFonts w:ascii="Times New Roman" w:hAnsi="Times New Roman" w:cs="Times New Roman"/>
          <w:sz w:val="28"/>
        </w:rPr>
        <w:t>жу</w:t>
      </w:r>
      <w:r w:rsidRPr="00B53F23">
        <w:rPr>
          <w:rFonts w:ascii="Times New Roman" w:hAnsi="Times New Roman" w:cs="Times New Roman"/>
          <w:sz w:val="28"/>
        </w:rPr>
        <w:t xml:space="preserve"> данный вид работы индивидуально.</w:t>
      </w:r>
    </w:p>
    <w:p w:rsidR="00093244" w:rsidRPr="009D003C" w:rsidRDefault="00093244" w:rsidP="00093244">
      <w:pPr>
        <w:spacing w:after="0" w:line="240" w:lineRule="auto"/>
        <w:ind w:firstLine="709"/>
        <w:jc w:val="both"/>
        <w:rPr>
          <w:rFonts w:ascii="Times New Roman" w:hAnsi="Times New Roman" w:cs="Times New Roman"/>
          <w:b/>
          <w:i/>
          <w:sz w:val="28"/>
          <w:u w:val="single"/>
        </w:rPr>
      </w:pPr>
      <w:r w:rsidRPr="009D003C">
        <w:rPr>
          <w:rFonts w:ascii="Times New Roman" w:hAnsi="Times New Roman" w:cs="Times New Roman"/>
          <w:b/>
          <w:i/>
          <w:sz w:val="28"/>
          <w:u w:val="single"/>
        </w:rPr>
        <w:t>Раздел 10</w:t>
      </w:r>
    </w:p>
    <w:p w:rsidR="00093244" w:rsidRPr="009D003C" w:rsidRDefault="00093244" w:rsidP="00093244">
      <w:pPr>
        <w:spacing w:after="0" w:line="240" w:lineRule="auto"/>
        <w:ind w:firstLine="709"/>
        <w:jc w:val="both"/>
        <w:rPr>
          <w:rFonts w:ascii="Times New Roman" w:hAnsi="Times New Roman" w:cs="Times New Roman"/>
          <w:b/>
          <w:sz w:val="28"/>
        </w:rPr>
      </w:pPr>
      <w:r w:rsidRPr="009D003C">
        <w:rPr>
          <w:rFonts w:ascii="Times New Roman" w:hAnsi="Times New Roman" w:cs="Times New Roman"/>
          <w:b/>
          <w:sz w:val="28"/>
        </w:rPr>
        <w:t>Изготовление игры «Накинь кольцо».</w:t>
      </w:r>
    </w:p>
    <w:p w:rsidR="00093244" w:rsidRPr="00B53F23" w:rsidRDefault="00093244" w:rsidP="00093244">
      <w:pPr>
        <w:spacing w:after="0" w:line="240" w:lineRule="auto"/>
        <w:ind w:firstLine="709"/>
        <w:jc w:val="both"/>
        <w:rPr>
          <w:rFonts w:ascii="Times New Roman" w:hAnsi="Times New Roman" w:cs="Times New Roman"/>
          <w:sz w:val="28"/>
        </w:rPr>
      </w:pPr>
      <w:r w:rsidRPr="00B53F23">
        <w:rPr>
          <w:rFonts w:ascii="Times New Roman" w:hAnsi="Times New Roman" w:cs="Times New Roman"/>
          <w:sz w:val="28"/>
        </w:rPr>
        <w:t xml:space="preserve">Игра «Накинь кольцо» состоит из трёх деталей. Поскольку у </w:t>
      </w:r>
      <w:r w:rsidR="009D003C">
        <w:rPr>
          <w:rFonts w:ascii="Times New Roman" w:hAnsi="Times New Roman" w:cs="Times New Roman"/>
          <w:sz w:val="28"/>
        </w:rPr>
        <w:t>ребят</w:t>
      </w:r>
      <w:r w:rsidRPr="00B53F23">
        <w:rPr>
          <w:rFonts w:ascii="Times New Roman" w:hAnsi="Times New Roman" w:cs="Times New Roman"/>
          <w:sz w:val="28"/>
        </w:rPr>
        <w:t xml:space="preserve"> уже имеется готовое кольцо, остается выпилить контур жирафа и подставку, что на данном этапе обучения не составляет для</w:t>
      </w:r>
      <w:r w:rsidR="009D003C">
        <w:rPr>
          <w:rFonts w:ascii="Times New Roman" w:hAnsi="Times New Roman" w:cs="Times New Roman"/>
          <w:sz w:val="28"/>
        </w:rPr>
        <w:t xml:space="preserve"> них</w:t>
      </w:r>
      <w:r w:rsidRPr="00B53F23">
        <w:rPr>
          <w:rFonts w:ascii="Times New Roman" w:hAnsi="Times New Roman" w:cs="Times New Roman"/>
          <w:sz w:val="28"/>
        </w:rPr>
        <w:t xml:space="preserve"> особой сложности. Сложность данной работы состоит в том, что им придется выполнить шиповое соединение деталей. Поскольку </w:t>
      </w:r>
      <w:r w:rsidR="009D003C">
        <w:rPr>
          <w:rFonts w:ascii="Times New Roman" w:hAnsi="Times New Roman" w:cs="Times New Roman"/>
          <w:sz w:val="28"/>
        </w:rPr>
        <w:t>и</w:t>
      </w:r>
      <w:r w:rsidRPr="00B53F23">
        <w:rPr>
          <w:rFonts w:ascii="Times New Roman" w:hAnsi="Times New Roman" w:cs="Times New Roman"/>
          <w:sz w:val="28"/>
        </w:rPr>
        <w:t xml:space="preserve">м ранее не приходилось выполнять шиповое соединение способом пропиливания, то на данном этапе работы </w:t>
      </w:r>
      <w:r w:rsidR="009D003C">
        <w:rPr>
          <w:rFonts w:ascii="Times New Roman" w:hAnsi="Times New Roman" w:cs="Times New Roman"/>
          <w:sz w:val="28"/>
        </w:rPr>
        <w:t>я провожу</w:t>
      </w:r>
      <w:r w:rsidRPr="00B53F23">
        <w:rPr>
          <w:rFonts w:ascii="Times New Roman" w:hAnsi="Times New Roman" w:cs="Times New Roman"/>
          <w:sz w:val="28"/>
        </w:rPr>
        <w:t xml:space="preserve"> индивидуальную работу с каждым, объясняя особенности подгонки шипа.</w:t>
      </w:r>
    </w:p>
    <w:p w:rsidR="00093244" w:rsidRPr="009D003C" w:rsidRDefault="00093244" w:rsidP="00093244">
      <w:pPr>
        <w:spacing w:after="0" w:line="240" w:lineRule="auto"/>
        <w:ind w:firstLine="709"/>
        <w:jc w:val="both"/>
        <w:rPr>
          <w:rFonts w:ascii="Times New Roman" w:hAnsi="Times New Roman" w:cs="Times New Roman"/>
          <w:b/>
          <w:i/>
          <w:sz w:val="28"/>
          <w:u w:val="single"/>
        </w:rPr>
      </w:pPr>
      <w:r w:rsidRPr="009D003C">
        <w:rPr>
          <w:rFonts w:ascii="Times New Roman" w:hAnsi="Times New Roman" w:cs="Times New Roman"/>
          <w:b/>
          <w:i/>
          <w:sz w:val="28"/>
          <w:u w:val="single"/>
        </w:rPr>
        <w:t>Раздел 11</w:t>
      </w:r>
    </w:p>
    <w:p w:rsidR="00093244" w:rsidRPr="009D003C" w:rsidRDefault="00093244" w:rsidP="00093244">
      <w:pPr>
        <w:spacing w:after="0" w:line="240" w:lineRule="auto"/>
        <w:ind w:firstLine="709"/>
        <w:jc w:val="both"/>
        <w:rPr>
          <w:rFonts w:ascii="Times New Roman" w:hAnsi="Times New Roman" w:cs="Times New Roman"/>
          <w:b/>
          <w:sz w:val="28"/>
        </w:rPr>
      </w:pPr>
      <w:r w:rsidRPr="009D003C">
        <w:rPr>
          <w:rFonts w:ascii="Times New Roman" w:hAnsi="Times New Roman" w:cs="Times New Roman"/>
          <w:b/>
          <w:sz w:val="28"/>
        </w:rPr>
        <w:t>Склеивание.</w:t>
      </w:r>
    </w:p>
    <w:p w:rsidR="00093244" w:rsidRPr="00B53F23" w:rsidRDefault="00093244" w:rsidP="00093244">
      <w:pPr>
        <w:spacing w:after="0" w:line="240" w:lineRule="auto"/>
        <w:ind w:firstLine="709"/>
        <w:jc w:val="both"/>
        <w:rPr>
          <w:rFonts w:ascii="Times New Roman" w:hAnsi="Times New Roman" w:cs="Times New Roman"/>
          <w:sz w:val="28"/>
        </w:rPr>
      </w:pPr>
      <w:r w:rsidRPr="00B53F23">
        <w:rPr>
          <w:rFonts w:ascii="Times New Roman" w:hAnsi="Times New Roman" w:cs="Times New Roman"/>
          <w:sz w:val="28"/>
        </w:rPr>
        <w:t xml:space="preserve">После подгонки шипового соединения, при изготовлении игры «Накинь кольцо», детали необходимо склеить. Склеивание двух деталей не займет много времени, но так как на последующих занятиях придется </w:t>
      </w:r>
      <w:r w:rsidRPr="00B53F23">
        <w:rPr>
          <w:rFonts w:ascii="Times New Roman" w:hAnsi="Times New Roman" w:cs="Times New Roman"/>
          <w:sz w:val="28"/>
        </w:rPr>
        <w:lastRenderedPageBreak/>
        <w:t>неоднократно работать с клеем, следует рассмотреть эту тему более подробно.</w:t>
      </w:r>
    </w:p>
    <w:p w:rsidR="00093244" w:rsidRPr="00B53F23" w:rsidRDefault="00093244" w:rsidP="00093244">
      <w:pPr>
        <w:spacing w:after="0" w:line="240" w:lineRule="auto"/>
        <w:ind w:firstLine="709"/>
        <w:jc w:val="both"/>
        <w:rPr>
          <w:rFonts w:ascii="Times New Roman" w:hAnsi="Times New Roman" w:cs="Times New Roman"/>
          <w:sz w:val="28"/>
        </w:rPr>
      </w:pPr>
      <w:r w:rsidRPr="00B53F23">
        <w:rPr>
          <w:rFonts w:ascii="Times New Roman" w:hAnsi="Times New Roman" w:cs="Times New Roman"/>
          <w:sz w:val="28"/>
        </w:rPr>
        <w:t>Склеивание – один из простых, но и надежных способов соединения деталей между собой</w:t>
      </w:r>
      <w:r w:rsidR="009D003C">
        <w:rPr>
          <w:rFonts w:ascii="Times New Roman" w:hAnsi="Times New Roman" w:cs="Times New Roman"/>
          <w:sz w:val="28"/>
        </w:rPr>
        <w:t>,</w:t>
      </w:r>
      <w:r w:rsidRPr="00B53F23">
        <w:rPr>
          <w:rFonts w:ascii="Times New Roman" w:hAnsi="Times New Roman" w:cs="Times New Roman"/>
          <w:sz w:val="28"/>
        </w:rPr>
        <w:t xml:space="preserve"> что при склеивании соединяемые поверхности деталей не повреждаются.</w:t>
      </w:r>
      <w:r w:rsidR="009D003C">
        <w:rPr>
          <w:rFonts w:ascii="Times New Roman" w:hAnsi="Times New Roman" w:cs="Times New Roman"/>
          <w:sz w:val="28"/>
        </w:rPr>
        <w:t xml:space="preserve"> </w:t>
      </w:r>
      <w:r w:rsidRPr="00B53F23">
        <w:rPr>
          <w:rFonts w:ascii="Times New Roman" w:hAnsi="Times New Roman" w:cs="Times New Roman"/>
          <w:sz w:val="28"/>
        </w:rPr>
        <w:t>Наиболее пригоден для этих целей клей ПВА, так как он достаточно дешев, экологически безопасен, не вреден для кожи рук и не требует предварительного приготовления.</w:t>
      </w:r>
    </w:p>
    <w:p w:rsidR="00093244" w:rsidRPr="009D003C" w:rsidRDefault="00093244" w:rsidP="00093244">
      <w:pPr>
        <w:spacing w:after="0" w:line="240" w:lineRule="auto"/>
        <w:ind w:firstLine="709"/>
        <w:jc w:val="both"/>
        <w:rPr>
          <w:rFonts w:ascii="Times New Roman" w:hAnsi="Times New Roman" w:cs="Times New Roman"/>
          <w:b/>
          <w:sz w:val="28"/>
        </w:rPr>
      </w:pPr>
      <w:r w:rsidRPr="009D003C">
        <w:rPr>
          <w:rFonts w:ascii="Times New Roman" w:hAnsi="Times New Roman" w:cs="Times New Roman"/>
          <w:b/>
          <w:sz w:val="28"/>
        </w:rPr>
        <w:t>Работа с клеем</w:t>
      </w:r>
      <w:r w:rsidR="009D003C">
        <w:rPr>
          <w:rFonts w:ascii="Times New Roman" w:hAnsi="Times New Roman" w:cs="Times New Roman"/>
          <w:b/>
          <w:sz w:val="28"/>
        </w:rPr>
        <w:t>:</w:t>
      </w:r>
    </w:p>
    <w:p w:rsidR="00093244" w:rsidRPr="00B53F23" w:rsidRDefault="009D003C" w:rsidP="00093244">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w:t>
      </w:r>
      <w:r w:rsidR="00093244" w:rsidRPr="00B53F23">
        <w:rPr>
          <w:rFonts w:ascii="Times New Roman" w:hAnsi="Times New Roman" w:cs="Times New Roman"/>
          <w:sz w:val="28"/>
        </w:rPr>
        <w:t>Чтобы клей не попал на верстак, его необходимо застелить, для этой цели лучше всего иметь специально подготовленный лист из ДВП или другого листового материала.</w:t>
      </w:r>
    </w:p>
    <w:p w:rsidR="00093244" w:rsidRPr="00B53F23" w:rsidRDefault="009D003C" w:rsidP="00093244">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w:t>
      </w:r>
      <w:r w:rsidR="00093244" w:rsidRPr="00B53F23">
        <w:rPr>
          <w:rFonts w:ascii="Times New Roman" w:hAnsi="Times New Roman" w:cs="Times New Roman"/>
          <w:sz w:val="28"/>
        </w:rPr>
        <w:t>Работать с клеем нужно быстро и аккуратно, экономно его расходуя.</w:t>
      </w:r>
    </w:p>
    <w:p w:rsidR="00093244" w:rsidRPr="00B53F23" w:rsidRDefault="009D003C" w:rsidP="00093244">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w:t>
      </w:r>
      <w:r w:rsidR="00093244" w:rsidRPr="00B53F23">
        <w:rPr>
          <w:rFonts w:ascii="Times New Roman" w:hAnsi="Times New Roman" w:cs="Times New Roman"/>
          <w:sz w:val="28"/>
        </w:rPr>
        <w:t>На склеиваемые поверхности клей наноситься тонким слоем, нанести много клея – не значит прочно склеить.</w:t>
      </w:r>
    </w:p>
    <w:p w:rsidR="00093244" w:rsidRPr="00B53F23" w:rsidRDefault="009D003C" w:rsidP="00093244">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w:t>
      </w:r>
      <w:r w:rsidR="00093244" w:rsidRPr="00B53F23">
        <w:rPr>
          <w:rFonts w:ascii="Times New Roman" w:hAnsi="Times New Roman" w:cs="Times New Roman"/>
          <w:sz w:val="28"/>
        </w:rPr>
        <w:t>Клей всегда наносят на обе склеиваемые поверхности деталей.</w:t>
      </w:r>
    </w:p>
    <w:p w:rsidR="00093244" w:rsidRPr="00B53F23" w:rsidRDefault="009D003C" w:rsidP="00093244">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w:t>
      </w:r>
      <w:r w:rsidR="00093244" w:rsidRPr="00B53F23">
        <w:rPr>
          <w:rFonts w:ascii="Times New Roman" w:hAnsi="Times New Roman" w:cs="Times New Roman"/>
          <w:sz w:val="28"/>
        </w:rPr>
        <w:t>После нанесения клея необходимо плотно сжать склеиваемые поверхности, только плотно сжатые детали будут прочно склеены.</w:t>
      </w:r>
    </w:p>
    <w:p w:rsidR="00093244" w:rsidRPr="00B53F23" w:rsidRDefault="009D003C" w:rsidP="00093244">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w:t>
      </w:r>
      <w:r w:rsidR="00093244" w:rsidRPr="00B53F23">
        <w:rPr>
          <w:rFonts w:ascii="Times New Roman" w:hAnsi="Times New Roman" w:cs="Times New Roman"/>
          <w:sz w:val="28"/>
        </w:rPr>
        <w:t>После работы необходимо убрать рабочее место, плотно закрыть банку с оставшимся клеем, вымыть кисточку и руки. Клей попавший на одежду удаляется влажной тряпкой.</w:t>
      </w:r>
    </w:p>
    <w:p w:rsidR="00895BAB" w:rsidRPr="00895BAB" w:rsidRDefault="00895BAB" w:rsidP="00895BAB">
      <w:pPr>
        <w:spacing w:after="0" w:line="240" w:lineRule="auto"/>
        <w:ind w:firstLine="709"/>
        <w:jc w:val="both"/>
        <w:rPr>
          <w:rFonts w:ascii="Times New Roman" w:hAnsi="Times New Roman" w:cs="Times New Roman"/>
          <w:b/>
          <w:i/>
          <w:sz w:val="28"/>
          <w:u w:val="single"/>
        </w:rPr>
      </w:pPr>
      <w:r w:rsidRPr="00895BAB">
        <w:rPr>
          <w:rFonts w:ascii="Times New Roman" w:hAnsi="Times New Roman" w:cs="Times New Roman"/>
          <w:b/>
          <w:i/>
          <w:sz w:val="28"/>
          <w:u w:val="single"/>
        </w:rPr>
        <w:t>Раздел 1</w:t>
      </w:r>
      <w:r>
        <w:rPr>
          <w:rFonts w:ascii="Times New Roman" w:hAnsi="Times New Roman" w:cs="Times New Roman"/>
          <w:b/>
          <w:i/>
          <w:sz w:val="28"/>
          <w:u w:val="single"/>
        </w:rPr>
        <w:t>2</w:t>
      </w:r>
    </w:p>
    <w:p w:rsidR="00895BAB" w:rsidRPr="00895BAB" w:rsidRDefault="00895BAB" w:rsidP="00895BAB">
      <w:pPr>
        <w:spacing w:after="0" w:line="240" w:lineRule="auto"/>
        <w:ind w:firstLine="709"/>
        <w:jc w:val="both"/>
        <w:rPr>
          <w:rFonts w:ascii="Times New Roman" w:hAnsi="Times New Roman" w:cs="Times New Roman"/>
          <w:b/>
          <w:sz w:val="28"/>
        </w:rPr>
      </w:pPr>
      <w:r w:rsidRPr="00895BAB">
        <w:rPr>
          <w:rFonts w:ascii="Times New Roman" w:hAnsi="Times New Roman" w:cs="Times New Roman"/>
          <w:b/>
          <w:sz w:val="28"/>
        </w:rPr>
        <w:t>Прозрачная отделка изделия.</w:t>
      </w:r>
    </w:p>
    <w:p w:rsidR="00895BAB" w:rsidRPr="00B53F23" w:rsidRDefault="00895BAB" w:rsidP="00895BAB">
      <w:pPr>
        <w:spacing w:after="0" w:line="240" w:lineRule="auto"/>
        <w:ind w:firstLine="709"/>
        <w:jc w:val="both"/>
        <w:rPr>
          <w:rFonts w:ascii="Times New Roman" w:hAnsi="Times New Roman" w:cs="Times New Roman"/>
          <w:sz w:val="28"/>
        </w:rPr>
      </w:pPr>
      <w:r w:rsidRPr="00B53F23">
        <w:rPr>
          <w:rFonts w:ascii="Times New Roman" w:hAnsi="Times New Roman" w:cs="Times New Roman"/>
          <w:sz w:val="28"/>
        </w:rPr>
        <w:t>Большинство изделий выпиленных лобзиком требуют дополнительной прозрачной отделки. Прозрачная отделка – это покрытие изделия различными прозрачными красителями (лаком, олифой), она направлена на сохранение естественных декоративных свойств древесины, предохраняет изделие от загрязнения и воздействия влаги.</w:t>
      </w:r>
    </w:p>
    <w:p w:rsidR="00895BAB" w:rsidRPr="00B53F23" w:rsidRDefault="00895BAB" w:rsidP="00895BAB">
      <w:pPr>
        <w:spacing w:after="0" w:line="240" w:lineRule="auto"/>
        <w:ind w:firstLine="709"/>
        <w:jc w:val="both"/>
        <w:rPr>
          <w:rFonts w:ascii="Times New Roman" w:hAnsi="Times New Roman" w:cs="Times New Roman"/>
          <w:sz w:val="28"/>
        </w:rPr>
      </w:pPr>
      <w:r w:rsidRPr="00B53F23">
        <w:rPr>
          <w:rFonts w:ascii="Times New Roman" w:hAnsi="Times New Roman" w:cs="Times New Roman"/>
          <w:sz w:val="28"/>
        </w:rPr>
        <w:t>Для прозрачной отделки изделий выпиленных лобзиком лучше всего использовать нитролаки, которые в настоящее время имеют самое широкое применение. Нитролаковые покрытия очень быстро высыхают, образуют достаточно твердые и стойкие покрытия. Перед прозрачной отделкой изделие должно быть тщательно обработано наждачной бумагой и очищено от древесной пыли, трещины, сколы и другие дефекты не допускаются.</w:t>
      </w:r>
    </w:p>
    <w:p w:rsidR="00895BAB" w:rsidRPr="00B53F23" w:rsidRDefault="00895BAB" w:rsidP="00895BAB">
      <w:pPr>
        <w:spacing w:after="0" w:line="240" w:lineRule="auto"/>
        <w:ind w:firstLine="709"/>
        <w:jc w:val="both"/>
        <w:rPr>
          <w:rFonts w:ascii="Times New Roman" w:hAnsi="Times New Roman" w:cs="Times New Roman"/>
          <w:sz w:val="28"/>
        </w:rPr>
      </w:pPr>
      <w:r w:rsidRPr="00B53F23">
        <w:rPr>
          <w:rFonts w:ascii="Times New Roman" w:hAnsi="Times New Roman" w:cs="Times New Roman"/>
          <w:sz w:val="28"/>
        </w:rPr>
        <w:t>Лаковое покрытие наносится при помощи кисти или тампона. В первую очередь при помощи кисти лаком покрываются внутренние и наружные кромки контура. Тампон используется для покрытия плоскостей изделия, изготавливать тампон следует из материалов, не поддающихся воздействию лака (разъеданию), лучше всего для этой цели подходит кусочек ваты, обмотанный марлей. Тампон обмакивают в ёмкость с лаком и быстрыми движениями, вдоль волокон древесины, покрывают изделие.</w:t>
      </w:r>
    </w:p>
    <w:p w:rsidR="00895BAB" w:rsidRPr="00B53F23" w:rsidRDefault="00895BAB" w:rsidP="00895BAB">
      <w:pPr>
        <w:spacing w:after="0" w:line="240" w:lineRule="auto"/>
        <w:ind w:firstLine="709"/>
        <w:jc w:val="both"/>
        <w:rPr>
          <w:rFonts w:ascii="Times New Roman" w:hAnsi="Times New Roman" w:cs="Times New Roman"/>
          <w:sz w:val="28"/>
        </w:rPr>
      </w:pPr>
      <w:r w:rsidRPr="00B53F23">
        <w:rPr>
          <w:rFonts w:ascii="Times New Roman" w:hAnsi="Times New Roman" w:cs="Times New Roman"/>
          <w:sz w:val="28"/>
        </w:rPr>
        <w:t>При лакировании изделия необходимо следить за тем, чтобы не осталось пропущенных участков. После лакирования изделие необходимо оставить до полного высыхания и затвердения лака.</w:t>
      </w:r>
    </w:p>
    <w:p w:rsidR="00895BAB" w:rsidRPr="00895BAB" w:rsidRDefault="00895BAB" w:rsidP="00895BAB">
      <w:pPr>
        <w:spacing w:after="0" w:line="240" w:lineRule="auto"/>
        <w:ind w:firstLine="709"/>
        <w:jc w:val="both"/>
        <w:rPr>
          <w:rFonts w:ascii="Times New Roman" w:hAnsi="Times New Roman" w:cs="Times New Roman"/>
          <w:b/>
          <w:sz w:val="28"/>
        </w:rPr>
      </w:pPr>
      <w:r w:rsidRPr="00895BAB">
        <w:rPr>
          <w:rFonts w:ascii="Times New Roman" w:hAnsi="Times New Roman" w:cs="Times New Roman"/>
          <w:b/>
          <w:sz w:val="28"/>
        </w:rPr>
        <w:t>Правила безопасной работы при лакировании:</w:t>
      </w:r>
    </w:p>
    <w:p w:rsidR="00895BAB" w:rsidRPr="00B53F23" w:rsidRDefault="00895BAB" w:rsidP="00895BAB">
      <w:pPr>
        <w:spacing w:after="0" w:line="24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 </w:t>
      </w:r>
      <w:r w:rsidRPr="00B53F23">
        <w:rPr>
          <w:rFonts w:ascii="Times New Roman" w:hAnsi="Times New Roman" w:cs="Times New Roman"/>
          <w:sz w:val="28"/>
        </w:rPr>
        <w:t>Лакокрасочные покрытия огнеопасны, нельзя работать с лаками вблизи открытого огня.</w:t>
      </w:r>
    </w:p>
    <w:p w:rsidR="00895BAB" w:rsidRPr="00B53F23" w:rsidRDefault="00895BAB" w:rsidP="00895BAB">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w:t>
      </w:r>
      <w:r w:rsidRPr="00B53F23">
        <w:rPr>
          <w:rFonts w:ascii="Times New Roman" w:hAnsi="Times New Roman" w:cs="Times New Roman"/>
          <w:sz w:val="28"/>
        </w:rPr>
        <w:t>Загустевшие лаки разбавляют специальным растворителем.</w:t>
      </w:r>
    </w:p>
    <w:p w:rsidR="00895BAB" w:rsidRPr="00B53F23" w:rsidRDefault="00895BAB" w:rsidP="00895BAB">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w:t>
      </w:r>
      <w:r w:rsidRPr="00B53F23">
        <w:rPr>
          <w:rFonts w:ascii="Times New Roman" w:hAnsi="Times New Roman" w:cs="Times New Roman"/>
          <w:sz w:val="28"/>
        </w:rPr>
        <w:t>Не допускайте попадание лака в глаза.</w:t>
      </w:r>
    </w:p>
    <w:p w:rsidR="00895BAB" w:rsidRPr="00B53F23" w:rsidRDefault="00895BAB" w:rsidP="00895BAB">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w:t>
      </w:r>
      <w:r w:rsidRPr="00B53F23">
        <w:rPr>
          <w:rFonts w:ascii="Times New Roman" w:hAnsi="Times New Roman" w:cs="Times New Roman"/>
          <w:sz w:val="28"/>
        </w:rPr>
        <w:t>После работы с лаком необходимо проветрить помещение, вымыть руки теплой водой с мылом.</w:t>
      </w:r>
    </w:p>
    <w:p w:rsidR="00895BAB" w:rsidRPr="00895BAB" w:rsidRDefault="00895BAB" w:rsidP="00895BAB">
      <w:pPr>
        <w:spacing w:after="0" w:line="240" w:lineRule="auto"/>
        <w:ind w:firstLine="709"/>
        <w:jc w:val="both"/>
        <w:rPr>
          <w:rFonts w:ascii="Times New Roman" w:hAnsi="Times New Roman" w:cs="Times New Roman"/>
          <w:b/>
          <w:i/>
          <w:sz w:val="28"/>
          <w:u w:val="single"/>
        </w:rPr>
      </w:pPr>
      <w:r w:rsidRPr="00895BAB">
        <w:rPr>
          <w:rFonts w:ascii="Times New Roman" w:hAnsi="Times New Roman" w:cs="Times New Roman"/>
          <w:b/>
          <w:i/>
          <w:sz w:val="28"/>
          <w:u w:val="single"/>
        </w:rPr>
        <w:t>Раздел 1</w:t>
      </w:r>
      <w:r>
        <w:rPr>
          <w:rFonts w:ascii="Times New Roman" w:hAnsi="Times New Roman" w:cs="Times New Roman"/>
          <w:b/>
          <w:i/>
          <w:sz w:val="28"/>
          <w:u w:val="single"/>
        </w:rPr>
        <w:t>3</w:t>
      </w:r>
    </w:p>
    <w:p w:rsidR="00895BAB" w:rsidRPr="00CD66DF" w:rsidRDefault="0063374A" w:rsidP="00895BAB">
      <w:pPr>
        <w:spacing w:after="0" w:line="240" w:lineRule="auto"/>
        <w:ind w:firstLine="709"/>
        <w:jc w:val="both"/>
        <w:rPr>
          <w:rFonts w:ascii="Times New Roman" w:hAnsi="Times New Roman" w:cs="Times New Roman"/>
          <w:b/>
          <w:sz w:val="28"/>
        </w:rPr>
      </w:pPr>
      <w:r>
        <w:rPr>
          <w:rFonts w:ascii="Times New Roman" w:hAnsi="Times New Roman" w:cs="Times New Roman"/>
          <w:b/>
          <w:sz w:val="28"/>
        </w:rPr>
        <w:t>Изготовление подвижных игрушек: двигающаяся такса.</w:t>
      </w:r>
    </w:p>
    <w:p w:rsidR="00895BAB" w:rsidRPr="00B53F23" w:rsidRDefault="00895BAB" w:rsidP="00895BAB">
      <w:pPr>
        <w:spacing w:after="0" w:line="240" w:lineRule="auto"/>
        <w:ind w:firstLine="709"/>
        <w:jc w:val="both"/>
        <w:rPr>
          <w:rFonts w:ascii="Times New Roman" w:hAnsi="Times New Roman" w:cs="Times New Roman"/>
          <w:sz w:val="28"/>
        </w:rPr>
      </w:pPr>
      <w:r w:rsidRPr="00B53F23">
        <w:rPr>
          <w:rFonts w:ascii="Times New Roman" w:hAnsi="Times New Roman" w:cs="Times New Roman"/>
          <w:sz w:val="28"/>
        </w:rPr>
        <w:t xml:space="preserve">Подвижные игрушки, как правило, состоят из нескольких деталей соединенных между собой осями или шарнирными узлами, поэтому </w:t>
      </w:r>
      <w:r>
        <w:rPr>
          <w:rFonts w:ascii="Times New Roman" w:hAnsi="Times New Roman" w:cs="Times New Roman"/>
          <w:sz w:val="28"/>
        </w:rPr>
        <w:t>кружковцы</w:t>
      </w:r>
      <w:r w:rsidRPr="00B53F23">
        <w:rPr>
          <w:rFonts w:ascii="Times New Roman" w:hAnsi="Times New Roman" w:cs="Times New Roman"/>
          <w:sz w:val="28"/>
        </w:rPr>
        <w:t xml:space="preserve"> могут изготовить такие игрушки как индивидуально, так </w:t>
      </w:r>
      <w:proofErr w:type="gramStart"/>
      <w:r w:rsidRPr="00B53F23">
        <w:rPr>
          <w:rFonts w:ascii="Times New Roman" w:hAnsi="Times New Roman" w:cs="Times New Roman"/>
          <w:sz w:val="28"/>
        </w:rPr>
        <w:t>и</w:t>
      </w:r>
      <w:proofErr w:type="gramEnd"/>
      <w:r w:rsidRPr="00B53F23">
        <w:rPr>
          <w:rFonts w:ascii="Times New Roman" w:hAnsi="Times New Roman" w:cs="Times New Roman"/>
          <w:sz w:val="28"/>
        </w:rPr>
        <w:t xml:space="preserve"> объединившись в группы по 2 человека, в зависимости от количества времени отведенного на данную тему. Технология изготовления таких игрушек достаточно проста. </w:t>
      </w:r>
      <w:r>
        <w:rPr>
          <w:rFonts w:ascii="Times New Roman" w:hAnsi="Times New Roman" w:cs="Times New Roman"/>
          <w:sz w:val="28"/>
        </w:rPr>
        <w:t>Кружковцы</w:t>
      </w:r>
      <w:r w:rsidRPr="00B53F23">
        <w:rPr>
          <w:rFonts w:ascii="Times New Roman" w:hAnsi="Times New Roman" w:cs="Times New Roman"/>
          <w:sz w:val="28"/>
        </w:rPr>
        <w:t xml:space="preserve">, опираясь на ранее приобретенные навыки, в большинстве случаев могут выполнить такие работы самостоятельно без помощи </w:t>
      </w:r>
      <w:r>
        <w:rPr>
          <w:rFonts w:ascii="Times New Roman" w:hAnsi="Times New Roman" w:cs="Times New Roman"/>
          <w:sz w:val="28"/>
        </w:rPr>
        <w:t>руководителя</w:t>
      </w:r>
      <w:r w:rsidRPr="00B53F23">
        <w:rPr>
          <w:rFonts w:ascii="Times New Roman" w:hAnsi="Times New Roman" w:cs="Times New Roman"/>
          <w:sz w:val="28"/>
        </w:rPr>
        <w:t>.</w:t>
      </w:r>
    </w:p>
    <w:p w:rsidR="00895BAB" w:rsidRPr="00895BAB" w:rsidRDefault="00895BAB" w:rsidP="00895BAB">
      <w:pPr>
        <w:spacing w:after="0" w:line="240" w:lineRule="auto"/>
        <w:ind w:firstLine="709"/>
        <w:jc w:val="both"/>
        <w:rPr>
          <w:rFonts w:ascii="Times New Roman" w:hAnsi="Times New Roman" w:cs="Times New Roman"/>
          <w:b/>
          <w:i/>
          <w:sz w:val="28"/>
          <w:u w:val="single"/>
        </w:rPr>
      </w:pPr>
      <w:r w:rsidRPr="00895BAB">
        <w:rPr>
          <w:rFonts w:ascii="Times New Roman" w:hAnsi="Times New Roman" w:cs="Times New Roman"/>
          <w:b/>
          <w:i/>
          <w:sz w:val="28"/>
          <w:u w:val="single"/>
        </w:rPr>
        <w:t>Раздел 1</w:t>
      </w:r>
      <w:r>
        <w:rPr>
          <w:rFonts w:ascii="Times New Roman" w:hAnsi="Times New Roman" w:cs="Times New Roman"/>
          <w:b/>
          <w:i/>
          <w:sz w:val="28"/>
          <w:u w:val="single"/>
        </w:rPr>
        <w:t>4</w:t>
      </w:r>
    </w:p>
    <w:p w:rsidR="00895BAB" w:rsidRDefault="00895BAB" w:rsidP="00895BAB">
      <w:pPr>
        <w:spacing w:after="0" w:line="240" w:lineRule="auto"/>
        <w:ind w:firstLine="709"/>
        <w:jc w:val="both"/>
        <w:rPr>
          <w:rFonts w:ascii="Times New Roman" w:hAnsi="Times New Roman" w:cs="Times New Roman"/>
          <w:b/>
          <w:sz w:val="28"/>
        </w:rPr>
      </w:pPr>
      <w:r w:rsidRPr="00CD66DF">
        <w:rPr>
          <w:rFonts w:ascii="Times New Roman" w:hAnsi="Times New Roman" w:cs="Times New Roman"/>
          <w:b/>
          <w:sz w:val="28"/>
        </w:rPr>
        <w:t>Изготовление объемных изделий накладным способом</w:t>
      </w:r>
      <w:r w:rsidR="0063374A">
        <w:rPr>
          <w:rFonts w:ascii="Times New Roman" w:hAnsi="Times New Roman" w:cs="Times New Roman"/>
          <w:b/>
          <w:sz w:val="28"/>
        </w:rPr>
        <w:t xml:space="preserve">: </w:t>
      </w:r>
    </w:p>
    <w:p w:rsidR="0063374A" w:rsidRDefault="0063374A" w:rsidP="0063374A">
      <w:pPr>
        <w:pStyle w:val="a4"/>
        <w:numPr>
          <w:ilvl w:val="0"/>
          <w:numId w:val="3"/>
        </w:numPr>
        <w:spacing w:after="0" w:line="240" w:lineRule="auto"/>
        <w:jc w:val="both"/>
        <w:rPr>
          <w:rFonts w:ascii="Times New Roman" w:hAnsi="Times New Roman" w:cs="Times New Roman"/>
          <w:b/>
          <w:sz w:val="28"/>
        </w:rPr>
      </w:pPr>
      <w:r>
        <w:rPr>
          <w:rFonts w:ascii="Times New Roman" w:hAnsi="Times New Roman" w:cs="Times New Roman"/>
          <w:b/>
          <w:sz w:val="28"/>
        </w:rPr>
        <w:t>Гоночный автомобиль</w:t>
      </w:r>
    </w:p>
    <w:p w:rsidR="0063374A" w:rsidRPr="0063374A" w:rsidRDefault="0063374A" w:rsidP="0063374A">
      <w:pPr>
        <w:pStyle w:val="a4"/>
        <w:numPr>
          <w:ilvl w:val="0"/>
          <w:numId w:val="3"/>
        </w:numPr>
        <w:spacing w:after="0" w:line="240" w:lineRule="auto"/>
        <w:jc w:val="both"/>
        <w:rPr>
          <w:rFonts w:ascii="Times New Roman" w:hAnsi="Times New Roman" w:cs="Times New Roman"/>
          <w:b/>
          <w:sz w:val="28"/>
        </w:rPr>
      </w:pPr>
      <w:r>
        <w:rPr>
          <w:rFonts w:ascii="Times New Roman" w:hAnsi="Times New Roman" w:cs="Times New Roman"/>
          <w:b/>
          <w:sz w:val="28"/>
        </w:rPr>
        <w:t>Забавный самолет</w:t>
      </w:r>
    </w:p>
    <w:p w:rsidR="00895BAB" w:rsidRPr="00B53F23" w:rsidRDefault="00895BAB" w:rsidP="00895BAB">
      <w:pPr>
        <w:spacing w:after="0" w:line="240" w:lineRule="auto"/>
        <w:ind w:firstLine="709"/>
        <w:jc w:val="both"/>
        <w:rPr>
          <w:rFonts w:ascii="Times New Roman" w:hAnsi="Times New Roman" w:cs="Times New Roman"/>
          <w:sz w:val="28"/>
        </w:rPr>
      </w:pPr>
      <w:r w:rsidRPr="00B53F23">
        <w:rPr>
          <w:rFonts w:ascii="Times New Roman" w:hAnsi="Times New Roman" w:cs="Times New Roman"/>
          <w:sz w:val="28"/>
        </w:rPr>
        <w:t>Изделия, изготовленные данным способом, представляют собой несколько контурных заготовок, склеенных между собою в «пакет». Сложность изготовления такого изделия состоит в том, что контур заготовок необходимо выпиливать как можно точнее, не уходя в сторону от линии разметки.</w:t>
      </w:r>
    </w:p>
    <w:p w:rsidR="00895BAB" w:rsidRPr="00B53F23" w:rsidRDefault="00895BAB" w:rsidP="00895BAB">
      <w:pPr>
        <w:spacing w:after="0" w:line="240" w:lineRule="auto"/>
        <w:ind w:firstLine="709"/>
        <w:jc w:val="both"/>
        <w:rPr>
          <w:rFonts w:ascii="Times New Roman" w:hAnsi="Times New Roman" w:cs="Times New Roman"/>
          <w:sz w:val="28"/>
        </w:rPr>
      </w:pPr>
      <w:r w:rsidRPr="00B53F23">
        <w:rPr>
          <w:rFonts w:ascii="Times New Roman" w:hAnsi="Times New Roman" w:cs="Times New Roman"/>
          <w:sz w:val="28"/>
        </w:rPr>
        <w:t>Склеенные между собой детали необходимо сжать струбцинами или в зажиме верстака и выдержать их в таком состоянии до полного высыхания клея. После склеивания изделие обрабатывается напильником и наждачной бумагой до придания склеенным заготовкам общего (монолитного) контура, острые ребра скругляются.</w:t>
      </w:r>
    </w:p>
    <w:p w:rsidR="00895BAB" w:rsidRPr="00B53F23" w:rsidRDefault="00895BAB" w:rsidP="00895BAB">
      <w:pPr>
        <w:spacing w:after="0" w:line="240" w:lineRule="auto"/>
        <w:ind w:firstLine="709"/>
        <w:jc w:val="both"/>
        <w:rPr>
          <w:rFonts w:ascii="Times New Roman" w:hAnsi="Times New Roman" w:cs="Times New Roman"/>
          <w:sz w:val="28"/>
        </w:rPr>
      </w:pPr>
      <w:r w:rsidRPr="00B53F23">
        <w:rPr>
          <w:rFonts w:ascii="Times New Roman" w:hAnsi="Times New Roman" w:cs="Times New Roman"/>
          <w:sz w:val="28"/>
        </w:rPr>
        <w:t>Основание изготавливается из строганной дощечки или толстой фанеры. Собранное и обработанное изделие желательно раскрасить, глаза вырезаются из бумаги и наклеиваются на готовую фигурку. Оси для катушек с нитками изготавливаются из гвоздей соответствующего диаметра. Дополнительно изделие можно укомплектовать игольницей из наклеенного кусочка поролона. Несколько таких швейных приборов могут быть хорошим подарком для швейной мастерской.</w:t>
      </w:r>
    </w:p>
    <w:p w:rsidR="00F661AC" w:rsidRPr="00F661AC" w:rsidRDefault="00F661AC" w:rsidP="00F661AC">
      <w:pPr>
        <w:spacing w:after="0" w:line="240" w:lineRule="auto"/>
        <w:ind w:firstLine="709"/>
        <w:jc w:val="both"/>
        <w:rPr>
          <w:rFonts w:ascii="Times New Roman" w:hAnsi="Times New Roman" w:cs="Times New Roman"/>
          <w:b/>
          <w:i/>
          <w:sz w:val="28"/>
          <w:u w:val="single"/>
        </w:rPr>
      </w:pPr>
      <w:r>
        <w:rPr>
          <w:rFonts w:ascii="Times New Roman" w:hAnsi="Times New Roman" w:cs="Times New Roman"/>
          <w:b/>
          <w:i/>
          <w:sz w:val="28"/>
          <w:u w:val="single"/>
        </w:rPr>
        <w:t>Раздел 15</w:t>
      </w:r>
    </w:p>
    <w:p w:rsidR="00F661AC" w:rsidRDefault="00A10CEC" w:rsidP="00F661AC">
      <w:pPr>
        <w:spacing w:after="0" w:line="240" w:lineRule="auto"/>
        <w:ind w:firstLine="709"/>
        <w:jc w:val="both"/>
        <w:rPr>
          <w:rFonts w:ascii="Times New Roman" w:hAnsi="Times New Roman" w:cs="Times New Roman"/>
          <w:b/>
          <w:sz w:val="28"/>
        </w:rPr>
      </w:pPr>
      <w:r>
        <w:rPr>
          <w:rFonts w:ascii="Times New Roman" w:hAnsi="Times New Roman" w:cs="Times New Roman"/>
          <w:b/>
          <w:sz w:val="28"/>
        </w:rPr>
        <w:t>Практическое повторение</w:t>
      </w:r>
      <w:r w:rsidR="0063374A">
        <w:rPr>
          <w:rFonts w:ascii="Times New Roman" w:hAnsi="Times New Roman" w:cs="Times New Roman"/>
          <w:b/>
          <w:sz w:val="28"/>
        </w:rPr>
        <w:t>:</w:t>
      </w:r>
    </w:p>
    <w:p w:rsidR="0063374A" w:rsidRDefault="0063374A" w:rsidP="0063374A">
      <w:pPr>
        <w:pStyle w:val="a4"/>
        <w:numPr>
          <w:ilvl w:val="0"/>
          <w:numId w:val="3"/>
        </w:numPr>
        <w:spacing w:after="0" w:line="240" w:lineRule="auto"/>
        <w:jc w:val="both"/>
        <w:rPr>
          <w:rFonts w:ascii="Times New Roman" w:hAnsi="Times New Roman" w:cs="Times New Roman"/>
          <w:b/>
          <w:sz w:val="28"/>
        </w:rPr>
      </w:pPr>
      <w:r>
        <w:rPr>
          <w:rFonts w:ascii="Times New Roman" w:hAnsi="Times New Roman" w:cs="Times New Roman"/>
          <w:b/>
          <w:sz w:val="28"/>
        </w:rPr>
        <w:t>Ретро-локомотив</w:t>
      </w:r>
    </w:p>
    <w:p w:rsidR="0063374A" w:rsidRPr="0063374A" w:rsidRDefault="0063374A" w:rsidP="0063374A">
      <w:pPr>
        <w:pStyle w:val="a4"/>
        <w:numPr>
          <w:ilvl w:val="0"/>
          <w:numId w:val="3"/>
        </w:numPr>
        <w:spacing w:after="0" w:line="240" w:lineRule="auto"/>
        <w:jc w:val="both"/>
        <w:rPr>
          <w:rFonts w:ascii="Times New Roman" w:hAnsi="Times New Roman" w:cs="Times New Roman"/>
          <w:b/>
          <w:sz w:val="28"/>
        </w:rPr>
      </w:pPr>
      <w:r>
        <w:rPr>
          <w:rFonts w:ascii="Times New Roman" w:hAnsi="Times New Roman" w:cs="Times New Roman"/>
          <w:b/>
          <w:sz w:val="28"/>
        </w:rPr>
        <w:t>Автобус с пассажирами</w:t>
      </w:r>
    </w:p>
    <w:p w:rsidR="00470F33" w:rsidRPr="00B53F23" w:rsidRDefault="00470F33" w:rsidP="00470F33">
      <w:pPr>
        <w:spacing w:after="0" w:line="240" w:lineRule="auto"/>
        <w:ind w:firstLine="709"/>
        <w:jc w:val="both"/>
        <w:rPr>
          <w:rFonts w:ascii="Times New Roman" w:hAnsi="Times New Roman" w:cs="Times New Roman"/>
          <w:sz w:val="28"/>
        </w:rPr>
      </w:pPr>
      <w:r>
        <w:rPr>
          <w:rFonts w:ascii="Times New Roman" w:hAnsi="Times New Roman" w:cs="Times New Roman"/>
          <w:sz w:val="28"/>
        </w:rPr>
        <w:t>Кружковцы</w:t>
      </w:r>
      <w:r w:rsidR="00537A63">
        <w:rPr>
          <w:rFonts w:ascii="Times New Roman" w:hAnsi="Times New Roman" w:cs="Times New Roman"/>
          <w:sz w:val="28"/>
        </w:rPr>
        <w:t>, опираясь на ра</w:t>
      </w:r>
      <w:r w:rsidRPr="00B53F23">
        <w:rPr>
          <w:rFonts w:ascii="Times New Roman" w:hAnsi="Times New Roman" w:cs="Times New Roman"/>
          <w:sz w:val="28"/>
        </w:rPr>
        <w:t xml:space="preserve">нее приобретенные знания и умения, занимаются изготовлением сувениров и подарков, подготовкой к выставке. Совершенствуют свое мастерство в искусстве выпиливания лобзиком и </w:t>
      </w:r>
      <w:proofErr w:type="spellStart"/>
      <w:r w:rsidRPr="00B53F23">
        <w:rPr>
          <w:rFonts w:ascii="Times New Roman" w:hAnsi="Times New Roman" w:cs="Times New Roman"/>
          <w:sz w:val="28"/>
        </w:rPr>
        <w:t>пропильной</w:t>
      </w:r>
      <w:proofErr w:type="spellEnd"/>
      <w:r w:rsidRPr="00B53F23">
        <w:rPr>
          <w:rFonts w:ascii="Times New Roman" w:hAnsi="Times New Roman" w:cs="Times New Roman"/>
          <w:sz w:val="28"/>
        </w:rPr>
        <w:t xml:space="preserve"> резьбы, которые, несомненно, пригодятся им в жизни.</w:t>
      </w:r>
    </w:p>
    <w:p w:rsidR="00470F33" w:rsidRPr="00B53F23" w:rsidRDefault="00470F33" w:rsidP="00470F33">
      <w:pPr>
        <w:spacing w:after="0" w:line="240" w:lineRule="auto"/>
        <w:ind w:firstLine="709"/>
        <w:jc w:val="both"/>
        <w:rPr>
          <w:rFonts w:ascii="Times New Roman" w:hAnsi="Times New Roman" w:cs="Times New Roman"/>
          <w:sz w:val="28"/>
        </w:rPr>
      </w:pPr>
      <w:r>
        <w:rPr>
          <w:rFonts w:ascii="Times New Roman" w:hAnsi="Times New Roman" w:cs="Times New Roman"/>
          <w:sz w:val="28"/>
        </w:rPr>
        <w:lastRenderedPageBreak/>
        <w:t>Я</w:t>
      </w:r>
      <w:r w:rsidRPr="00B53F23">
        <w:rPr>
          <w:rFonts w:ascii="Times New Roman" w:hAnsi="Times New Roman" w:cs="Times New Roman"/>
          <w:sz w:val="28"/>
        </w:rPr>
        <w:t xml:space="preserve">, в свою очередь, при определении заданий </w:t>
      </w:r>
      <w:r>
        <w:rPr>
          <w:rFonts w:ascii="Times New Roman" w:hAnsi="Times New Roman" w:cs="Times New Roman"/>
          <w:sz w:val="28"/>
        </w:rPr>
        <w:t>кружковцам</w:t>
      </w:r>
      <w:r w:rsidRPr="00B53F23">
        <w:rPr>
          <w:rFonts w:ascii="Times New Roman" w:hAnsi="Times New Roman" w:cs="Times New Roman"/>
          <w:sz w:val="28"/>
        </w:rPr>
        <w:t xml:space="preserve">, должен учитывать их индивидуальные способности, степень мастерства, поощрять отличившихся </w:t>
      </w:r>
      <w:r>
        <w:rPr>
          <w:rFonts w:ascii="Times New Roman" w:hAnsi="Times New Roman" w:cs="Times New Roman"/>
          <w:sz w:val="28"/>
        </w:rPr>
        <w:t>кружковцев</w:t>
      </w:r>
      <w:r w:rsidRPr="00B53F23">
        <w:rPr>
          <w:rFonts w:ascii="Times New Roman" w:hAnsi="Times New Roman" w:cs="Times New Roman"/>
          <w:sz w:val="28"/>
        </w:rPr>
        <w:t xml:space="preserve">, оказывать </w:t>
      </w:r>
      <w:r>
        <w:rPr>
          <w:rFonts w:ascii="Times New Roman" w:hAnsi="Times New Roman" w:cs="Times New Roman"/>
          <w:sz w:val="28"/>
        </w:rPr>
        <w:t>им</w:t>
      </w:r>
      <w:r w:rsidRPr="00B53F23">
        <w:rPr>
          <w:rFonts w:ascii="Times New Roman" w:hAnsi="Times New Roman" w:cs="Times New Roman"/>
          <w:sz w:val="28"/>
        </w:rPr>
        <w:t xml:space="preserve"> посильную помощь при выполнении работы, делать все возможное, чтобы радость творчества не превратилась в скучную, принудительную работу.</w:t>
      </w:r>
    </w:p>
    <w:p w:rsidR="00470F33" w:rsidRPr="00B53F23" w:rsidRDefault="00470F33" w:rsidP="00470F33">
      <w:pPr>
        <w:spacing w:after="0" w:line="240" w:lineRule="auto"/>
        <w:ind w:firstLine="709"/>
        <w:jc w:val="both"/>
        <w:rPr>
          <w:rFonts w:ascii="Times New Roman" w:hAnsi="Times New Roman" w:cs="Times New Roman"/>
          <w:sz w:val="28"/>
        </w:rPr>
      </w:pPr>
      <w:r w:rsidRPr="00B53F23">
        <w:rPr>
          <w:rFonts w:ascii="Times New Roman" w:hAnsi="Times New Roman" w:cs="Times New Roman"/>
          <w:sz w:val="28"/>
        </w:rPr>
        <w:t>Для разнообразия выполняемых работ используются различные журналы, альбомы, приложения и другие методические пособия соответствующего характера.</w:t>
      </w:r>
    </w:p>
    <w:p w:rsidR="00CD66DF" w:rsidRDefault="00CD66DF" w:rsidP="00C61D56">
      <w:pPr>
        <w:spacing w:after="0" w:line="240" w:lineRule="auto"/>
        <w:ind w:firstLine="709"/>
        <w:jc w:val="center"/>
        <w:rPr>
          <w:rFonts w:ascii="Times New Roman" w:hAnsi="Times New Roman" w:cs="Times New Roman"/>
          <w:b/>
          <w:sz w:val="28"/>
        </w:rPr>
      </w:pPr>
    </w:p>
    <w:p w:rsidR="00616B54" w:rsidRPr="00616B54" w:rsidRDefault="00616B54" w:rsidP="00616B54">
      <w:pPr>
        <w:spacing w:after="0" w:line="240" w:lineRule="auto"/>
        <w:ind w:firstLine="709"/>
        <w:jc w:val="center"/>
        <w:rPr>
          <w:rFonts w:ascii="Times New Roman" w:eastAsia="Calibri" w:hAnsi="Times New Roman" w:cs="Times New Roman"/>
          <w:b/>
          <w:sz w:val="28"/>
        </w:rPr>
      </w:pPr>
      <w:r w:rsidRPr="00616B54">
        <w:rPr>
          <w:rFonts w:ascii="Times New Roman" w:eastAsia="Calibri" w:hAnsi="Times New Roman" w:cs="Times New Roman"/>
          <w:b/>
          <w:sz w:val="28"/>
        </w:rPr>
        <w:t>Календарно-тематическое планирование занятий кружка «Художественное выпиливание лобзиком»</w:t>
      </w:r>
    </w:p>
    <w:tbl>
      <w:tblPr>
        <w:tblStyle w:val="a5"/>
        <w:tblW w:w="0" w:type="auto"/>
        <w:tblLayout w:type="fixed"/>
        <w:tblLook w:val="04A0" w:firstRow="1" w:lastRow="0" w:firstColumn="1" w:lastColumn="0" w:noHBand="0" w:noVBand="1"/>
      </w:tblPr>
      <w:tblGrid>
        <w:gridCol w:w="655"/>
        <w:gridCol w:w="20"/>
        <w:gridCol w:w="709"/>
        <w:gridCol w:w="6237"/>
        <w:gridCol w:w="851"/>
        <w:gridCol w:w="850"/>
        <w:gridCol w:w="68"/>
      </w:tblGrid>
      <w:tr w:rsidR="00616B54" w:rsidTr="00616B54">
        <w:tc>
          <w:tcPr>
            <w:tcW w:w="655" w:type="dxa"/>
            <w:vMerge w:val="restart"/>
          </w:tcPr>
          <w:p w:rsidR="00616B54" w:rsidRPr="00FB55F5" w:rsidRDefault="00616B54" w:rsidP="00C61D56">
            <w:pPr>
              <w:jc w:val="center"/>
              <w:rPr>
                <w:rFonts w:ascii="Times New Roman" w:hAnsi="Times New Roman" w:cs="Times New Roman"/>
                <w:b/>
                <w:sz w:val="24"/>
              </w:rPr>
            </w:pPr>
            <w:r w:rsidRPr="00FB55F5">
              <w:rPr>
                <w:rFonts w:ascii="Times New Roman" w:hAnsi="Times New Roman" w:cs="Times New Roman"/>
                <w:b/>
                <w:sz w:val="24"/>
              </w:rPr>
              <w:t>№ п\</w:t>
            </w:r>
            <w:proofErr w:type="gramStart"/>
            <w:r w:rsidRPr="00FB55F5">
              <w:rPr>
                <w:rFonts w:ascii="Times New Roman" w:hAnsi="Times New Roman" w:cs="Times New Roman"/>
                <w:b/>
                <w:sz w:val="24"/>
              </w:rPr>
              <w:t>п</w:t>
            </w:r>
            <w:proofErr w:type="gramEnd"/>
          </w:p>
        </w:tc>
        <w:tc>
          <w:tcPr>
            <w:tcW w:w="729" w:type="dxa"/>
            <w:gridSpan w:val="2"/>
            <w:vMerge w:val="restart"/>
            <w:textDirection w:val="btLr"/>
          </w:tcPr>
          <w:p w:rsidR="00616B54" w:rsidRPr="00616B54" w:rsidRDefault="00616B54" w:rsidP="00616B54">
            <w:pPr>
              <w:ind w:left="113" w:right="113"/>
              <w:rPr>
                <w:rFonts w:ascii="Times New Roman" w:hAnsi="Times New Roman" w:cs="Times New Roman"/>
                <w:b/>
                <w:sz w:val="24"/>
              </w:rPr>
            </w:pPr>
            <w:r>
              <w:rPr>
                <w:rFonts w:ascii="Times New Roman" w:hAnsi="Times New Roman" w:cs="Times New Roman"/>
                <w:b/>
                <w:sz w:val="24"/>
              </w:rPr>
              <w:t xml:space="preserve">Дата </w:t>
            </w:r>
          </w:p>
          <w:p w:rsidR="00616B54" w:rsidRPr="00FB55F5" w:rsidRDefault="00616B54" w:rsidP="00616B54">
            <w:pPr>
              <w:ind w:left="113" w:right="113"/>
              <w:jc w:val="center"/>
              <w:rPr>
                <w:rFonts w:ascii="Times New Roman" w:hAnsi="Times New Roman" w:cs="Times New Roman"/>
                <w:b/>
                <w:sz w:val="24"/>
              </w:rPr>
            </w:pPr>
          </w:p>
        </w:tc>
        <w:tc>
          <w:tcPr>
            <w:tcW w:w="6237" w:type="dxa"/>
            <w:vMerge w:val="restart"/>
          </w:tcPr>
          <w:p w:rsidR="00616B54" w:rsidRPr="00FB55F5" w:rsidRDefault="00616B54" w:rsidP="00C61D56">
            <w:pPr>
              <w:jc w:val="center"/>
              <w:rPr>
                <w:rFonts w:ascii="Times New Roman" w:hAnsi="Times New Roman" w:cs="Times New Roman"/>
                <w:b/>
                <w:sz w:val="24"/>
              </w:rPr>
            </w:pPr>
            <w:r w:rsidRPr="00FB55F5">
              <w:rPr>
                <w:rFonts w:ascii="Times New Roman" w:hAnsi="Times New Roman" w:cs="Times New Roman"/>
                <w:b/>
                <w:sz w:val="24"/>
              </w:rPr>
              <w:t xml:space="preserve">Раздел </w:t>
            </w:r>
          </w:p>
        </w:tc>
        <w:tc>
          <w:tcPr>
            <w:tcW w:w="1769" w:type="dxa"/>
            <w:gridSpan w:val="3"/>
          </w:tcPr>
          <w:p w:rsidR="00616B54" w:rsidRPr="00FB55F5" w:rsidRDefault="00616B54" w:rsidP="00C61D56">
            <w:pPr>
              <w:jc w:val="center"/>
              <w:rPr>
                <w:rFonts w:ascii="Times New Roman" w:hAnsi="Times New Roman" w:cs="Times New Roman"/>
                <w:b/>
                <w:sz w:val="24"/>
              </w:rPr>
            </w:pPr>
            <w:r w:rsidRPr="00FB55F5">
              <w:rPr>
                <w:rFonts w:ascii="Times New Roman" w:hAnsi="Times New Roman" w:cs="Times New Roman"/>
                <w:b/>
                <w:sz w:val="24"/>
              </w:rPr>
              <w:t>Количество часов</w:t>
            </w:r>
          </w:p>
        </w:tc>
      </w:tr>
      <w:tr w:rsidR="00616B54" w:rsidTr="00616B54">
        <w:trPr>
          <w:cantSplit/>
          <w:trHeight w:val="1280"/>
        </w:trPr>
        <w:tc>
          <w:tcPr>
            <w:tcW w:w="655" w:type="dxa"/>
            <w:vMerge/>
          </w:tcPr>
          <w:p w:rsidR="00616B54" w:rsidRPr="00FB55F5" w:rsidRDefault="00616B54" w:rsidP="00C61D56">
            <w:pPr>
              <w:jc w:val="center"/>
              <w:rPr>
                <w:rFonts w:ascii="Times New Roman" w:hAnsi="Times New Roman" w:cs="Times New Roman"/>
                <w:sz w:val="24"/>
              </w:rPr>
            </w:pPr>
          </w:p>
        </w:tc>
        <w:tc>
          <w:tcPr>
            <w:tcW w:w="729" w:type="dxa"/>
            <w:gridSpan w:val="2"/>
            <w:vMerge/>
          </w:tcPr>
          <w:p w:rsidR="00616B54" w:rsidRPr="00FB55F5" w:rsidRDefault="00616B54" w:rsidP="00C61D56">
            <w:pPr>
              <w:jc w:val="center"/>
              <w:rPr>
                <w:rFonts w:ascii="Times New Roman" w:hAnsi="Times New Roman" w:cs="Times New Roman"/>
                <w:sz w:val="24"/>
              </w:rPr>
            </w:pPr>
          </w:p>
        </w:tc>
        <w:tc>
          <w:tcPr>
            <w:tcW w:w="6237" w:type="dxa"/>
            <w:vMerge/>
          </w:tcPr>
          <w:p w:rsidR="00616B54" w:rsidRPr="00FB55F5" w:rsidRDefault="00616B54" w:rsidP="00C61D56">
            <w:pPr>
              <w:jc w:val="center"/>
              <w:rPr>
                <w:rFonts w:ascii="Times New Roman" w:hAnsi="Times New Roman" w:cs="Times New Roman"/>
                <w:sz w:val="24"/>
              </w:rPr>
            </w:pPr>
          </w:p>
        </w:tc>
        <w:tc>
          <w:tcPr>
            <w:tcW w:w="851" w:type="dxa"/>
            <w:textDirection w:val="btLr"/>
          </w:tcPr>
          <w:p w:rsidR="00616B54" w:rsidRPr="00FB55F5" w:rsidRDefault="00616B54" w:rsidP="00616B54">
            <w:pPr>
              <w:ind w:left="113" w:right="113"/>
              <w:jc w:val="center"/>
              <w:rPr>
                <w:rFonts w:ascii="Times New Roman" w:hAnsi="Times New Roman" w:cs="Times New Roman"/>
                <w:b/>
                <w:sz w:val="24"/>
              </w:rPr>
            </w:pPr>
            <w:r w:rsidRPr="00FB55F5">
              <w:rPr>
                <w:rFonts w:ascii="Times New Roman" w:hAnsi="Times New Roman" w:cs="Times New Roman"/>
                <w:b/>
                <w:sz w:val="24"/>
              </w:rPr>
              <w:t xml:space="preserve">Теория </w:t>
            </w:r>
          </w:p>
        </w:tc>
        <w:tc>
          <w:tcPr>
            <w:tcW w:w="918" w:type="dxa"/>
            <w:gridSpan w:val="2"/>
            <w:textDirection w:val="btLr"/>
          </w:tcPr>
          <w:p w:rsidR="00616B54" w:rsidRPr="00FB55F5" w:rsidRDefault="00616B54" w:rsidP="00616B54">
            <w:pPr>
              <w:ind w:left="113" w:right="113"/>
              <w:jc w:val="center"/>
              <w:rPr>
                <w:rFonts w:ascii="Times New Roman" w:hAnsi="Times New Roman" w:cs="Times New Roman"/>
                <w:b/>
                <w:sz w:val="24"/>
              </w:rPr>
            </w:pPr>
            <w:r w:rsidRPr="00616B54">
              <w:rPr>
                <w:rFonts w:ascii="Times New Roman" w:hAnsi="Times New Roman" w:cs="Times New Roman"/>
                <w:b/>
              </w:rPr>
              <w:t xml:space="preserve">Практика </w:t>
            </w:r>
          </w:p>
        </w:tc>
      </w:tr>
      <w:tr w:rsidR="00616B54" w:rsidTr="00616B54">
        <w:tc>
          <w:tcPr>
            <w:tcW w:w="655" w:type="dxa"/>
          </w:tcPr>
          <w:p w:rsidR="00616B54" w:rsidRPr="00FB55F5" w:rsidRDefault="00BA4E97" w:rsidP="001766F5">
            <w:pPr>
              <w:rPr>
                <w:rFonts w:ascii="Times New Roman" w:hAnsi="Times New Roman" w:cs="Times New Roman"/>
                <w:sz w:val="24"/>
              </w:rPr>
            </w:pPr>
            <w:r>
              <w:rPr>
                <w:rFonts w:ascii="Times New Roman" w:hAnsi="Times New Roman" w:cs="Times New Roman"/>
                <w:sz w:val="24"/>
              </w:rPr>
              <w:t>1</w:t>
            </w:r>
          </w:p>
        </w:tc>
        <w:tc>
          <w:tcPr>
            <w:tcW w:w="729" w:type="dxa"/>
            <w:gridSpan w:val="2"/>
          </w:tcPr>
          <w:p w:rsidR="00616B54" w:rsidRPr="00FB55F5" w:rsidRDefault="00616B54" w:rsidP="001766F5">
            <w:pPr>
              <w:rPr>
                <w:rFonts w:ascii="Times New Roman" w:hAnsi="Times New Roman" w:cs="Times New Roman"/>
                <w:sz w:val="24"/>
              </w:rPr>
            </w:pPr>
          </w:p>
        </w:tc>
        <w:tc>
          <w:tcPr>
            <w:tcW w:w="6237" w:type="dxa"/>
          </w:tcPr>
          <w:p w:rsidR="00616B54" w:rsidRPr="001766F5" w:rsidRDefault="00616B54" w:rsidP="001766F5">
            <w:pPr>
              <w:rPr>
                <w:rFonts w:ascii="Times New Roman" w:hAnsi="Times New Roman" w:cs="Times New Roman"/>
                <w:sz w:val="24"/>
                <w:u w:val="single"/>
              </w:rPr>
            </w:pPr>
            <w:r w:rsidRPr="001766F5">
              <w:rPr>
                <w:rFonts w:ascii="Times New Roman" w:hAnsi="Times New Roman" w:cs="Times New Roman"/>
                <w:sz w:val="24"/>
                <w:u w:val="single"/>
              </w:rPr>
              <w:t>Вводное занятие</w:t>
            </w:r>
            <w:r>
              <w:rPr>
                <w:rFonts w:ascii="Times New Roman" w:hAnsi="Times New Roman" w:cs="Times New Roman"/>
                <w:sz w:val="24"/>
                <w:u w:val="single"/>
              </w:rPr>
              <w:t>.</w:t>
            </w:r>
            <w:r w:rsidR="00BA4E97">
              <w:rPr>
                <w:rFonts w:ascii="Times New Roman" w:hAnsi="Times New Roman" w:cs="Times New Roman"/>
                <w:sz w:val="24"/>
                <w:u w:val="single"/>
              </w:rPr>
              <w:t xml:space="preserve"> 1</w:t>
            </w:r>
          </w:p>
          <w:p w:rsidR="00616B54" w:rsidRPr="00FB55F5" w:rsidRDefault="00616B54" w:rsidP="001766F5">
            <w:pPr>
              <w:rPr>
                <w:rFonts w:ascii="Times New Roman" w:hAnsi="Times New Roman" w:cs="Times New Roman"/>
                <w:sz w:val="24"/>
              </w:rPr>
            </w:pPr>
            <w:r w:rsidRPr="001766F5">
              <w:rPr>
                <w:rFonts w:ascii="Times New Roman" w:hAnsi="Times New Roman" w:cs="Times New Roman"/>
                <w:sz w:val="24"/>
              </w:rPr>
              <w:t>Выпиливание лобзиком как вид художественной обработки древесины</w:t>
            </w:r>
          </w:p>
        </w:tc>
        <w:tc>
          <w:tcPr>
            <w:tcW w:w="851" w:type="dxa"/>
          </w:tcPr>
          <w:p w:rsidR="00616B54" w:rsidRPr="00FB55F5" w:rsidRDefault="00616B54" w:rsidP="001766F5">
            <w:pPr>
              <w:rPr>
                <w:rFonts w:ascii="Times New Roman" w:hAnsi="Times New Roman" w:cs="Times New Roman"/>
                <w:sz w:val="24"/>
              </w:rPr>
            </w:pPr>
          </w:p>
        </w:tc>
        <w:tc>
          <w:tcPr>
            <w:tcW w:w="918" w:type="dxa"/>
            <w:gridSpan w:val="2"/>
          </w:tcPr>
          <w:p w:rsidR="00616B54" w:rsidRPr="00FB55F5" w:rsidRDefault="00BA4E97" w:rsidP="001766F5">
            <w:pPr>
              <w:rPr>
                <w:rFonts w:ascii="Times New Roman" w:hAnsi="Times New Roman" w:cs="Times New Roman"/>
                <w:sz w:val="24"/>
              </w:rPr>
            </w:pPr>
            <w:r>
              <w:rPr>
                <w:rFonts w:ascii="Times New Roman" w:hAnsi="Times New Roman" w:cs="Times New Roman"/>
                <w:sz w:val="24"/>
              </w:rPr>
              <w:t>1</w:t>
            </w:r>
          </w:p>
        </w:tc>
      </w:tr>
      <w:tr w:rsidR="00616B54" w:rsidTr="00616B54">
        <w:tc>
          <w:tcPr>
            <w:tcW w:w="655" w:type="dxa"/>
          </w:tcPr>
          <w:p w:rsidR="00616B54" w:rsidRPr="00FB55F5" w:rsidRDefault="00BA4E97" w:rsidP="001766F5">
            <w:pPr>
              <w:rPr>
                <w:rFonts w:ascii="Times New Roman" w:hAnsi="Times New Roman" w:cs="Times New Roman"/>
                <w:sz w:val="24"/>
              </w:rPr>
            </w:pPr>
            <w:r>
              <w:rPr>
                <w:rFonts w:ascii="Times New Roman" w:hAnsi="Times New Roman" w:cs="Times New Roman"/>
                <w:sz w:val="24"/>
              </w:rPr>
              <w:t>2</w:t>
            </w:r>
          </w:p>
        </w:tc>
        <w:tc>
          <w:tcPr>
            <w:tcW w:w="729" w:type="dxa"/>
            <w:gridSpan w:val="2"/>
          </w:tcPr>
          <w:p w:rsidR="00616B54" w:rsidRPr="00FB55F5" w:rsidRDefault="00616B54" w:rsidP="001766F5">
            <w:pPr>
              <w:rPr>
                <w:rFonts w:ascii="Times New Roman" w:hAnsi="Times New Roman" w:cs="Times New Roman"/>
                <w:sz w:val="24"/>
              </w:rPr>
            </w:pPr>
          </w:p>
        </w:tc>
        <w:tc>
          <w:tcPr>
            <w:tcW w:w="6237" w:type="dxa"/>
          </w:tcPr>
          <w:p w:rsidR="00616B54" w:rsidRPr="001766F5" w:rsidRDefault="00616B54" w:rsidP="001766F5">
            <w:pPr>
              <w:rPr>
                <w:rFonts w:ascii="Times New Roman" w:hAnsi="Times New Roman" w:cs="Times New Roman"/>
                <w:sz w:val="24"/>
                <w:u w:val="single"/>
              </w:rPr>
            </w:pPr>
            <w:r w:rsidRPr="001766F5">
              <w:rPr>
                <w:rFonts w:ascii="Times New Roman" w:hAnsi="Times New Roman" w:cs="Times New Roman"/>
                <w:sz w:val="24"/>
                <w:u w:val="single"/>
              </w:rPr>
              <w:t>Раздел 1. Традиционные материалы для выпиливания</w:t>
            </w:r>
            <w:r>
              <w:rPr>
                <w:rFonts w:ascii="Times New Roman" w:hAnsi="Times New Roman" w:cs="Times New Roman"/>
                <w:sz w:val="24"/>
                <w:u w:val="single"/>
              </w:rPr>
              <w:t xml:space="preserve">. </w:t>
            </w:r>
            <w:r w:rsidR="00BA4E97">
              <w:rPr>
                <w:rFonts w:ascii="Times New Roman" w:hAnsi="Times New Roman" w:cs="Times New Roman"/>
                <w:sz w:val="24"/>
                <w:u w:val="single"/>
              </w:rPr>
              <w:t>1</w:t>
            </w:r>
          </w:p>
          <w:p w:rsidR="00616B54" w:rsidRPr="00FB55F5" w:rsidRDefault="00616B54" w:rsidP="001766F5">
            <w:pPr>
              <w:rPr>
                <w:rFonts w:ascii="Times New Roman" w:hAnsi="Times New Roman" w:cs="Times New Roman"/>
                <w:sz w:val="24"/>
              </w:rPr>
            </w:pPr>
            <w:r w:rsidRPr="001766F5">
              <w:rPr>
                <w:rFonts w:ascii="Times New Roman" w:hAnsi="Times New Roman" w:cs="Times New Roman"/>
                <w:sz w:val="24"/>
              </w:rPr>
              <w:t>Виды и свойства конструкционных материалов</w:t>
            </w:r>
          </w:p>
        </w:tc>
        <w:tc>
          <w:tcPr>
            <w:tcW w:w="851" w:type="dxa"/>
          </w:tcPr>
          <w:p w:rsidR="00616B54" w:rsidRPr="00FB55F5" w:rsidRDefault="00BA4E97" w:rsidP="001766F5">
            <w:pPr>
              <w:rPr>
                <w:rFonts w:ascii="Times New Roman" w:hAnsi="Times New Roman" w:cs="Times New Roman"/>
                <w:sz w:val="24"/>
              </w:rPr>
            </w:pPr>
            <w:r>
              <w:rPr>
                <w:rFonts w:ascii="Times New Roman" w:hAnsi="Times New Roman" w:cs="Times New Roman"/>
                <w:sz w:val="24"/>
              </w:rPr>
              <w:t>1</w:t>
            </w:r>
          </w:p>
        </w:tc>
        <w:tc>
          <w:tcPr>
            <w:tcW w:w="918" w:type="dxa"/>
            <w:gridSpan w:val="2"/>
          </w:tcPr>
          <w:p w:rsidR="00616B54" w:rsidRPr="00FB55F5" w:rsidRDefault="00BA4E97" w:rsidP="001766F5">
            <w:pPr>
              <w:rPr>
                <w:rFonts w:ascii="Times New Roman" w:hAnsi="Times New Roman" w:cs="Times New Roman"/>
                <w:sz w:val="24"/>
              </w:rPr>
            </w:pPr>
            <w:r>
              <w:rPr>
                <w:rFonts w:ascii="Times New Roman" w:hAnsi="Times New Roman" w:cs="Times New Roman"/>
                <w:sz w:val="24"/>
              </w:rPr>
              <w:t>-</w:t>
            </w:r>
          </w:p>
        </w:tc>
      </w:tr>
      <w:tr w:rsidR="00BA4E97" w:rsidTr="00BA4E97">
        <w:trPr>
          <w:trHeight w:val="1104"/>
        </w:trPr>
        <w:tc>
          <w:tcPr>
            <w:tcW w:w="655" w:type="dxa"/>
          </w:tcPr>
          <w:p w:rsidR="00BA4E97" w:rsidRDefault="00BA4E97" w:rsidP="001766F5">
            <w:pPr>
              <w:rPr>
                <w:rFonts w:ascii="Times New Roman" w:hAnsi="Times New Roman" w:cs="Times New Roman"/>
                <w:sz w:val="24"/>
              </w:rPr>
            </w:pPr>
          </w:p>
          <w:p w:rsidR="00BA4E97" w:rsidRPr="00FB55F5" w:rsidRDefault="00BA4E97" w:rsidP="001766F5">
            <w:pPr>
              <w:rPr>
                <w:rFonts w:ascii="Times New Roman" w:hAnsi="Times New Roman" w:cs="Times New Roman"/>
                <w:sz w:val="24"/>
              </w:rPr>
            </w:pPr>
            <w:r>
              <w:rPr>
                <w:rFonts w:ascii="Times New Roman" w:hAnsi="Times New Roman" w:cs="Times New Roman"/>
                <w:sz w:val="24"/>
              </w:rPr>
              <w:t>3</w:t>
            </w:r>
          </w:p>
          <w:p w:rsidR="00BA4E97" w:rsidRDefault="00BA4E97" w:rsidP="001766F5">
            <w:pPr>
              <w:rPr>
                <w:rFonts w:ascii="Times New Roman" w:hAnsi="Times New Roman" w:cs="Times New Roman"/>
                <w:sz w:val="24"/>
              </w:rPr>
            </w:pPr>
          </w:p>
          <w:p w:rsidR="00BA4E97" w:rsidRPr="00FB55F5" w:rsidRDefault="00BA4E97" w:rsidP="001766F5">
            <w:pPr>
              <w:rPr>
                <w:rFonts w:ascii="Times New Roman" w:hAnsi="Times New Roman" w:cs="Times New Roman"/>
                <w:sz w:val="24"/>
              </w:rPr>
            </w:pPr>
            <w:r>
              <w:rPr>
                <w:rFonts w:ascii="Times New Roman" w:hAnsi="Times New Roman" w:cs="Times New Roman"/>
                <w:sz w:val="24"/>
              </w:rPr>
              <w:t>4</w:t>
            </w:r>
          </w:p>
        </w:tc>
        <w:tc>
          <w:tcPr>
            <w:tcW w:w="729" w:type="dxa"/>
            <w:gridSpan w:val="2"/>
          </w:tcPr>
          <w:p w:rsidR="00BA4E97" w:rsidRPr="00FB55F5" w:rsidRDefault="00BA4E97" w:rsidP="001766F5">
            <w:pPr>
              <w:rPr>
                <w:rFonts w:ascii="Times New Roman" w:hAnsi="Times New Roman" w:cs="Times New Roman"/>
                <w:sz w:val="24"/>
              </w:rPr>
            </w:pPr>
          </w:p>
        </w:tc>
        <w:tc>
          <w:tcPr>
            <w:tcW w:w="6237" w:type="dxa"/>
          </w:tcPr>
          <w:p w:rsidR="00BA4E97" w:rsidRPr="001766F5" w:rsidRDefault="00BA4E97" w:rsidP="001766F5">
            <w:pPr>
              <w:rPr>
                <w:rFonts w:ascii="Times New Roman" w:hAnsi="Times New Roman" w:cs="Times New Roman"/>
                <w:sz w:val="24"/>
                <w:u w:val="single"/>
              </w:rPr>
            </w:pPr>
            <w:r w:rsidRPr="001766F5">
              <w:rPr>
                <w:rFonts w:ascii="Times New Roman" w:hAnsi="Times New Roman" w:cs="Times New Roman"/>
                <w:sz w:val="24"/>
                <w:u w:val="single"/>
              </w:rPr>
              <w:t>Раздел 2. Инструменты и приспособления</w:t>
            </w:r>
            <w:r>
              <w:rPr>
                <w:rFonts w:ascii="Times New Roman" w:hAnsi="Times New Roman" w:cs="Times New Roman"/>
                <w:sz w:val="24"/>
                <w:u w:val="single"/>
              </w:rPr>
              <w:t>. 2</w:t>
            </w:r>
          </w:p>
          <w:p w:rsidR="00BA4E97" w:rsidRPr="00FB55F5" w:rsidRDefault="00BA4E97" w:rsidP="001766F5">
            <w:pPr>
              <w:rPr>
                <w:rFonts w:ascii="Times New Roman" w:hAnsi="Times New Roman" w:cs="Times New Roman"/>
                <w:sz w:val="24"/>
              </w:rPr>
            </w:pPr>
            <w:r w:rsidRPr="001766F5">
              <w:rPr>
                <w:rFonts w:ascii="Times New Roman" w:hAnsi="Times New Roman" w:cs="Times New Roman"/>
                <w:sz w:val="24"/>
              </w:rPr>
              <w:t>Устройство и назначение приспособлений</w:t>
            </w:r>
            <w:r>
              <w:rPr>
                <w:rFonts w:ascii="Times New Roman" w:hAnsi="Times New Roman" w:cs="Times New Roman"/>
                <w:sz w:val="24"/>
              </w:rPr>
              <w:t>,</w:t>
            </w:r>
            <w:r w:rsidRPr="001766F5">
              <w:rPr>
                <w:rFonts w:ascii="Times New Roman" w:hAnsi="Times New Roman" w:cs="Times New Roman"/>
                <w:sz w:val="24"/>
              </w:rPr>
              <w:t xml:space="preserve"> используемых при выпиливании лобзиком</w:t>
            </w:r>
          </w:p>
          <w:p w:rsidR="00BA4E97" w:rsidRPr="00FB55F5" w:rsidRDefault="00BA4E97" w:rsidP="001766F5">
            <w:pPr>
              <w:rPr>
                <w:rFonts w:ascii="Times New Roman" w:hAnsi="Times New Roman" w:cs="Times New Roman"/>
                <w:sz w:val="24"/>
              </w:rPr>
            </w:pPr>
            <w:r w:rsidRPr="001766F5">
              <w:rPr>
                <w:rFonts w:ascii="Times New Roman" w:hAnsi="Times New Roman" w:cs="Times New Roman"/>
                <w:sz w:val="24"/>
              </w:rPr>
              <w:t>Установка пилки</w:t>
            </w:r>
          </w:p>
        </w:tc>
        <w:tc>
          <w:tcPr>
            <w:tcW w:w="851" w:type="dxa"/>
          </w:tcPr>
          <w:p w:rsidR="00BA4E97" w:rsidRDefault="00BA4E97" w:rsidP="001766F5">
            <w:pPr>
              <w:rPr>
                <w:rFonts w:ascii="Times New Roman" w:hAnsi="Times New Roman" w:cs="Times New Roman"/>
                <w:sz w:val="24"/>
              </w:rPr>
            </w:pPr>
            <w:r>
              <w:rPr>
                <w:rFonts w:ascii="Times New Roman" w:hAnsi="Times New Roman" w:cs="Times New Roman"/>
                <w:sz w:val="24"/>
              </w:rPr>
              <w:t>1</w:t>
            </w:r>
          </w:p>
          <w:p w:rsidR="00BA4E97" w:rsidRDefault="00BA4E97" w:rsidP="001766F5">
            <w:pPr>
              <w:rPr>
                <w:rFonts w:ascii="Times New Roman" w:hAnsi="Times New Roman" w:cs="Times New Roman"/>
                <w:sz w:val="24"/>
              </w:rPr>
            </w:pPr>
          </w:p>
          <w:p w:rsidR="00BA4E97" w:rsidRDefault="00BA4E97" w:rsidP="001766F5">
            <w:pPr>
              <w:rPr>
                <w:rFonts w:ascii="Times New Roman" w:hAnsi="Times New Roman" w:cs="Times New Roman"/>
                <w:sz w:val="24"/>
              </w:rPr>
            </w:pPr>
          </w:p>
          <w:p w:rsidR="00BA4E97" w:rsidRPr="00FB55F5" w:rsidRDefault="00BA4E97" w:rsidP="001766F5">
            <w:pPr>
              <w:rPr>
                <w:rFonts w:ascii="Times New Roman" w:hAnsi="Times New Roman" w:cs="Times New Roman"/>
                <w:sz w:val="24"/>
              </w:rPr>
            </w:pPr>
            <w:r>
              <w:rPr>
                <w:rFonts w:ascii="Times New Roman" w:hAnsi="Times New Roman" w:cs="Times New Roman"/>
                <w:sz w:val="24"/>
              </w:rPr>
              <w:t>-</w:t>
            </w:r>
          </w:p>
        </w:tc>
        <w:tc>
          <w:tcPr>
            <w:tcW w:w="918" w:type="dxa"/>
            <w:gridSpan w:val="2"/>
          </w:tcPr>
          <w:p w:rsidR="00BA4E97" w:rsidRDefault="00BA4E97" w:rsidP="001766F5">
            <w:pPr>
              <w:rPr>
                <w:rFonts w:ascii="Times New Roman" w:hAnsi="Times New Roman" w:cs="Times New Roman"/>
                <w:sz w:val="24"/>
              </w:rPr>
            </w:pPr>
            <w:r>
              <w:rPr>
                <w:rFonts w:ascii="Times New Roman" w:hAnsi="Times New Roman" w:cs="Times New Roman"/>
                <w:sz w:val="24"/>
              </w:rPr>
              <w:t>-</w:t>
            </w:r>
          </w:p>
          <w:p w:rsidR="00BA4E97" w:rsidRDefault="00BA4E97" w:rsidP="001766F5">
            <w:pPr>
              <w:rPr>
                <w:rFonts w:ascii="Times New Roman" w:hAnsi="Times New Roman" w:cs="Times New Roman"/>
                <w:sz w:val="24"/>
              </w:rPr>
            </w:pPr>
          </w:p>
          <w:p w:rsidR="00BA4E97" w:rsidRDefault="00BA4E97" w:rsidP="001766F5">
            <w:pPr>
              <w:rPr>
                <w:rFonts w:ascii="Times New Roman" w:hAnsi="Times New Roman" w:cs="Times New Roman"/>
                <w:sz w:val="24"/>
              </w:rPr>
            </w:pPr>
          </w:p>
          <w:p w:rsidR="00BA4E97" w:rsidRPr="00FB55F5" w:rsidRDefault="00BA4E97" w:rsidP="001766F5">
            <w:pPr>
              <w:rPr>
                <w:rFonts w:ascii="Times New Roman" w:hAnsi="Times New Roman" w:cs="Times New Roman"/>
                <w:sz w:val="24"/>
              </w:rPr>
            </w:pPr>
            <w:r>
              <w:rPr>
                <w:rFonts w:ascii="Times New Roman" w:hAnsi="Times New Roman" w:cs="Times New Roman"/>
                <w:sz w:val="24"/>
              </w:rPr>
              <w:t>1</w:t>
            </w:r>
          </w:p>
        </w:tc>
      </w:tr>
      <w:tr w:rsidR="00616B54" w:rsidTr="00616B54">
        <w:tc>
          <w:tcPr>
            <w:tcW w:w="655" w:type="dxa"/>
          </w:tcPr>
          <w:p w:rsidR="00616B54" w:rsidRDefault="00616B54" w:rsidP="001766F5">
            <w:pPr>
              <w:rPr>
                <w:rFonts w:ascii="Times New Roman" w:hAnsi="Times New Roman" w:cs="Times New Roman"/>
                <w:sz w:val="24"/>
              </w:rPr>
            </w:pPr>
          </w:p>
          <w:p w:rsidR="00BA4E97" w:rsidRDefault="00BA4E97" w:rsidP="001766F5">
            <w:pPr>
              <w:rPr>
                <w:rFonts w:ascii="Times New Roman" w:hAnsi="Times New Roman" w:cs="Times New Roman"/>
                <w:sz w:val="24"/>
              </w:rPr>
            </w:pPr>
            <w:r>
              <w:rPr>
                <w:rFonts w:ascii="Times New Roman" w:hAnsi="Times New Roman" w:cs="Times New Roman"/>
                <w:sz w:val="24"/>
              </w:rPr>
              <w:t>5</w:t>
            </w:r>
          </w:p>
          <w:p w:rsidR="00BA4E97" w:rsidRDefault="00BA4E97" w:rsidP="001766F5">
            <w:pPr>
              <w:rPr>
                <w:rFonts w:ascii="Times New Roman" w:hAnsi="Times New Roman" w:cs="Times New Roman"/>
                <w:sz w:val="24"/>
              </w:rPr>
            </w:pPr>
          </w:p>
          <w:p w:rsidR="00BA4E97" w:rsidRPr="00FB55F5" w:rsidRDefault="00BA4E97" w:rsidP="001766F5">
            <w:pPr>
              <w:rPr>
                <w:rFonts w:ascii="Times New Roman" w:hAnsi="Times New Roman" w:cs="Times New Roman"/>
                <w:sz w:val="24"/>
              </w:rPr>
            </w:pPr>
            <w:r>
              <w:rPr>
                <w:rFonts w:ascii="Times New Roman" w:hAnsi="Times New Roman" w:cs="Times New Roman"/>
                <w:sz w:val="24"/>
              </w:rPr>
              <w:t>6</w:t>
            </w:r>
          </w:p>
        </w:tc>
        <w:tc>
          <w:tcPr>
            <w:tcW w:w="729" w:type="dxa"/>
            <w:gridSpan w:val="2"/>
          </w:tcPr>
          <w:p w:rsidR="00616B54" w:rsidRPr="00FB55F5" w:rsidRDefault="00616B54" w:rsidP="001766F5">
            <w:pPr>
              <w:rPr>
                <w:rFonts w:ascii="Times New Roman" w:hAnsi="Times New Roman" w:cs="Times New Roman"/>
                <w:sz w:val="24"/>
              </w:rPr>
            </w:pPr>
          </w:p>
        </w:tc>
        <w:tc>
          <w:tcPr>
            <w:tcW w:w="6237" w:type="dxa"/>
          </w:tcPr>
          <w:p w:rsidR="00616B54" w:rsidRDefault="00616B54" w:rsidP="001766F5">
            <w:pPr>
              <w:rPr>
                <w:rFonts w:ascii="Times New Roman" w:hAnsi="Times New Roman" w:cs="Times New Roman"/>
                <w:sz w:val="24"/>
                <w:u w:val="single"/>
              </w:rPr>
            </w:pPr>
            <w:r w:rsidRPr="001766F5">
              <w:rPr>
                <w:rFonts w:ascii="Times New Roman" w:hAnsi="Times New Roman" w:cs="Times New Roman"/>
                <w:sz w:val="24"/>
                <w:u w:val="single"/>
              </w:rPr>
              <w:t>Раздел 3. Изготовление выпиловочного столика</w:t>
            </w:r>
            <w:r>
              <w:rPr>
                <w:rFonts w:ascii="Times New Roman" w:hAnsi="Times New Roman" w:cs="Times New Roman"/>
                <w:sz w:val="24"/>
                <w:u w:val="single"/>
              </w:rPr>
              <w:t>.</w:t>
            </w:r>
            <w:r w:rsidR="00BA4E97">
              <w:rPr>
                <w:rFonts w:ascii="Times New Roman" w:hAnsi="Times New Roman" w:cs="Times New Roman"/>
                <w:sz w:val="24"/>
                <w:u w:val="single"/>
              </w:rPr>
              <w:t xml:space="preserve"> 2</w:t>
            </w:r>
          </w:p>
          <w:p w:rsidR="00616B54" w:rsidRDefault="00616B54" w:rsidP="001766F5">
            <w:pPr>
              <w:rPr>
                <w:rFonts w:ascii="Times New Roman" w:hAnsi="Times New Roman" w:cs="Times New Roman"/>
                <w:sz w:val="24"/>
              </w:rPr>
            </w:pPr>
            <w:r w:rsidRPr="001766F5">
              <w:rPr>
                <w:rFonts w:ascii="Times New Roman" w:hAnsi="Times New Roman" w:cs="Times New Roman"/>
                <w:sz w:val="24"/>
              </w:rPr>
              <w:t>Планирование работы</w:t>
            </w:r>
          </w:p>
          <w:p w:rsidR="00616B54" w:rsidRPr="00616B54" w:rsidRDefault="00616B54" w:rsidP="00616B54">
            <w:pPr>
              <w:numPr>
                <w:ilvl w:val="0"/>
                <w:numId w:val="18"/>
              </w:numPr>
              <w:spacing w:after="200" w:line="276" w:lineRule="auto"/>
              <w:contextualSpacing/>
              <w:rPr>
                <w:rFonts w:ascii="Times New Roman" w:eastAsia="Calibri" w:hAnsi="Times New Roman" w:cs="Times New Roman"/>
                <w:sz w:val="24"/>
              </w:rPr>
            </w:pPr>
            <w:r w:rsidRPr="00616B54">
              <w:rPr>
                <w:rFonts w:ascii="Times New Roman" w:eastAsia="Calibri" w:hAnsi="Times New Roman" w:cs="Times New Roman"/>
                <w:sz w:val="24"/>
              </w:rPr>
              <w:t>Подборка материала для изготовления поделки;</w:t>
            </w:r>
          </w:p>
          <w:p w:rsidR="00616B54" w:rsidRPr="00616B54" w:rsidRDefault="00616B54" w:rsidP="00616B54">
            <w:pPr>
              <w:numPr>
                <w:ilvl w:val="0"/>
                <w:numId w:val="18"/>
              </w:numPr>
              <w:spacing w:after="200" w:line="276" w:lineRule="auto"/>
              <w:contextualSpacing/>
              <w:rPr>
                <w:rFonts w:ascii="Times New Roman" w:eastAsia="Calibri" w:hAnsi="Times New Roman" w:cs="Times New Roman"/>
                <w:sz w:val="24"/>
              </w:rPr>
            </w:pPr>
            <w:r w:rsidRPr="00616B54">
              <w:rPr>
                <w:rFonts w:ascii="Times New Roman" w:eastAsia="Calibri" w:hAnsi="Times New Roman" w:cs="Times New Roman"/>
                <w:sz w:val="24"/>
              </w:rPr>
              <w:t>Перевод шаблонов на фанеру;</w:t>
            </w:r>
          </w:p>
          <w:p w:rsidR="00616B54" w:rsidRPr="00616B54" w:rsidRDefault="00616B54" w:rsidP="00616B54">
            <w:pPr>
              <w:numPr>
                <w:ilvl w:val="0"/>
                <w:numId w:val="18"/>
              </w:numPr>
              <w:spacing w:after="200" w:line="276" w:lineRule="auto"/>
              <w:contextualSpacing/>
              <w:rPr>
                <w:rFonts w:ascii="Times New Roman" w:eastAsia="Calibri" w:hAnsi="Times New Roman" w:cs="Times New Roman"/>
                <w:sz w:val="24"/>
              </w:rPr>
            </w:pPr>
            <w:r w:rsidRPr="00616B54">
              <w:rPr>
                <w:rFonts w:ascii="Times New Roman" w:eastAsia="Calibri" w:hAnsi="Times New Roman" w:cs="Times New Roman"/>
                <w:sz w:val="24"/>
              </w:rPr>
              <w:t>Выпиливание лобзиком заготовок;</w:t>
            </w:r>
          </w:p>
          <w:p w:rsidR="00616B54" w:rsidRPr="00616B54" w:rsidRDefault="00616B54" w:rsidP="00616B54">
            <w:pPr>
              <w:numPr>
                <w:ilvl w:val="0"/>
                <w:numId w:val="18"/>
              </w:numPr>
              <w:spacing w:after="200" w:line="276" w:lineRule="auto"/>
              <w:contextualSpacing/>
              <w:rPr>
                <w:rFonts w:ascii="Times New Roman" w:eastAsia="Calibri" w:hAnsi="Times New Roman" w:cs="Times New Roman"/>
                <w:sz w:val="24"/>
              </w:rPr>
            </w:pPr>
            <w:r w:rsidRPr="00616B54">
              <w:rPr>
                <w:rFonts w:ascii="Times New Roman" w:eastAsia="Calibri" w:hAnsi="Times New Roman" w:cs="Times New Roman"/>
                <w:sz w:val="24"/>
              </w:rPr>
              <w:t>Подгонка соединений;</w:t>
            </w:r>
          </w:p>
          <w:p w:rsidR="00616B54" w:rsidRPr="00616B54" w:rsidRDefault="00616B54" w:rsidP="00616B54">
            <w:pPr>
              <w:numPr>
                <w:ilvl w:val="0"/>
                <w:numId w:val="18"/>
              </w:numPr>
              <w:spacing w:after="200" w:line="276" w:lineRule="auto"/>
              <w:contextualSpacing/>
              <w:rPr>
                <w:rFonts w:ascii="Times New Roman" w:eastAsia="Calibri" w:hAnsi="Times New Roman" w:cs="Times New Roman"/>
                <w:sz w:val="24"/>
              </w:rPr>
            </w:pPr>
            <w:r w:rsidRPr="00616B54">
              <w:rPr>
                <w:rFonts w:ascii="Times New Roman" w:eastAsia="Calibri" w:hAnsi="Times New Roman" w:cs="Times New Roman"/>
                <w:sz w:val="24"/>
              </w:rPr>
              <w:t>Зачистка и шлифовка поверхностей;</w:t>
            </w:r>
          </w:p>
          <w:p w:rsidR="00616B54" w:rsidRPr="00616B54" w:rsidRDefault="00616B54" w:rsidP="00616B54">
            <w:pPr>
              <w:numPr>
                <w:ilvl w:val="0"/>
                <w:numId w:val="18"/>
              </w:numPr>
              <w:spacing w:after="200" w:line="276" w:lineRule="auto"/>
              <w:contextualSpacing/>
              <w:rPr>
                <w:rFonts w:ascii="Times New Roman" w:hAnsi="Times New Roman" w:cs="Times New Roman"/>
                <w:sz w:val="24"/>
              </w:rPr>
            </w:pPr>
            <w:r w:rsidRPr="00616B54">
              <w:rPr>
                <w:rFonts w:ascii="Times New Roman" w:eastAsia="Calibri" w:hAnsi="Times New Roman" w:cs="Times New Roman"/>
                <w:sz w:val="24"/>
              </w:rPr>
              <w:t>Сборка модели;</w:t>
            </w:r>
          </w:p>
          <w:p w:rsidR="00616B54" w:rsidRPr="00FB55F5" w:rsidRDefault="00616B54" w:rsidP="00616B54">
            <w:pPr>
              <w:numPr>
                <w:ilvl w:val="0"/>
                <w:numId w:val="18"/>
              </w:numPr>
              <w:spacing w:after="200" w:line="276" w:lineRule="auto"/>
              <w:contextualSpacing/>
              <w:rPr>
                <w:rFonts w:ascii="Times New Roman" w:hAnsi="Times New Roman" w:cs="Times New Roman"/>
                <w:sz w:val="24"/>
              </w:rPr>
            </w:pPr>
            <w:r w:rsidRPr="00616B54">
              <w:rPr>
                <w:rFonts w:ascii="Times New Roman" w:eastAsia="Calibri" w:hAnsi="Times New Roman" w:cs="Times New Roman"/>
                <w:sz w:val="24"/>
              </w:rPr>
              <w:t>Покрытие лаком.</w:t>
            </w:r>
          </w:p>
        </w:tc>
        <w:tc>
          <w:tcPr>
            <w:tcW w:w="851" w:type="dxa"/>
          </w:tcPr>
          <w:p w:rsidR="00616B54" w:rsidRDefault="00616B54" w:rsidP="001766F5">
            <w:pPr>
              <w:rPr>
                <w:rFonts w:ascii="Times New Roman" w:hAnsi="Times New Roman" w:cs="Times New Roman"/>
                <w:sz w:val="24"/>
              </w:rPr>
            </w:pPr>
          </w:p>
          <w:p w:rsidR="00BA4E97" w:rsidRPr="00FB55F5" w:rsidRDefault="00BA4E97" w:rsidP="001766F5">
            <w:pPr>
              <w:rPr>
                <w:rFonts w:ascii="Times New Roman" w:hAnsi="Times New Roman" w:cs="Times New Roman"/>
                <w:sz w:val="24"/>
              </w:rPr>
            </w:pPr>
            <w:r>
              <w:rPr>
                <w:rFonts w:ascii="Times New Roman" w:hAnsi="Times New Roman" w:cs="Times New Roman"/>
                <w:sz w:val="24"/>
              </w:rPr>
              <w:t>-</w:t>
            </w:r>
          </w:p>
        </w:tc>
        <w:tc>
          <w:tcPr>
            <w:tcW w:w="918" w:type="dxa"/>
            <w:gridSpan w:val="2"/>
          </w:tcPr>
          <w:p w:rsidR="00616B54" w:rsidRDefault="00616B54" w:rsidP="001766F5">
            <w:pPr>
              <w:rPr>
                <w:rFonts w:ascii="Times New Roman" w:hAnsi="Times New Roman" w:cs="Times New Roman"/>
                <w:sz w:val="24"/>
              </w:rPr>
            </w:pPr>
          </w:p>
          <w:p w:rsidR="00BA4E97" w:rsidRPr="00FB55F5" w:rsidRDefault="00BA4E97" w:rsidP="001766F5">
            <w:pPr>
              <w:rPr>
                <w:rFonts w:ascii="Times New Roman" w:hAnsi="Times New Roman" w:cs="Times New Roman"/>
                <w:sz w:val="24"/>
              </w:rPr>
            </w:pPr>
            <w:r>
              <w:rPr>
                <w:rFonts w:ascii="Times New Roman" w:hAnsi="Times New Roman" w:cs="Times New Roman"/>
                <w:sz w:val="24"/>
              </w:rPr>
              <w:t>2</w:t>
            </w:r>
          </w:p>
        </w:tc>
      </w:tr>
      <w:tr w:rsidR="00616B54" w:rsidTr="00616B54">
        <w:trPr>
          <w:gridAfter w:val="1"/>
          <w:wAfter w:w="68" w:type="dxa"/>
        </w:trPr>
        <w:tc>
          <w:tcPr>
            <w:tcW w:w="675" w:type="dxa"/>
            <w:gridSpan w:val="2"/>
          </w:tcPr>
          <w:p w:rsidR="00616B54" w:rsidRDefault="00616B54" w:rsidP="001766F5">
            <w:pPr>
              <w:rPr>
                <w:rFonts w:ascii="Times New Roman" w:hAnsi="Times New Roman" w:cs="Times New Roman"/>
                <w:sz w:val="24"/>
              </w:rPr>
            </w:pPr>
          </w:p>
          <w:p w:rsidR="00BA4E97" w:rsidRDefault="00BA4E97" w:rsidP="001766F5">
            <w:pPr>
              <w:rPr>
                <w:rFonts w:ascii="Times New Roman" w:hAnsi="Times New Roman" w:cs="Times New Roman"/>
                <w:sz w:val="24"/>
              </w:rPr>
            </w:pPr>
          </w:p>
          <w:p w:rsidR="00BA4E97" w:rsidRDefault="00BA4E97" w:rsidP="001766F5">
            <w:pPr>
              <w:rPr>
                <w:rFonts w:ascii="Times New Roman" w:hAnsi="Times New Roman" w:cs="Times New Roman"/>
                <w:sz w:val="24"/>
              </w:rPr>
            </w:pPr>
            <w:r>
              <w:rPr>
                <w:rFonts w:ascii="Times New Roman" w:hAnsi="Times New Roman" w:cs="Times New Roman"/>
                <w:sz w:val="24"/>
              </w:rPr>
              <w:t>7</w:t>
            </w:r>
          </w:p>
        </w:tc>
        <w:tc>
          <w:tcPr>
            <w:tcW w:w="709" w:type="dxa"/>
          </w:tcPr>
          <w:p w:rsidR="00616B54" w:rsidRDefault="00616B54" w:rsidP="001766F5">
            <w:pPr>
              <w:rPr>
                <w:rFonts w:ascii="Times New Roman" w:hAnsi="Times New Roman" w:cs="Times New Roman"/>
                <w:sz w:val="24"/>
              </w:rPr>
            </w:pPr>
          </w:p>
        </w:tc>
        <w:tc>
          <w:tcPr>
            <w:tcW w:w="6237" w:type="dxa"/>
          </w:tcPr>
          <w:p w:rsidR="00616B54" w:rsidRPr="009A65FB" w:rsidRDefault="00616B54" w:rsidP="001766F5">
            <w:pPr>
              <w:rPr>
                <w:rFonts w:ascii="Times New Roman" w:hAnsi="Times New Roman" w:cs="Times New Roman"/>
                <w:sz w:val="24"/>
                <w:u w:val="single"/>
              </w:rPr>
            </w:pPr>
            <w:r w:rsidRPr="009A65FB">
              <w:rPr>
                <w:rFonts w:ascii="Times New Roman" w:hAnsi="Times New Roman" w:cs="Times New Roman"/>
                <w:sz w:val="24"/>
                <w:u w:val="single"/>
              </w:rPr>
              <w:t>Раздел 4. Организация рабочего места и правила техники безопасности при выпиливании</w:t>
            </w:r>
            <w:r>
              <w:rPr>
                <w:rFonts w:ascii="Times New Roman" w:hAnsi="Times New Roman" w:cs="Times New Roman"/>
                <w:sz w:val="24"/>
                <w:u w:val="single"/>
              </w:rPr>
              <w:t>.</w:t>
            </w:r>
            <w:r w:rsidR="00BA4E97">
              <w:rPr>
                <w:rFonts w:ascii="Times New Roman" w:hAnsi="Times New Roman" w:cs="Times New Roman"/>
                <w:sz w:val="24"/>
                <w:u w:val="single"/>
              </w:rPr>
              <w:t xml:space="preserve"> 1</w:t>
            </w:r>
          </w:p>
          <w:p w:rsidR="00616B54" w:rsidRPr="009A65FB" w:rsidRDefault="00616B54" w:rsidP="009A65FB">
            <w:pPr>
              <w:rPr>
                <w:rFonts w:ascii="Times New Roman" w:hAnsi="Times New Roman" w:cs="Times New Roman"/>
                <w:sz w:val="24"/>
              </w:rPr>
            </w:pPr>
            <w:r w:rsidRPr="009A65FB">
              <w:rPr>
                <w:rFonts w:ascii="Times New Roman" w:hAnsi="Times New Roman" w:cs="Times New Roman"/>
                <w:sz w:val="24"/>
              </w:rPr>
              <w:t>Практический показ организации рабочего места и соблюдения правил техники безопасности при работе с лобзиком.</w:t>
            </w:r>
          </w:p>
          <w:p w:rsidR="00616B54" w:rsidRPr="001766F5" w:rsidRDefault="00616B54" w:rsidP="009A65FB">
            <w:pPr>
              <w:rPr>
                <w:rFonts w:ascii="Times New Roman" w:hAnsi="Times New Roman" w:cs="Times New Roman"/>
                <w:sz w:val="24"/>
              </w:rPr>
            </w:pPr>
            <w:r w:rsidRPr="009A65FB">
              <w:rPr>
                <w:rFonts w:ascii="Times New Roman" w:hAnsi="Times New Roman" w:cs="Times New Roman"/>
                <w:sz w:val="24"/>
              </w:rPr>
              <w:t>Опрос учащихся (тест)</w:t>
            </w:r>
          </w:p>
        </w:tc>
        <w:tc>
          <w:tcPr>
            <w:tcW w:w="851" w:type="dxa"/>
          </w:tcPr>
          <w:p w:rsidR="00616B54" w:rsidRDefault="00616B54" w:rsidP="001766F5">
            <w:pPr>
              <w:rPr>
                <w:rFonts w:ascii="Times New Roman" w:hAnsi="Times New Roman" w:cs="Times New Roman"/>
                <w:sz w:val="24"/>
              </w:rPr>
            </w:pPr>
          </w:p>
          <w:p w:rsidR="00BA4E97" w:rsidRDefault="00BA4E97" w:rsidP="001766F5">
            <w:pPr>
              <w:rPr>
                <w:rFonts w:ascii="Times New Roman" w:hAnsi="Times New Roman" w:cs="Times New Roman"/>
                <w:sz w:val="24"/>
              </w:rPr>
            </w:pPr>
          </w:p>
          <w:p w:rsidR="00BA4E97" w:rsidRPr="00FB55F5" w:rsidRDefault="00BA4E97" w:rsidP="001766F5">
            <w:pPr>
              <w:rPr>
                <w:rFonts w:ascii="Times New Roman" w:hAnsi="Times New Roman" w:cs="Times New Roman"/>
                <w:sz w:val="24"/>
              </w:rPr>
            </w:pPr>
            <w:r>
              <w:rPr>
                <w:rFonts w:ascii="Times New Roman" w:hAnsi="Times New Roman" w:cs="Times New Roman"/>
                <w:sz w:val="24"/>
              </w:rPr>
              <w:t>-</w:t>
            </w:r>
          </w:p>
        </w:tc>
        <w:tc>
          <w:tcPr>
            <w:tcW w:w="850" w:type="dxa"/>
          </w:tcPr>
          <w:p w:rsidR="00616B54" w:rsidRDefault="00616B54" w:rsidP="001766F5">
            <w:pPr>
              <w:rPr>
                <w:rFonts w:ascii="Times New Roman" w:hAnsi="Times New Roman" w:cs="Times New Roman"/>
                <w:sz w:val="24"/>
              </w:rPr>
            </w:pPr>
          </w:p>
          <w:p w:rsidR="00BA4E97" w:rsidRDefault="00BA4E97" w:rsidP="001766F5">
            <w:pPr>
              <w:rPr>
                <w:rFonts w:ascii="Times New Roman" w:hAnsi="Times New Roman" w:cs="Times New Roman"/>
                <w:sz w:val="24"/>
              </w:rPr>
            </w:pPr>
          </w:p>
          <w:p w:rsidR="00BA4E97" w:rsidRPr="00FB55F5" w:rsidRDefault="00BA4E97" w:rsidP="001766F5">
            <w:pPr>
              <w:rPr>
                <w:rFonts w:ascii="Times New Roman" w:hAnsi="Times New Roman" w:cs="Times New Roman"/>
                <w:sz w:val="24"/>
              </w:rPr>
            </w:pPr>
            <w:r>
              <w:rPr>
                <w:rFonts w:ascii="Times New Roman" w:hAnsi="Times New Roman" w:cs="Times New Roman"/>
                <w:sz w:val="24"/>
              </w:rPr>
              <w:t>1</w:t>
            </w:r>
          </w:p>
        </w:tc>
      </w:tr>
      <w:tr w:rsidR="00616B54" w:rsidTr="00616B54">
        <w:trPr>
          <w:gridAfter w:val="1"/>
          <w:wAfter w:w="68" w:type="dxa"/>
        </w:trPr>
        <w:tc>
          <w:tcPr>
            <w:tcW w:w="675" w:type="dxa"/>
            <w:gridSpan w:val="2"/>
          </w:tcPr>
          <w:p w:rsidR="00616B54" w:rsidRDefault="00616B54" w:rsidP="001766F5">
            <w:pPr>
              <w:rPr>
                <w:rFonts w:ascii="Times New Roman" w:hAnsi="Times New Roman" w:cs="Times New Roman"/>
                <w:sz w:val="24"/>
              </w:rPr>
            </w:pPr>
          </w:p>
          <w:p w:rsidR="00BA4E97" w:rsidRDefault="00BA4E97" w:rsidP="001766F5">
            <w:pPr>
              <w:rPr>
                <w:rFonts w:ascii="Times New Roman" w:hAnsi="Times New Roman" w:cs="Times New Roman"/>
                <w:sz w:val="24"/>
              </w:rPr>
            </w:pPr>
            <w:r>
              <w:rPr>
                <w:rFonts w:ascii="Times New Roman" w:hAnsi="Times New Roman" w:cs="Times New Roman"/>
                <w:sz w:val="24"/>
              </w:rPr>
              <w:t>8</w:t>
            </w:r>
          </w:p>
          <w:p w:rsidR="00BA4E97" w:rsidRDefault="00BA4E97" w:rsidP="001766F5">
            <w:pPr>
              <w:rPr>
                <w:rFonts w:ascii="Times New Roman" w:hAnsi="Times New Roman" w:cs="Times New Roman"/>
                <w:sz w:val="24"/>
              </w:rPr>
            </w:pPr>
          </w:p>
        </w:tc>
        <w:tc>
          <w:tcPr>
            <w:tcW w:w="709" w:type="dxa"/>
          </w:tcPr>
          <w:p w:rsidR="00616B54" w:rsidRDefault="00616B54" w:rsidP="001766F5">
            <w:pPr>
              <w:rPr>
                <w:rFonts w:ascii="Times New Roman" w:hAnsi="Times New Roman" w:cs="Times New Roman"/>
                <w:sz w:val="24"/>
              </w:rPr>
            </w:pPr>
          </w:p>
        </w:tc>
        <w:tc>
          <w:tcPr>
            <w:tcW w:w="6237" w:type="dxa"/>
          </w:tcPr>
          <w:p w:rsidR="00616B54" w:rsidRDefault="00616B54" w:rsidP="001766F5">
            <w:pPr>
              <w:rPr>
                <w:rFonts w:ascii="Times New Roman" w:hAnsi="Times New Roman" w:cs="Times New Roman"/>
                <w:sz w:val="24"/>
                <w:u w:val="single"/>
              </w:rPr>
            </w:pPr>
            <w:r w:rsidRPr="008522A0">
              <w:rPr>
                <w:rFonts w:ascii="Times New Roman" w:hAnsi="Times New Roman" w:cs="Times New Roman"/>
                <w:sz w:val="24"/>
                <w:u w:val="single"/>
              </w:rPr>
              <w:t>Раздел 5. Выпиливание деталей по наружному контору</w:t>
            </w:r>
            <w:r>
              <w:rPr>
                <w:rFonts w:ascii="Times New Roman" w:hAnsi="Times New Roman" w:cs="Times New Roman"/>
                <w:sz w:val="24"/>
                <w:u w:val="single"/>
              </w:rPr>
              <w:t>.</w:t>
            </w:r>
            <w:r w:rsidR="00BA4E97">
              <w:rPr>
                <w:rFonts w:ascii="Times New Roman" w:hAnsi="Times New Roman" w:cs="Times New Roman"/>
                <w:sz w:val="24"/>
                <w:u w:val="single"/>
              </w:rPr>
              <w:t xml:space="preserve"> 1</w:t>
            </w:r>
          </w:p>
          <w:p w:rsidR="00616B54" w:rsidRDefault="00616B54" w:rsidP="001766F5">
            <w:pPr>
              <w:rPr>
                <w:rFonts w:ascii="Times New Roman" w:hAnsi="Times New Roman" w:cs="Times New Roman"/>
                <w:sz w:val="24"/>
              </w:rPr>
            </w:pPr>
            <w:r w:rsidRPr="008522A0">
              <w:rPr>
                <w:rFonts w:ascii="Times New Roman" w:hAnsi="Times New Roman" w:cs="Times New Roman"/>
                <w:sz w:val="24"/>
              </w:rPr>
              <w:t>Изготовление звезды с ориентировкой по образцу</w:t>
            </w:r>
          </w:p>
          <w:p w:rsidR="00616B54" w:rsidRPr="00616B54" w:rsidRDefault="00616B54" w:rsidP="00616B54">
            <w:pPr>
              <w:numPr>
                <w:ilvl w:val="0"/>
                <w:numId w:val="21"/>
              </w:numPr>
              <w:spacing w:after="200" w:line="276" w:lineRule="auto"/>
              <w:contextualSpacing/>
              <w:rPr>
                <w:rFonts w:ascii="Times New Roman" w:eastAsia="Calibri" w:hAnsi="Times New Roman" w:cs="Times New Roman"/>
                <w:sz w:val="24"/>
              </w:rPr>
            </w:pPr>
            <w:r w:rsidRPr="00616B54">
              <w:rPr>
                <w:rFonts w:ascii="Times New Roman" w:eastAsia="Calibri" w:hAnsi="Times New Roman" w:cs="Times New Roman"/>
                <w:sz w:val="24"/>
              </w:rPr>
              <w:t>Подборка материала для изготовления поделки;</w:t>
            </w:r>
          </w:p>
          <w:p w:rsidR="00616B54" w:rsidRPr="00616B54" w:rsidRDefault="00616B54" w:rsidP="00616B54">
            <w:pPr>
              <w:numPr>
                <w:ilvl w:val="0"/>
                <w:numId w:val="21"/>
              </w:numPr>
              <w:spacing w:after="200" w:line="276" w:lineRule="auto"/>
              <w:contextualSpacing/>
              <w:rPr>
                <w:rFonts w:ascii="Times New Roman" w:eastAsia="Calibri" w:hAnsi="Times New Roman" w:cs="Times New Roman"/>
                <w:sz w:val="24"/>
              </w:rPr>
            </w:pPr>
            <w:r w:rsidRPr="00616B54">
              <w:rPr>
                <w:rFonts w:ascii="Times New Roman" w:eastAsia="Calibri" w:hAnsi="Times New Roman" w:cs="Times New Roman"/>
                <w:sz w:val="24"/>
              </w:rPr>
              <w:t>Перевод шаблонов на фанеру;</w:t>
            </w:r>
          </w:p>
          <w:p w:rsidR="00616B54" w:rsidRPr="00616B54" w:rsidRDefault="00616B54" w:rsidP="00616B54">
            <w:pPr>
              <w:numPr>
                <w:ilvl w:val="0"/>
                <w:numId w:val="21"/>
              </w:numPr>
              <w:spacing w:after="200" w:line="276" w:lineRule="auto"/>
              <w:contextualSpacing/>
              <w:rPr>
                <w:rFonts w:ascii="Times New Roman" w:eastAsia="Calibri" w:hAnsi="Times New Roman" w:cs="Times New Roman"/>
                <w:sz w:val="24"/>
              </w:rPr>
            </w:pPr>
            <w:r w:rsidRPr="00616B54">
              <w:rPr>
                <w:rFonts w:ascii="Times New Roman" w:eastAsia="Calibri" w:hAnsi="Times New Roman" w:cs="Times New Roman"/>
                <w:sz w:val="24"/>
              </w:rPr>
              <w:t>Выпиливание лобзиком заготовок;</w:t>
            </w:r>
          </w:p>
          <w:p w:rsidR="00616B54" w:rsidRPr="00616B54" w:rsidRDefault="00616B54" w:rsidP="00616B54">
            <w:pPr>
              <w:numPr>
                <w:ilvl w:val="0"/>
                <w:numId w:val="21"/>
              </w:numPr>
              <w:spacing w:after="200" w:line="276" w:lineRule="auto"/>
              <w:contextualSpacing/>
              <w:rPr>
                <w:rFonts w:ascii="Times New Roman" w:eastAsia="Calibri" w:hAnsi="Times New Roman" w:cs="Times New Roman"/>
                <w:sz w:val="24"/>
              </w:rPr>
            </w:pPr>
            <w:r w:rsidRPr="00616B54">
              <w:rPr>
                <w:rFonts w:ascii="Times New Roman" w:eastAsia="Calibri" w:hAnsi="Times New Roman" w:cs="Times New Roman"/>
                <w:sz w:val="24"/>
              </w:rPr>
              <w:t>Подгонка соединений;</w:t>
            </w:r>
          </w:p>
          <w:p w:rsidR="00616B54" w:rsidRPr="00616B54" w:rsidRDefault="00616B54" w:rsidP="00616B54">
            <w:pPr>
              <w:numPr>
                <w:ilvl w:val="0"/>
                <w:numId w:val="21"/>
              </w:numPr>
              <w:spacing w:after="200" w:line="276" w:lineRule="auto"/>
              <w:contextualSpacing/>
              <w:rPr>
                <w:rFonts w:ascii="Times New Roman" w:eastAsia="Calibri" w:hAnsi="Times New Roman" w:cs="Times New Roman"/>
                <w:sz w:val="24"/>
              </w:rPr>
            </w:pPr>
            <w:r w:rsidRPr="00616B54">
              <w:rPr>
                <w:rFonts w:ascii="Times New Roman" w:eastAsia="Calibri" w:hAnsi="Times New Roman" w:cs="Times New Roman"/>
                <w:sz w:val="24"/>
              </w:rPr>
              <w:t>Зачистка и шлифовка поверхностей;</w:t>
            </w:r>
          </w:p>
          <w:p w:rsidR="00616B54" w:rsidRPr="00616B54" w:rsidRDefault="00616B54" w:rsidP="00616B54">
            <w:pPr>
              <w:numPr>
                <w:ilvl w:val="0"/>
                <w:numId w:val="21"/>
              </w:numPr>
              <w:spacing w:after="200" w:line="276" w:lineRule="auto"/>
              <w:contextualSpacing/>
              <w:rPr>
                <w:rFonts w:ascii="Times New Roman" w:hAnsi="Times New Roman" w:cs="Times New Roman"/>
                <w:sz w:val="24"/>
              </w:rPr>
            </w:pPr>
            <w:r w:rsidRPr="00616B54">
              <w:rPr>
                <w:rFonts w:ascii="Times New Roman" w:eastAsia="Calibri" w:hAnsi="Times New Roman" w:cs="Times New Roman"/>
                <w:sz w:val="24"/>
              </w:rPr>
              <w:lastRenderedPageBreak/>
              <w:t>Сборка модели;</w:t>
            </w:r>
          </w:p>
          <w:p w:rsidR="00616B54" w:rsidRPr="008522A0" w:rsidRDefault="00616B54" w:rsidP="00616B54">
            <w:pPr>
              <w:numPr>
                <w:ilvl w:val="0"/>
                <w:numId w:val="21"/>
              </w:numPr>
              <w:spacing w:after="200" w:line="276" w:lineRule="auto"/>
              <w:contextualSpacing/>
              <w:rPr>
                <w:rFonts w:ascii="Times New Roman" w:hAnsi="Times New Roman" w:cs="Times New Roman"/>
                <w:sz w:val="24"/>
              </w:rPr>
            </w:pPr>
            <w:r w:rsidRPr="00616B54">
              <w:rPr>
                <w:rFonts w:ascii="Times New Roman" w:eastAsia="Calibri" w:hAnsi="Times New Roman" w:cs="Times New Roman"/>
                <w:sz w:val="24"/>
              </w:rPr>
              <w:t>Покрытие лаком.</w:t>
            </w:r>
          </w:p>
        </w:tc>
        <w:tc>
          <w:tcPr>
            <w:tcW w:w="851" w:type="dxa"/>
          </w:tcPr>
          <w:p w:rsidR="00616B54" w:rsidRDefault="00616B54" w:rsidP="001766F5">
            <w:pPr>
              <w:rPr>
                <w:rFonts w:ascii="Times New Roman" w:hAnsi="Times New Roman" w:cs="Times New Roman"/>
                <w:sz w:val="24"/>
              </w:rPr>
            </w:pPr>
          </w:p>
          <w:p w:rsidR="00BA4E97" w:rsidRPr="00FB55F5" w:rsidRDefault="00BA4E97" w:rsidP="001766F5">
            <w:pPr>
              <w:rPr>
                <w:rFonts w:ascii="Times New Roman" w:hAnsi="Times New Roman" w:cs="Times New Roman"/>
                <w:sz w:val="24"/>
              </w:rPr>
            </w:pPr>
            <w:r>
              <w:rPr>
                <w:rFonts w:ascii="Times New Roman" w:hAnsi="Times New Roman" w:cs="Times New Roman"/>
                <w:sz w:val="24"/>
              </w:rPr>
              <w:t>-</w:t>
            </w:r>
          </w:p>
        </w:tc>
        <w:tc>
          <w:tcPr>
            <w:tcW w:w="850" w:type="dxa"/>
          </w:tcPr>
          <w:p w:rsidR="00616B54" w:rsidRDefault="00616B54" w:rsidP="001766F5">
            <w:pPr>
              <w:rPr>
                <w:rFonts w:ascii="Times New Roman" w:hAnsi="Times New Roman" w:cs="Times New Roman"/>
                <w:sz w:val="24"/>
              </w:rPr>
            </w:pPr>
          </w:p>
          <w:p w:rsidR="00BA4E97" w:rsidRPr="00FB55F5" w:rsidRDefault="00BA4E97" w:rsidP="001766F5">
            <w:pPr>
              <w:rPr>
                <w:rFonts w:ascii="Times New Roman" w:hAnsi="Times New Roman" w:cs="Times New Roman"/>
                <w:sz w:val="24"/>
              </w:rPr>
            </w:pPr>
            <w:r>
              <w:rPr>
                <w:rFonts w:ascii="Times New Roman" w:hAnsi="Times New Roman" w:cs="Times New Roman"/>
                <w:sz w:val="24"/>
              </w:rPr>
              <w:t>1</w:t>
            </w:r>
          </w:p>
        </w:tc>
      </w:tr>
      <w:tr w:rsidR="00616B54" w:rsidTr="00616B54">
        <w:trPr>
          <w:gridAfter w:val="1"/>
          <w:wAfter w:w="68" w:type="dxa"/>
        </w:trPr>
        <w:tc>
          <w:tcPr>
            <w:tcW w:w="675" w:type="dxa"/>
            <w:gridSpan w:val="2"/>
          </w:tcPr>
          <w:p w:rsidR="00616B54" w:rsidRDefault="00616B54" w:rsidP="001766F5">
            <w:pPr>
              <w:rPr>
                <w:rFonts w:ascii="Times New Roman" w:hAnsi="Times New Roman" w:cs="Times New Roman"/>
                <w:sz w:val="24"/>
              </w:rPr>
            </w:pPr>
          </w:p>
          <w:p w:rsidR="00BA4E97" w:rsidRDefault="00BA4E97" w:rsidP="001766F5">
            <w:pPr>
              <w:rPr>
                <w:rFonts w:ascii="Times New Roman" w:hAnsi="Times New Roman" w:cs="Times New Roman"/>
                <w:sz w:val="24"/>
              </w:rPr>
            </w:pPr>
            <w:r>
              <w:rPr>
                <w:rFonts w:ascii="Times New Roman" w:hAnsi="Times New Roman" w:cs="Times New Roman"/>
                <w:sz w:val="24"/>
              </w:rPr>
              <w:t>9</w:t>
            </w:r>
          </w:p>
        </w:tc>
        <w:tc>
          <w:tcPr>
            <w:tcW w:w="709" w:type="dxa"/>
          </w:tcPr>
          <w:p w:rsidR="00616B54" w:rsidRDefault="00616B54" w:rsidP="001766F5">
            <w:pPr>
              <w:rPr>
                <w:rFonts w:ascii="Times New Roman" w:hAnsi="Times New Roman" w:cs="Times New Roman"/>
                <w:sz w:val="24"/>
              </w:rPr>
            </w:pPr>
          </w:p>
        </w:tc>
        <w:tc>
          <w:tcPr>
            <w:tcW w:w="6237" w:type="dxa"/>
          </w:tcPr>
          <w:p w:rsidR="00616B54" w:rsidRPr="008522A0" w:rsidRDefault="00616B54" w:rsidP="001766F5">
            <w:pPr>
              <w:rPr>
                <w:rFonts w:ascii="Times New Roman" w:hAnsi="Times New Roman" w:cs="Times New Roman"/>
                <w:sz w:val="24"/>
                <w:u w:val="single"/>
              </w:rPr>
            </w:pPr>
            <w:r w:rsidRPr="008522A0">
              <w:rPr>
                <w:rFonts w:ascii="Times New Roman" w:hAnsi="Times New Roman" w:cs="Times New Roman"/>
                <w:sz w:val="24"/>
                <w:u w:val="single"/>
              </w:rPr>
              <w:t>Раздел 6. Выпиливание деталей по внутреннему контуру</w:t>
            </w:r>
            <w:r>
              <w:rPr>
                <w:rFonts w:ascii="Times New Roman" w:hAnsi="Times New Roman" w:cs="Times New Roman"/>
                <w:sz w:val="24"/>
                <w:u w:val="single"/>
              </w:rPr>
              <w:t>.</w:t>
            </w:r>
            <w:r w:rsidR="00427FB2">
              <w:rPr>
                <w:rFonts w:ascii="Times New Roman" w:hAnsi="Times New Roman" w:cs="Times New Roman"/>
                <w:sz w:val="24"/>
                <w:u w:val="single"/>
              </w:rPr>
              <w:t>1</w:t>
            </w:r>
          </w:p>
          <w:p w:rsidR="00616B54" w:rsidRDefault="00616B54" w:rsidP="001766F5">
            <w:pPr>
              <w:rPr>
                <w:rFonts w:ascii="Times New Roman" w:hAnsi="Times New Roman" w:cs="Times New Roman"/>
                <w:sz w:val="24"/>
              </w:rPr>
            </w:pPr>
            <w:r w:rsidRPr="008522A0">
              <w:rPr>
                <w:rFonts w:ascii="Times New Roman" w:hAnsi="Times New Roman" w:cs="Times New Roman"/>
                <w:sz w:val="24"/>
              </w:rPr>
              <w:t>Изготовление кольца с ориентировкой по предметной технологической карте</w:t>
            </w:r>
          </w:p>
          <w:p w:rsidR="00616B54" w:rsidRPr="00616B54" w:rsidRDefault="00616B54" w:rsidP="00616B54">
            <w:pPr>
              <w:numPr>
                <w:ilvl w:val="0"/>
                <w:numId w:val="23"/>
              </w:numPr>
              <w:spacing w:after="200" w:line="276" w:lineRule="auto"/>
              <w:contextualSpacing/>
              <w:rPr>
                <w:rFonts w:ascii="Times New Roman" w:eastAsia="Calibri" w:hAnsi="Times New Roman" w:cs="Times New Roman"/>
                <w:sz w:val="24"/>
              </w:rPr>
            </w:pPr>
            <w:r w:rsidRPr="00616B54">
              <w:rPr>
                <w:rFonts w:ascii="Times New Roman" w:eastAsia="Calibri" w:hAnsi="Times New Roman" w:cs="Times New Roman"/>
                <w:sz w:val="24"/>
              </w:rPr>
              <w:t>Подборка материала для изготовления поделки;</w:t>
            </w:r>
          </w:p>
          <w:p w:rsidR="00616B54" w:rsidRPr="00616B54" w:rsidRDefault="00616B54" w:rsidP="00616B54">
            <w:pPr>
              <w:numPr>
                <w:ilvl w:val="0"/>
                <w:numId w:val="23"/>
              </w:numPr>
              <w:spacing w:after="200" w:line="276" w:lineRule="auto"/>
              <w:contextualSpacing/>
              <w:rPr>
                <w:rFonts w:ascii="Times New Roman" w:eastAsia="Calibri" w:hAnsi="Times New Roman" w:cs="Times New Roman"/>
                <w:sz w:val="24"/>
              </w:rPr>
            </w:pPr>
            <w:r w:rsidRPr="00616B54">
              <w:rPr>
                <w:rFonts w:ascii="Times New Roman" w:eastAsia="Calibri" w:hAnsi="Times New Roman" w:cs="Times New Roman"/>
                <w:sz w:val="24"/>
              </w:rPr>
              <w:t>Перевод шаблонов на фанеру;</w:t>
            </w:r>
          </w:p>
          <w:p w:rsidR="00616B54" w:rsidRPr="00616B54" w:rsidRDefault="00616B54" w:rsidP="00616B54">
            <w:pPr>
              <w:numPr>
                <w:ilvl w:val="0"/>
                <w:numId w:val="23"/>
              </w:numPr>
              <w:spacing w:after="200" w:line="276" w:lineRule="auto"/>
              <w:contextualSpacing/>
              <w:rPr>
                <w:rFonts w:ascii="Times New Roman" w:eastAsia="Calibri" w:hAnsi="Times New Roman" w:cs="Times New Roman"/>
                <w:sz w:val="24"/>
              </w:rPr>
            </w:pPr>
            <w:r w:rsidRPr="00616B54">
              <w:rPr>
                <w:rFonts w:ascii="Times New Roman" w:eastAsia="Calibri" w:hAnsi="Times New Roman" w:cs="Times New Roman"/>
                <w:sz w:val="24"/>
              </w:rPr>
              <w:t>Выпиливание лобзиком заготовок;</w:t>
            </w:r>
          </w:p>
          <w:p w:rsidR="00616B54" w:rsidRPr="00616B54" w:rsidRDefault="00616B54" w:rsidP="00616B54">
            <w:pPr>
              <w:numPr>
                <w:ilvl w:val="0"/>
                <w:numId w:val="23"/>
              </w:numPr>
              <w:spacing w:after="200" w:line="276" w:lineRule="auto"/>
              <w:contextualSpacing/>
              <w:rPr>
                <w:rFonts w:ascii="Times New Roman" w:eastAsia="Calibri" w:hAnsi="Times New Roman" w:cs="Times New Roman"/>
                <w:sz w:val="24"/>
              </w:rPr>
            </w:pPr>
            <w:r w:rsidRPr="00616B54">
              <w:rPr>
                <w:rFonts w:ascii="Times New Roman" w:eastAsia="Calibri" w:hAnsi="Times New Roman" w:cs="Times New Roman"/>
                <w:sz w:val="24"/>
              </w:rPr>
              <w:t>Подгонка соединений;</w:t>
            </w:r>
          </w:p>
          <w:p w:rsidR="00616B54" w:rsidRPr="00616B54" w:rsidRDefault="00616B54" w:rsidP="00616B54">
            <w:pPr>
              <w:numPr>
                <w:ilvl w:val="0"/>
                <w:numId w:val="23"/>
              </w:numPr>
              <w:spacing w:after="200" w:line="276" w:lineRule="auto"/>
              <w:contextualSpacing/>
              <w:rPr>
                <w:rFonts w:ascii="Times New Roman" w:eastAsia="Calibri" w:hAnsi="Times New Roman" w:cs="Times New Roman"/>
                <w:sz w:val="24"/>
              </w:rPr>
            </w:pPr>
            <w:r w:rsidRPr="00616B54">
              <w:rPr>
                <w:rFonts w:ascii="Times New Roman" w:eastAsia="Calibri" w:hAnsi="Times New Roman" w:cs="Times New Roman"/>
                <w:sz w:val="24"/>
              </w:rPr>
              <w:t>Зачистка и шлифовка поверхностей;</w:t>
            </w:r>
          </w:p>
          <w:p w:rsidR="00616B54" w:rsidRPr="00616B54" w:rsidRDefault="00616B54" w:rsidP="00616B54">
            <w:pPr>
              <w:numPr>
                <w:ilvl w:val="0"/>
                <w:numId w:val="23"/>
              </w:numPr>
              <w:spacing w:after="200" w:line="276" w:lineRule="auto"/>
              <w:contextualSpacing/>
              <w:rPr>
                <w:rFonts w:ascii="Times New Roman" w:hAnsi="Times New Roman" w:cs="Times New Roman"/>
                <w:sz w:val="24"/>
              </w:rPr>
            </w:pPr>
            <w:r w:rsidRPr="00616B54">
              <w:rPr>
                <w:rFonts w:ascii="Times New Roman" w:eastAsia="Calibri" w:hAnsi="Times New Roman" w:cs="Times New Roman"/>
                <w:sz w:val="24"/>
              </w:rPr>
              <w:t>Сборка модели;</w:t>
            </w:r>
          </w:p>
          <w:p w:rsidR="00616B54" w:rsidRPr="001766F5" w:rsidRDefault="00616B54" w:rsidP="00616B54">
            <w:pPr>
              <w:numPr>
                <w:ilvl w:val="0"/>
                <w:numId w:val="23"/>
              </w:numPr>
              <w:spacing w:after="200" w:line="276" w:lineRule="auto"/>
              <w:contextualSpacing/>
              <w:rPr>
                <w:rFonts w:ascii="Times New Roman" w:hAnsi="Times New Roman" w:cs="Times New Roman"/>
                <w:sz w:val="24"/>
              </w:rPr>
            </w:pPr>
            <w:r w:rsidRPr="00616B54">
              <w:rPr>
                <w:rFonts w:ascii="Times New Roman" w:eastAsia="Calibri" w:hAnsi="Times New Roman" w:cs="Times New Roman"/>
                <w:sz w:val="24"/>
              </w:rPr>
              <w:t>Покрытие лаком.</w:t>
            </w:r>
          </w:p>
        </w:tc>
        <w:tc>
          <w:tcPr>
            <w:tcW w:w="851" w:type="dxa"/>
          </w:tcPr>
          <w:p w:rsidR="00616B54" w:rsidRDefault="00616B54" w:rsidP="001766F5">
            <w:pPr>
              <w:rPr>
                <w:rFonts w:ascii="Times New Roman" w:hAnsi="Times New Roman" w:cs="Times New Roman"/>
                <w:sz w:val="24"/>
              </w:rPr>
            </w:pPr>
          </w:p>
          <w:p w:rsidR="00427FB2" w:rsidRPr="00FB55F5" w:rsidRDefault="00427FB2" w:rsidP="001766F5">
            <w:pPr>
              <w:rPr>
                <w:rFonts w:ascii="Times New Roman" w:hAnsi="Times New Roman" w:cs="Times New Roman"/>
                <w:sz w:val="24"/>
              </w:rPr>
            </w:pPr>
            <w:r>
              <w:rPr>
                <w:rFonts w:ascii="Times New Roman" w:hAnsi="Times New Roman" w:cs="Times New Roman"/>
                <w:sz w:val="24"/>
              </w:rPr>
              <w:t>-</w:t>
            </w:r>
          </w:p>
        </w:tc>
        <w:tc>
          <w:tcPr>
            <w:tcW w:w="850" w:type="dxa"/>
          </w:tcPr>
          <w:p w:rsidR="00616B54" w:rsidRDefault="00616B54" w:rsidP="001766F5">
            <w:pPr>
              <w:rPr>
                <w:rFonts w:ascii="Times New Roman" w:hAnsi="Times New Roman" w:cs="Times New Roman"/>
                <w:sz w:val="24"/>
              </w:rPr>
            </w:pPr>
          </w:p>
          <w:p w:rsidR="00427FB2" w:rsidRPr="00FB55F5" w:rsidRDefault="00427FB2" w:rsidP="001766F5">
            <w:pPr>
              <w:rPr>
                <w:rFonts w:ascii="Times New Roman" w:hAnsi="Times New Roman" w:cs="Times New Roman"/>
                <w:sz w:val="24"/>
              </w:rPr>
            </w:pPr>
            <w:r>
              <w:rPr>
                <w:rFonts w:ascii="Times New Roman" w:hAnsi="Times New Roman" w:cs="Times New Roman"/>
                <w:sz w:val="24"/>
              </w:rPr>
              <w:t>1</w:t>
            </w:r>
          </w:p>
        </w:tc>
      </w:tr>
      <w:tr w:rsidR="00616B54" w:rsidTr="00616B54">
        <w:trPr>
          <w:gridAfter w:val="1"/>
          <w:wAfter w:w="68" w:type="dxa"/>
        </w:trPr>
        <w:tc>
          <w:tcPr>
            <w:tcW w:w="675" w:type="dxa"/>
            <w:gridSpan w:val="2"/>
          </w:tcPr>
          <w:p w:rsidR="00616B54" w:rsidRDefault="00616B54" w:rsidP="00CC2088">
            <w:pPr>
              <w:rPr>
                <w:rFonts w:ascii="Times New Roman" w:hAnsi="Times New Roman" w:cs="Times New Roman"/>
                <w:sz w:val="24"/>
              </w:rPr>
            </w:pPr>
          </w:p>
          <w:p w:rsidR="00427FB2" w:rsidRDefault="00427FB2" w:rsidP="00CC2088">
            <w:pPr>
              <w:rPr>
                <w:rFonts w:ascii="Times New Roman" w:hAnsi="Times New Roman" w:cs="Times New Roman"/>
                <w:sz w:val="24"/>
              </w:rPr>
            </w:pPr>
            <w:r>
              <w:rPr>
                <w:rFonts w:ascii="Times New Roman" w:hAnsi="Times New Roman" w:cs="Times New Roman"/>
                <w:sz w:val="24"/>
              </w:rPr>
              <w:t>10</w:t>
            </w:r>
          </w:p>
          <w:p w:rsidR="00427FB2" w:rsidRDefault="00427FB2" w:rsidP="00CC2088">
            <w:pPr>
              <w:rPr>
                <w:rFonts w:ascii="Times New Roman" w:hAnsi="Times New Roman" w:cs="Times New Roman"/>
                <w:sz w:val="24"/>
              </w:rPr>
            </w:pPr>
            <w:r>
              <w:rPr>
                <w:rFonts w:ascii="Times New Roman" w:hAnsi="Times New Roman" w:cs="Times New Roman"/>
                <w:sz w:val="24"/>
              </w:rPr>
              <w:t>11</w:t>
            </w:r>
          </w:p>
          <w:p w:rsidR="00427FB2" w:rsidRDefault="00427FB2" w:rsidP="00CC2088">
            <w:pPr>
              <w:rPr>
                <w:rFonts w:ascii="Times New Roman" w:hAnsi="Times New Roman" w:cs="Times New Roman"/>
                <w:sz w:val="24"/>
              </w:rPr>
            </w:pPr>
            <w:r>
              <w:rPr>
                <w:rFonts w:ascii="Times New Roman" w:hAnsi="Times New Roman" w:cs="Times New Roman"/>
                <w:sz w:val="24"/>
              </w:rPr>
              <w:t>12</w:t>
            </w:r>
          </w:p>
        </w:tc>
        <w:tc>
          <w:tcPr>
            <w:tcW w:w="709" w:type="dxa"/>
          </w:tcPr>
          <w:p w:rsidR="00616B54" w:rsidRDefault="00616B54" w:rsidP="00CC2088">
            <w:pPr>
              <w:rPr>
                <w:rFonts w:ascii="Times New Roman" w:hAnsi="Times New Roman" w:cs="Times New Roman"/>
                <w:sz w:val="24"/>
              </w:rPr>
            </w:pPr>
          </w:p>
        </w:tc>
        <w:tc>
          <w:tcPr>
            <w:tcW w:w="6237" w:type="dxa"/>
          </w:tcPr>
          <w:p w:rsidR="00616B54" w:rsidRPr="008522A0" w:rsidRDefault="00616B54" w:rsidP="001766F5">
            <w:pPr>
              <w:rPr>
                <w:rFonts w:ascii="Times New Roman" w:hAnsi="Times New Roman" w:cs="Times New Roman"/>
                <w:sz w:val="24"/>
                <w:u w:val="single"/>
              </w:rPr>
            </w:pPr>
            <w:r w:rsidRPr="008522A0">
              <w:rPr>
                <w:rFonts w:ascii="Times New Roman" w:hAnsi="Times New Roman" w:cs="Times New Roman"/>
                <w:sz w:val="24"/>
                <w:u w:val="single"/>
              </w:rPr>
              <w:t>Раздел 7. Совершенствование навыков выпиливания</w:t>
            </w:r>
            <w:r>
              <w:rPr>
                <w:rFonts w:ascii="Times New Roman" w:hAnsi="Times New Roman" w:cs="Times New Roman"/>
                <w:sz w:val="24"/>
                <w:u w:val="single"/>
              </w:rPr>
              <w:t>.</w:t>
            </w:r>
            <w:r w:rsidR="00427FB2">
              <w:rPr>
                <w:rFonts w:ascii="Times New Roman" w:hAnsi="Times New Roman" w:cs="Times New Roman"/>
                <w:sz w:val="24"/>
                <w:u w:val="single"/>
              </w:rPr>
              <w:t xml:space="preserve"> 3</w:t>
            </w:r>
          </w:p>
          <w:p w:rsidR="00616B54" w:rsidRDefault="00616B54" w:rsidP="001766F5">
            <w:pPr>
              <w:rPr>
                <w:rFonts w:ascii="Times New Roman" w:hAnsi="Times New Roman" w:cs="Times New Roman"/>
                <w:sz w:val="24"/>
              </w:rPr>
            </w:pPr>
            <w:r w:rsidRPr="008522A0">
              <w:rPr>
                <w:rFonts w:ascii="Times New Roman" w:hAnsi="Times New Roman" w:cs="Times New Roman"/>
                <w:sz w:val="24"/>
              </w:rPr>
              <w:t>Самостоятельная отработка навыков выпиливания различных деталей с наружным и внутренним контуром</w:t>
            </w:r>
          </w:p>
          <w:p w:rsidR="00616B54" w:rsidRPr="00616B54" w:rsidRDefault="00616B54" w:rsidP="00616B54">
            <w:pPr>
              <w:numPr>
                <w:ilvl w:val="0"/>
                <w:numId w:val="25"/>
              </w:numPr>
              <w:spacing w:after="200" w:line="276" w:lineRule="auto"/>
              <w:contextualSpacing/>
              <w:rPr>
                <w:rFonts w:ascii="Times New Roman" w:eastAsia="Calibri" w:hAnsi="Times New Roman" w:cs="Times New Roman"/>
                <w:sz w:val="24"/>
              </w:rPr>
            </w:pPr>
            <w:r w:rsidRPr="00616B54">
              <w:rPr>
                <w:rFonts w:ascii="Times New Roman" w:eastAsia="Calibri" w:hAnsi="Times New Roman" w:cs="Times New Roman"/>
                <w:sz w:val="24"/>
              </w:rPr>
              <w:t>Подборка материала для изготовления поделки;</w:t>
            </w:r>
          </w:p>
          <w:p w:rsidR="00616B54" w:rsidRPr="00616B54" w:rsidRDefault="00616B54" w:rsidP="00616B54">
            <w:pPr>
              <w:numPr>
                <w:ilvl w:val="0"/>
                <w:numId w:val="25"/>
              </w:numPr>
              <w:spacing w:after="200" w:line="276" w:lineRule="auto"/>
              <w:contextualSpacing/>
              <w:rPr>
                <w:rFonts w:ascii="Times New Roman" w:eastAsia="Calibri" w:hAnsi="Times New Roman" w:cs="Times New Roman"/>
                <w:sz w:val="24"/>
              </w:rPr>
            </w:pPr>
            <w:r w:rsidRPr="00616B54">
              <w:rPr>
                <w:rFonts w:ascii="Times New Roman" w:eastAsia="Calibri" w:hAnsi="Times New Roman" w:cs="Times New Roman"/>
                <w:sz w:val="24"/>
              </w:rPr>
              <w:t>Перевод шаблонов на фанеру;</w:t>
            </w:r>
          </w:p>
          <w:p w:rsidR="00616B54" w:rsidRPr="00616B54" w:rsidRDefault="00616B54" w:rsidP="00616B54">
            <w:pPr>
              <w:numPr>
                <w:ilvl w:val="0"/>
                <w:numId w:val="25"/>
              </w:numPr>
              <w:spacing w:after="200" w:line="276" w:lineRule="auto"/>
              <w:contextualSpacing/>
              <w:rPr>
                <w:rFonts w:ascii="Times New Roman" w:eastAsia="Calibri" w:hAnsi="Times New Roman" w:cs="Times New Roman"/>
                <w:sz w:val="24"/>
              </w:rPr>
            </w:pPr>
            <w:r w:rsidRPr="00616B54">
              <w:rPr>
                <w:rFonts w:ascii="Times New Roman" w:eastAsia="Calibri" w:hAnsi="Times New Roman" w:cs="Times New Roman"/>
                <w:sz w:val="24"/>
              </w:rPr>
              <w:t>Выпиливание лобзиком заготовок;</w:t>
            </w:r>
          </w:p>
          <w:p w:rsidR="00616B54" w:rsidRPr="00616B54" w:rsidRDefault="00616B54" w:rsidP="00616B54">
            <w:pPr>
              <w:numPr>
                <w:ilvl w:val="0"/>
                <w:numId w:val="25"/>
              </w:numPr>
              <w:spacing w:after="200" w:line="276" w:lineRule="auto"/>
              <w:contextualSpacing/>
              <w:rPr>
                <w:rFonts w:ascii="Times New Roman" w:eastAsia="Calibri" w:hAnsi="Times New Roman" w:cs="Times New Roman"/>
                <w:sz w:val="24"/>
              </w:rPr>
            </w:pPr>
            <w:r w:rsidRPr="00616B54">
              <w:rPr>
                <w:rFonts w:ascii="Times New Roman" w:eastAsia="Calibri" w:hAnsi="Times New Roman" w:cs="Times New Roman"/>
                <w:sz w:val="24"/>
              </w:rPr>
              <w:t>Подгонка соединений;</w:t>
            </w:r>
          </w:p>
          <w:p w:rsidR="00616B54" w:rsidRPr="00616B54" w:rsidRDefault="00616B54" w:rsidP="00616B54">
            <w:pPr>
              <w:numPr>
                <w:ilvl w:val="0"/>
                <w:numId w:val="25"/>
              </w:numPr>
              <w:spacing w:after="200" w:line="276" w:lineRule="auto"/>
              <w:contextualSpacing/>
              <w:rPr>
                <w:rFonts w:ascii="Times New Roman" w:eastAsia="Calibri" w:hAnsi="Times New Roman" w:cs="Times New Roman"/>
                <w:sz w:val="24"/>
              </w:rPr>
            </w:pPr>
            <w:r w:rsidRPr="00616B54">
              <w:rPr>
                <w:rFonts w:ascii="Times New Roman" w:eastAsia="Calibri" w:hAnsi="Times New Roman" w:cs="Times New Roman"/>
                <w:sz w:val="24"/>
              </w:rPr>
              <w:t>Зачистка и шлифовка поверхностей;</w:t>
            </w:r>
          </w:p>
          <w:p w:rsidR="00616B54" w:rsidRPr="00616B54" w:rsidRDefault="00616B54" w:rsidP="00616B54">
            <w:pPr>
              <w:numPr>
                <w:ilvl w:val="0"/>
                <w:numId w:val="25"/>
              </w:numPr>
              <w:spacing w:after="200" w:line="276" w:lineRule="auto"/>
              <w:contextualSpacing/>
              <w:rPr>
                <w:rFonts w:ascii="Times New Roman" w:hAnsi="Times New Roman" w:cs="Times New Roman"/>
                <w:sz w:val="24"/>
              </w:rPr>
            </w:pPr>
            <w:r w:rsidRPr="00616B54">
              <w:rPr>
                <w:rFonts w:ascii="Times New Roman" w:eastAsia="Calibri" w:hAnsi="Times New Roman" w:cs="Times New Roman"/>
                <w:sz w:val="24"/>
              </w:rPr>
              <w:t>Сборка модели;</w:t>
            </w:r>
          </w:p>
          <w:p w:rsidR="00616B54" w:rsidRPr="001766F5" w:rsidRDefault="00616B54" w:rsidP="00616B54">
            <w:pPr>
              <w:numPr>
                <w:ilvl w:val="0"/>
                <w:numId w:val="25"/>
              </w:numPr>
              <w:spacing w:after="200" w:line="276" w:lineRule="auto"/>
              <w:contextualSpacing/>
              <w:rPr>
                <w:rFonts w:ascii="Times New Roman" w:hAnsi="Times New Roman" w:cs="Times New Roman"/>
                <w:sz w:val="24"/>
              </w:rPr>
            </w:pPr>
            <w:r w:rsidRPr="00616B54">
              <w:rPr>
                <w:rFonts w:ascii="Times New Roman" w:eastAsia="Calibri" w:hAnsi="Times New Roman" w:cs="Times New Roman"/>
                <w:sz w:val="24"/>
              </w:rPr>
              <w:t>Покрытие лаком.</w:t>
            </w:r>
          </w:p>
        </w:tc>
        <w:tc>
          <w:tcPr>
            <w:tcW w:w="851" w:type="dxa"/>
          </w:tcPr>
          <w:p w:rsidR="00616B54" w:rsidRPr="00FB55F5" w:rsidRDefault="00616B54" w:rsidP="001766F5">
            <w:pPr>
              <w:rPr>
                <w:rFonts w:ascii="Times New Roman" w:hAnsi="Times New Roman" w:cs="Times New Roman"/>
                <w:sz w:val="24"/>
              </w:rPr>
            </w:pPr>
          </w:p>
        </w:tc>
        <w:tc>
          <w:tcPr>
            <w:tcW w:w="850" w:type="dxa"/>
          </w:tcPr>
          <w:p w:rsidR="00616B54" w:rsidRDefault="00427FB2" w:rsidP="001766F5">
            <w:pPr>
              <w:rPr>
                <w:rFonts w:ascii="Times New Roman" w:hAnsi="Times New Roman" w:cs="Times New Roman"/>
                <w:sz w:val="24"/>
              </w:rPr>
            </w:pPr>
            <w:r>
              <w:rPr>
                <w:rFonts w:ascii="Times New Roman" w:hAnsi="Times New Roman" w:cs="Times New Roman"/>
                <w:sz w:val="24"/>
              </w:rPr>
              <w:t xml:space="preserve"> </w:t>
            </w:r>
          </w:p>
          <w:p w:rsidR="00427FB2" w:rsidRPr="00FB55F5" w:rsidRDefault="00427FB2" w:rsidP="001766F5">
            <w:pPr>
              <w:rPr>
                <w:rFonts w:ascii="Times New Roman" w:hAnsi="Times New Roman" w:cs="Times New Roman"/>
                <w:sz w:val="24"/>
              </w:rPr>
            </w:pPr>
            <w:r>
              <w:rPr>
                <w:rFonts w:ascii="Times New Roman" w:hAnsi="Times New Roman" w:cs="Times New Roman"/>
                <w:sz w:val="24"/>
              </w:rPr>
              <w:t>3</w:t>
            </w:r>
          </w:p>
        </w:tc>
      </w:tr>
      <w:tr w:rsidR="00616B54" w:rsidTr="00427FB2">
        <w:trPr>
          <w:gridAfter w:val="1"/>
          <w:wAfter w:w="68" w:type="dxa"/>
          <w:trHeight w:val="3037"/>
        </w:trPr>
        <w:tc>
          <w:tcPr>
            <w:tcW w:w="675" w:type="dxa"/>
            <w:gridSpan w:val="2"/>
          </w:tcPr>
          <w:p w:rsidR="00616B54" w:rsidRDefault="00616B54" w:rsidP="00CC2088">
            <w:pPr>
              <w:rPr>
                <w:rFonts w:ascii="Times New Roman" w:hAnsi="Times New Roman" w:cs="Times New Roman"/>
                <w:sz w:val="24"/>
              </w:rPr>
            </w:pPr>
          </w:p>
          <w:p w:rsidR="00427FB2" w:rsidRDefault="00427FB2" w:rsidP="00CC2088">
            <w:pPr>
              <w:rPr>
                <w:rFonts w:ascii="Times New Roman" w:hAnsi="Times New Roman" w:cs="Times New Roman"/>
                <w:sz w:val="24"/>
              </w:rPr>
            </w:pPr>
            <w:r>
              <w:rPr>
                <w:rFonts w:ascii="Times New Roman" w:hAnsi="Times New Roman" w:cs="Times New Roman"/>
                <w:sz w:val="24"/>
              </w:rPr>
              <w:t>13</w:t>
            </w:r>
          </w:p>
          <w:p w:rsidR="00427FB2" w:rsidRDefault="00427FB2" w:rsidP="00CC2088">
            <w:pPr>
              <w:rPr>
                <w:rFonts w:ascii="Times New Roman" w:hAnsi="Times New Roman" w:cs="Times New Roman"/>
                <w:sz w:val="24"/>
              </w:rPr>
            </w:pPr>
            <w:r>
              <w:rPr>
                <w:rFonts w:ascii="Times New Roman" w:hAnsi="Times New Roman" w:cs="Times New Roman"/>
                <w:sz w:val="24"/>
              </w:rPr>
              <w:t>14</w:t>
            </w:r>
          </w:p>
          <w:p w:rsidR="00427FB2" w:rsidRDefault="00427FB2" w:rsidP="00CC2088">
            <w:pPr>
              <w:rPr>
                <w:rFonts w:ascii="Times New Roman" w:hAnsi="Times New Roman" w:cs="Times New Roman"/>
                <w:sz w:val="24"/>
              </w:rPr>
            </w:pPr>
            <w:r>
              <w:rPr>
                <w:rFonts w:ascii="Times New Roman" w:hAnsi="Times New Roman" w:cs="Times New Roman"/>
                <w:sz w:val="24"/>
              </w:rPr>
              <w:t>15</w:t>
            </w:r>
          </w:p>
          <w:p w:rsidR="00427FB2" w:rsidRDefault="00427FB2" w:rsidP="00CC2088">
            <w:pPr>
              <w:rPr>
                <w:rFonts w:ascii="Times New Roman" w:hAnsi="Times New Roman" w:cs="Times New Roman"/>
                <w:sz w:val="24"/>
              </w:rPr>
            </w:pPr>
          </w:p>
          <w:p w:rsidR="00427FB2" w:rsidRDefault="00427FB2" w:rsidP="00CC2088">
            <w:pPr>
              <w:rPr>
                <w:rFonts w:ascii="Times New Roman" w:hAnsi="Times New Roman" w:cs="Times New Roman"/>
                <w:sz w:val="24"/>
              </w:rPr>
            </w:pPr>
          </w:p>
          <w:p w:rsidR="00427FB2" w:rsidRDefault="00427FB2" w:rsidP="00CC2088">
            <w:pPr>
              <w:rPr>
                <w:rFonts w:ascii="Times New Roman" w:hAnsi="Times New Roman" w:cs="Times New Roman"/>
                <w:sz w:val="24"/>
              </w:rPr>
            </w:pPr>
          </w:p>
          <w:p w:rsidR="00427FB2" w:rsidRDefault="00427FB2" w:rsidP="00CC2088">
            <w:pPr>
              <w:rPr>
                <w:rFonts w:ascii="Times New Roman" w:hAnsi="Times New Roman" w:cs="Times New Roman"/>
                <w:sz w:val="24"/>
              </w:rPr>
            </w:pPr>
          </w:p>
          <w:p w:rsidR="00427FB2" w:rsidRDefault="00427FB2" w:rsidP="00CC2088">
            <w:pPr>
              <w:rPr>
                <w:rFonts w:ascii="Times New Roman" w:hAnsi="Times New Roman" w:cs="Times New Roman"/>
                <w:sz w:val="24"/>
              </w:rPr>
            </w:pPr>
          </w:p>
          <w:p w:rsidR="00427FB2" w:rsidRDefault="00427FB2" w:rsidP="00CC2088">
            <w:pPr>
              <w:rPr>
                <w:rFonts w:ascii="Times New Roman" w:hAnsi="Times New Roman" w:cs="Times New Roman"/>
                <w:sz w:val="24"/>
              </w:rPr>
            </w:pPr>
          </w:p>
          <w:p w:rsidR="00427FB2" w:rsidRDefault="00427FB2" w:rsidP="00CC2088">
            <w:pPr>
              <w:rPr>
                <w:rFonts w:ascii="Times New Roman" w:hAnsi="Times New Roman" w:cs="Times New Roman"/>
                <w:sz w:val="24"/>
              </w:rPr>
            </w:pPr>
          </w:p>
        </w:tc>
        <w:tc>
          <w:tcPr>
            <w:tcW w:w="709" w:type="dxa"/>
          </w:tcPr>
          <w:p w:rsidR="00616B54" w:rsidRDefault="00616B54" w:rsidP="00CC2088">
            <w:pPr>
              <w:rPr>
                <w:rFonts w:ascii="Times New Roman" w:hAnsi="Times New Roman" w:cs="Times New Roman"/>
                <w:sz w:val="24"/>
              </w:rPr>
            </w:pPr>
          </w:p>
        </w:tc>
        <w:tc>
          <w:tcPr>
            <w:tcW w:w="6237" w:type="dxa"/>
          </w:tcPr>
          <w:p w:rsidR="00616B54" w:rsidRPr="00034594" w:rsidRDefault="00616B54" w:rsidP="001766F5">
            <w:pPr>
              <w:rPr>
                <w:rFonts w:ascii="Times New Roman" w:hAnsi="Times New Roman" w:cs="Times New Roman"/>
                <w:sz w:val="24"/>
                <w:u w:val="single"/>
              </w:rPr>
            </w:pPr>
            <w:r w:rsidRPr="00034594">
              <w:rPr>
                <w:rFonts w:ascii="Times New Roman" w:hAnsi="Times New Roman" w:cs="Times New Roman"/>
                <w:sz w:val="24"/>
                <w:u w:val="single"/>
              </w:rPr>
              <w:t>Раздел 8. Перевод рисунка на фанеру</w:t>
            </w:r>
            <w:r>
              <w:rPr>
                <w:rFonts w:ascii="Times New Roman" w:hAnsi="Times New Roman" w:cs="Times New Roman"/>
                <w:sz w:val="24"/>
                <w:u w:val="single"/>
              </w:rPr>
              <w:t>.</w:t>
            </w:r>
            <w:r w:rsidR="00427FB2">
              <w:rPr>
                <w:rFonts w:ascii="Times New Roman" w:hAnsi="Times New Roman" w:cs="Times New Roman"/>
                <w:sz w:val="24"/>
                <w:u w:val="single"/>
              </w:rPr>
              <w:t xml:space="preserve"> 3</w:t>
            </w:r>
          </w:p>
          <w:p w:rsidR="00616B54" w:rsidRDefault="00616B54" w:rsidP="001766F5">
            <w:pPr>
              <w:rPr>
                <w:rFonts w:ascii="Times New Roman" w:hAnsi="Times New Roman" w:cs="Times New Roman"/>
                <w:sz w:val="24"/>
              </w:rPr>
            </w:pPr>
            <w:r w:rsidRPr="00034594">
              <w:rPr>
                <w:rFonts w:ascii="Times New Roman" w:hAnsi="Times New Roman" w:cs="Times New Roman"/>
                <w:sz w:val="24"/>
              </w:rPr>
              <w:t>Практический показ, сопровождаемый объяснением</w:t>
            </w:r>
          </w:p>
          <w:p w:rsidR="00616B54" w:rsidRDefault="00616B54" w:rsidP="001766F5">
            <w:pPr>
              <w:rPr>
                <w:rFonts w:ascii="Times New Roman" w:hAnsi="Times New Roman" w:cs="Times New Roman"/>
                <w:sz w:val="24"/>
              </w:rPr>
            </w:pPr>
            <w:r w:rsidRPr="00034594">
              <w:rPr>
                <w:rFonts w:ascii="Times New Roman" w:hAnsi="Times New Roman" w:cs="Times New Roman"/>
                <w:sz w:val="24"/>
              </w:rPr>
              <w:t>Выполнение работы</w:t>
            </w:r>
            <w:r>
              <w:rPr>
                <w:rFonts w:ascii="Times New Roman" w:hAnsi="Times New Roman" w:cs="Times New Roman"/>
                <w:sz w:val="24"/>
              </w:rPr>
              <w:t xml:space="preserve"> кружковцами</w:t>
            </w:r>
          </w:p>
          <w:p w:rsidR="00616B54" w:rsidRPr="00616B54" w:rsidRDefault="00616B54" w:rsidP="00616B54">
            <w:pPr>
              <w:numPr>
                <w:ilvl w:val="0"/>
                <w:numId w:val="27"/>
              </w:numPr>
              <w:spacing w:after="200" w:line="276" w:lineRule="auto"/>
              <w:contextualSpacing/>
              <w:rPr>
                <w:rFonts w:ascii="Times New Roman" w:eastAsia="Calibri" w:hAnsi="Times New Roman" w:cs="Times New Roman"/>
                <w:sz w:val="24"/>
              </w:rPr>
            </w:pPr>
            <w:r w:rsidRPr="00616B54">
              <w:rPr>
                <w:rFonts w:ascii="Times New Roman" w:eastAsia="Calibri" w:hAnsi="Times New Roman" w:cs="Times New Roman"/>
                <w:sz w:val="24"/>
              </w:rPr>
              <w:t>Подборка материала для изготовления поделки;</w:t>
            </w:r>
          </w:p>
          <w:p w:rsidR="00616B54" w:rsidRPr="00616B54" w:rsidRDefault="00616B54" w:rsidP="00616B54">
            <w:pPr>
              <w:numPr>
                <w:ilvl w:val="0"/>
                <w:numId w:val="27"/>
              </w:numPr>
              <w:spacing w:after="200" w:line="276" w:lineRule="auto"/>
              <w:contextualSpacing/>
              <w:rPr>
                <w:rFonts w:ascii="Times New Roman" w:eastAsia="Calibri" w:hAnsi="Times New Roman" w:cs="Times New Roman"/>
                <w:sz w:val="24"/>
              </w:rPr>
            </w:pPr>
            <w:r w:rsidRPr="00616B54">
              <w:rPr>
                <w:rFonts w:ascii="Times New Roman" w:eastAsia="Calibri" w:hAnsi="Times New Roman" w:cs="Times New Roman"/>
                <w:sz w:val="24"/>
              </w:rPr>
              <w:t>Перевод шаблонов на фанеру;</w:t>
            </w:r>
          </w:p>
          <w:p w:rsidR="00616B54" w:rsidRPr="00616B54" w:rsidRDefault="00616B54" w:rsidP="00616B54">
            <w:pPr>
              <w:numPr>
                <w:ilvl w:val="0"/>
                <w:numId w:val="27"/>
              </w:numPr>
              <w:spacing w:after="200" w:line="276" w:lineRule="auto"/>
              <w:contextualSpacing/>
              <w:rPr>
                <w:rFonts w:ascii="Times New Roman" w:eastAsia="Calibri" w:hAnsi="Times New Roman" w:cs="Times New Roman"/>
                <w:sz w:val="24"/>
              </w:rPr>
            </w:pPr>
            <w:r w:rsidRPr="00616B54">
              <w:rPr>
                <w:rFonts w:ascii="Times New Roman" w:eastAsia="Calibri" w:hAnsi="Times New Roman" w:cs="Times New Roman"/>
                <w:sz w:val="24"/>
              </w:rPr>
              <w:t>Выпиливание лобзиком заготовок;</w:t>
            </w:r>
          </w:p>
          <w:p w:rsidR="00616B54" w:rsidRPr="00616B54" w:rsidRDefault="00616B54" w:rsidP="00616B54">
            <w:pPr>
              <w:numPr>
                <w:ilvl w:val="0"/>
                <w:numId w:val="27"/>
              </w:numPr>
              <w:spacing w:after="200" w:line="276" w:lineRule="auto"/>
              <w:contextualSpacing/>
              <w:rPr>
                <w:rFonts w:ascii="Times New Roman" w:eastAsia="Calibri" w:hAnsi="Times New Roman" w:cs="Times New Roman"/>
                <w:sz w:val="24"/>
              </w:rPr>
            </w:pPr>
            <w:r w:rsidRPr="00616B54">
              <w:rPr>
                <w:rFonts w:ascii="Times New Roman" w:eastAsia="Calibri" w:hAnsi="Times New Roman" w:cs="Times New Roman"/>
                <w:sz w:val="24"/>
              </w:rPr>
              <w:t>Подгонка соединений;</w:t>
            </w:r>
          </w:p>
          <w:p w:rsidR="00616B54" w:rsidRPr="00616B54" w:rsidRDefault="00616B54" w:rsidP="00616B54">
            <w:pPr>
              <w:numPr>
                <w:ilvl w:val="0"/>
                <w:numId w:val="27"/>
              </w:numPr>
              <w:spacing w:after="200" w:line="276" w:lineRule="auto"/>
              <w:contextualSpacing/>
              <w:rPr>
                <w:rFonts w:ascii="Times New Roman" w:eastAsia="Calibri" w:hAnsi="Times New Roman" w:cs="Times New Roman"/>
                <w:sz w:val="24"/>
              </w:rPr>
            </w:pPr>
            <w:r w:rsidRPr="00616B54">
              <w:rPr>
                <w:rFonts w:ascii="Times New Roman" w:eastAsia="Calibri" w:hAnsi="Times New Roman" w:cs="Times New Roman"/>
                <w:sz w:val="24"/>
              </w:rPr>
              <w:t>Зачистка и шлифовка поверхностей;</w:t>
            </w:r>
          </w:p>
          <w:p w:rsidR="00616B54" w:rsidRPr="00616B54" w:rsidRDefault="00616B54" w:rsidP="00616B54">
            <w:pPr>
              <w:numPr>
                <w:ilvl w:val="0"/>
                <w:numId w:val="27"/>
              </w:numPr>
              <w:spacing w:after="200" w:line="276" w:lineRule="auto"/>
              <w:contextualSpacing/>
              <w:rPr>
                <w:rFonts w:ascii="Times New Roman" w:hAnsi="Times New Roman" w:cs="Times New Roman"/>
                <w:sz w:val="24"/>
              </w:rPr>
            </w:pPr>
            <w:r w:rsidRPr="00616B54">
              <w:rPr>
                <w:rFonts w:ascii="Times New Roman" w:eastAsia="Calibri" w:hAnsi="Times New Roman" w:cs="Times New Roman"/>
                <w:sz w:val="24"/>
              </w:rPr>
              <w:t>Сборка модели;</w:t>
            </w:r>
          </w:p>
          <w:p w:rsidR="00616B54" w:rsidRPr="001766F5" w:rsidRDefault="00616B54" w:rsidP="00616B54">
            <w:pPr>
              <w:numPr>
                <w:ilvl w:val="0"/>
                <w:numId w:val="27"/>
              </w:numPr>
              <w:spacing w:after="200" w:line="276" w:lineRule="auto"/>
              <w:contextualSpacing/>
              <w:rPr>
                <w:rFonts w:ascii="Times New Roman" w:hAnsi="Times New Roman" w:cs="Times New Roman"/>
                <w:sz w:val="24"/>
              </w:rPr>
            </w:pPr>
            <w:r w:rsidRPr="00616B54">
              <w:rPr>
                <w:rFonts w:ascii="Times New Roman" w:eastAsia="Calibri" w:hAnsi="Times New Roman" w:cs="Times New Roman"/>
                <w:sz w:val="24"/>
              </w:rPr>
              <w:t>Покрытие лаком.</w:t>
            </w:r>
          </w:p>
        </w:tc>
        <w:tc>
          <w:tcPr>
            <w:tcW w:w="851" w:type="dxa"/>
          </w:tcPr>
          <w:p w:rsidR="00616B54" w:rsidRDefault="00616B54" w:rsidP="001766F5">
            <w:pPr>
              <w:rPr>
                <w:rFonts w:ascii="Times New Roman" w:hAnsi="Times New Roman" w:cs="Times New Roman"/>
                <w:sz w:val="24"/>
              </w:rPr>
            </w:pPr>
          </w:p>
          <w:p w:rsidR="00427FB2" w:rsidRPr="00FB55F5" w:rsidRDefault="00427FB2" w:rsidP="001766F5">
            <w:pPr>
              <w:rPr>
                <w:rFonts w:ascii="Times New Roman" w:hAnsi="Times New Roman" w:cs="Times New Roman"/>
                <w:sz w:val="24"/>
              </w:rPr>
            </w:pPr>
            <w:r>
              <w:rPr>
                <w:rFonts w:ascii="Times New Roman" w:hAnsi="Times New Roman" w:cs="Times New Roman"/>
                <w:sz w:val="24"/>
              </w:rPr>
              <w:t>1</w:t>
            </w:r>
          </w:p>
        </w:tc>
        <w:tc>
          <w:tcPr>
            <w:tcW w:w="850" w:type="dxa"/>
          </w:tcPr>
          <w:p w:rsidR="00616B54" w:rsidRDefault="00616B54" w:rsidP="001766F5">
            <w:pPr>
              <w:rPr>
                <w:rFonts w:ascii="Times New Roman" w:hAnsi="Times New Roman" w:cs="Times New Roman"/>
                <w:sz w:val="24"/>
              </w:rPr>
            </w:pPr>
          </w:p>
          <w:p w:rsidR="00427FB2" w:rsidRDefault="00427FB2" w:rsidP="001766F5">
            <w:pPr>
              <w:rPr>
                <w:rFonts w:ascii="Times New Roman" w:hAnsi="Times New Roman" w:cs="Times New Roman"/>
                <w:sz w:val="24"/>
              </w:rPr>
            </w:pPr>
            <w:r>
              <w:rPr>
                <w:rFonts w:ascii="Times New Roman" w:hAnsi="Times New Roman" w:cs="Times New Roman"/>
                <w:sz w:val="24"/>
              </w:rPr>
              <w:t>2</w:t>
            </w:r>
          </w:p>
          <w:p w:rsidR="00427FB2" w:rsidRDefault="00427FB2" w:rsidP="001766F5">
            <w:pPr>
              <w:rPr>
                <w:rFonts w:ascii="Times New Roman" w:hAnsi="Times New Roman" w:cs="Times New Roman"/>
                <w:sz w:val="24"/>
              </w:rPr>
            </w:pPr>
          </w:p>
          <w:p w:rsidR="00427FB2" w:rsidRDefault="00427FB2" w:rsidP="001766F5">
            <w:pPr>
              <w:rPr>
                <w:rFonts w:ascii="Times New Roman" w:hAnsi="Times New Roman" w:cs="Times New Roman"/>
                <w:sz w:val="24"/>
              </w:rPr>
            </w:pPr>
          </w:p>
          <w:p w:rsidR="00427FB2" w:rsidRDefault="00427FB2" w:rsidP="001766F5">
            <w:pPr>
              <w:rPr>
                <w:rFonts w:ascii="Times New Roman" w:hAnsi="Times New Roman" w:cs="Times New Roman"/>
                <w:sz w:val="24"/>
              </w:rPr>
            </w:pPr>
          </w:p>
          <w:p w:rsidR="00427FB2" w:rsidRDefault="00427FB2" w:rsidP="001766F5">
            <w:pPr>
              <w:rPr>
                <w:rFonts w:ascii="Times New Roman" w:hAnsi="Times New Roman" w:cs="Times New Roman"/>
                <w:sz w:val="24"/>
              </w:rPr>
            </w:pPr>
          </w:p>
          <w:p w:rsidR="00427FB2" w:rsidRDefault="00427FB2" w:rsidP="001766F5">
            <w:pPr>
              <w:rPr>
                <w:rFonts w:ascii="Times New Roman" w:hAnsi="Times New Roman" w:cs="Times New Roman"/>
                <w:sz w:val="24"/>
              </w:rPr>
            </w:pPr>
          </w:p>
          <w:p w:rsidR="00427FB2" w:rsidRDefault="00427FB2" w:rsidP="001766F5">
            <w:pPr>
              <w:rPr>
                <w:rFonts w:ascii="Times New Roman" w:hAnsi="Times New Roman" w:cs="Times New Roman"/>
                <w:sz w:val="24"/>
              </w:rPr>
            </w:pPr>
          </w:p>
          <w:p w:rsidR="00427FB2" w:rsidRDefault="00427FB2" w:rsidP="001766F5">
            <w:pPr>
              <w:rPr>
                <w:rFonts w:ascii="Times New Roman" w:hAnsi="Times New Roman" w:cs="Times New Roman"/>
                <w:sz w:val="24"/>
              </w:rPr>
            </w:pPr>
          </w:p>
          <w:p w:rsidR="00427FB2" w:rsidRDefault="00427FB2" w:rsidP="001766F5">
            <w:pPr>
              <w:rPr>
                <w:rFonts w:ascii="Times New Roman" w:hAnsi="Times New Roman" w:cs="Times New Roman"/>
                <w:sz w:val="24"/>
              </w:rPr>
            </w:pPr>
          </w:p>
          <w:p w:rsidR="00427FB2" w:rsidRPr="00FB55F5" w:rsidRDefault="00427FB2" w:rsidP="001766F5">
            <w:pPr>
              <w:rPr>
                <w:rFonts w:ascii="Times New Roman" w:hAnsi="Times New Roman" w:cs="Times New Roman"/>
                <w:sz w:val="24"/>
              </w:rPr>
            </w:pPr>
          </w:p>
        </w:tc>
      </w:tr>
      <w:tr w:rsidR="00427FB2" w:rsidTr="00616B54">
        <w:trPr>
          <w:gridAfter w:val="1"/>
          <w:wAfter w:w="68" w:type="dxa"/>
          <w:trHeight w:val="840"/>
        </w:trPr>
        <w:tc>
          <w:tcPr>
            <w:tcW w:w="675" w:type="dxa"/>
            <w:gridSpan w:val="2"/>
          </w:tcPr>
          <w:p w:rsidR="00427FB2" w:rsidRDefault="00427FB2" w:rsidP="00CC2088">
            <w:pPr>
              <w:rPr>
                <w:rFonts w:ascii="Times New Roman" w:hAnsi="Times New Roman" w:cs="Times New Roman"/>
                <w:sz w:val="24"/>
              </w:rPr>
            </w:pPr>
          </w:p>
          <w:p w:rsidR="00427FB2" w:rsidRDefault="00427FB2" w:rsidP="00CC2088">
            <w:pPr>
              <w:rPr>
                <w:rFonts w:ascii="Times New Roman" w:hAnsi="Times New Roman" w:cs="Times New Roman"/>
                <w:sz w:val="24"/>
              </w:rPr>
            </w:pPr>
            <w:r>
              <w:rPr>
                <w:rFonts w:ascii="Times New Roman" w:hAnsi="Times New Roman" w:cs="Times New Roman"/>
                <w:sz w:val="24"/>
              </w:rPr>
              <w:t>16</w:t>
            </w:r>
          </w:p>
        </w:tc>
        <w:tc>
          <w:tcPr>
            <w:tcW w:w="709" w:type="dxa"/>
          </w:tcPr>
          <w:p w:rsidR="00427FB2" w:rsidRDefault="00427FB2" w:rsidP="00CC2088">
            <w:pPr>
              <w:rPr>
                <w:rFonts w:ascii="Times New Roman" w:hAnsi="Times New Roman" w:cs="Times New Roman"/>
                <w:sz w:val="24"/>
              </w:rPr>
            </w:pPr>
          </w:p>
        </w:tc>
        <w:tc>
          <w:tcPr>
            <w:tcW w:w="6237" w:type="dxa"/>
          </w:tcPr>
          <w:p w:rsidR="00427FB2" w:rsidRPr="00034594" w:rsidRDefault="00427FB2" w:rsidP="001766F5">
            <w:pPr>
              <w:rPr>
                <w:rFonts w:ascii="Times New Roman" w:hAnsi="Times New Roman" w:cs="Times New Roman"/>
                <w:sz w:val="24"/>
                <w:u w:val="single"/>
              </w:rPr>
            </w:pPr>
            <w:r w:rsidRPr="00034594">
              <w:rPr>
                <w:rFonts w:ascii="Times New Roman" w:hAnsi="Times New Roman" w:cs="Times New Roman"/>
                <w:sz w:val="24"/>
                <w:u w:val="single"/>
              </w:rPr>
              <w:t>Раздел 9. Изменение формата рисунка</w:t>
            </w:r>
            <w:r>
              <w:rPr>
                <w:rFonts w:ascii="Times New Roman" w:hAnsi="Times New Roman" w:cs="Times New Roman"/>
                <w:sz w:val="24"/>
                <w:u w:val="single"/>
              </w:rPr>
              <w:t>. 1</w:t>
            </w:r>
          </w:p>
          <w:p w:rsidR="00427FB2" w:rsidRDefault="00427FB2" w:rsidP="001766F5">
            <w:pPr>
              <w:rPr>
                <w:rFonts w:ascii="Times New Roman" w:hAnsi="Times New Roman" w:cs="Times New Roman"/>
                <w:sz w:val="24"/>
              </w:rPr>
            </w:pPr>
            <w:r w:rsidRPr="00034594">
              <w:rPr>
                <w:rFonts w:ascii="Times New Roman" w:hAnsi="Times New Roman" w:cs="Times New Roman"/>
                <w:sz w:val="24"/>
              </w:rPr>
              <w:t>Практический показ, сопровождаемый объяснением</w:t>
            </w:r>
          </w:p>
          <w:p w:rsidR="00427FB2" w:rsidRPr="00034594" w:rsidRDefault="00427FB2" w:rsidP="00034594">
            <w:pPr>
              <w:rPr>
                <w:rFonts w:ascii="Times New Roman" w:hAnsi="Times New Roman" w:cs="Times New Roman"/>
                <w:sz w:val="24"/>
                <w:u w:val="single"/>
              </w:rPr>
            </w:pPr>
            <w:r w:rsidRPr="00034594">
              <w:rPr>
                <w:rFonts w:ascii="Times New Roman" w:hAnsi="Times New Roman" w:cs="Times New Roman"/>
                <w:sz w:val="24"/>
              </w:rPr>
              <w:t>Выполнение работы кружковцами</w:t>
            </w:r>
          </w:p>
        </w:tc>
        <w:tc>
          <w:tcPr>
            <w:tcW w:w="851" w:type="dxa"/>
          </w:tcPr>
          <w:p w:rsidR="00427FB2" w:rsidRDefault="00427FB2" w:rsidP="001766F5">
            <w:pPr>
              <w:rPr>
                <w:rFonts w:ascii="Times New Roman" w:hAnsi="Times New Roman" w:cs="Times New Roman"/>
                <w:sz w:val="24"/>
              </w:rPr>
            </w:pPr>
          </w:p>
        </w:tc>
        <w:tc>
          <w:tcPr>
            <w:tcW w:w="850" w:type="dxa"/>
          </w:tcPr>
          <w:p w:rsidR="00427FB2" w:rsidRDefault="00427FB2" w:rsidP="001766F5">
            <w:pPr>
              <w:rPr>
                <w:rFonts w:ascii="Times New Roman" w:hAnsi="Times New Roman" w:cs="Times New Roman"/>
                <w:sz w:val="24"/>
              </w:rPr>
            </w:pPr>
          </w:p>
          <w:p w:rsidR="00427FB2" w:rsidRDefault="00427FB2" w:rsidP="001766F5">
            <w:pPr>
              <w:rPr>
                <w:rFonts w:ascii="Times New Roman" w:hAnsi="Times New Roman" w:cs="Times New Roman"/>
                <w:sz w:val="24"/>
              </w:rPr>
            </w:pPr>
            <w:r>
              <w:rPr>
                <w:rFonts w:ascii="Times New Roman" w:hAnsi="Times New Roman" w:cs="Times New Roman"/>
                <w:sz w:val="24"/>
              </w:rPr>
              <w:t>1</w:t>
            </w:r>
          </w:p>
        </w:tc>
      </w:tr>
      <w:tr w:rsidR="00616B54" w:rsidTr="00616B54">
        <w:trPr>
          <w:gridAfter w:val="1"/>
          <w:wAfter w:w="68" w:type="dxa"/>
        </w:trPr>
        <w:tc>
          <w:tcPr>
            <w:tcW w:w="675" w:type="dxa"/>
            <w:gridSpan w:val="2"/>
          </w:tcPr>
          <w:p w:rsidR="00616B54" w:rsidRDefault="00616B54" w:rsidP="00CC2088">
            <w:pPr>
              <w:rPr>
                <w:rFonts w:ascii="Times New Roman" w:hAnsi="Times New Roman" w:cs="Times New Roman"/>
                <w:sz w:val="24"/>
              </w:rPr>
            </w:pPr>
          </w:p>
          <w:p w:rsidR="00427FB2" w:rsidRDefault="00427FB2" w:rsidP="00CC2088">
            <w:pPr>
              <w:rPr>
                <w:rFonts w:ascii="Times New Roman" w:hAnsi="Times New Roman" w:cs="Times New Roman"/>
                <w:sz w:val="24"/>
              </w:rPr>
            </w:pPr>
            <w:r>
              <w:rPr>
                <w:rFonts w:ascii="Times New Roman" w:hAnsi="Times New Roman" w:cs="Times New Roman"/>
                <w:sz w:val="24"/>
              </w:rPr>
              <w:t>17</w:t>
            </w:r>
          </w:p>
          <w:p w:rsidR="00427FB2" w:rsidRDefault="00427FB2" w:rsidP="00CC2088">
            <w:pPr>
              <w:rPr>
                <w:rFonts w:ascii="Times New Roman" w:hAnsi="Times New Roman" w:cs="Times New Roman"/>
                <w:sz w:val="24"/>
              </w:rPr>
            </w:pPr>
            <w:r>
              <w:rPr>
                <w:rFonts w:ascii="Times New Roman" w:hAnsi="Times New Roman" w:cs="Times New Roman"/>
                <w:sz w:val="24"/>
              </w:rPr>
              <w:t>18</w:t>
            </w:r>
          </w:p>
        </w:tc>
        <w:tc>
          <w:tcPr>
            <w:tcW w:w="709" w:type="dxa"/>
          </w:tcPr>
          <w:p w:rsidR="00616B54" w:rsidRDefault="00616B54" w:rsidP="00CC2088">
            <w:pPr>
              <w:rPr>
                <w:rFonts w:ascii="Times New Roman" w:hAnsi="Times New Roman" w:cs="Times New Roman"/>
                <w:sz w:val="24"/>
              </w:rPr>
            </w:pPr>
          </w:p>
        </w:tc>
        <w:tc>
          <w:tcPr>
            <w:tcW w:w="6237" w:type="dxa"/>
          </w:tcPr>
          <w:p w:rsidR="00616B54" w:rsidRPr="00034594" w:rsidRDefault="00616B54" w:rsidP="001766F5">
            <w:pPr>
              <w:rPr>
                <w:rFonts w:ascii="Times New Roman" w:hAnsi="Times New Roman" w:cs="Times New Roman"/>
                <w:sz w:val="24"/>
                <w:u w:val="single"/>
              </w:rPr>
            </w:pPr>
            <w:r w:rsidRPr="00034594">
              <w:rPr>
                <w:rFonts w:ascii="Times New Roman" w:hAnsi="Times New Roman" w:cs="Times New Roman"/>
                <w:sz w:val="24"/>
                <w:u w:val="single"/>
              </w:rPr>
              <w:t>Раздел 10. Изготовление игры «Накинь кольцо»</w:t>
            </w:r>
            <w:r>
              <w:rPr>
                <w:rFonts w:ascii="Times New Roman" w:hAnsi="Times New Roman" w:cs="Times New Roman"/>
                <w:sz w:val="24"/>
                <w:u w:val="single"/>
              </w:rPr>
              <w:t>.</w:t>
            </w:r>
            <w:r w:rsidR="00427FB2">
              <w:rPr>
                <w:rFonts w:ascii="Times New Roman" w:hAnsi="Times New Roman" w:cs="Times New Roman"/>
                <w:sz w:val="24"/>
                <w:u w:val="single"/>
              </w:rPr>
              <w:t xml:space="preserve"> 2</w:t>
            </w:r>
          </w:p>
          <w:p w:rsidR="00616B54" w:rsidRDefault="00616B54" w:rsidP="001766F5">
            <w:pPr>
              <w:rPr>
                <w:rFonts w:ascii="Times New Roman" w:hAnsi="Times New Roman" w:cs="Times New Roman"/>
                <w:sz w:val="24"/>
              </w:rPr>
            </w:pPr>
            <w:r w:rsidRPr="00034594">
              <w:rPr>
                <w:rFonts w:ascii="Times New Roman" w:hAnsi="Times New Roman" w:cs="Times New Roman"/>
                <w:sz w:val="24"/>
              </w:rPr>
              <w:t>Планирование работы</w:t>
            </w:r>
          </w:p>
          <w:p w:rsidR="00616B54" w:rsidRDefault="00616B54" w:rsidP="001766F5">
            <w:pPr>
              <w:rPr>
                <w:rFonts w:ascii="Times New Roman" w:hAnsi="Times New Roman" w:cs="Times New Roman"/>
                <w:sz w:val="24"/>
              </w:rPr>
            </w:pPr>
            <w:r w:rsidRPr="00034594">
              <w:rPr>
                <w:rFonts w:ascii="Times New Roman" w:hAnsi="Times New Roman" w:cs="Times New Roman"/>
                <w:sz w:val="24"/>
              </w:rPr>
              <w:t>Выполнение работы кружковцами</w:t>
            </w:r>
          </w:p>
          <w:p w:rsidR="00616B54" w:rsidRPr="00616B54" w:rsidRDefault="00616B54" w:rsidP="00616B54">
            <w:pPr>
              <w:numPr>
                <w:ilvl w:val="0"/>
                <w:numId w:val="29"/>
              </w:numPr>
              <w:spacing w:after="200" w:line="276" w:lineRule="auto"/>
              <w:contextualSpacing/>
              <w:rPr>
                <w:rFonts w:ascii="Times New Roman" w:eastAsia="Calibri" w:hAnsi="Times New Roman" w:cs="Times New Roman"/>
                <w:sz w:val="24"/>
              </w:rPr>
            </w:pPr>
            <w:r w:rsidRPr="00616B54">
              <w:rPr>
                <w:rFonts w:ascii="Times New Roman" w:eastAsia="Calibri" w:hAnsi="Times New Roman" w:cs="Times New Roman"/>
                <w:sz w:val="24"/>
              </w:rPr>
              <w:t>Подборка материала для изготовления поделки;</w:t>
            </w:r>
          </w:p>
          <w:p w:rsidR="00616B54" w:rsidRPr="00616B54" w:rsidRDefault="00616B54" w:rsidP="00616B54">
            <w:pPr>
              <w:numPr>
                <w:ilvl w:val="0"/>
                <w:numId w:val="29"/>
              </w:numPr>
              <w:spacing w:after="200" w:line="276" w:lineRule="auto"/>
              <w:contextualSpacing/>
              <w:rPr>
                <w:rFonts w:ascii="Times New Roman" w:eastAsia="Calibri" w:hAnsi="Times New Roman" w:cs="Times New Roman"/>
                <w:sz w:val="24"/>
              </w:rPr>
            </w:pPr>
            <w:r w:rsidRPr="00616B54">
              <w:rPr>
                <w:rFonts w:ascii="Times New Roman" w:eastAsia="Calibri" w:hAnsi="Times New Roman" w:cs="Times New Roman"/>
                <w:sz w:val="24"/>
              </w:rPr>
              <w:t>Перевод шаблонов на фанеру;</w:t>
            </w:r>
          </w:p>
          <w:p w:rsidR="00616B54" w:rsidRPr="00616B54" w:rsidRDefault="00616B54" w:rsidP="00616B54">
            <w:pPr>
              <w:numPr>
                <w:ilvl w:val="0"/>
                <w:numId w:val="29"/>
              </w:numPr>
              <w:spacing w:after="200" w:line="276" w:lineRule="auto"/>
              <w:contextualSpacing/>
              <w:rPr>
                <w:rFonts w:ascii="Times New Roman" w:eastAsia="Calibri" w:hAnsi="Times New Roman" w:cs="Times New Roman"/>
                <w:sz w:val="24"/>
              </w:rPr>
            </w:pPr>
            <w:r w:rsidRPr="00616B54">
              <w:rPr>
                <w:rFonts w:ascii="Times New Roman" w:eastAsia="Calibri" w:hAnsi="Times New Roman" w:cs="Times New Roman"/>
                <w:sz w:val="24"/>
              </w:rPr>
              <w:t>Выпиливание лобзиком заготовок;</w:t>
            </w:r>
          </w:p>
          <w:p w:rsidR="00616B54" w:rsidRPr="00616B54" w:rsidRDefault="00616B54" w:rsidP="00616B54">
            <w:pPr>
              <w:numPr>
                <w:ilvl w:val="0"/>
                <w:numId w:val="29"/>
              </w:numPr>
              <w:spacing w:after="200" w:line="276" w:lineRule="auto"/>
              <w:contextualSpacing/>
              <w:rPr>
                <w:rFonts w:ascii="Times New Roman" w:eastAsia="Calibri" w:hAnsi="Times New Roman" w:cs="Times New Roman"/>
                <w:sz w:val="24"/>
              </w:rPr>
            </w:pPr>
            <w:r w:rsidRPr="00616B54">
              <w:rPr>
                <w:rFonts w:ascii="Times New Roman" w:eastAsia="Calibri" w:hAnsi="Times New Roman" w:cs="Times New Roman"/>
                <w:sz w:val="24"/>
              </w:rPr>
              <w:t>Подгонка соединений;</w:t>
            </w:r>
          </w:p>
          <w:p w:rsidR="00616B54" w:rsidRPr="00616B54" w:rsidRDefault="00616B54" w:rsidP="00616B54">
            <w:pPr>
              <w:numPr>
                <w:ilvl w:val="0"/>
                <w:numId w:val="29"/>
              </w:numPr>
              <w:spacing w:after="200" w:line="276" w:lineRule="auto"/>
              <w:contextualSpacing/>
              <w:rPr>
                <w:rFonts w:ascii="Times New Roman" w:eastAsia="Calibri" w:hAnsi="Times New Roman" w:cs="Times New Roman"/>
                <w:sz w:val="24"/>
              </w:rPr>
            </w:pPr>
            <w:r w:rsidRPr="00616B54">
              <w:rPr>
                <w:rFonts w:ascii="Times New Roman" w:eastAsia="Calibri" w:hAnsi="Times New Roman" w:cs="Times New Roman"/>
                <w:sz w:val="24"/>
              </w:rPr>
              <w:t>Зачистка и шлифовка поверхностей;</w:t>
            </w:r>
          </w:p>
          <w:p w:rsidR="00616B54" w:rsidRPr="00616B54" w:rsidRDefault="00616B54" w:rsidP="00616B54">
            <w:pPr>
              <w:numPr>
                <w:ilvl w:val="0"/>
                <w:numId w:val="29"/>
              </w:numPr>
              <w:spacing w:after="200" w:line="276" w:lineRule="auto"/>
              <w:contextualSpacing/>
              <w:rPr>
                <w:rFonts w:ascii="Times New Roman" w:hAnsi="Times New Roman" w:cs="Times New Roman"/>
                <w:sz w:val="24"/>
              </w:rPr>
            </w:pPr>
            <w:r w:rsidRPr="00616B54">
              <w:rPr>
                <w:rFonts w:ascii="Times New Roman" w:eastAsia="Calibri" w:hAnsi="Times New Roman" w:cs="Times New Roman"/>
                <w:sz w:val="24"/>
              </w:rPr>
              <w:t>Сборка модели;</w:t>
            </w:r>
          </w:p>
          <w:p w:rsidR="00616B54" w:rsidRPr="001766F5" w:rsidRDefault="00616B54" w:rsidP="00616B54">
            <w:pPr>
              <w:numPr>
                <w:ilvl w:val="0"/>
                <w:numId w:val="29"/>
              </w:numPr>
              <w:spacing w:after="200" w:line="276" w:lineRule="auto"/>
              <w:contextualSpacing/>
              <w:rPr>
                <w:rFonts w:ascii="Times New Roman" w:hAnsi="Times New Roman" w:cs="Times New Roman"/>
                <w:sz w:val="24"/>
              </w:rPr>
            </w:pPr>
            <w:r w:rsidRPr="00616B54">
              <w:rPr>
                <w:rFonts w:ascii="Times New Roman" w:eastAsia="Calibri" w:hAnsi="Times New Roman" w:cs="Times New Roman"/>
                <w:sz w:val="24"/>
              </w:rPr>
              <w:t>Покрытие лаком.</w:t>
            </w:r>
          </w:p>
        </w:tc>
        <w:tc>
          <w:tcPr>
            <w:tcW w:w="851" w:type="dxa"/>
          </w:tcPr>
          <w:p w:rsidR="00616B54" w:rsidRPr="00FB55F5" w:rsidRDefault="00616B54" w:rsidP="001766F5">
            <w:pPr>
              <w:rPr>
                <w:rFonts w:ascii="Times New Roman" w:hAnsi="Times New Roman" w:cs="Times New Roman"/>
                <w:sz w:val="24"/>
              </w:rPr>
            </w:pPr>
          </w:p>
        </w:tc>
        <w:tc>
          <w:tcPr>
            <w:tcW w:w="850" w:type="dxa"/>
          </w:tcPr>
          <w:p w:rsidR="00616B54" w:rsidRDefault="00616B54" w:rsidP="001766F5">
            <w:pPr>
              <w:rPr>
                <w:rFonts w:ascii="Times New Roman" w:hAnsi="Times New Roman" w:cs="Times New Roman"/>
                <w:sz w:val="24"/>
              </w:rPr>
            </w:pPr>
          </w:p>
          <w:p w:rsidR="00427FB2" w:rsidRPr="00FB55F5" w:rsidRDefault="00427FB2" w:rsidP="001766F5">
            <w:pPr>
              <w:rPr>
                <w:rFonts w:ascii="Times New Roman" w:hAnsi="Times New Roman" w:cs="Times New Roman"/>
                <w:sz w:val="24"/>
              </w:rPr>
            </w:pPr>
            <w:r>
              <w:rPr>
                <w:rFonts w:ascii="Times New Roman" w:hAnsi="Times New Roman" w:cs="Times New Roman"/>
                <w:sz w:val="24"/>
              </w:rPr>
              <w:t>2</w:t>
            </w:r>
          </w:p>
        </w:tc>
      </w:tr>
      <w:tr w:rsidR="00616B54" w:rsidTr="00616B54">
        <w:trPr>
          <w:gridAfter w:val="1"/>
          <w:wAfter w:w="68" w:type="dxa"/>
          <w:trHeight w:val="958"/>
        </w:trPr>
        <w:tc>
          <w:tcPr>
            <w:tcW w:w="675" w:type="dxa"/>
            <w:gridSpan w:val="2"/>
          </w:tcPr>
          <w:p w:rsidR="00616B54" w:rsidRDefault="00616B54" w:rsidP="001766F5">
            <w:pPr>
              <w:rPr>
                <w:rFonts w:ascii="Times New Roman" w:hAnsi="Times New Roman" w:cs="Times New Roman"/>
                <w:sz w:val="24"/>
              </w:rPr>
            </w:pPr>
          </w:p>
          <w:p w:rsidR="00427FB2" w:rsidRDefault="00427FB2" w:rsidP="001766F5">
            <w:pPr>
              <w:rPr>
                <w:rFonts w:ascii="Times New Roman" w:hAnsi="Times New Roman" w:cs="Times New Roman"/>
                <w:sz w:val="24"/>
              </w:rPr>
            </w:pPr>
            <w:r>
              <w:rPr>
                <w:rFonts w:ascii="Times New Roman" w:hAnsi="Times New Roman" w:cs="Times New Roman"/>
                <w:sz w:val="24"/>
              </w:rPr>
              <w:t>19</w:t>
            </w:r>
          </w:p>
          <w:p w:rsidR="00427FB2" w:rsidRDefault="00427FB2" w:rsidP="001766F5">
            <w:pPr>
              <w:rPr>
                <w:rFonts w:ascii="Times New Roman" w:hAnsi="Times New Roman" w:cs="Times New Roman"/>
                <w:sz w:val="24"/>
              </w:rPr>
            </w:pPr>
            <w:r>
              <w:rPr>
                <w:rFonts w:ascii="Times New Roman" w:hAnsi="Times New Roman" w:cs="Times New Roman"/>
                <w:sz w:val="24"/>
              </w:rPr>
              <w:t>20</w:t>
            </w:r>
          </w:p>
        </w:tc>
        <w:tc>
          <w:tcPr>
            <w:tcW w:w="709" w:type="dxa"/>
          </w:tcPr>
          <w:p w:rsidR="00616B54" w:rsidRDefault="00616B54" w:rsidP="001766F5">
            <w:pPr>
              <w:rPr>
                <w:rFonts w:ascii="Times New Roman" w:hAnsi="Times New Roman" w:cs="Times New Roman"/>
                <w:sz w:val="24"/>
              </w:rPr>
            </w:pPr>
          </w:p>
        </w:tc>
        <w:tc>
          <w:tcPr>
            <w:tcW w:w="6237" w:type="dxa"/>
          </w:tcPr>
          <w:p w:rsidR="00616B54" w:rsidRDefault="00616B54" w:rsidP="001766F5">
            <w:pPr>
              <w:rPr>
                <w:rFonts w:ascii="Times New Roman" w:hAnsi="Times New Roman" w:cs="Times New Roman"/>
                <w:sz w:val="24"/>
                <w:u w:val="single"/>
              </w:rPr>
            </w:pPr>
            <w:r w:rsidRPr="004114FA">
              <w:rPr>
                <w:rFonts w:ascii="Times New Roman" w:hAnsi="Times New Roman" w:cs="Times New Roman"/>
                <w:sz w:val="24"/>
                <w:u w:val="single"/>
              </w:rPr>
              <w:t>Раздел 11. Склеивание</w:t>
            </w:r>
            <w:r>
              <w:rPr>
                <w:rFonts w:ascii="Times New Roman" w:hAnsi="Times New Roman" w:cs="Times New Roman"/>
                <w:sz w:val="24"/>
                <w:u w:val="single"/>
              </w:rPr>
              <w:t xml:space="preserve">. </w:t>
            </w:r>
            <w:r w:rsidR="00427FB2">
              <w:rPr>
                <w:rFonts w:ascii="Times New Roman" w:hAnsi="Times New Roman" w:cs="Times New Roman"/>
                <w:sz w:val="24"/>
                <w:u w:val="single"/>
              </w:rPr>
              <w:t xml:space="preserve"> 2</w:t>
            </w:r>
          </w:p>
          <w:p w:rsidR="00616B54" w:rsidRDefault="00616B54" w:rsidP="004114FA">
            <w:pPr>
              <w:rPr>
                <w:rFonts w:ascii="Times New Roman" w:hAnsi="Times New Roman" w:cs="Times New Roman"/>
                <w:sz w:val="24"/>
              </w:rPr>
            </w:pPr>
            <w:r w:rsidRPr="004114FA">
              <w:rPr>
                <w:rFonts w:ascii="Times New Roman" w:hAnsi="Times New Roman" w:cs="Times New Roman"/>
                <w:sz w:val="24"/>
              </w:rPr>
              <w:t>Виды и свойства клеев, техника безопасности при работе с клеем</w:t>
            </w:r>
          </w:p>
          <w:p w:rsidR="00616B54" w:rsidRPr="00034594" w:rsidRDefault="00616B54" w:rsidP="004114FA">
            <w:pPr>
              <w:rPr>
                <w:rFonts w:ascii="Times New Roman" w:hAnsi="Times New Roman" w:cs="Times New Roman"/>
                <w:sz w:val="24"/>
                <w:u w:val="single"/>
              </w:rPr>
            </w:pPr>
            <w:r>
              <w:rPr>
                <w:rFonts w:ascii="Times New Roman" w:hAnsi="Times New Roman" w:cs="Times New Roman"/>
                <w:sz w:val="24"/>
              </w:rPr>
              <w:t>Пробные работы</w:t>
            </w:r>
          </w:p>
          <w:p w:rsidR="00616B54" w:rsidRPr="00542523" w:rsidRDefault="00616B54" w:rsidP="00447655">
            <w:pPr>
              <w:rPr>
                <w:rFonts w:ascii="Times New Roman" w:hAnsi="Times New Roman" w:cs="Times New Roman"/>
                <w:sz w:val="24"/>
              </w:rPr>
            </w:pPr>
            <w:r w:rsidRPr="00542523">
              <w:rPr>
                <w:rFonts w:ascii="Times New Roman" w:hAnsi="Times New Roman" w:cs="Times New Roman"/>
                <w:sz w:val="24"/>
              </w:rPr>
              <w:t>Отработка навыков склеивания деталей из фанеры</w:t>
            </w:r>
          </w:p>
        </w:tc>
        <w:tc>
          <w:tcPr>
            <w:tcW w:w="851" w:type="dxa"/>
          </w:tcPr>
          <w:p w:rsidR="00616B54" w:rsidRDefault="00616B54" w:rsidP="001766F5">
            <w:pPr>
              <w:rPr>
                <w:rFonts w:ascii="Times New Roman" w:hAnsi="Times New Roman" w:cs="Times New Roman"/>
                <w:sz w:val="24"/>
              </w:rPr>
            </w:pPr>
          </w:p>
          <w:p w:rsidR="00427FB2" w:rsidRPr="00FB55F5" w:rsidRDefault="00427FB2" w:rsidP="001766F5">
            <w:pPr>
              <w:rPr>
                <w:rFonts w:ascii="Times New Roman" w:hAnsi="Times New Roman" w:cs="Times New Roman"/>
                <w:sz w:val="24"/>
              </w:rPr>
            </w:pPr>
            <w:r>
              <w:rPr>
                <w:rFonts w:ascii="Times New Roman" w:hAnsi="Times New Roman" w:cs="Times New Roman"/>
                <w:sz w:val="24"/>
              </w:rPr>
              <w:t>1</w:t>
            </w:r>
          </w:p>
        </w:tc>
        <w:tc>
          <w:tcPr>
            <w:tcW w:w="850" w:type="dxa"/>
          </w:tcPr>
          <w:p w:rsidR="00616B54" w:rsidRDefault="00616B54" w:rsidP="001766F5">
            <w:pPr>
              <w:rPr>
                <w:rFonts w:ascii="Times New Roman" w:hAnsi="Times New Roman" w:cs="Times New Roman"/>
                <w:sz w:val="24"/>
              </w:rPr>
            </w:pPr>
          </w:p>
          <w:p w:rsidR="00427FB2" w:rsidRPr="00FB55F5" w:rsidRDefault="00427FB2" w:rsidP="001766F5">
            <w:pPr>
              <w:rPr>
                <w:rFonts w:ascii="Times New Roman" w:hAnsi="Times New Roman" w:cs="Times New Roman"/>
                <w:sz w:val="24"/>
              </w:rPr>
            </w:pPr>
            <w:r>
              <w:rPr>
                <w:rFonts w:ascii="Times New Roman" w:hAnsi="Times New Roman" w:cs="Times New Roman"/>
                <w:sz w:val="24"/>
              </w:rPr>
              <w:t>1</w:t>
            </w:r>
          </w:p>
        </w:tc>
      </w:tr>
      <w:tr w:rsidR="00616B54" w:rsidTr="00616B54">
        <w:trPr>
          <w:gridAfter w:val="1"/>
          <w:wAfter w:w="68" w:type="dxa"/>
          <w:trHeight w:val="958"/>
        </w:trPr>
        <w:tc>
          <w:tcPr>
            <w:tcW w:w="675" w:type="dxa"/>
            <w:gridSpan w:val="2"/>
          </w:tcPr>
          <w:p w:rsidR="00616B54" w:rsidRDefault="00616B54" w:rsidP="001766F5">
            <w:pPr>
              <w:rPr>
                <w:rFonts w:ascii="Times New Roman" w:hAnsi="Times New Roman" w:cs="Times New Roman"/>
                <w:sz w:val="24"/>
              </w:rPr>
            </w:pPr>
          </w:p>
          <w:p w:rsidR="00427FB2" w:rsidRDefault="00427FB2" w:rsidP="001766F5">
            <w:pPr>
              <w:rPr>
                <w:rFonts w:ascii="Times New Roman" w:hAnsi="Times New Roman" w:cs="Times New Roman"/>
                <w:sz w:val="24"/>
              </w:rPr>
            </w:pPr>
            <w:r>
              <w:rPr>
                <w:rFonts w:ascii="Times New Roman" w:hAnsi="Times New Roman" w:cs="Times New Roman"/>
                <w:sz w:val="24"/>
              </w:rPr>
              <w:t>21</w:t>
            </w:r>
          </w:p>
          <w:p w:rsidR="00427FB2" w:rsidRDefault="00427FB2" w:rsidP="001766F5">
            <w:pPr>
              <w:rPr>
                <w:rFonts w:ascii="Times New Roman" w:hAnsi="Times New Roman" w:cs="Times New Roman"/>
                <w:sz w:val="24"/>
              </w:rPr>
            </w:pPr>
            <w:r>
              <w:rPr>
                <w:rFonts w:ascii="Times New Roman" w:hAnsi="Times New Roman" w:cs="Times New Roman"/>
                <w:sz w:val="24"/>
              </w:rPr>
              <w:t>22</w:t>
            </w:r>
          </w:p>
          <w:p w:rsidR="00427FB2" w:rsidRDefault="00427FB2" w:rsidP="001766F5">
            <w:pPr>
              <w:rPr>
                <w:rFonts w:ascii="Times New Roman" w:hAnsi="Times New Roman" w:cs="Times New Roman"/>
                <w:sz w:val="24"/>
              </w:rPr>
            </w:pPr>
            <w:r>
              <w:rPr>
                <w:rFonts w:ascii="Times New Roman" w:hAnsi="Times New Roman" w:cs="Times New Roman"/>
                <w:sz w:val="24"/>
              </w:rPr>
              <w:t>23</w:t>
            </w:r>
          </w:p>
        </w:tc>
        <w:tc>
          <w:tcPr>
            <w:tcW w:w="709" w:type="dxa"/>
          </w:tcPr>
          <w:p w:rsidR="00616B54" w:rsidRDefault="00616B54" w:rsidP="001766F5">
            <w:pPr>
              <w:rPr>
                <w:rFonts w:ascii="Times New Roman" w:hAnsi="Times New Roman" w:cs="Times New Roman"/>
                <w:sz w:val="24"/>
              </w:rPr>
            </w:pPr>
          </w:p>
        </w:tc>
        <w:tc>
          <w:tcPr>
            <w:tcW w:w="6237" w:type="dxa"/>
          </w:tcPr>
          <w:p w:rsidR="00616B54" w:rsidRDefault="00616B54" w:rsidP="001766F5">
            <w:pPr>
              <w:rPr>
                <w:rFonts w:ascii="Times New Roman" w:hAnsi="Times New Roman" w:cs="Times New Roman"/>
                <w:sz w:val="24"/>
                <w:u w:val="single"/>
              </w:rPr>
            </w:pPr>
            <w:r w:rsidRPr="00447655">
              <w:rPr>
                <w:rFonts w:ascii="Times New Roman" w:hAnsi="Times New Roman" w:cs="Times New Roman"/>
                <w:sz w:val="24"/>
                <w:u w:val="single"/>
              </w:rPr>
              <w:t>Раздел 1</w:t>
            </w:r>
            <w:r>
              <w:rPr>
                <w:rFonts w:ascii="Times New Roman" w:hAnsi="Times New Roman" w:cs="Times New Roman"/>
                <w:sz w:val="24"/>
                <w:u w:val="single"/>
              </w:rPr>
              <w:t>2</w:t>
            </w:r>
            <w:r w:rsidRPr="00447655">
              <w:rPr>
                <w:rFonts w:ascii="Times New Roman" w:hAnsi="Times New Roman" w:cs="Times New Roman"/>
                <w:sz w:val="24"/>
                <w:u w:val="single"/>
              </w:rPr>
              <w:t>.</w:t>
            </w:r>
            <w:r>
              <w:rPr>
                <w:rFonts w:ascii="Times New Roman" w:hAnsi="Times New Roman" w:cs="Times New Roman"/>
                <w:sz w:val="24"/>
                <w:u w:val="single"/>
              </w:rPr>
              <w:t xml:space="preserve"> Прозрачная отделка изделий.</w:t>
            </w:r>
            <w:r w:rsidR="00427FB2">
              <w:rPr>
                <w:rFonts w:ascii="Times New Roman" w:hAnsi="Times New Roman" w:cs="Times New Roman"/>
                <w:sz w:val="24"/>
                <w:u w:val="single"/>
              </w:rPr>
              <w:t xml:space="preserve"> 3</w:t>
            </w:r>
          </w:p>
          <w:p w:rsidR="00616B54" w:rsidRDefault="00616B54" w:rsidP="001766F5">
            <w:pPr>
              <w:rPr>
                <w:rFonts w:ascii="Times New Roman" w:hAnsi="Times New Roman" w:cs="Times New Roman"/>
                <w:sz w:val="24"/>
              </w:rPr>
            </w:pPr>
            <w:r w:rsidRPr="00447655">
              <w:rPr>
                <w:rFonts w:ascii="Times New Roman" w:hAnsi="Times New Roman" w:cs="Times New Roman"/>
                <w:sz w:val="24"/>
              </w:rPr>
              <w:t>Свойство и назначение лака, техника безопасности при лакировании</w:t>
            </w:r>
          </w:p>
          <w:p w:rsidR="00616B54" w:rsidRDefault="00616B54" w:rsidP="001766F5">
            <w:pPr>
              <w:rPr>
                <w:rFonts w:ascii="Times New Roman" w:hAnsi="Times New Roman" w:cs="Times New Roman"/>
                <w:sz w:val="24"/>
              </w:rPr>
            </w:pPr>
            <w:r>
              <w:rPr>
                <w:rFonts w:ascii="Times New Roman" w:hAnsi="Times New Roman" w:cs="Times New Roman"/>
                <w:sz w:val="24"/>
              </w:rPr>
              <w:t>Пробные работы</w:t>
            </w:r>
          </w:p>
          <w:p w:rsidR="006F30DE" w:rsidRPr="00447655" w:rsidRDefault="00616B54" w:rsidP="00427FB2">
            <w:pPr>
              <w:rPr>
                <w:rFonts w:ascii="Times New Roman" w:hAnsi="Times New Roman" w:cs="Times New Roman"/>
                <w:sz w:val="24"/>
              </w:rPr>
            </w:pPr>
            <w:r w:rsidRPr="00447655">
              <w:rPr>
                <w:rFonts w:ascii="Times New Roman" w:hAnsi="Times New Roman" w:cs="Times New Roman"/>
                <w:sz w:val="24"/>
              </w:rPr>
              <w:t>Лакирование ранее изготовленных изделий</w:t>
            </w:r>
          </w:p>
        </w:tc>
        <w:tc>
          <w:tcPr>
            <w:tcW w:w="851" w:type="dxa"/>
          </w:tcPr>
          <w:p w:rsidR="00616B54" w:rsidRDefault="00616B54" w:rsidP="001766F5">
            <w:pPr>
              <w:rPr>
                <w:rFonts w:ascii="Times New Roman" w:hAnsi="Times New Roman" w:cs="Times New Roman"/>
                <w:sz w:val="24"/>
              </w:rPr>
            </w:pPr>
          </w:p>
          <w:p w:rsidR="00427FB2" w:rsidRPr="00FB55F5" w:rsidRDefault="00427FB2" w:rsidP="001766F5">
            <w:pPr>
              <w:rPr>
                <w:rFonts w:ascii="Times New Roman" w:hAnsi="Times New Roman" w:cs="Times New Roman"/>
                <w:sz w:val="24"/>
              </w:rPr>
            </w:pPr>
            <w:r>
              <w:rPr>
                <w:rFonts w:ascii="Times New Roman" w:hAnsi="Times New Roman" w:cs="Times New Roman"/>
                <w:sz w:val="24"/>
              </w:rPr>
              <w:t>1</w:t>
            </w:r>
          </w:p>
        </w:tc>
        <w:tc>
          <w:tcPr>
            <w:tcW w:w="850" w:type="dxa"/>
          </w:tcPr>
          <w:p w:rsidR="00616B54" w:rsidRDefault="00616B54" w:rsidP="001766F5">
            <w:pPr>
              <w:rPr>
                <w:rFonts w:ascii="Times New Roman" w:hAnsi="Times New Roman" w:cs="Times New Roman"/>
                <w:sz w:val="24"/>
              </w:rPr>
            </w:pPr>
          </w:p>
          <w:p w:rsidR="00427FB2" w:rsidRPr="00FB55F5" w:rsidRDefault="00427FB2" w:rsidP="001766F5">
            <w:pPr>
              <w:rPr>
                <w:rFonts w:ascii="Times New Roman" w:hAnsi="Times New Roman" w:cs="Times New Roman"/>
                <w:sz w:val="24"/>
              </w:rPr>
            </w:pPr>
            <w:r>
              <w:rPr>
                <w:rFonts w:ascii="Times New Roman" w:hAnsi="Times New Roman" w:cs="Times New Roman"/>
                <w:sz w:val="24"/>
              </w:rPr>
              <w:t>2</w:t>
            </w:r>
          </w:p>
        </w:tc>
      </w:tr>
      <w:tr w:rsidR="00616B54" w:rsidTr="00616B54">
        <w:trPr>
          <w:gridAfter w:val="1"/>
          <w:wAfter w:w="68" w:type="dxa"/>
          <w:trHeight w:val="958"/>
        </w:trPr>
        <w:tc>
          <w:tcPr>
            <w:tcW w:w="675" w:type="dxa"/>
            <w:gridSpan w:val="2"/>
          </w:tcPr>
          <w:p w:rsidR="00616B54" w:rsidRDefault="00616B54" w:rsidP="001766F5">
            <w:pPr>
              <w:rPr>
                <w:rFonts w:ascii="Times New Roman" w:hAnsi="Times New Roman" w:cs="Times New Roman"/>
                <w:sz w:val="24"/>
              </w:rPr>
            </w:pPr>
          </w:p>
          <w:p w:rsidR="00427FB2" w:rsidRDefault="00427FB2" w:rsidP="001766F5">
            <w:pPr>
              <w:rPr>
                <w:rFonts w:ascii="Times New Roman" w:hAnsi="Times New Roman" w:cs="Times New Roman"/>
                <w:sz w:val="24"/>
              </w:rPr>
            </w:pPr>
            <w:r>
              <w:rPr>
                <w:rFonts w:ascii="Times New Roman" w:hAnsi="Times New Roman" w:cs="Times New Roman"/>
                <w:sz w:val="24"/>
              </w:rPr>
              <w:t>24</w:t>
            </w:r>
          </w:p>
          <w:p w:rsidR="00427FB2" w:rsidRDefault="00427FB2" w:rsidP="001766F5">
            <w:pPr>
              <w:rPr>
                <w:rFonts w:ascii="Times New Roman" w:hAnsi="Times New Roman" w:cs="Times New Roman"/>
                <w:sz w:val="24"/>
              </w:rPr>
            </w:pPr>
            <w:r>
              <w:rPr>
                <w:rFonts w:ascii="Times New Roman" w:hAnsi="Times New Roman" w:cs="Times New Roman"/>
                <w:sz w:val="24"/>
              </w:rPr>
              <w:t>25</w:t>
            </w:r>
          </w:p>
          <w:p w:rsidR="00427FB2" w:rsidRDefault="00427FB2" w:rsidP="001766F5">
            <w:pPr>
              <w:rPr>
                <w:rFonts w:ascii="Times New Roman" w:hAnsi="Times New Roman" w:cs="Times New Roman"/>
                <w:sz w:val="24"/>
              </w:rPr>
            </w:pPr>
            <w:r>
              <w:rPr>
                <w:rFonts w:ascii="Times New Roman" w:hAnsi="Times New Roman" w:cs="Times New Roman"/>
                <w:sz w:val="24"/>
              </w:rPr>
              <w:t>26</w:t>
            </w:r>
          </w:p>
        </w:tc>
        <w:tc>
          <w:tcPr>
            <w:tcW w:w="709" w:type="dxa"/>
          </w:tcPr>
          <w:p w:rsidR="00616B54" w:rsidRDefault="00616B54" w:rsidP="001766F5">
            <w:pPr>
              <w:rPr>
                <w:rFonts w:ascii="Times New Roman" w:hAnsi="Times New Roman" w:cs="Times New Roman"/>
                <w:sz w:val="24"/>
              </w:rPr>
            </w:pPr>
          </w:p>
        </w:tc>
        <w:tc>
          <w:tcPr>
            <w:tcW w:w="6237" w:type="dxa"/>
          </w:tcPr>
          <w:p w:rsidR="00616B54" w:rsidRDefault="00616B54" w:rsidP="001766F5">
            <w:pPr>
              <w:rPr>
                <w:rFonts w:ascii="Times New Roman" w:hAnsi="Times New Roman" w:cs="Times New Roman"/>
                <w:sz w:val="24"/>
                <w:u w:val="single"/>
              </w:rPr>
            </w:pPr>
            <w:r w:rsidRPr="00447655">
              <w:rPr>
                <w:rFonts w:ascii="Times New Roman" w:hAnsi="Times New Roman" w:cs="Times New Roman"/>
                <w:sz w:val="24"/>
                <w:u w:val="single"/>
              </w:rPr>
              <w:t>Раздел 1</w:t>
            </w:r>
            <w:r>
              <w:rPr>
                <w:rFonts w:ascii="Times New Roman" w:hAnsi="Times New Roman" w:cs="Times New Roman"/>
                <w:sz w:val="24"/>
                <w:u w:val="single"/>
              </w:rPr>
              <w:t>3</w:t>
            </w:r>
            <w:r w:rsidRPr="00447655">
              <w:rPr>
                <w:rFonts w:ascii="Times New Roman" w:hAnsi="Times New Roman" w:cs="Times New Roman"/>
                <w:sz w:val="24"/>
                <w:u w:val="single"/>
              </w:rPr>
              <w:t>. Изготовление подвижных игрушек</w:t>
            </w:r>
            <w:r>
              <w:rPr>
                <w:rFonts w:ascii="Times New Roman" w:hAnsi="Times New Roman" w:cs="Times New Roman"/>
                <w:sz w:val="24"/>
                <w:u w:val="single"/>
              </w:rPr>
              <w:t>.</w:t>
            </w:r>
            <w:r w:rsidR="00427FB2">
              <w:rPr>
                <w:rFonts w:ascii="Times New Roman" w:hAnsi="Times New Roman" w:cs="Times New Roman"/>
                <w:sz w:val="24"/>
                <w:u w:val="single"/>
              </w:rPr>
              <w:t xml:space="preserve"> 3</w:t>
            </w:r>
          </w:p>
          <w:p w:rsidR="00616B54" w:rsidRDefault="00616B54" w:rsidP="001766F5">
            <w:pPr>
              <w:rPr>
                <w:rFonts w:ascii="Times New Roman" w:hAnsi="Times New Roman" w:cs="Times New Roman"/>
                <w:sz w:val="24"/>
              </w:rPr>
            </w:pPr>
            <w:r w:rsidRPr="00447655">
              <w:rPr>
                <w:rFonts w:ascii="Times New Roman" w:hAnsi="Times New Roman" w:cs="Times New Roman"/>
                <w:sz w:val="24"/>
              </w:rPr>
              <w:t>Планирование</w:t>
            </w:r>
            <w:r>
              <w:rPr>
                <w:rFonts w:ascii="Times New Roman" w:hAnsi="Times New Roman" w:cs="Times New Roman"/>
                <w:sz w:val="24"/>
              </w:rPr>
              <w:t xml:space="preserve"> изготовления игрушки «Двигающаяся такса»</w:t>
            </w:r>
          </w:p>
          <w:p w:rsidR="00616B54" w:rsidRDefault="00616B54" w:rsidP="001766F5">
            <w:pPr>
              <w:rPr>
                <w:rFonts w:ascii="Times New Roman" w:hAnsi="Times New Roman" w:cs="Times New Roman"/>
                <w:sz w:val="24"/>
              </w:rPr>
            </w:pPr>
            <w:r w:rsidRPr="00447655">
              <w:rPr>
                <w:rFonts w:ascii="Times New Roman" w:hAnsi="Times New Roman" w:cs="Times New Roman"/>
                <w:sz w:val="24"/>
              </w:rPr>
              <w:t>Заготовка деталей</w:t>
            </w:r>
            <w:r>
              <w:rPr>
                <w:rFonts w:ascii="Times New Roman" w:hAnsi="Times New Roman" w:cs="Times New Roman"/>
                <w:sz w:val="24"/>
              </w:rPr>
              <w:t>.</w:t>
            </w:r>
          </w:p>
          <w:p w:rsidR="00616B54" w:rsidRDefault="00616B54" w:rsidP="00B94C5B">
            <w:pPr>
              <w:rPr>
                <w:rFonts w:ascii="Times New Roman" w:hAnsi="Times New Roman" w:cs="Times New Roman"/>
                <w:sz w:val="24"/>
              </w:rPr>
            </w:pPr>
            <w:r w:rsidRPr="00447655">
              <w:rPr>
                <w:rFonts w:ascii="Times New Roman" w:hAnsi="Times New Roman" w:cs="Times New Roman"/>
                <w:sz w:val="24"/>
              </w:rPr>
              <w:t>Сборка игрушки</w:t>
            </w:r>
            <w:r>
              <w:rPr>
                <w:rFonts w:ascii="Times New Roman" w:hAnsi="Times New Roman" w:cs="Times New Roman"/>
                <w:sz w:val="24"/>
              </w:rPr>
              <w:t>.</w:t>
            </w:r>
          </w:p>
          <w:p w:rsidR="006F30DE" w:rsidRPr="00616B54" w:rsidRDefault="006F30DE" w:rsidP="006F30DE">
            <w:pPr>
              <w:numPr>
                <w:ilvl w:val="0"/>
                <w:numId w:val="33"/>
              </w:numPr>
              <w:spacing w:after="200" w:line="276" w:lineRule="auto"/>
              <w:contextualSpacing/>
              <w:rPr>
                <w:rFonts w:ascii="Times New Roman" w:eastAsia="Calibri" w:hAnsi="Times New Roman" w:cs="Times New Roman"/>
                <w:sz w:val="24"/>
              </w:rPr>
            </w:pPr>
            <w:r w:rsidRPr="00616B54">
              <w:rPr>
                <w:rFonts w:ascii="Times New Roman" w:eastAsia="Calibri" w:hAnsi="Times New Roman" w:cs="Times New Roman"/>
                <w:sz w:val="24"/>
              </w:rPr>
              <w:t>Подборка материала для изготовления поделки;</w:t>
            </w:r>
          </w:p>
          <w:p w:rsidR="006F30DE" w:rsidRPr="00616B54" w:rsidRDefault="006F30DE" w:rsidP="006F30DE">
            <w:pPr>
              <w:numPr>
                <w:ilvl w:val="0"/>
                <w:numId w:val="33"/>
              </w:numPr>
              <w:spacing w:after="200" w:line="276" w:lineRule="auto"/>
              <w:contextualSpacing/>
              <w:rPr>
                <w:rFonts w:ascii="Times New Roman" w:eastAsia="Calibri" w:hAnsi="Times New Roman" w:cs="Times New Roman"/>
                <w:sz w:val="24"/>
              </w:rPr>
            </w:pPr>
            <w:r w:rsidRPr="00616B54">
              <w:rPr>
                <w:rFonts w:ascii="Times New Roman" w:eastAsia="Calibri" w:hAnsi="Times New Roman" w:cs="Times New Roman"/>
                <w:sz w:val="24"/>
              </w:rPr>
              <w:t>Перевод шаблонов на фанеру;</w:t>
            </w:r>
          </w:p>
          <w:p w:rsidR="006F30DE" w:rsidRPr="00616B54" w:rsidRDefault="006F30DE" w:rsidP="006F30DE">
            <w:pPr>
              <w:numPr>
                <w:ilvl w:val="0"/>
                <w:numId w:val="33"/>
              </w:numPr>
              <w:spacing w:after="200" w:line="276" w:lineRule="auto"/>
              <w:contextualSpacing/>
              <w:rPr>
                <w:rFonts w:ascii="Times New Roman" w:eastAsia="Calibri" w:hAnsi="Times New Roman" w:cs="Times New Roman"/>
                <w:sz w:val="24"/>
              </w:rPr>
            </w:pPr>
            <w:r w:rsidRPr="00616B54">
              <w:rPr>
                <w:rFonts w:ascii="Times New Roman" w:eastAsia="Calibri" w:hAnsi="Times New Roman" w:cs="Times New Roman"/>
                <w:sz w:val="24"/>
              </w:rPr>
              <w:t>Выпиливание лобзиком заготовок;</w:t>
            </w:r>
          </w:p>
          <w:p w:rsidR="006F30DE" w:rsidRPr="00616B54" w:rsidRDefault="006F30DE" w:rsidP="006F30DE">
            <w:pPr>
              <w:numPr>
                <w:ilvl w:val="0"/>
                <w:numId w:val="33"/>
              </w:numPr>
              <w:spacing w:after="200" w:line="276" w:lineRule="auto"/>
              <w:contextualSpacing/>
              <w:rPr>
                <w:rFonts w:ascii="Times New Roman" w:eastAsia="Calibri" w:hAnsi="Times New Roman" w:cs="Times New Roman"/>
                <w:sz w:val="24"/>
              </w:rPr>
            </w:pPr>
            <w:r w:rsidRPr="00616B54">
              <w:rPr>
                <w:rFonts w:ascii="Times New Roman" w:eastAsia="Calibri" w:hAnsi="Times New Roman" w:cs="Times New Roman"/>
                <w:sz w:val="24"/>
              </w:rPr>
              <w:t>Подгонка соединений;</w:t>
            </w:r>
          </w:p>
          <w:p w:rsidR="006F30DE" w:rsidRPr="00616B54" w:rsidRDefault="006F30DE" w:rsidP="006F30DE">
            <w:pPr>
              <w:numPr>
                <w:ilvl w:val="0"/>
                <w:numId w:val="33"/>
              </w:numPr>
              <w:spacing w:after="200" w:line="276" w:lineRule="auto"/>
              <w:contextualSpacing/>
              <w:rPr>
                <w:rFonts w:ascii="Times New Roman" w:eastAsia="Calibri" w:hAnsi="Times New Roman" w:cs="Times New Roman"/>
                <w:sz w:val="24"/>
              </w:rPr>
            </w:pPr>
            <w:r w:rsidRPr="00616B54">
              <w:rPr>
                <w:rFonts w:ascii="Times New Roman" w:eastAsia="Calibri" w:hAnsi="Times New Roman" w:cs="Times New Roman"/>
                <w:sz w:val="24"/>
              </w:rPr>
              <w:t>Зачистка и шлифовка поверхностей;</w:t>
            </w:r>
          </w:p>
          <w:p w:rsidR="006F30DE" w:rsidRPr="006F30DE" w:rsidRDefault="006F30DE" w:rsidP="006F30DE">
            <w:pPr>
              <w:numPr>
                <w:ilvl w:val="0"/>
                <w:numId w:val="33"/>
              </w:numPr>
              <w:spacing w:after="200" w:line="276" w:lineRule="auto"/>
              <w:contextualSpacing/>
              <w:rPr>
                <w:rFonts w:ascii="Times New Roman" w:hAnsi="Times New Roman" w:cs="Times New Roman"/>
                <w:sz w:val="24"/>
              </w:rPr>
            </w:pPr>
            <w:r w:rsidRPr="00616B54">
              <w:rPr>
                <w:rFonts w:ascii="Times New Roman" w:eastAsia="Calibri" w:hAnsi="Times New Roman" w:cs="Times New Roman"/>
                <w:sz w:val="24"/>
              </w:rPr>
              <w:t>Сборка модели;</w:t>
            </w:r>
          </w:p>
          <w:p w:rsidR="006F30DE" w:rsidRPr="00447655" w:rsidRDefault="006F30DE" w:rsidP="006F30DE">
            <w:pPr>
              <w:numPr>
                <w:ilvl w:val="0"/>
                <w:numId w:val="33"/>
              </w:numPr>
              <w:spacing w:after="200" w:line="276" w:lineRule="auto"/>
              <w:contextualSpacing/>
              <w:rPr>
                <w:rFonts w:ascii="Times New Roman" w:hAnsi="Times New Roman" w:cs="Times New Roman"/>
                <w:sz w:val="24"/>
              </w:rPr>
            </w:pPr>
            <w:r w:rsidRPr="00616B54">
              <w:rPr>
                <w:rFonts w:ascii="Times New Roman" w:eastAsia="Calibri" w:hAnsi="Times New Roman" w:cs="Times New Roman"/>
                <w:sz w:val="24"/>
              </w:rPr>
              <w:t>Покрытие лаком.</w:t>
            </w:r>
          </w:p>
        </w:tc>
        <w:tc>
          <w:tcPr>
            <w:tcW w:w="851" w:type="dxa"/>
          </w:tcPr>
          <w:p w:rsidR="00616B54" w:rsidRPr="00FB55F5" w:rsidRDefault="00616B54" w:rsidP="001766F5">
            <w:pPr>
              <w:rPr>
                <w:rFonts w:ascii="Times New Roman" w:hAnsi="Times New Roman" w:cs="Times New Roman"/>
                <w:sz w:val="24"/>
              </w:rPr>
            </w:pPr>
          </w:p>
        </w:tc>
        <w:tc>
          <w:tcPr>
            <w:tcW w:w="850" w:type="dxa"/>
          </w:tcPr>
          <w:p w:rsidR="00616B54" w:rsidRDefault="00616B54" w:rsidP="001766F5">
            <w:pPr>
              <w:rPr>
                <w:rFonts w:ascii="Times New Roman" w:hAnsi="Times New Roman" w:cs="Times New Roman"/>
                <w:sz w:val="24"/>
              </w:rPr>
            </w:pPr>
          </w:p>
          <w:p w:rsidR="00427FB2" w:rsidRPr="00FB55F5" w:rsidRDefault="00427FB2" w:rsidP="001766F5">
            <w:pPr>
              <w:rPr>
                <w:rFonts w:ascii="Times New Roman" w:hAnsi="Times New Roman" w:cs="Times New Roman"/>
                <w:sz w:val="24"/>
              </w:rPr>
            </w:pPr>
            <w:r>
              <w:rPr>
                <w:rFonts w:ascii="Times New Roman" w:hAnsi="Times New Roman" w:cs="Times New Roman"/>
                <w:sz w:val="24"/>
              </w:rPr>
              <w:t>3</w:t>
            </w:r>
          </w:p>
        </w:tc>
      </w:tr>
      <w:tr w:rsidR="00616B54" w:rsidTr="00616B54">
        <w:trPr>
          <w:gridAfter w:val="1"/>
          <w:wAfter w:w="68" w:type="dxa"/>
          <w:trHeight w:val="958"/>
        </w:trPr>
        <w:tc>
          <w:tcPr>
            <w:tcW w:w="675" w:type="dxa"/>
            <w:gridSpan w:val="2"/>
          </w:tcPr>
          <w:p w:rsidR="00616B54" w:rsidRDefault="00616B54" w:rsidP="00933368">
            <w:pPr>
              <w:rPr>
                <w:rFonts w:ascii="Times New Roman" w:hAnsi="Times New Roman" w:cs="Times New Roman"/>
                <w:sz w:val="24"/>
              </w:rPr>
            </w:pPr>
          </w:p>
          <w:p w:rsidR="00427FB2" w:rsidRDefault="00427FB2" w:rsidP="00933368">
            <w:pPr>
              <w:rPr>
                <w:rFonts w:ascii="Times New Roman" w:hAnsi="Times New Roman" w:cs="Times New Roman"/>
                <w:sz w:val="24"/>
              </w:rPr>
            </w:pPr>
          </w:p>
          <w:p w:rsidR="00427FB2" w:rsidRDefault="00427FB2" w:rsidP="00933368">
            <w:pPr>
              <w:rPr>
                <w:rFonts w:ascii="Times New Roman" w:hAnsi="Times New Roman" w:cs="Times New Roman"/>
                <w:sz w:val="24"/>
              </w:rPr>
            </w:pPr>
            <w:r>
              <w:rPr>
                <w:rFonts w:ascii="Times New Roman" w:hAnsi="Times New Roman" w:cs="Times New Roman"/>
                <w:sz w:val="24"/>
              </w:rPr>
              <w:t>27</w:t>
            </w:r>
          </w:p>
          <w:p w:rsidR="00427FB2" w:rsidRDefault="00427FB2" w:rsidP="00933368">
            <w:pPr>
              <w:rPr>
                <w:rFonts w:ascii="Times New Roman" w:hAnsi="Times New Roman" w:cs="Times New Roman"/>
                <w:sz w:val="24"/>
              </w:rPr>
            </w:pPr>
            <w:r>
              <w:rPr>
                <w:rFonts w:ascii="Times New Roman" w:hAnsi="Times New Roman" w:cs="Times New Roman"/>
                <w:sz w:val="24"/>
              </w:rPr>
              <w:t>28</w:t>
            </w:r>
          </w:p>
          <w:p w:rsidR="00427FB2" w:rsidRDefault="00427FB2" w:rsidP="00933368">
            <w:pPr>
              <w:rPr>
                <w:rFonts w:ascii="Times New Roman" w:hAnsi="Times New Roman" w:cs="Times New Roman"/>
                <w:sz w:val="24"/>
              </w:rPr>
            </w:pPr>
            <w:r>
              <w:rPr>
                <w:rFonts w:ascii="Times New Roman" w:hAnsi="Times New Roman" w:cs="Times New Roman"/>
                <w:sz w:val="24"/>
              </w:rPr>
              <w:t>29</w:t>
            </w:r>
          </w:p>
          <w:p w:rsidR="00427FB2" w:rsidRDefault="00427FB2" w:rsidP="00933368">
            <w:pPr>
              <w:rPr>
                <w:rFonts w:ascii="Times New Roman" w:hAnsi="Times New Roman" w:cs="Times New Roman"/>
                <w:sz w:val="24"/>
              </w:rPr>
            </w:pPr>
            <w:r>
              <w:rPr>
                <w:rFonts w:ascii="Times New Roman" w:hAnsi="Times New Roman" w:cs="Times New Roman"/>
                <w:sz w:val="24"/>
              </w:rPr>
              <w:t>30</w:t>
            </w:r>
          </w:p>
        </w:tc>
        <w:tc>
          <w:tcPr>
            <w:tcW w:w="709" w:type="dxa"/>
          </w:tcPr>
          <w:p w:rsidR="00616B54" w:rsidRDefault="00616B54" w:rsidP="00933368">
            <w:pPr>
              <w:rPr>
                <w:rFonts w:ascii="Times New Roman" w:hAnsi="Times New Roman" w:cs="Times New Roman"/>
                <w:sz w:val="24"/>
              </w:rPr>
            </w:pPr>
          </w:p>
        </w:tc>
        <w:tc>
          <w:tcPr>
            <w:tcW w:w="6237" w:type="dxa"/>
          </w:tcPr>
          <w:p w:rsidR="00616B54" w:rsidRDefault="00616B54" w:rsidP="001766F5">
            <w:pPr>
              <w:rPr>
                <w:rFonts w:ascii="Times New Roman" w:hAnsi="Times New Roman" w:cs="Times New Roman"/>
                <w:sz w:val="24"/>
              </w:rPr>
            </w:pPr>
            <w:r w:rsidRPr="00447655">
              <w:rPr>
                <w:rFonts w:ascii="Times New Roman" w:hAnsi="Times New Roman" w:cs="Times New Roman"/>
                <w:sz w:val="24"/>
                <w:u w:val="single"/>
              </w:rPr>
              <w:t>Раздел 1</w:t>
            </w:r>
            <w:r>
              <w:rPr>
                <w:rFonts w:ascii="Times New Roman" w:hAnsi="Times New Roman" w:cs="Times New Roman"/>
                <w:sz w:val="24"/>
                <w:u w:val="single"/>
              </w:rPr>
              <w:t>4</w:t>
            </w:r>
            <w:r w:rsidRPr="00447655">
              <w:rPr>
                <w:rFonts w:ascii="Times New Roman" w:hAnsi="Times New Roman" w:cs="Times New Roman"/>
                <w:sz w:val="24"/>
                <w:u w:val="single"/>
              </w:rPr>
              <w:t>. Изготовление объемных изделий накладным способом</w:t>
            </w:r>
            <w:r>
              <w:rPr>
                <w:rFonts w:ascii="Times New Roman" w:hAnsi="Times New Roman" w:cs="Times New Roman"/>
                <w:sz w:val="24"/>
                <w:u w:val="single"/>
              </w:rPr>
              <w:t>.</w:t>
            </w:r>
            <w:r w:rsidR="00427FB2">
              <w:rPr>
                <w:rFonts w:ascii="Times New Roman" w:hAnsi="Times New Roman" w:cs="Times New Roman"/>
                <w:sz w:val="24"/>
                <w:u w:val="single"/>
              </w:rPr>
              <w:t xml:space="preserve"> 4</w:t>
            </w:r>
          </w:p>
          <w:p w:rsidR="00616B54" w:rsidRDefault="00616B54" w:rsidP="001766F5">
            <w:pPr>
              <w:rPr>
                <w:rFonts w:ascii="Times New Roman" w:hAnsi="Times New Roman" w:cs="Times New Roman"/>
                <w:sz w:val="24"/>
              </w:rPr>
            </w:pPr>
            <w:r w:rsidRPr="00447655">
              <w:rPr>
                <w:rFonts w:ascii="Times New Roman" w:hAnsi="Times New Roman" w:cs="Times New Roman"/>
                <w:sz w:val="24"/>
              </w:rPr>
              <w:t>Планирование изготовления под</w:t>
            </w:r>
            <w:r>
              <w:rPr>
                <w:rFonts w:ascii="Times New Roman" w:hAnsi="Times New Roman" w:cs="Times New Roman"/>
                <w:sz w:val="24"/>
              </w:rPr>
              <w:t xml:space="preserve">елок: </w:t>
            </w:r>
          </w:p>
          <w:p w:rsidR="00616B54" w:rsidRDefault="00616B54" w:rsidP="00933368">
            <w:pPr>
              <w:pStyle w:val="a4"/>
              <w:numPr>
                <w:ilvl w:val="0"/>
                <w:numId w:val="7"/>
              </w:numPr>
              <w:rPr>
                <w:rFonts w:ascii="Times New Roman" w:hAnsi="Times New Roman" w:cs="Times New Roman"/>
                <w:sz w:val="24"/>
              </w:rPr>
            </w:pPr>
            <w:r>
              <w:rPr>
                <w:rFonts w:ascii="Times New Roman" w:hAnsi="Times New Roman" w:cs="Times New Roman"/>
                <w:sz w:val="24"/>
              </w:rPr>
              <w:t>Гоночный автомобиль</w:t>
            </w:r>
          </w:p>
          <w:p w:rsidR="00616B54" w:rsidRPr="00933368" w:rsidRDefault="00616B54" w:rsidP="00933368">
            <w:pPr>
              <w:pStyle w:val="a4"/>
              <w:numPr>
                <w:ilvl w:val="0"/>
                <w:numId w:val="7"/>
              </w:numPr>
              <w:rPr>
                <w:rFonts w:ascii="Times New Roman" w:hAnsi="Times New Roman" w:cs="Times New Roman"/>
                <w:sz w:val="24"/>
              </w:rPr>
            </w:pPr>
            <w:r>
              <w:rPr>
                <w:rFonts w:ascii="Times New Roman" w:hAnsi="Times New Roman" w:cs="Times New Roman"/>
                <w:sz w:val="24"/>
              </w:rPr>
              <w:t>Забавный самолет</w:t>
            </w:r>
          </w:p>
          <w:p w:rsidR="00616B54" w:rsidRDefault="00616B54" w:rsidP="001766F5">
            <w:pPr>
              <w:rPr>
                <w:rFonts w:ascii="Times New Roman" w:hAnsi="Times New Roman" w:cs="Times New Roman"/>
                <w:sz w:val="24"/>
              </w:rPr>
            </w:pPr>
            <w:r w:rsidRPr="00447655">
              <w:rPr>
                <w:rFonts w:ascii="Times New Roman" w:hAnsi="Times New Roman" w:cs="Times New Roman"/>
                <w:sz w:val="24"/>
              </w:rPr>
              <w:t>Заготовка изделий</w:t>
            </w:r>
            <w:r>
              <w:rPr>
                <w:rFonts w:ascii="Times New Roman" w:hAnsi="Times New Roman" w:cs="Times New Roman"/>
                <w:sz w:val="24"/>
              </w:rPr>
              <w:t>.</w:t>
            </w:r>
          </w:p>
          <w:p w:rsidR="006F30DE" w:rsidRPr="00616B54" w:rsidRDefault="006F30DE" w:rsidP="006F30DE">
            <w:pPr>
              <w:numPr>
                <w:ilvl w:val="0"/>
                <w:numId w:val="35"/>
              </w:numPr>
              <w:spacing w:after="200" w:line="276" w:lineRule="auto"/>
              <w:contextualSpacing/>
              <w:rPr>
                <w:rFonts w:ascii="Times New Roman" w:eastAsia="Calibri" w:hAnsi="Times New Roman" w:cs="Times New Roman"/>
                <w:sz w:val="24"/>
              </w:rPr>
            </w:pPr>
            <w:r w:rsidRPr="00616B54">
              <w:rPr>
                <w:rFonts w:ascii="Times New Roman" w:eastAsia="Calibri" w:hAnsi="Times New Roman" w:cs="Times New Roman"/>
                <w:sz w:val="24"/>
              </w:rPr>
              <w:t>Подборка материала для изготовления поделки;</w:t>
            </w:r>
          </w:p>
          <w:p w:rsidR="006F30DE" w:rsidRPr="00616B54" w:rsidRDefault="006F30DE" w:rsidP="006F30DE">
            <w:pPr>
              <w:numPr>
                <w:ilvl w:val="0"/>
                <w:numId w:val="35"/>
              </w:numPr>
              <w:spacing w:after="200" w:line="276" w:lineRule="auto"/>
              <w:contextualSpacing/>
              <w:rPr>
                <w:rFonts w:ascii="Times New Roman" w:eastAsia="Calibri" w:hAnsi="Times New Roman" w:cs="Times New Roman"/>
                <w:sz w:val="24"/>
              </w:rPr>
            </w:pPr>
            <w:r w:rsidRPr="00616B54">
              <w:rPr>
                <w:rFonts w:ascii="Times New Roman" w:eastAsia="Calibri" w:hAnsi="Times New Roman" w:cs="Times New Roman"/>
                <w:sz w:val="24"/>
              </w:rPr>
              <w:t>Перевод шаблонов на фанеру;</w:t>
            </w:r>
          </w:p>
          <w:p w:rsidR="006F30DE" w:rsidRPr="00616B54" w:rsidRDefault="006F30DE" w:rsidP="006F30DE">
            <w:pPr>
              <w:numPr>
                <w:ilvl w:val="0"/>
                <w:numId w:val="35"/>
              </w:numPr>
              <w:spacing w:after="200" w:line="276" w:lineRule="auto"/>
              <w:contextualSpacing/>
              <w:rPr>
                <w:rFonts w:ascii="Times New Roman" w:eastAsia="Calibri" w:hAnsi="Times New Roman" w:cs="Times New Roman"/>
                <w:sz w:val="24"/>
              </w:rPr>
            </w:pPr>
            <w:r w:rsidRPr="00616B54">
              <w:rPr>
                <w:rFonts w:ascii="Times New Roman" w:eastAsia="Calibri" w:hAnsi="Times New Roman" w:cs="Times New Roman"/>
                <w:sz w:val="24"/>
              </w:rPr>
              <w:t>Выпиливание лобзиком заготовок;</w:t>
            </w:r>
          </w:p>
          <w:p w:rsidR="006F30DE" w:rsidRPr="00616B54" w:rsidRDefault="006F30DE" w:rsidP="006F30DE">
            <w:pPr>
              <w:numPr>
                <w:ilvl w:val="0"/>
                <w:numId w:val="35"/>
              </w:numPr>
              <w:spacing w:after="200" w:line="276" w:lineRule="auto"/>
              <w:contextualSpacing/>
              <w:rPr>
                <w:rFonts w:ascii="Times New Roman" w:eastAsia="Calibri" w:hAnsi="Times New Roman" w:cs="Times New Roman"/>
                <w:sz w:val="24"/>
              </w:rPr>
            </w:pPr>
            <w:r w:rsidRPr="00616B54">
              <w:rPr>
                <w:rFonts w:ascii="Times New Roman" w:eastAsia="Calibri" w:hAnsi="Times New Roman" w:cs="Times New Roman"/>
                <w:sz w:val="24"/>
              </w:rPr>
              <w:t>Подгонка соединений;</w:t>
            </w:r>
          </w:p>
          <w:p w:rsidR="006F30DE" w:rsidRPr="00616B54" w:rsidRDefault="006F30DE" w:rsidP="006F30DE">
            <w:pPr>
              <w:numPr>
                <w:ilvl w:val="0"/>
                <w:numId w:val="35"/>
              </w:numPr>
              <w:spacing w:after="200" w:line="276" w:lineRule="auto"/>
              <w:contextualSpacing/>
              <w:rPr>
                <w:rFonts w:ascii="Times New Roman" w:eastAsia="Calibri" w:hAnsi="Times New Roman" w:cs="Times New Roman"/>
                <w:sz w:val="24"/>
              </w:rPr>
            </w:pPr>
            <w:r w:rsidRPr="00616B54">
              <w:rPr>
                <w:rFonts w:ascii="Times New Roman" w:eastAsia="Calibri" w:hAnsi="Times New Roman" w:cs="Times New Roman"/>
                <w:sz w:val="24"/>
              </w:rPr>
              <w:t>Зачистка и шлифовка поверхностей;</w:t>
            </w:r>
          </w:p>
          <w:p w:rsidR="006F30DE" w:rsidRPr="006F30DE" w:rsidRDefault="006F30DE" w:rsidP="006F30DE">
            <w:pPr>
              <w:numPr>
                <w:ilvl w:val="0"/>
                <w:numId w:val="35"/>
              </w:numPr>
              <w:spacing w:after="200" w:line="276" w:lineRule="auto"/>
              <w:contextualSpacing/>
              <w:rPr>
                <w:rFonts w:ascii="Times New Roman" w:hAnsi="Times New Roman" w:cs="Times New Roman"/>
                <w:sz w:val="24"/>
              </w:rPr>
            </w:pPr>
            <w:r w:rsidRPr="00616B54">
              <w:rPr>
                <w:rFonts w:ascii="Times New Roman" w:eastAsia="Calibri" w:hAnsi="Times New Roman" w:cs="Times New Roman"/>
                <w:sz w:val="24"/>
              </w:rPr>
              <w:t>Сборка модели;</w:t>
            </w:r>
          </w:p>
          <w:p w:rsidR="006F30DE" w:rsidRPr="006F30DE" w:rsidRDefault="006F30DE" w:rsidP="006F30DE">
            <w:pPr>
              <w:numPr>
                <w:ilvl w:val="0"/>
                <w:numId w:val="35"/>
              </w:numPr>
              <w:spacing w:after="200" w:line="276" w:lineRule="auto"/>
              <w:contextualSpacing/>
              <w:rPr>
                <w:rFonts w:ascii="Times New Roman" w:hAnsi="Times New Roman" w:cs="Times New Roman"/>
                <w:sz w:val="24"/>
              </w:rPr>
            </w:pPr>
            <w:r w:rsidRPr="006F30DE">
              <w:rPr>
                <w:rFonts w:ascii="Times New Roman" w:eastAsia="Calibri" w:hAnsi="Times New Roman" w:cs="Times New Roman"/>
                <w:sz w:val="24"/>
              </w:rPr>
              <w:t>Покрытие лаком.</w:t>
            </w:r>
          </w:p>
          <w:p w:rsidR="00616B54" w:rsidRPr="00447655" w:rsidRDefault="00616B54" w:rsidP="00EB59CD">
            <w:pPr>
              <w:rPr>
                <w:rFonts w:ascii="Times New Roman" w:hAnsi="Times New Roman" w:cs="Times New Roman"/>
                <w:sz w:val="24"/>
              </w:rPr>
            </w:pPr>
            <w:r w:rsidRPr="00447655">
              <w:rPr>
                <w:rFonts w:ascii="Times New Roman" w:hAnsi="Times New Roman" w:cs="Times New Roman"/>
                <w:sz w:val="24"/>
              </w:rPr>
              <w:t>Чистовая обработка и отделка изделия</w:t>
            </w:r>
            <w:r>
              <w:rPr>
                <w:rFonts w:ascii="Times New Roman" w:hAnsi="Times New Roman" w:cs="Times New Roman"/>
                <w:sz w:val="24"/>
              </w:rPr>
              <w:t xml:space="preserve">. </w:t>
            </w:r>
          </w:p>
        </w:tc>
        <w:tc>
          <w:tcPr>
            <w:tcW w:w="851" w:type="dxa"/>
          </w:tcPr>
          <w:p w:rsidR="00616B54" w:rsidRDefault="00616B54" w:rsidP="001766F5">
            <w:pPr>
              <w:rPr>
                <w:rFonts w:ascii="Times New Roman" w:hAnsi="Times New Roman" w:cs="Times New Roman"/>
                <w:sz w:val="24"/>
              </w:rPr>
            </w:pPr>
          </w:p>
          <w:p w:rsidR="00427FB2" w:rsidRDefault="00427FB2" w:rsidP="001766F5">
            <w:pPr>
              <w:rPr>
                <w:rFonts w:ascii="Times New Roman" w:hAnsi="Times New Roman" w:cs="Times New Roman"/>
                <w:sz w:val="24"/>
              </w:rPr>
            </w:pPr>
          </w:p>
          <w:p w:rsidR="00427FB2" w:rsidRPr="00FB55F5" w:rsidRDefault="00427FB2" w:rsidP="001766F5">
            <w:pPr>
              <w:rPr>
                <w:rFonts w:ascii="Times New Roman" w:hAnsi="Times New Roman" w:cs="Times New Roman"/>
                <w:sz w:val="24"/>
              </w:rPr>
            </w:pPr>
            <w:r>
              <w:rPr>
                <w:rFonts w:ascii="Times New Roman" w:hAnsi="Times New Roman" w:cs="Times New Roman"/>
                <w:sz w:val="24"/>
              </w:rPr>
              <w:t>1</w:t>
            </w:r>
          </w:p>
        </w:tc>
        <w:tc>
          <w:tcPr>
            <w:tcW w:w="850" w:type="dxa"/>
          </w:tcPr>
          <w:p w:rsidR="00616B54" w:rsidRDefault="00616B54" w:rsidP="001766F5">
            <w:pPr>
              <w:rPr>
                <w:rFonts w:ascii="Times New Roman" w:hAnsi="Times New Roman" w:cs="Times New Roman"/>
                <w:sz w:val="24"/>
              </w:rPr>
            </w:pPr>
          </w:p>
          <w:p w:rsidR="00427FB2" w:rsidRDefault="00427FB2" w:rsidP="001766F5">
            <w:pPr>
              <w:rPr>
                <w:rFonts w:ascii="Times New Roman" w:hAnsi="Times New Roman" w:cs="Times New Roman"/>
                <w:sz w:val="24"/>
              </w:rPr>
            </w:pPr>
          </w:p>
          <w:p w:rsidR="00427FB2" w:rsidRPr="00FB55F5" w:rsidRDefault="00427FB2" w:rsidP="001766F5">
            <w:pPr>
              <w:rPr>
                <w:rFonts w:ascii="Times New Roman" w:hAnsi="Times New Roman" w:cs="Times New Roman"/>
                <w:sz w:val="24"/>
              </w:rPr>
            </w:pPr>
            <w:r>
              <w:rPr>
                <w:rFonts w:ascii="Times New Roman" w:hAnsi="Times New Roman" w:cs="Times New Roman"/>
                <w:sz w:val="24"/>
              </w:rPr>
              <w:t>3</w:t>
            </w:r>
          </w:p>
        </w:tc>
      </w:tr>
      <w:tr w:rsidR="00616B54" w:rsidTr="00427FB2">
        <w:trPr>
          <w:gridAfter w:val="1"/>
          <w:wAfter w:w="68" w:type="dxa"/>
          <w:trHeight w:val="273"/>
        </w:trPr>
        <w:tc>
          <w:tcPr>
            <w:tcW w:w="675" w:type="dxa"/>
            <w:gridSpan w:val="2"/>
          </w:tcPr>
          <w:p w:rsidR="00616B54" w:rsidRDefault="00616B54" w:rsidP="001766F5">
            <w:pPr>
              <w:rPr>
                <w:rFonts w:ascii="Times New Roman" w:hAnsi="Times New Roman" w:cs="Times New Roman"/>
                <w:sz w:val="24"/>
              </w:rPr>
            </w:pPr>
          </w:p>
          <w:p w:rsidR="00427FB2" w:rsidRDefault="00427FB2" w:rsidP="001766F5">
            <w:pPr>
              <w:rPr>
                <w:rFonts w:ascii="Times New Roman" w:hAnsi="Times New Roman" w:cs="Times New Roman"/>
                <w:sz w:val="24"/>
              </w:rPr>
            </w:pPr>
            <w:r>
              <w:rPr>
                <w:rFonts w:ascii="Times New Roman" w:hAnsi="Times New Roman" w:cs="Times New Roman"/>
                <w:sz w:val="24"/>
              </w:rPr>
              <w:t>31</w:t>
            </w:r>
          </w:p>
          <w:p w:rsidR="00427FB2" w:rsidRDefault="00427FB2" w:rsidP="001766F5">
            <w:pPr>
              <w:rPr>
                <w:rFonts w:ascii="Times New Roman" w:hAnsi="Times New Roman" w:cs="Times New Roman"/>
                <w:sz w:val="24"/>
              </w:rPr>
            </w:pPr>
            <w:r>
              <w:rPr>
                <w:rFonts w:ascii="Times New Roman" w:hAnsi="Times New Roman" w:cs="Times New Roman"/>
                <w:sz w:val="24"/>
              </w:rPr>
              <w:t>32</w:t>
            </w:r>
          </w:p>
          <w:p w:rsidR="00427FB2" w:rsidRDefault="00427FB2" w:rsidP="001766F5">
            <w:pPr>
              <w:rPr>
                <w:rFonts w:ascii="Times New Roman" w:hAnsi="Times New Roman" w:cs="Times New Roman"/>
                <w:sz w:val="24"/>
              </w:rPr>
            </w:pPr>
            <w:r>
              <w:rPr>
                <w:rFonts w:ascii="Times New Roman" w:hAnsi="Times New Roman" w:cs="Times New Roman"/>
                <w:sz w:val="24"/>
              </w:rPr>
              <w:t>33</w:t>
            </w:r>
          </w:p>
          <w:p w:rsidR="00427FB2" w:rsidRPr="006F30DE" w:rsidRDefault="00427FB2" w:rsidP="001766F5">
            <w:pPr>
              <w:rPr>
                <w:rFonts w:ascii="Times New Roman" w:hAnsi="Times New Roman" w:cs="Times New Roman"/>
                <w:sz w:val="24"/>
              </w:rPr>
            </w:pPr>
            <w:r>
              <w:rPr>
                <w:rFonts w:ascii="Times New Roman" w:hAnsi="Times New Roman" w:cs="Times New Roman"/>
                <w:sz w:val="24"/>
              </w:rPr>
              <w:t>34</w:t>
            </w:r>
          </w:p>
        </w:tc>
        <w:tc>
          <w:tcPr>
            <w:tcW w:w="709" w:type="dxa"/>
          </w:tcPr>
          <w:p w:rsidR="00616B54" w:rsidRDefault="00616B54" w:rsidP="001766F5">
            <w:pPr>
              <w:rPr>
                <w:rFonts w:ascii="Times New Roman" w:hAnsi="Times New Roman" w:cs="Times New Roman"/>
                <w:sz w:val="24"/>
              </w:rPr>
            </w:pPr>
          </w:p>
        </w:tc>
        <w:tc>
          <w:tcPr>
            <w:tcW w:w="6237" w:type="dxa"/>
          </w:tcPr>
          <w:p w:rsidR="00616B54" w:rsidRDefault="00616B54" w:rsidP="001766F5">
            <w:pPr>
              <w:rPr>
                <w:rFonts w:ascii="Times New Roman" w:hAnsi="Times New Roman" w:cs="Times New Roman"/>
                <w:sz w:val="24"/>
              </w:rPr>
            </w:pPr>
            <w:r w:rsidRPr="00447655">
              <w:rPr>
                <w:rFonts w:ascii="Times New Roman" w:hAnsi="Times New Roman" w:cs="Times New Roman"/>
                <w:sz w:val="24"/>
                <w:u w:val="single"/>
              </w:rPr>
              <w:t>Раздел 1</w:t>
            </w:r>
            <w:r>
              <w:rPr>
                <w:rFonts w:ascii="Times New Roman" w:hAnsi="Times New Roman" w:cs="Times New Roman"/>
                <w:sz w:val="24"/>
                <w:u w:val="single"/>
              </w:rPr>
              <w:t>5</w:t>
            </w:r>
            <w:r w:rsidRPr="00447655">
              <w:rPr>
                <w:rFonts w:ascii="Times New Roman" w:hAnsi="Times New Roman" w:cs="Times New Roman"/>
                <w:sz w:val="24"/>
                <w:u w:val="single"/>
              </w:rPr>
              <w:t>.</w:t>
            </w:r>
            <w:r>
              <w:rPr>
                <w:rFonts w:ascii="Times New Roman" w:hAnsi="Times New Roman" w:cs="Times New Roman"/>
                <w:sz w:val="24"/>
                <w:u w:val="single"/>
              </w:rPr>
              <w:t xml:space="preserve"> </w:t>
            </w:r>
            <w:r w:rsidRPr="00933368">
              <w:rPr>
                <w:rFonts w:ascii="Times New Roman" w:hAnsi="Times New Roman" w:cs="Times New Roman"/>
                <w:sz w:val="24"/>
                <w:u w:val="single"/>
              </w:rPr>
              <w:t>Практическое повторение</w:t>
            </w:r>
            <w:r>
              <w:rPr>
                <w:rFonts w:ascii="Times New Roman" w:hAnsi="Times New Roman" w:cs="Times New Roman"/>
                <w:sz w:val="24"/>
                <w:u w:val="single"/>
              </w:rPr>
              <w:t xml:space="preserve">. </w:t>
            </w:r>
            <w:r w:rsidR="00427FB2">
              <w:rPr>
                <w:rFonts w:ascii="Times New Roman" w:hAnsi="Times New Roman" w:cs="Times New Roman"/>
                <w:sz w:val="24"/>
                <w:u w:val="single"/>
              </w:rPr>
              <w:t xml:space="preserve"> 4</w:t>
            </w:r>
          </w:p>
          <w:p w:rsidR="00616B54" w:rsidRDefault="00616B54" w:rsidP="00447655">
            <w:pPr>
              <w:rPr>
                <w:rFonts w:ascii="Times New Roman" w:hAnsi="Times New Roman" w:cs="Times New Roman"/>
                <w:sz w:val="24"/>
              </w:rPr>
            </w:pPr>
            <w:r w:rsidRPr="00447655">
              <w:rPr>
                <w:rFonts w:ascii="Times New Roman" w:hAnsi="Times New Roman" w:cs="Times New Roman"/>
                <w:sz w:val="24"/>
              </w:rPr>
              <w:t xml:space="preserve">Выполнение </w:t>
            </w:r>
            <w:r>
              <w:rPr>
                <w:rFonts w:ascii="Times New Roman" w:hAnsi="Times New Roman" w:cs="Times New Roman"/>
                <w:sz w:val="24"/>
              </w:rPr>
              <w:t>поделок:</w:t>
            </w:r>
          </w:p>
          <w:p w:rsidR="00616B54" w:rsidRDefault="00616B54" w:rsidP="00537A63">
            <w:pPr>
              <w:pStyle w:val="a4"/>
              <w:numPr>
                <w:ilvl w:val="0"/>
                <w:numId w:val="8"/>
              </w:numPr>
              <w:rPr>
                <w:rFonts w:ascii="Times New Roman" w:hAnsi="Times New Roman" w:cs="Times New Roman"/>
                <w:sz w:val="24"/>
              </w:rPr>
            </w:pPr>
            <w:r>
              <w:rPr>
                <w:rFonts w:ascii="Times New Roman" w:hAnsi="Times New Roman" w:cs="Times New Roman"/>
                <w:sz w:val="24"/>
              </w:rPr>
              <w:t>Ретро-локомотив</w:t>
            </w:r>
          </w:p>
          <w:p w:rsidR="00616B54" w:rsidRPr="00537A63" w:rsidRDefault="00616B54" w:rsidP="00537A63">
            <w:pPr>
              <w:pStyle w:val="a4"/>
              <w:numPr>
                <w:ilvl w:val="0"/>
                <w:numId w:val="8"/>
              </w:numPr>
              <w:rPr>
                <w:rFonts w:ascii="Times New Roman" w:hAnsi="Times New Roman" w:cs="Times New Roman"/>
                <w:sz w:val="24"/>
              </w:rPr>
            </w:pPr>
            <w:r>
              <w:rPr>
                <w:rFonts w:ascii="Times New Roman" w:hAnsi="Times New Roman" w:cs="Times New Roman"/>
                <w:sz w:val="24"/>
              </w:rPr>
              <w:t>Автобус с пассажирами</w:t>
            </w:r>
          </w:p>
          <w:p w:rsidR="006F30DE" w:rsidRDefault="00616B54" w:rsidP="00447655">
            <w:pPr>
              <w:rPr>
                <w:rFonts w:ascii="Times New Roman" w:hAnsi="Times New Roman" w:cs="Times New Roman"/>
                <w:sz w:val="24"/>
              </w:rPr>
            </w:pPr>
            <w:r>
              <w:rPr>
                <w:rFonts w:ascii="Times New Roman" w:hAnsi="Times New Roman" w:cs="Times New Roman"/>
                <w:sz w:val="24"/>
              </w:rPr>
              <w:t xml:space="preserve"> </w:t>
            </w:r>
          </w:p>
          <w:p w:rsidR="006F30DE" w:rsidRPr="00616B54" w:rsidRDefault="006F30DE" w:rsidP="006F30DE">
            <w:pPr>
              <w:numPr>
                <w:ilvl w:val="0"/>
                <w:numId w:val="37"/>
              </w:numPr>
              <w:spacing w:after="200" w:line="276" w:lineRule="auto"/>
              <w:contextualSpacing/>
              <w:rPr>
                <w:rFonts w:ascii="Times New Roman" w:eastAsia="Calibri" w:hAnsi="Times New Roman" w:cs="Times New Roman"/>
                <w:sz w:val="24"/>
              </w:rPr>
            </w:pPr>
            <w:r w:rsidRPr="00616B54">
              <w:rPr>
                <w:rFonts w:ascii="Times New Roman" w:eastAsia="Calibri" w:hAnsi="Times New Roman" w:cs="Times New Roman"/>
                <w:sz w:val="24"/>
              </w:rPr>
              <w:t>Подборка материала для изготовления поделки;</w:t>
            </w:r>
          </w:p>
          <w:p w:rsidR="006F30DE" w:rsidRPr="00616B54" w:rsidRDefault="006F30DE" w:rsidP="006F30DE">
            <w:pPr>
              <w:numPr>
                <w:ilvl w:val="0"/>
                <w:numId w:val="37"/>
              </w:numPr>
              <w:spacing w:after="200" w:line="276" w:lineRule="auto"/>
              <w:contextualSpacing/>
              <w:rPr>
                <w:rFonts w:ascii="Times New Roman" w:eastAsia="Calibri" w:hAnsi="Times New Roman" w:cs="Times New Roman"/>
                <w:sz w:val="24"/>
              </w:rPr>
            </w:pPr>
            <w:r w:rsidRPr="00616B54">
              <w:rPr>
                <w:rFonts w:ascii="Times New Roman" w:eastAsia="Calibri" w:hAnsi="Times New Roman" w:cs="Times New Roman"/>
                <w:sz w:val="24"/>
              </w:rPr>
              <w:t>Перевод шаблонов на фанеру;</w:t>
            </w:r>
          </w:p>
          <w:p w:rsidR="006F30DE" w:rsidRPr="00616B54" w:rsidRDefault="006F30DE" w:rsidP="006F30DE">
            <w:pPr>
              <w:numPr>
                <w:ilvl w:val="0"/>
                <w:numId w:val="37"/>
              </w:numPr>
              <w:spacing w:after="200" w:line="276" w:lineRule="auto"/>
              <w:contextualSpacing/>
              <w:rPr>
                <w:rFonts w:ascii="Times New Roman" w:eastAsia="Calibri" w:hAnsi="Times New Roman" w:cs="Times New Roman"/>
                <w:sz w:val="24"/>
              </w:rPr>
            </w:pPr>
            <w:r w:rsidRPr="00616B54">
              <w:rPr>
                <w:rFonts w:ascii="Times New Roman" w:eastAsia="Calibri" w:hAnsi="Times New Roman" w:cs="Times New Roman"/>
                <w:sz w:val="24"/>
              </w:rPr>
              <w:t>Выпиливание лобзиком заготовок;</w:t>
            </w:r>
          </w:p>
          <w:p w:rsidR="006F30DE" w:rsidRPr="00616B54" w:rsidRDefault="006F30DE" w:rsidP="006F30DE">
            <w:pPr>
              <w:numPr>
                <w:ilvl w:val="0"/>
                <w:numId w:val="37"/>
              </w:numPr>
              <w:spacing w:after="200" w:line="276" w:lineRule="auto"/>
              <w:contextualSpacing/>
              <w:rPr>
                <w:rFonts w:ascii="Times New Roman" w:eastAsia="Calibri" w:hAnsi="Times New Roman" w:cs="Times New Roman"/>
                <w:sz w:val="24"/>
              </w:rPr>
            </w:pPr>
            <w:r w:rsidRPr="00616B54">
              <w:rPr>
                <w:rFonts w:ascii="Times New Roman" w:eastAsia="Calibri" w:hAnsi="Times New Roman" w:cs="Times New Roman"/>
                <w:sz w:val="24"/>
              </w:rPr>
              <w:t>Подгонка соединений;</w:t>
            </w:r>
          </w:p>
          <w:p w:rsidR="006F30DE" w:rsidRPr="00616B54" w:rsidRDefault="006F30DE" w:rsidP="006F30DE">
            <w:pPr>
              <w:numPr>
                <w:ilvl w:val="0"/>
                <w:numId w:val="37"/>
              </w:numPr>
              <w:spacing w:after="200" w:line="276" w:lineRule="auto"/>
              <w:contextualSpacing/>
              <w:rPr>
                <w:rFonts w:ascii="Times New Roman" w:eastAsia="Calibri" w:hAnsi="Times New Roman" w:cs="Times New Roman"/>
                <w:sz w:val="24"/>
              </w:rPr>
            </w:pPr>
            <w:r w:rsidRPr="00616B54">
              <w:rPr>
                <w:rFonts w:ascii="Times New Roman" w:eastAsia="Calibri" w:hAnsi="Times New Roman" w:cs="Times New Roman"/>
                <w:sz w:val="24"/>
              </w:rPr>
              <w:t>Зачистка и шлифовка поверхностей;</w:t>
            </w:r>
          </w:p>
          <w:p w:rsidR="006F30DE" w:rsidRPr="006F30DE" w:rsidRDefault="006F30DE" w:rsidP="006F30DE">
            <w:pPr>
              <w:numPr>
                <w:ilvl w:val="0"/>
                <w:numId w:val="37"/>
              </w:numPr>
              <w:spacing w:after="200" w:line="276" w:lineRule="auto"/>
              <w:contextualSpacing/>
              <w:rPr>
                <w:rFonts w:ascii="Times New Roman" w:hAnsi="Times New Roman" w:cs="Times New Roman"/>
                <w:sz w:val="24"/>
              </w:rPr>
            </w:pPr>
            <w:r w:rsidRPr="00616B54">
              <w:rPr>
                <w:rFonts w:ascii="Times New Roman" w:eastAsia="Calibri" w:hAnsi="Times New Roman" w:cs="Times New Roman"/>
                <w:sz w:val="24"/>
              </w:rPr>
              <w:t>Сборка модели;</w:t>
            </w:r>
          </w:p>
          <w:p w:rsidR="006F30DE" w:rsidRPr="006F30DE" w:rsidRDefault="006F30DE" w:rsidP="006F30DE">
            <w:pPr>
              <w:numPr>
                <w:ilvl w:val="0"/>
                <w:numId w:val="37"/>
              </w:numPr>
              <w:spacing w:after="200" w:line="276" w:lineRule="auto"/>
              <w:contextualSpacing/>
              <w:rPr>
                <w:rFonts w:ascii="Times New Roman" w:hAnsi="Times New Roman" w:cs="Times New Roman"/>
                <w:sz w:val="24"/>
              </w:rPr>
            </w:pPr>
            <w:r w:rsidRPr="006F30DE">
              <w:rPr>
                <w:rFonts w:ascii="Times New Roman" w:eastAsia="Calibri" w:hAnsi="Times New Roman" w:cs="Times New Roman"/>
                <w:sz w:val="24"/>
              </w:rPr>
              <w:t>Покрытие лаком.</w:t>
            </w:r>
          </w:p>
          <w:p w:rsidR="00616B54" w:rsidRPr="00447655" w:rsidRDefault="00616B54" w:rsidP="00427FB2">
            <w:pPr>
              <w:rPr>
                <w:rFonts w:ascii="Times New Roman" w:hAnsi="Times New Roman" w:cs="Times New Roman"/>
                <w:sz w:val="24"/>
              </w:rPr>
            </w:pPr>
            <w:r w:rsidRPr="00447655">
              <w:rPr>
                <w:rFonts w:ascii="Times New Roman" w:hAnsi="Times New Roman" w:cs="Times New Roman"/>
                <w:sz w:val="24"/>
              </w:rPr>
              <w:t>Изготовление</w:t>
            </w:r>
            <w:r>
              <w:rPr>
                <w:rFonts w:ascii="Times New Roman" w:hAnsi="Times New Roman" w:cs="Times New Roman"/>
                <w:sz w:val="24"/>
              </w:rPr>
              <w:t xml:space="preserve"> </w:t>
            </w:r>
            <w:r w:rsidRPr="00447655">
              <w:rPr>
                <w:rFonts w:ascii="Times New Roman" w:hAnsi="Times New Roman" w:cs="Times New Roman"/>
                <w:sz w:val="24"/>
              </w:rPr>
              <w:t xml:space="preserve">подарков и сувениров, изготовление </w:t>
            </w:r>
            <w:r w:rsidRPr="00447655">
              <w:rPr>
                <w:rFonts w:ascii="Times New Roman" w:hAnsi="Times New Roman" w:cs="Times New Roman"/>
                <w:sz w:val="24"/>
              </w:rPr>
              <w:lastRenderedPageBreak/>
              <w:t xml:space="preserve">изделий по выбору </w:t>
            </w:r>
            <w:r>
              <w:rPr>
                <w:rFonts w:ascii="Times New Roman" w:hAnsi="Times New Roman" w:cs="Times New Roman"/>
                <w:sz w:val="24"/>
              </w:rPr>
              <w:t>самих кружковцев</w:t>
            </w:r>
          </w:p>
        </w:tc>
        <w:tc>
          <w:tcPr>
            <w:tcW w:w="851" w:type="dxa"/>
          </w:tcPr>
          <w:p w:rsidR="00616B54" w:rsidRPr="00FB55F5" w:rsidRDefault="00616B54" w:rsidP="001766F5">
            <w:pPr>
              <w:rPr>
                <w:rFonts w:ascii="Times New Roman" w:hAnsi="Times New Roman" w:cs="Times New Roman"/>
                <w:sz w:val="24"/>
              </w:rPr>
            </w:pPr>
          </w:p>
        </w:tc>
        <w:tc>
          <w:tcPr>
            <w:tcW w:w="850" w:type="dxa"/>
          </w:tcPr>
          <w:p w:rsidR="00616B54" w:rsidRDefault="00616B54" w:rsidP="001766F5">
            <w:pPr>
              <w:rPr>
                <w:rFonts w:ascii="Times New Roman" w:hAnsi="Times New Roman" w:cs="Times New Roman"/>
                <w:sz w:val="24"/>
              </w:rPr>
            </w:pPr>
          </w:p>
          <w:p w:rsidR="00427FB2" w:rsidRDefault="00427FB2" w:rsidP="001766F5">
            <w:pPr>
              <w:rPr>
                <w:rFonts w:ascii="Times New Roman" w:hAnsi="Times New Roman" w:cs="Times New Roman"/>
                <w:sz w:val="24"/>
              </w:rPr>
            </w:pPr>
          </w:p>
          <w:p w:rsidR="00427FB2" w:rsidRDefault="00427FB2" w:rsidP="001766F5">
            <w:pPr>
              <w:rPr>
                <w:rFonts w:ascii="Times New Roman" w:hAnsi="Times New Roman" w:cs="Times New Roman"/>
                <w:sz w:val="24"/>
              </w:rPr>
            </w:pPr>
            <w:r>
              <w:rPr>
                <w:rFonts w:ascii="Times New Roman" w:hAnsi="Times New Roman" w:cs="Times New Roman"/>
                <w:sz w:val="24"/>
              </w:rPr>
              <w:t>4</w:t>
            </w:r>
          </w:p>
          <w:p w:rsidR="00427FB2" w:rsidRDefault="00427FB2" w:rsidP="001766F5">
            <w:pPr>
              <w:rPr>
                <w:rFonts w:ascii="Times New Roman" w:hAnsi="Times New Roman" w:cs="Times New Roman"/>
                <w:sz w:val="24"/>
              </w:rPr>
            </w:pPr>
          </w:p>
          <w:p w:rsidR="00427FB2" w:rsidRDefault="00427FB2" w:rsidP="001766F5">
            <w:pPr>
              <w:rPr>
                <w:rFonts w:ascii="Times New Roman" w:hAnsi="Times New Roman" w:cs="Times New Roman"/>
                <w:sz w:val="24"/>
              </w:rPr>
            </w:pPr>
          </w:p>
          <w:p w:rsidR="00427FB2" w:rsidRDefault="00427FB2" w:rsidP="001766F5">
            <w:pPr>
              <w:rPr>
                <w:rFonts w:ascii="Times New Roman" w:hAnsi="Times New Roman" w:cs="Times New Roman"/>
                <w:sz w:val="24"/>
              </w:rPr>
            </w:pPr>
          </w:p>
          <w:p w:rsidR="00427FB2" w:rsidRDefault="00427FB2" w:rsidP="001766F5">
            <w:pPr>
              <w:rPr>
                <w:rFonts w:ascii="Times New Roman" w:hAnsi="Times New Roman" w:cs="Times New Roman"/>
                <w:sz w:val="24"/>
              </w:rPr>
            </w:pPr>
          </w:p>
          <w:p w:rsidR="00427FB2" w:rsidRDefault="00427FB2" w:rsidP="001766F5">
            <w:pPr>
              <w:rPr>
                <w:rFonts w:ascii="Times New Roman" w:hAnsi="Times New Roman" w:cs="Times New Roman"/>
                <w:sz w:val="24"/>
              </w:rPr>
            </w:pPr>
          </w:p>
          <w:p w:rsidR="00427FB2" w:rsidRDefault="00427FB2" w:rsidP="001766F5">
            <w:pPr>
              <w:rPr>
                <w:rFonts w:ascii="Times New Roman" w:hAnsi="Times New Roman" w:cs="Times New Roman"/>
                <w:sz w:val="24"/>
              </w:rPr>
            </w:pPr>
          </w:p>
          <w:p w:rsidR="00427FB2" w:rsidRDefault="00427FB2" w:rsidP="001766F5">
            <w:pPr>
              <w:rPr>
                <w:rFonts w:ascii="Times New Roman" w:hAnsi="Times New Roman" w:cs="Times New Roman"/>
                <w:sz w:val="24"/>
              </w:rPr>
            </w:pPr>
          </w:p>
          <w:p w:rsidR="00427FB2" w:rsidRDefault="00427FB2" w:rsidP="001766F5">
            <w:pPr>
              <w:rPr>
                <w:rFonts w:ascii="Times New Roman" w:hAnsi="Times New Roman" w:cs="Times New Roman"/>
                <w:sz w:val="24"/>
              </w:rPr>
            </w:pPr>
          </w:p>
          <w:p w:rsidR="00427FB2" w:rsidRDefault="00427FB2" w:rsidP="001766F5">
            <w:pPr>
              <w:rPr>
                <w:rFonts w:ascii="Times New Roman" w:hAnsi="Times New Roman" w:cs="Times New Roman"/>
                <w:sz w:val="24"/>
              </w:rPr>
            </w:pPr>
          </w:p>
          <w:p w:rsidR="00427FB2" w:rsidRDefault="00427FB2" w:rsidP="001766F5">
            <w:pPr>
              <w:rPr>
                <w:rFonts w:ascii="Times New Roman" w:hAnsi="Times New Roman" w:cs="Times New Roman"/>
                <w:sz w:val="24"/>
              </w:rPr>
            </w:pPr>
          </w:p>
          <w:p w:rsidR="00427FB2" w:rsidRDefault="00427FB2" w:rsidP="001766F5">
            <w:pPr>
              <w:rPr>
                <w:rFonts w:ascii="Times New Roman" w:hAnsi="Times New Roman" w:cs="Times New Roman"/>
                <w:sz w:val="24"/>
              </w:rPr>
            </w:pPr>
          </w:p>
          <w:p w:rsidR="00427FB2" w:rsidRPr="00FB55F5" w:rsidRDefault="00427FB2" w:rsidP="001766F5">
            <w:pPr>
              <w:rPr>
                <w:rFonts w:ascii="Times New Roman" w:hAnsi="Times New Roman" w:cs="Times New Roman"/>
                <w:sz w:val="24"/>
              </w:rPr>
            </w:pPr>
          </w:p>
        </w:tc>
      </w:tr>
      <w:tr w:rsidR="00427FB2" w:rsidTr="00616B54">
        <w:trPr>
          <w:gridAfter w:val="1"/>
          <w:wAfter w:w="68" w:type="dxa"/>
          <w:trHeight w:val="958"/>
        </w:trPr>
        <w:tc>
          <w:tcPr>
            <w:tcW w:w="675" w:type="dxa"/>
            <w:gridSpan w:val="2"/>
          </w:tcPr>
          <w:p w:rsidR="00427FB2" w:rsidRDefault="00427FB2" w:rsidP="001766F5">
            <w:pPr>
              <w:rPr>
                <w:rFonts w:ascii="Times New Roman" w:hAnsi="Times New Roman" w:cs="Times New Roman"/>
                <w:sz w:val="24"/>
              </w:rPr>
            </w:pPr>
          </w:p>
          <w:p w:rsidR="00427FB2" w:rsidRDefault="00427FB2" w:rsidP="001766F5">
            <w:pPr>
              <w:rPr>
                <w:rFonts w:ascii="Times New Roman" w:hAnsi="Times New Roman" w:cs="Times New Roman"/>
                <w:sz w:val="24"/>
              </w:rPr>
            </w:pPr>
            <w:r>
              <w:rPr>
                <w:rFonts w:ascii="Times New Roman" w:hAnsi="Times New Roman" w:cs="Times New Roman"/>
                <w:sz w:val="24"/>
              </w:rPr>
              <w:t>35</w:t>
            </w:r>
          </w:p>
          <w:p w:rsidR="00427FB2" w:rsidRDefault="00427FB2" w:rsidP="001766F5">
            <w:pPr>
              <w:rPr>
                <w:rFonts w:ascii="Times New Roman" w:hAnsi="Times New Roman" w:cs="Times New Roman"/>
                <w:sz w:val="24"/>
              </w:rPr>
            </w:pPr>
            <w:r>
              <w:rPr>
                <w:rFonts w:ascii="Times New Roman" w:hAnsi="Times New Roman" w:cs="Times New Roman"/>
                <w:sz w:val="24"/>
              </w:rPr>
              <w:t>36</w:t>
            </w:r>
          </w:p>
        </w:tc>
        <w:tc>
          <w:tcPr>
            <w:tcW w:w="709" w:type="dxa"/>
          </w:tcPr>
          <w:p w:rsidR="00427FB2" w:rsidRDefault="00427FB2" w:rsidP="001766F5">
            <w:pPr>
              <w:rPr>
                <w:rFonts w:ascii="Times New Roman" w:hAnsi="Times New Roman" w:cs="Times New Roman"/>
                <w:sz w:val="24"/>
              </w:rPr>
            </w:pPr>
          </w:p>
        </w:tc>
        <w:tc>
          <w:tcPr>
            <w:tcW w:w="6237" w:type="dxa"/>
          </w:tcPr>
          <w:p w:rsidR="00427FB2" w:rsidRPr="00E71264" w:rsidRDefault="00427FB2" w:rsidP="00427FB2">
            <w:pPr>
              <w:rPr>
                <w:rFonts w:ascii="Times New Roman" w:hAnsi="Times New Roman" w:cs="Times New Roman"/>
                <w:sz w:val="24"/>
                <w:u w:val="single"/>
              </w:rPr>
            </w:pPr>
            <w:r w:rsidRPr="00E71264">
              <w:rPr>
                <w:rFonts w:ascii="Times New Roman" w:hAnsi="Times New Roman" w:cs="Times New Roman"/>
                <w:sz w:val="24"/>
                <w:u w:val="single"/>
              </w:rPr>
              <w:t>Заключительное занятие</w:t>
            </w:r>
            <w:r>
              <w:rPr>
                <w:rFonts w:ascii="Times New Roman" w:hAnsi="Times New Roman" w:cs="Times New Roman"/>
                <w:sz w:val="24"/>
                <w:u w:val="single"/>
              </w:rPr>
              <w:t>. 2</w:t>
            </w:r>
          </w:p>
          <w:p w:rsidR="00427FB2" w:rsidRPr="00E71264" w:rsidRDefault="00427FB2" w:rsidP="00427FB2">
            <w:pPr>
              <w:rPr>
                <w:rFonts w:ascii="Times New Roman" w:hAnsi="Times New Roman" w:cs="Times New Roman"/>
                <w:sz w:val="24"/>
              </w:rPr>
            </w:pPr>
            <w:r w:rsidRPr="00E71264">
              <w:rPr>
                <w:rFonts w:ascii="Times New Roman" w:hAnsi="Times New Roman" w:cs="Times New Roman"/>
                <w:sz w:val="24"/>
              </w:rPr>
              <w:t>Подведение итогов работы за год.</w:t>
            </w:r>
          </w:p>
          <w:p w:rsidR="00427FB2" w:rsidRPr="00447655" w:rsidRDefault="00427FB2" w:rsidP="00427FB2">
            <w:pPr>
              <w:rPr>
                <w:rFonts w:ascii="Times New Roman" w:hAnsi="Times New Roman" w:cs="Times New Roman"/>
                <w:sz w:val="24"/>
                <w:u w:val="single"/>
              </w:rPr>
            </w:pPr>
            <w:r w:rsidRPr="00E71264">
              <w:rPr>
                <w:rFonts w:ascii="Times New Roman" w:hAnsi="Times New Roman" w:cs="Times New Roman"/>
                <w:sz w:val="24"/>
              </w:rPr>
              <w:t xml:space="preserve">Выставка лучших работ. Поощрение отличившихся </w:t>
            </w:r>
            <w:r>
              <w:rPr>
                <w:rFonts w:ascii="Times New Roman" w:hAnsi="Times New Roman" w:cs="Times New Roman"/>
                <w:sz w:val="24"/>
              </w:rPr>
              <w:t>кружковцев</w:t>
            </w:r>
          </w:p>
        </w:tc>
        <w:tc>
          <w:tcPr>
            <w:tcW w:w="851" w:type="dxa"/>
          </w:tcPr>
          <w:p w:rsidR="00427FB2" w:rsidRDefault="00427FB2" w:rsidP="001766F5">
            <w:pPr>
              <w:rPr>
                <w:rFonts w:ascii="Times New Roman" w:hAnsi="Times New Roman" w:cs="Times New Roman"/>
                <w:sz w:val="24"/>
              </w:rPr>
            </w:pPr>
          </w:p>
          <w:p w:rsidR="00427FB2" w:rsidRDefault="00427FB2" w:rsidP="001766F5">
            <w:pPr>
              <w:rPr>
                <w:rFonts w:ascii="Times New Roman" w:hAnsi="Times New Roman" w:cs="Times New Roman"/>
                <w:sz w:val="24"/>
              </w:rPr>
            </w:pPr>
            <w:r>
              <w:rPr>
                <w:rFonts w:ascii="Times New Roman" w:hAnsi="Times New Roman" w:cs="Times New Roman"/>
                <w:sz w:val="24"/>
              </w:rPr>
              <w:t>-</w:t>
            </w:r>
          </w:p>
          <w:p w:rsidR="00427FB2" w:rsidRPr="00FB55F5" w:rsidRDefault="00427FB2" w:rsidP="001766F5">
            <w:pPr>
              <w:rPr>
                <w:rFonts w:ascii="Times New Roman" w:hAnsi="Times New Roman" w:cs="Times New Roman"/>
                <w:sz w:val="24"/>
              </w:rPr>
            </w:pPr>
            <w:r>
              <w:rPr>
                <w:rFonts w:ascii="Times New Roman" w:hAnsi="Times New Roman" w:cs="Times New Roman"/>
                <w:sz w:val="24"/>
              </w:rPr>
              <w:t>-</w:t>
            </w:r>
          </w:p>
        </w:tc>
        <w:tc>
          <w:tcPr>
            <w:tcW w:w="850" w:type="dxa"/>
          </w:tcPr>
          <w:p w:rsidR="00427FB2" w:rsidRDefault="00427FB2" w:rsidP="001766F5">
            <w:pPr>
              <w:rPr>
                <w:rFonts w:ascii="Times New Roman" w:hAnsi="Times New Roman" w:cs="Times New Roman"/>
                <w:sz w:val="24"/>
              </w:rPr>
            </w:pPr>
          </w:p>
          <w:p w:rsidR="00427FB2" w:rsidRDefault="00427FB2" w:rsidP="001766F5">
            <w:pPr>
              <w:rPr>
                <w:rFonts w:ascii="Times New Roman" w:hAnsi="Times New Roman" w:cs="Times New Roman"/>
                <w:sz w:val="24"/>
              </w:rPr>
            </w:pPr>
            <w:r>
              <w:rPr>
                <w:rFonts w:ascii="Times New Roman" w:hAnsi="Times New Roman" w:cs="Times New Roman"/>
                <w:sz w:val="24"/>
              </w:rPr>
              <w:t>1</w:t>
            </w:r>
          </w:p>
          <w:p w:rsidR="00427FB2" w:rsidRDefault="00427FB2" w:rsidP="001766F5">
            <w:pPr>
              <w:rPr>
                <w:rFonts w:ascii="Times New Roman" w:hAnsi="Times New Roman" w:cs="Times New Roman"/>
                <w:sz w:val="24"/>
              </w:rPr>
            </w:pPr>
            <w:r>
              <w:rPr>
                <w:rFonts w:ascii="Times New Roman" w:hAnsi="Times New Roman" w:cs="Times New Roman"/>
                <w:sz w:val="24"/>
              </w:rPr>
              <w:t>1</w:t>
            </w:r>
          </w:p>
        </w:tc>
      </w:tr>
      <w:tr w:rsidR="00E71264" w:rsidTr="00616B54">
        <w:trPr>
          <w:gridAfter w:val="1"/>
          <w:wAfter w:w="68" w:type="dxa"/>
          <w:trHeight w:val="144"/>
        </w:trPr>
        <w:tc>
          <w:tcPr>
            <w:tcW w:w="7621" w:type="dxa"/>
            <w:gridSpan w:val="4"/>
          </w:tcPr>
          <w:p w:rsidR="00E71264" w:rsidRPr="00542523" w:rsidRDefault="00E71264" w:rsidP="00B94C5B">
            <w:pPr>
              <w:rPr>
                <w:rFonts w:ascii="Times New Roman" w:hAnsi="Times New Roman" w:cs="Times New Roman"/>
                <w:b/>
                <w:sz w:val="24"/>
              </w:rPr>
            </w:pPr>
          </w:p>
        </w:tc>
        <w:tc>
          <w:tcPr>
            <w:tcW w:w="851" w:type="dxa"/>
          </w:tcPr>
          <w:p w:rsidR="00E71264" w:rsidRPr="00FB55F5" w:rsidRDefault="00427FB2" w:rsidP="001766F5">
            <w:pPr>
              <w:rPr>
                <w:rFonts w:ascii="Times New Roman" w:hAnsi="Times New Roman" w:cs="Times New Roman"/>
                <w:sz w:val="24"/>
              </w:rPr>
            </w:pPr>
            <w:r>
              <w:rPr>
                <w:rFonts w:ascii="Times New Roman" w:hAnsi="Times New Roman" w:cs="Times New Roman"/>
                <w:sz w:val="24"/>
              </w:rPr>
              <w:t>6</w:t>
            </w:r>
          </w:p>
        </w:tc>
        <w:tc>
          <w:tcPr>
            <w:tcW w:w="850" w:type="dxa"/>
          </w:tcPr>
          <w:p w:rsidR="00E71264" w:rsidRPr="00FB55F5" w:rsidRDefault="00427FB2" w:rsidP="001766F5">
            <w:pPr>
              <w:rPr>
                <w:rFonts w:ascii="Times New Roman" w:hAnsi="Times New Roman" w:cs="Times New Roman"/>
                <w:sz w:val="24"/>
              </w:rPr>
            </w:pPr>
            <w:r>
              <w:rPr>
                <w:rFonts w:ascii="Times New Roman" w:hAnsi="Times New Roman" w:cs="Times New Roman"/>
                <w:sz w:val="24"/>
              </w:rPr>
              <w:t>30</w:t>
            </w:r>
          </w:p>
        </w:tc>
      </w:tr>
    </w:tbl>
    <w:p w:rsidR="00E71264" w:rsidRDefault="00427FB2" w:rsidP="00B53F23">
      <w:pPr>
        <w:spacing w:after="0" w:line="240" w:lineRule="auto"/>
        <w:ind w:firstLine="709"/>
        <w:jc w:val="both"/>
        <w:rPr>
          <w:rFonts w:ascii="Times New Roman" w:hAnsi="Times New Roman" w:cs="Times New Roman"/>
          <w:sz w:val="28"/>
        </w:rPr>
      </w:pPr>
      <w:r>
        <w:rPr>
          <w:rFonts w:ascii="Times New Roman" w:hAnsi="Times New Roman" w:cs="Times New Roman"/>
          <w:sz w:val="28"/>
        </w:rPr>
        <w:t>Общее количество занятий – 36.</w:t>
      </w:r>
    </w:p>
    <w:p w:rsidR="006F30DE" w:rsidRDefault="006F30DE" w:rsidP="00E71264">
      <w:pPr>
        <w:spacing w:after="0" w:line="240" w:lineRule="auto"/>
        <w:ind w:firstLine="709"/>
        <w:jc w:val="center"/>
        <w:rPr>
          <w:rFonts w:ascii="Times New Roman" w:hAnsi="Times New Roman" w:cs="Times New Roman"/>
          <w:b/>
          <w:sz w:val="28"/>
        </w:rPr>
      </w:pPr>
    </w:p>
    <w:p w:rsidR="00B53F23" w:rsidRPr="00E71264" w:rsidRDefault="00B53F23" w:rsidP="00E71264">
      <w:pPr>
        <w:spacing w:after="0" w:line="240" w:lineRule="auto"/>
        <w:ind w:firstLine="709"/>
        <w:jc w:val="center"/>
        <w:rPr>
          <w:rFonts w:ascii="Times New Roman" w:hAnsi="Times New Roman" w:cs="Times New Roman"/>
          <w:b/>
          <w:sz w:val="28"/>
        </w:rPr>
      </w:pPr>
      <w:r w:rsidRPr="00E71264">
        <w:rPr>
          <w:rFonts w:ascii="Times New Roman" w:hAnsi="Times New Roman" w:cs="Times New Roman"/>
          <w:b/>
          <w:sz w:val="28"/>
        </w:rPr>
        <w:t>Содержание программы</w:t>
      </w:r>
      <w:r w:rsidR="00E71264">
        <w:rPr>
          <w:rFonts w:ascii="Times New Roman" w:hAnsi="Times New Roman" w:cs="Times New Roman"/>
          <w:b/>
          <w:sz w:val="28"/>
        </w:rPr>
        <w:t>:</w:t>
      </w:r>
    </w:p>
    <w:p w:rsidR="00B53F23" w:rsidRPr="00B53F23" w:rsidRDefault="00B53F23" w:rsidP="00B53F23">
      <w:pPr>
        <w:spacing w:after="0" w:line="240" w:lineRule="auto"/>
        <w:ind w:firstLine="709"/>
        <w:jc w:val="both"/>
        <w:rPr>
          <w:rFonts w:ascii="Times New Roman" w:hAnsi="Times New Roman" w:cs="Times New Roman"/>
          <w:sz w:val="28"/>
        </w:rPr>
      </w:pPr>
      <w:r w:rsidRPr="00E71264">
        <w:rPr>
          <w:rFonts w:ascii="Times New Roman" w:hAnsi="Times New Roman" w:cs="Times New Roman"/>
          <w:b/>
          <w:i/>
          <w:sz w:val="28"/>
        </w:rPr>
        <w:t>Вводное занятие:</w:t>
      </w:r>
      <w:r w:rsidRPr="00B53F23">
        <w:rPr>
          <w:rFonts w:ascii="Times New Roman" w:hAnsi="Times New Roman" w:cs="Times New Roman"/>
          <w:sz w:val="28"/>
        </w:rPr>
        <w:t xml:space="preserve"> Выпиливание лобзиком как вид художественной обработки древесины.</w:t>
      </w:r>
    </w:p>
    <w:p w:rsidR="00B53F23" w:rsidRPr="00B53F23" w:rsidRDefault="00B53F23" w:rsidP="00B53F23">
      <w:pPr>
        <w:spacing w:after="0" w:line="240" w:lineRule="auto"/>
        <w:ind w:firstLine="709"/>
        <w:jc w:val="both"/>
        <w:rPr>
          <w:rFonts w:ascii="Times New Roman" w:hAnsi="Times New Roman" w:cs="Times New Roman"/>
          <w:sz w:val="28"/>
        </w:rPr>
      </w:pPr>
      <w:r w:rsidRPr="00E71264">
        <w:rPr>
          <w:rFonts w:ascii="Times New Roman" w:hAnsi="Times New Roman" w:cs="Times New Roman"/>
          <w:b/>
          <w:i/>
          <w:sz w:val="28"/>
        </w:rPr>
        <w:t>Раздел 1.</w:t>
      </w:r>
      <w:r w:rsidRPr="00B53F23">
        <w:rPr>
          <w:rFonts w:ascii="Times New Roman" w:hAnsi="Times New Roman" w:cs="Times New Roman"/>
          <w:sz w:val="28"/>
        </w:rPr>
        <w:t xml:space="preserve"> Традиционные материалы для выпиливания.</w:t>
      </w:r>
    </w:p>
    <w:p w:rsidR="00B53F23" w:rsidRPr="00B53F23" w:rsidRDefault="00B53F23" w:rsidP="00B53F23">
      <w:pPr>
        <w:spacing w:after="0" w:line="240" w:lineRule="auto"/>
        <w:ind w:firstLine="709"/>
        <w:jc w:val="both"/>
        <w:rPr>
          <w:rFonts w:ascii="Times New Roman" w:hAnsi="Times New Roman" w:cs="Times New Roman"/>
          <w:sz w:val="28"/>
        </w:rPr>
      </w:pPr>
      <w:r w:rsidRPr="00B53F23">
        <w:rPr>
          <w:rFonts w:ascii="Times New Roman" w:hAnsi="Times New Roman" w:cs="Times New Roman"/>
          <w:sz w:val="28"/>
        </w:rPr>
        <w:t>Виды и свойства конструкционных материалов.</w:t>
      </w:r>
    </w:p>
    <w:p w:rsidR="00B53F23" w:rsidRPr="00B53F23" w:rsidRDefault="00B53F23" w:rsidP="00B53F23">
      <w:pPr>
        <w:spacing w:after="0" w:line="240" w:lineRule="auto"/>
        <w:ind w:firstLine="709"/>
        <w:jc w:val="both"/>
        <w:rPr>
          <w:rFonts w:ascii="Times New Roman" w:hAnsi="Times New Roman" w:cs="Times New Roman"/>
          <w:sz w:val="28"/>
        </w:rPr>
      </w:pPr>
      <w:r w:rsidRPr="00E71264">
        <w:rPr>
          <w:rFonts w:ascii="Times New Roman" w:hAnsi="Times New Roman" w:cs="Times New Roman"/>
          <w:b/>
          <w:i/>
          <w:sz w:val="28"/>
        </w:rPr>
        <w:t>Раздел 2.</w:t>
      </w:r>
      <w:r w:rsidRPr="00B53F23">
        <w:rPr>
          <w:rFonts w:ascii="Times New Roman" w:hAnsi="Times New Roman" w:cs="Times New Roman"/>
          <w:sz w:val="28"/>
        </w:rPr>
        <w:t xml:space="preserve"> Инструменты и приспособления.</w:t>
      </w:r>
    </w:p>
    <w:p w:rsidR="00B53F23" w:rsidRPr="00B53F23" w:rsidRDefault="00B53F23" w:rsidP="00B53F23">
      <w:pPr>
        <w:spacing w:after="0" w:line="240" w:lineRule="auto"/>
        <w:ind w:firstLine="709"/>
        <w:jc w:val="both"/>
        <w:rPr>
          <w:rFonts w:ascii="Times New Roman" w:hAnsi="Times New Roman" w:cs="Times New Roman"/>
          <w:sz w:val="28"/>
        </w:rPr>
      </w:pPr>
      <w:r w:rsidRPr="00B53F23">
        <w:rPr>
          <w:rFonts w:ascii="Times New Roman" w:hAnsi="Times New Roman" w:cs="Times New Roman"/>
          <w:sz w:val="28"/>
        </w:rPr>
        <w:t>Устройство и назначение инструментов и приспособлений используемых при выпиливании.</w:t>
      </w:r>
    </w:p>
    <w:p w:rsidR="00B53F23" w:rsidRPr="00B53F23" w:rsidRDefault="00B53F23" w:rsidP="00B53F23">
      <w:pPr>
        <w:spacing w:after="0" w:line="240" w:lineRule="auto"/>
        <w:ind w:firstLine="709"/>
        <w:jc w:val="both"/>
        <w:rPr>
          <w:rFonts w:ascii="Times New Roman" w:hAnsi="Times New Roman" w:cs="Times New Roman"/>
          <w:sz w:val="28"/>
        </w:rPr>
      </w:pPr>
      <w:r w:rsidRPr="00E71264">
        <w:rPr>
          <w:rFonts w:ascii="Times New Roman" w:hAnsi="Times New Roman" w:cs="Times New Roman"/>
          <w:b/>
          <w:i/>
          <w:sz w:val="28"/>
        </w:rPr>
        <w:t>Раздел 3.</w:t>
      </w:r>
      <w:r w:rsidRPr="00B53F23">
        <w:rPr>
          <w:rFonts w:ascii="Times New Roman" w:hAnsi="Times New Roman" w:cs="Times New Roman"/>
          <w:sz w:val="28"/>
        </w:rPr>
        <w:t xml:space="preserve"> Изготовления </w:t>
      </w:r>
      <w:proofErr w:type="spellStart"/>
      <w:r w:rsidRPr="00B53F23">
        <w:rPr>
          <w:rFonts w:ascii="Times New Roman" w:hAnsi="Times New Roman" w:cs="Times New Roman"/>
          <w:sz w:val="28"/>
        </w:rPr>
        <w:t>выпилочного</w:t>
      </w:r>
      <w:proofErr w:type="spellEnd"/>
      <w:r w:rsidRPr="00B53F23">
        <w:rPr>
          <w:rFonts w:ascii="Times New Roman" w:hAnsi="Times New Roman" w:cs="Times New Roman"/>
          <w:sz w:val="28"/>
        </w:rPr>
        <w:t xml:space="preserve"> столика.</w:t>
      </w:r>
    </w:p>
    <w:p w:rsidR="00B53F23" w:rsidRPr="00B53F23" w:rsidRDefault="00B53F23" w:rsidP="00B53F23">
      <w:pPr>
        <w:spacing w:after="0" w:line="240" w:lineRule="auto"/>
        <w:ind w:firstLine="709"/>
        <w:jc w:val="both"/>
        <w:rPr>
          <w:rFonts w:ascii="Times New Roman" w:hAnsi="Times New Roman" w:cs="Times New Roman"/>
          <w:sz w:val="28"/>
        </w:rPr>
      </w:pPr>
      <w:r w:rsidRPr="00B53F23">
        <w:rPr>
          <w:rFonts w:ascii="Times New Roman" w:hAnsi="Times New Roman" w:cs="Times New Roman"/>
          <w:sz w:val="28"/>
        </w:rPr>
        <w:t xml:space="preserve">Изготовления </w:t>
      </w:r>
      <w:proofErr w:type="spellStart"/>
      <w:r w:rsidRPr="00B53F23">
        <w:rPr>
          <w:rFonts w:ascii="Times New Roman" w:hAnsi="Times New Roman" w:cs="Times New Roman"/>
          <w:sz w:val="28"/>
        </w:rPr>
        <w:t>выпилочного</w:t>
      </w:r>
      <w:proofErr w:type="spellEnd"/>
      <w:r w:rsidRPr="00B53F23">
        <w:rPr>
          <w:rFonts w:ascii="Times New Roman" w:hAnsi="Times New Roman" w:cs="Times New Roman"/>
          <w:sz w:val="28"/>
        </w:rPr>
        <w:t xml:space="preserve"> столика с ориентировкой по чертежу и образцу.</w:t>
      </w:r>
    </w:p>
    <w:p w:rsidR="00B53F23" w:rsidRPr="00B53F23" w:rsidRDefault="00B53F23" w:rsidP="00B53F23">
      <w:pPr>
        <w:spacing w:after="0" w:line="240" w:lineRule="auto"/>
        <w:ind w:firstLine="709"/>
        <w:jc w:val="both"/>
        <w:rPr>
          <w:rFonts w:ascii="Times New Roman" w:hAnsi="Times New Roman" w:cs="Times New Roman"/>
          <w:sz w:val="28"/>
        </w:rPr>
      </w:pPr>
      <w:r w:rsidRPr="00E71264">
        <w:rPr>
          <w:rFonts w:ascii="Times New Roman" w:hAnsi="Times New Roman" w:cs="Times New Roman"/>
          <w:b/>
          <w:i/>
          <w:sz w:val="28"/>
        </w:rPr>
        <w:t>Раздел 4.</w:t>
      </w:r>
      <w:r w:rsidRPr="00B53F23">
        <w:rPr>
          <w:rFonts w:ascii="Times New Roman" w:hAnsi="Times New Roman" w:cs="Times New Roman"/>
          <w:sz w:val="28"/>
        </w:rPr>
        <w:t xml:space="preserve"> Организация рабочего места и правила техники безопасности при выпиливании.</w:t>
      </w:r>
    </w:p>
    <w:p w:rsidR="00B53F23" w:rsidRDefault="00B53F23" w:rsidP="00B53F23">
      <w:pPr>
        <w:spacing w:after="0" w:line="240" w:lineRule="auto"/>
        <w:ind w:firstLine="709"/>
        <w:jc w:val="both"/>
        <w:rPr>
          <w:rFonts w:ascii="Times New Roman" w:hAnsi="Times New Roman" w:cs="Times New Roman"/>
          <w:sz w:val="28"/>
        </w:rPr>
      </w:pPr>
      <w:r w:rsidRPr="00B53F23">
        <w:rPr>
          <w:rFonts w:ascii="Times New Roman" w:hAnsi="Times New Roman" w:cs="Times New Roman"/>
          <w:sz w:val="28"/>
        </w:rPr>
        <w:t>Ознакомление с первоначальными приемами и правилами при выполнении резьбы.</w:t>
      </w:r>
    </w:p>
    <w:p w:rsidR="00B53F23" w:rsidRPr="00B53F23" w:rsidRDefault="00B53F23" w:rsidP="00B53F23">
      <w:pPr>
        <w:spacing w:after="0" w:line="240" w:lineRule="auto"/>
        <w:ind w:firstLine="709"/>
        <w:jc w:val="both"/>
        <w:rPr>
          <w:rFonts w:ascii="Times New Roman" w:hAnsi="Times New Roman" w:cs="Times New Roman"/>
          <w:sz w:val="28"/>
        </w:rPr>
      </w:pPr>
      <w:r w:rsidRPr="00E71264">
        <w:rPr>
          <w:rFonts w:ascii="Times New Roman" w:hAnsi="Times New Roman" w:cs="Times New Roman"/>
          <w:b/>
          <w:i/>
          <w:sz w:val="28"/>
        </w:rPr>
        <w:t xml:space="preserve">Раздел 5. </w:t>
      </w:r>
      <w:r w:rsidRPr="00B53F23">
        <w:rPr>
          <w:rFonts w:ascii="Times New Roman" w:hAnsi="Times New Roman" w:cs="Times New Roman"/>
          <w:sz w:val="28"/>
        </w:rPr>
        <w:t>Выпиливание деталей по наружному контуру.</w:t>
      </w:r>
      <w:r w:rsidR="00A10CEC">
        <w:rPr>
          <w:rFonts w:ascii="Times New Roman" w:hAnsi="Times New Roman" w:cs="Times New Roman"/>
          <w:sz w:val="28"/>
        </w:rPr>
        <w:t xml:space="preserve"> Звезда </w:t>
      </w:r>
    </w:p>
    <w:p w:rsidR="00B53F23" w:rsidRPr="00B53F23" w:rsidRDefault="00B53F23" w:rsidP="00B53F23">
      <w:pPr>
        <w:spacing w:after="0" w:line="240" w:lineRule="auto"/>
        <w:ind w:firstLine="709"/>
        <w:jc w:val="both"/>
        <w:rPr>
          <w:rFonts w:ascii="Times New Roman" w:hAnsi="Times New Roman" w:cs="Times New Roman"/>
          <w:sz w:val="28"/>
        </w:rPr>
      </w:pPr>
      <w:r w:rsidRPr="00B53F23">
        <w:rPr>
          <w:rFonts w:ascii="Times New Roman" w:hAnsi="Times New Roman" w:cs="Times New Roman"/>
          <w:sz w:val="28"/>
        </w:rPr>
        <w:t xml:space="preserve">Изготовление деталей </w:t>
      </w:r>
      <w:r w:rsidRPr="00537A63">
        <w:rPr>
          <w:rFonts w:ascii="Times New Roman" w:hAnsi="Times New Roman" w:cs="Times New Roman"/>
          <w:sz w:val="28"/>
        </w:rPr>
        <w:t>с прямолинейными контурами.</w:t>
      </w:r>
    </w:p>
    <w:p w:rsidR="00B53F23" w:rsidRPr="00B53F23" w:rsidRDefault="00B53F23" w:rsidP="00B53F23">
      <w:pPr>
        <w:spacing w:after="0" w:line="240" w:lineRule="auto"/>
        <w:ind w:firstLine="709"/>
        <w:jc w:val="both"/>
        <w:rPr>
          <w:rFonts w:ascii="Times New Roman" w:hAnsi="Times New Roman" w:cs="Times New Roman"/>
          <w:sz w:val="28"/>
        </w:rPr>
      </w:pPr>
      <w:r w:rsidRPr="00E71264">
        <w:rPr>
          <w:rFonts w:ascii="Times New Roman" w:hAnsi="Times New Roman" w:cs="Times New Roman"/>
          <w:b/>
          <w:i/>
          <w:sz w:val="28"/>
        </w:rPr>
        <w:t>Раздел 6.</w:t>
      </w:r>
      <w:r w:rsidRPr="00B53F23">
        <w:rPr>
          <w:rFonts w:ascii="Times New Roman" w:hAnsi="Times New Roman" w:cs="Times New Roman"/>
          <w:sz w:val="28"/>
        </w:rPr>
        <w:t xml:space="preserve"> Выпиливание с внутренним контуром.</w:t>
      </w:r>
    </w:p>
    <w:p w:rsidR="00B53F23" w:rsidRPr="00B53F23" w:rsidRDefault="00B53F23" w:rsidP="00B53F23">
      <w:pPr>
        <w:spacing w:after="0" w:line="240" w:lineRule="auto"/>
        <w:ind w:firstLine="709"/>
        <w:jc w:val="both"/>
        <w:rPr>
          <w:rFonts w:ascii="Times New Roman" w:hAnsi="Times New Roman" w:cs="Times New Roman"/>
          <w:sz w:val="28"/>
        </w:rPr>
      </w:pPr>
      <w:r w:rsidRPr="00B53F23">
        <w:rPr>
          <w:rFonts w:ascii="Times New Roman" w:hAnsi="Times New Roman" w:cs="Times New Roman"/>
          <w:sz w:val="28"/>
        </w:rPr>
        <w:t>Изготовление деталей с криволинейным контуром.</w:t>
      </w:r>
    </w:p>
    <w:p w:rsidR="00B53F23" w:rsidRPr="00B53F23" w:rsidRDefault="00B53F23" w:rsidP="00B53F23">
      <w:pPr>
        <w:spacing w:after="0" w:line="240" w:lineRule="auto"/>
        <w:ind w:firstLine="709"/>
        <w:jc w:val="both"/>
        <w:rPr>
          <w:rFonts w:ascii="Times New Roman" w:hAnsi="Times New Roman" w:cs="Times New Roman"/>
          <w:sz w:val="28"/>
        </w:rPr>
      </w:pPr>
      <w:r w:rsidRPr="00E71264">
        <w:rPr>
          <w:rFonts w:ascii="Times New Roman" w:hAnsi="Times New Roman" w:cs="Times New Roman"/>
          <w:b/>
          <w:i/>
          <w:sz w:val="28"/>
        </w:rPr>
        <w:t>Раздел 7.</w:t>
      </w:r>
      <w:r w:rsidRPr="00B53F23">
        <w:rPr>
          <w:rFonts w:ascii="Times New Roman" w:hAnsi="Times New Roman" w:cs="Times New Roman"/>
          <w:sz w:val="28"/>
        </w:rPr>
        <w:t xml:space="preserve"> Совершенствование навыков выпиливания.</w:t>
      </w:r>
    </w:p>
    <w:p w:rsidR="00B53F23" w:rsidRPr="00A10CEC" w:rsidRDefault="00B53F23" w:rsidP="00B53F23">
      <w:pPr>
        <w:spacing w:after="0" w:line="240" w:lineRule="auto"/>
        <w:ind w:firstLine="709"/>
        <w:jc w:val="both"/>
        <w:rPr>
          <w:rFonts w:ascii="Times New Roman" w:hAnsi="Times New Roman" w:cs="Times New Roman"/>
          <w:sz w:val="28"/>
        </w:rPr>
      </w:pPr>
      <w:r w:rsidRPr="00B53F23">
        <w:rPr>
          <w:rFonts w:ascii="Times New Roman" w:hAnsi="Times New Roman" w:cs="Times New Roman"/>
          <w:sz w:val="28"/>
        </w:rPr>
        <w:t>Самостоятельная отработка навыков выпиливания различных деталей с наружным и внутренним контуром.</w:t>
      </w:r>
      <w:r w:rsidR="00A10CEC">
        <w:rPr>
          <w:rFonts w:ascii="Times New Roman" w:hAnsi="Times New Roman" w:cs="Times New Roman"/>
          <w:sz w:val="28"/>
        </w:rPr>
        <w:t xml:space="preserve"> </w:t>
      </w:r>
      <w:r w:rsidR="00A10CEC" w:rsidRPr="00A10CEC">
        <w:rPr>
          <w:rFonts w:ascii="Times New Roman" w:hAnsi="Times New Roman" w:cs="Times New Roman"/>
          <w:sz w:val="28"/>
        </w:rPr>
        <w:t xml:space="preserve">Лошадка  </w:t>
      </w:r>
    </w:p>
    <w:p w:rsidR="00B53F23" w:rsidRPr="00B53F23" w:rsidRDefault="00B53F23" w:rsidP="00B53F23">
      <w:pPr>
        <w:spacing w:after="0" w:line="240" w:lineRule="auto"/>
        <w:ind w:firstLine="709"/>
        <w:jc w:val="both"/>
        <w:rPr>
          <w:rFonts w:ascii="Times New Roman" w:hAnsi="Times New Roman" w:cs="Times New Roman"/>
          <w:sz w:val="28"/>
        </w:rPr>
      </w:pPr>
      <w:r w:rsidRPr="00A10CEC">
        <w:rPr>
          <w:rFonts w:ascii="Times New Roman" w:hAnsi="Times New Roman" w:cs="Times New Roman"/>
          <w:b/>
          <w:i/>
          <w:sz w:val="28"/>
        </w:rPr>
        <w:t>Раздел 8.</w:t>
      </w:r>
      <w:r w:rsidRPr="00A10CEC">
        <w:rPr>
          <w:rFonts w:ascii="Times New Roman" w:hAnsi="Times New Roman" w:cs="Times New Roman"/>
          <w:sz w:val="28"/>
        </w:rPr>
        <w:t xml:space="preserve"> Перевод рисунка на фанеру.</w:t>
      </w:r>
      <w:r w:rsidR="00A10CEC" w:rsidRPr="00A10CEC">
        <w:rPr>
          <w:rFonts w:ascii="Times New Roman" w:hAnsi="Times New Roman" w:cs="Times New Roman"/>
          <w:sz w:val="28"/>
        </w:rPr>
        <w:t xml:space="preserve"> </w:t>
      </w:r>
      <w:r w:rsidR="00A10CEC">
        <w:rPr>
          <w:rFonts w:ascii="Times New Roman" w:hAnsi="Times New Roman" w:cs="Times New Roman"/>
          <w:sz w:val="28"/>
        </w:rPr>
        <w:t xml:space="preserve"> </w:t>
      </w:r>
    </w:p>
    <w:p w:rsidR="00B53F23" w:rsidRPr="00B53F23" w:rsidRDefault="00B53F23" w:rsidP="00B53F23">
      <w:pPr>
        <w:spacing w:after="0" w:line="240" w:lineRule="auto"/>
        <w:ind w:firstLine="709"/>
        <w:jc w:val="both"/>
        <w:rPr>
          <w:rFonts w:ascii="Times New Roman" w:hAnsi="Times New Roman" w:cs="Times New Roman"/>
          <w:sz w:val="28"/>
        </w:rPr>
      </w:pPr>
      <w:r w:rsidRPr="00B53F23">
        <w:rPr>
          <w:rFonts w:ascii="Times New Roman" w:hAnsi="Times New Roman" w:cs="Times New Roman"/>
          <w:sz w:val="28"/>
        </w:rPr>
        <w:t>Подготовка основы и нанесение рисунка при помощи копировальной бумаги с последующим выпиливанием.</w:t>
      </w:r>
    </w:p>
    <w:p w:rsidR="00B53F23" w:rsidRPr="00B53F23" w:rsidRDefault="00B53F23" w:rsidP="00B53F23">
      <w:pPr>
        <w:spacing w:after="0" w:line="240" w:lineRule="auto"/>
        <w:ind w:firstLine="709"/>
        <w:jc w:val="both"/>
        <w:rPr>
          <w:rFonts w:ascii="Times New Roman" w:hAnsi="Times New Roman" w:cs="Times New Roman"/>
          <w:sz w:val="28"/>
        </w:rPr>
      </w:pPr>
      <w:r w:rsidRPr="00E71264">
        <w:rPr>
          <w:rFonts w:ascii="Times New Roman" w:hAnsi="Times New Roman" w:cs="Times New Roman"/>
          <w:b/>
          <w:i/>
          <w:sz w:val="28"/>
        </w:rPr>
        <w:t>Раздел 9.</w:t>
      </w:r>
      <w:r w:rsidRPr="00B53F23">
        <w:rPr>
          <w:rFonts w:ascii="Times New Roman" w:hAnsi="Times New Roman" w:cs="Times New Roman"/>
          <w:sz w:val="28"/>
        </w:rPr>
        <w:t xml:space="preserve"> Изменение формата рисунка.</w:t>
      </w:r>
    </w:p>
    <w:p w:rsidR="00B53F23" w:rsidRPr="00B53F23" w:rsidRDefault="00B53F23" w:rsidP="00B53F23">
      <w:pPr>
        <w:spacing w:after="0" w:line="240" w:lineRule="auto"/>
        <w:ind w:firstLine="709"/>
        <w:jc w:val="both"/>
        <w:rPr>
          <w:rFonts w:ascii="Times New Roman" w:hAnsi="Times New Roman" w:cs="Times New Roman"/>
          <w:sz w:val="28"/>
        </w:rPr>
      </w:pPr>
      <w:r w:rsidRPr="00B53F23">
        <w:rPr>
          <w:rFonts w:ascii="Times New Roman" w:hAnsi="Times New Roman" w:cs="Times New Roman"/>
          <w:sz w:val="28"/>
        </w:rPr>
        <w:t xml:space="preserve">Увеличение (уменьшение) рисунка методом </w:t>
      </w:r>
      <w:r w:rsidR="00E71264">
        <w:rPr>
          <w:rFonts w:ascii="Times New Roman" w:hAnsi="Times New Roman" w:cs="Times New Roman"/>
          <w:sz w:val="28"/>
        </w:rPr>
        <w:t>масштабирования</w:t>
      </w:r>
      <w:r w:rsidRPr="00B53F23">
        <w:rPr>
          <w:rFonts w:ascii="Times New Roman" w:hAnsi="Times New Roman" w:cs="Times New Roman"/>
          <w:sz w:val="28"/>
        </w:rPr>
        <w:t>.</w:t>
      </w:r>
    </w:p>
    <w:p w:rsidR="00B53F23" w:rsidRPr="00B53F23" w:rsidRDefault="00B53F23" w:rsidP="00B53F23">
      <w:pPr>
        <w:spacing w:after="0" w:line="240" w:lineRule="auto"/>
        <w:ind w:firstLine="709"/>
        <w:jc w:val="both"/>
        <w:rPr>
          <w:rFonts w:ascii="Times New Roman" w:hAnsi="Times New Roman" w:cs="Times New Roman"/>
          <w:sz w:val="28"/>
        </w:rPr>
      </w:pPr>
      <w:r w:rsidRPr="00E71264">
        <w:rPr>
          <w:rFonts w:ascii="Times New Roman" w:hAnsi="Times New Roman" w:cs="Times New Roman"/>
          <w:b/>
          <w:i/>
          <w:sz w:val="28"/>
        </w:rPr>
        <w:t>Раздел 10.</w:t>
      </w:r>
      <w:r w:rsidRPr="00B53F23">
        <w:rPr>
          <w:rFonts w:ascii="Times New Roman" w:hAnsi="Times New Roman" w:cs="Times New Roman"/>
          <w:sz w:val="28"/>
        </w:rPr>
        <w:t> Изготовление игры «Жираф».</w:t>
      </w:r>
    </w:p>
    <w:p w:rsidR="00B53F23" w:rsidRPr="00B53F23" w:rsidRDefault="00B53F23" w:rsidP="00B53F23">
      <w:pPr>
        <w:spacing w:after="0" w:line="240" w:lineRule="auto"/>
        <w:ind w:firstLine="709"/>
        <w:jc w:val="both"/>
        <w:rPr>
          <w:rFonts w:ascii="Times New Roman" w:hAnsi="Times New Roman" w:cs="Times New Roman"/>
          <w:sz w:val="28"/>
        </w:rPr>
      </w:pPr>
      <w:r w:rsidRPr="00E71264">
        <w:rPr>
          <w:rFonts w:ascii="Times New Roman" w:hAnsi="Times New Roman" w:cs="Times New Roman"/>
          <w:b/>
          <w:i/>
          <w:sz w:val="28"/>
        </w:rPr>
        <w:t>Раздел 11.</w:t>
      </w:r>
      <w:r w:rsidRPr="00B53F23">
        <w:rPr>
          <w:rFonts w:ascii="Times New Roman" w:hAnsi="Times New Roman" w:cs="Times New Roman"/>
          <w:sz w:val="28"/>
        </w:rPr>
        <w:t xml:space="preserve"> Склеивание.</w:t>
      </w:r>
    </w:p>
    <w:p w:rsidR="00B53F23" w:rsidRPr="00B53F23" w:rsidRDefault="00B53F23" w:rsidP="00B53F23">
      <w:pPr>
        <w:spacing w:after="0" w:line="240" w:lineRule="auto"/>
        <w:ind w:firstLine="709"/>
        <w:jc w:val="both"/>
        <w:rPr>
          <w:rFonts w:ascii="Times New Roman" w:hAnsi="Times New Roman" w:cs="Times New Roman"/>
          <w:sz w:val="28"/>
        </w:rPr>
      </w:pPr>
      <w:r w:rsidRPr="00B53F23">
        <w:rPr>
          <w:rFonts w:ascii="Times New Roman" w:hAnsi="Times New Roman" w:cs="Times New Roman"/>
          <w:sz w:val="28"/>
        </w:rPr>
        <w:t xml:space="preserve">Виды и назначение </w:t>
      </w:r>
      <w:proofErr w:type="spellStart"/>
      <w:r w:rsidRPr="00B53F23">
        <w:rPr>
          <w:rFonts w:ascii="Times New Roman" w:hAnsi="Times New Roman" w:cs="Times New Roman"/>
          <w:sz w:val="28"/>
        </w:rPr>
        <w:t>клеёв</w:t>
      </w:r>
      <w:proofErr w:type="spellEnd"/>
      <w:r w:rsidRPr="00B53F23">
        <w:rPr>
          <w:rFonts w:ascii="Times New Roman" w:hAnsi="Times New Roman" w:cs="Times New Roman"/>
          <w:sz w:val="28"/>
        </w:rPr>
        <w:t>, техника безопасности при склеивании, приемы склеивания.</w:t>
      </w:r>
    </w:p>
    <w:p w:rsidR="00B53F23" w:rsidRPr="00B53F23" w:rsidRDefault="00B53F23" w:rsidP="00B53F23">
      <w:pPr>
        <w:spacing w:after="0" w:line="240" w:lineRule="auto"/>
        <w:ind w:firstLine="709"/>
        <w:jc w:val="both"/>
        <w:rPr>
          <w:rFonts w:ascii="Times New Roman" w:hAnsi="Times New Roman" w:cs="Times New Roman"/>
          <w:sz w:val="28"/>
        </w:rPr>
      </w:pPr>
      <w:r w:rsidRPr="00E71264">
        <w:rPr>
          <w:rFonts w:ascii="Times New Roman" w:hAnsi="Times New Roman" w:cs="Times New Roman"/>
          <w:b/>
          <w:i/>
          <w:sz w:val="28"/>
        </w:rPr>
        <w:t>Раздел 1</w:t>
      </w:r>
      <w:r w:rsidR="00E71264">
        <w:rPr>
          <w:rFonts w:ascii="Times New Roman" w:hAnsi="Times New Roman" w:cs="Times New Roman"/>
          <w:b/>
          <w:i/>
          <w:sz w:val="28"/>
        </w:rPr>
        <w:t>2</w:t>
      </w:r>
      <w:r w:rsidRPr="00E71264">
        <w:rPr>
          <w:rFonts w:ascii="Times New Roman" w:hAnsi="Times New Roman" w:cs="Times New Roman"/>
          <w:b/>
          <w:i/>
          <w:sz w:val="28"/>
        </w:rPr>
        <w:t>.</w:t>
      </w:r>
      <w:r w:rsidRPr="00B53F23">
        <w:rPr>
          <w:rFonts w:ascii="Times New Roman" w:hAnsi="Times New Roman" w:cs="Times New Roman"/>
          <w:sz w:val="28"/>
        </w:rPr>
        <w:t> Прозрачная отделка изделий.</w:t>
      </w:r>
    </w:p>
    <w:p w:rsidR="00B53F23" w:rsidRPr="00B53F23" w:rsidRDefault="00B53F23" w:rsidP="00B53F23">
      <w:pPr>
        <w:spacing w:after="0" w:line="240" w:lineRule="auto"/>
        <w:ind w:firstLine="709"/>
        <w:jc w:val="both"/>
        <w:rPr>
          <w:rFonts w:ascii="Times New Roman" w:hAnsi="Times New Roman" w:cs="Times New Roman"/>
          <w:sz w:val="28"/>
        </w:rPr>
      </w:pPr>
      <w:r w:rsidRPr="00B53F23">
        <w:rPr>
          <w:rFonts w:ascii="Times New Roman" w:hAnsi="Times New Roman" w:cs="Times New Roman"/>
          <w:sz w:val="28"/>
        </w:rPr>
        <w:t>Свойство назначение лаков, техника безопасности при работе с ними. Отделка изделий лакированием.</w:t>
      </w:r>
    </w:p>
    <w:p w:rsidR="00B53F23" w:rsidRPr="00B53F23" w:rsidRDefault="00E71264" w:rsidP="00B53F23">
      <w:pPr>
        <w:spacing w:after="0" w:line="240" w:lineRule="auto"/>
        <w:ind w:firstLine="709"/>
        <w:jc w:val="both"/>
        <w:rPr>
          <w:rFonts w:ascii="Times New Roman" w:hAnsi="Times New Roman" w:cs="Times New Roman"/>
          <w:sz w:val="28"/>
        </w:rPr>
      </w:pPr>
      <w:r>
        <w:rPr>
          <w:rFonts w:ascii="Times New Roman" w:hAnsi="Times New Roman" w:cs="Times New Roman"/>
          <w:b/>
          <w:i/>
          <w:sz w:val="28"/>
        </w:rPr>
        <w:t>Раздел 13</w:t>
      </w:r>
      <w:r w:rsidR="00B53F23" w:rsidRPr="00E71264">
        <w:rPr>
          <w:rFonts w:ascii="Times New Roman" w:hAnsi="Times New Roman" w:cs="Times New Roman"/>
          <w:b/>
          <w:i/>
          <w:sz w:val="28"/>
        </w:rPr>
        <w:t>.</w:t>
      </w:r>
      <w:r w:rsidR="00B53F23" w:rsidRPr="00B53F23">
        <w:rPr>
          <w:rFonts w:ascii="Times New Roman" w:hAnsi="Times New Roman" w:cs="Times New Roman"/>
          <w:sz w:val="28"/>
        </w:rPr>
        <w:t> Изготовление подвижных игрушек.</w:t>
      </w:r>
    </w:p>
    <w:p w:rsidR="00B53F23" w:rsidRPr="00B53F23" w:rsidRDefault="00B53F23" w:rsidP="00B53F23">
      <w:pPr>
        <w:spacing w:after="0" w:line="240" w:lineRule="auto"/>
        <w:ind w:firstLine="709"/>
        <w:jc w:val="both"/>
        <w:rPr>
          <w:rFonts w:ascii="Times New Roman" w:hAnsi="Times New Roman" w:cs="Times New Roman"/>
          <w:sz w:val="28"/>
        </w:rPr>
      </w:pPr>
      <w:r w:rsidRPr="00B53F23">
        <w:rPr>
          <w:rFonts w:ascii="Times New Roman" w:hAnsi="Times New Roman" w:cs="Times New Roman"/>
          <w:sz w:val="28"/>
        </w:rPr>
        <w:t>Изготовление игрушек с применением шарнирных и осевых соединений.</w:t>
      </w:r>
      <w:r w:rsidR="00A10CEC">
        <w:rPr>
          <w:rFonts w:ascii="Times New Roman" w:hAnsi="Times New Roman" w:cs="Times New Roman"/>
          <w:sz w:val="28"/>
        </w:rPr>
        <w:t xml:space="preserve"> Двигающаяся такса.</w:t>
      </w:r>
    </w:p>
    <w:p w:rsidR="00B53F23" w:rsidRPr="00B53F23" w:rsidRDefault="00E71264" w:rsidP="00B53F23">
      <w:pPr>
        <w:spacing w:after="0" w:line="240" w:lineRule="auto"/>
        <w:ind w:firstLine="709"/>
        <w:jc w:val="both"/>
        <w:rPr>
          <w:rFonts w:ascii="Times New Roman" w:hAnsi="Times New Roman" w:cs="Times New Roman"/>
          <w:sz w:val="28"/>
        </w:rPr>
      </w:pPr>
      <w:r>
        <w:rPr>
          <w:rFonts w:ascii="Times New Roman" w:hAnsi="Times New Roman" w:cs="Times New Roman"/>
          <w:b/>
          <w:i/>
          <w:sz w:val="28"/>
        </w:rPr>
        <w:lastRenderedPageBreak/>
        <w:t>Раздел 14</w:t>
      </w:r>
      <w:r w:rsidR="00B53F23" w:rsidRPr="00E71264">
        <w:rPr>
          <w:rFonts w:ascii="Times New Roman" w:hAnsi="Times New Roman" w:cs="Times New Roman"/>
          <w:b/>
          <w:i/>
          <w:sz w:val="28"/>
        </w:rPr>
        <w:t>.</w:t>
      </w:r>
      <w:r w:rsidR="00B53F23" w:rsidRPr="00B53F23">
        <w:rPr>
          <w:rFonts w:ascii="Times New Roman" w:hAnsi="Times New Roman" w:cs="Times New Roman"/>
          <w:sz w:val="28"/>
        </w:rPr>
        <w:t xml:space="preserve"> Изготовление объемных изделий накладным способом.</w:t>
      </w:r>
      <w:r w:rsidR="00A10CEC">
        <w:rPr>
          <w:rFonts w:ascii="Times New Roman" w:hAnsi="Times New Roman" w:cs="Times New Roman"/>
          <w:sz w:val="28"/>
        </w:rPr>
        <w:t xml:space="preserve"> Гоночный автомобиль.</w:t>
      </w:r>
    </w:p>
    <w:p w:rsidR="00B53F23" w:rsidRPr="00B53F23" w:rsidRDefault="00B53F23" w:rsidP="00B53F23">
      <w:pPr>
        <w:spacing w:after="0" w:line="240" w:lineRule="auto"/>
        <w:ind w:firstLine="709"/>
        <w:jc w:val="both"/>
        <w:rPr>
          <w:rFonts w:ascii="Times New Roman" w:hAnsi="Times New Roman" w:cs="Times New Roman"/>
          <w:sz w:val="28"/>
        </w:rPr>
      </w:pPr>
      <w:r w:rsidRPr="00B53F23">
        <w:rPr>
          <w:rFonts w:ascii="Times New Roman" w:hAnsi="Times New Roman" w:cs="Times New Roman"/>
          <w:sz w:val="28"/>
        </w:rPr>
        <w:t>Изготовление изделий из контурных заготовок при помощи склеивания.</w:t>
      </w:r>
      <w:r w:rsidR="00A10CEC">
        <w:rPr>
          <w:rFonts w:ascii="Times New Roman" w:hAnsi="Times New Roman" w:cs="Times New Roman"/>
          <w:sz w:val="28"/>
        </w:rPr>
        <w:t xml:space="preserve"> Забавный самолет.</w:t>
      </w:r>
    </w:p>
    <w:p w:rsidR="00A10CEC" w:rsidRDefault="00E71264" w:rsidP="00B53F23">
      <w:pPr>
        <w:spacing w:after="0" w:line="240" w:lineRule="auto"/>
        <w:ind w:firstLine="709"/>
        <w:jc w:val="both"/>
        <w:rPr>
          <w:rFonts w:ascii="Times New Roman" w:hAnsi="Times New Roman" w:cs="Times New Roman"/>
          <w:sz w:val="28"/>
        </w:rPr>
      </w:pPr>
      <w:r>
        <w:rPr>
          <w:rFonts w:ascii="Times New Roman" w:hAnsi="Times New Roman" w:cs="Times New Roman"/>
          <w:b/>
          <w:i/>
          <w:sz w:val="28"/>
        </w:rPr>
        <w:t>Раздел 15</w:t>
      </w:r>
      <w:r w:rsidR="00B53F23" w:rsidRPr="00E71264">
        <w:rPr>
          <w:rFonts w:ascii="Times New Roman" w:hAnsi="Times New Roman" w:cs="Times New Roman"/>
          <w:b/>
          <w:i/>
          <w:sz w:val="28"/>
        </w:rPr>
        <w:t>.</w:t>
      </w:r>
      <w:r w:rsidR="00B53F23" w:rsidRPr="00B53F23">
        <w:rPr>
          <w:rFonts w:ascii="Times New Roman" w:hAnsi="Times New Roman" w:cs="Times New Roman"/>
          <w:sz w:val="28"/>
        </w:rPr>
        <w:t xml:space="preserve"> </w:t>
      </w:r>
      <w:r w:rsidR="00A10CEC">
        <w:rPr>
          <w:rFonts w:ascii="Times New Roman" w:hAnsi="Times New Roman" w:cs="Times New Roman"/>
          <w:sz w:val="28"/>
        </w:rPr>
        <w:t xml:space="preserve">Объемные изделия. Ретро-локомотив. Изготовление деталей с применением </w:t>
      </w:r>
      <w:proofErr w:type="spellStart"/>
      <w:r w:rsidR="00A10CEC">
        <w:rPr>
          <w:rFonts w:ascii="Times New Roman" w:hAnsi="Times New Roman" w:cs="Times New Roman"/>
          <w:sz w:val="28"/>
        </w:rPr>
        <w:t>пропильной</w:t>
      </w:r>
      <w:proofErr w:type="spellEnd"/>
      <w:r w:rsidR="00A10CEC">
        <w:rPr>
          <w:rFonts w:ascii="Times New Roman" w:hAnsi="Times New Roman" w:cs="Times New Roman"/>
          <w:sz w:val="28"/>
        </w:rPr>
        <w:t xml:space="preserve"> резьбы, монтаж изделия. Автобус с пассажирами</w:t>
      </w:r>
    </w:p>
    <w:p w:rsidR="00B53F23" w:rsidRPr="00B53F23" w:rsidRDefault="00B53F23" w:rsidP="00B53F23">
      <w:pPr>
        <w:spacing w:after="0" w:line="240" w:lineRule="auto"/>
        <w:ind w:firstLine="709"/>
        <w:jc w:val="both"/>
        <w:rPr>
          <w:rFonts w:ascii="Times New Roman" w:hAnsi="Times New Roman" w:cs="Times New Roman"/>
          <w:sz w:val="28"/>
        </w:rPr>
      </w:pPr>
      <w:r w:rsidRPr="00B53F23">
        <w:rPr>
          <w:rFonts w:ascii="Times New Roman" w:hAnsi="Times New Roman" w:cs="Times New Roman"/>
          <w:sz w:val="28"/>
        </w:rPr>
        <w:t>Практическое повторение.</w:t>
      </w:r>
      <w:r w:rsidR="004579FD">
        <w:rPr>
          <w:rFonts w:ascii="Times New Roman" w:hAnsi="Times New Roman" w:cs="Times New Roman"/>
          <w:sz w:val="28"/>
        </w:rPr>
        <w:t xml:space="preserve"> </w:t>
      </w:r>
    </w:p>
    <w:p w:rsidR="00B53F23" w:rsidRDefault="00E71264" w:rsidP="00B53F23">
      <w:pPr>
        <w:spacing w:after="0" w:line="240" w:lineRule="auto"/>
        <w:ind w:firstLine="709"/>
        <w:jc w:val="both"/>
        <w:rPr>
          <w:rFonts w:ascii="Times New Roman" w:hAnsi="Times New Roman" w:cs="Times New Roman"/>
          <w:sz w:val="28"/>
        </w:rPr>
      </w:pPr>
      <w:r>
        <w:rPr>
          <w:rFonts w:ascii="Times New Roman" w:hAnsi="Times New Roman" w:cs="Times New Roman"/>
          <w:sz w:val="28"/>
        </w:rPr>
        <w:t>Подготовка к выставке.</w:t>
      </w:r>
    </w:p>
    <w:p w:rsidR="00B27DB4" w:rsidRDefault="00B27DB4" w:rsidP="00B53F23">
      <w:pPr>
        <w:spacing w:after="0" w:line="240" w:lineRule="auto"/>
        <w:ind w:firstLine="709"/>
        <w:jc w:val="both"/>
        <w:rPr>
          <w:rFonts w:ascii="Times New Roman" w:hAnsi="Times New Roman" w:cs="Times New Roman"/>
          <w:sz w:val="28"/>
        </w:rPr>
      </w:pPr>
    </w:p>
    <w:p w:rsidR="00390E1F" w:rsidRPr="00B27DB4" w:rsidRDefault="00390E1F" w:rsidP="00B27DB4">
      <w:pPr>
        <w:spacing w:after="0" w:line="240" w:lineRule="auto"/>
        <w:ind w:firstLine="709"/>
        <w:jc w:val="center"/>
        <w:rPr>
          <w:rFonts w:ascii="Times New Roman" w:hAnsi="Times New Roman" w:cs="Times New Roman"/>
          <w:b/>
          <w:sz w:val="28"/>
        </w:rPr>
      </w:pPr>
      <w:r w:rsidRPr="00B27DB4">
        <w:rPr>
          <w:rFonts w:ascii="Times New Roman" w:hAnsi="Times New Roman" w:cs="Times New Roman"/>
          <w:b/>
          <w:sz w:val="28"/>
        </w:rPr>
        <w:t>Программа базируется на следующих концептуальных принципах:</w:t>
      </w:r>
    </w:p>
    <w:p w:rsidR="00390E1F" w:rsidRPr="00B53F23" w:rsidRDefault="00390E1F" w:rsidP="00B53F23">
      <w:pPr>
        <w:spacing w:after="0" w:line="240" w:lineRule="auto"/>
        <w:ind w:firstLine="709"/>
        <w:jc w:val="both"/>
        <w:rPr>
          <w:rFonts w:ascii="Times New Roman" w:hAnsi="Times New Roman" w:cs="Times New Roman"/>
          <w:sz w:val="28"/>
        </w:rPr>
      </w:pPr>
      <w:r>
        <w:rPr>
          <w:rFonts w:ascii="Times New Roman" w:hAnsi="Times New Roman" w:cs="Times New Roman"/>
          <w:sz w:val="28"/>
        </w:rPr>
        <w:t>- единство воспитания и образования, обучения и творческой деятельности обучающихся, сочетание практической работы с развитием способности воспринимать и понимать прекрасное в окружающей действительности;</w:t>
      </w:r>
    </w:p>
    <w:p w:rsidR="00390E1F" w:rsidRPr="00FD477F" w:rsidRDefault="00FD477F" w:rsidP="00FD477F">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w:t>
      </w:r>
      <w:r w:rsidR="00390E1F" w:rsidRPr="00FD477F">
        <w:rPr>
          <w:rFonts w:ascii="Times New Roman" w:hAnsi="Times New Roman" w:cs="Times New Roman"/>
          <w:sz w:val="28"/>
        </w:rPr>
        <w:t>нравственно-духовное развитие и потребность в самовыражении личности;</w:t>
      </w:r>
    </w:p>
    <w:p w:rsidR="00390E1F" w:rsidRPr="00FD477F" w:rsidRDefault="00FD477F" w:rsidP="00FD477F">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w:t>
      </w:r>
      <w:r w:rsidR="00390E1F" w:rsidRPr="00FD477F">
        <w:rPr>
          <w:rFonts w:ascii="Times New Roman" w:hAnsi="Times New Roman" w:cs="Times New Roman"/>
          <w:sz w:val="28"/>
        </w:rPr>
        <w:t>свобода и выбор деятельности;</w:t>
      </w:r>
    </w:p>
    <w:p w:rsidR="00390E1F" w:rsidRPr="00FD477F" w:rsidRDefault="00FD477F" w:rsidP="00FD477F">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w:t>
      </w:r>
      <w:r w:rsidR="00390E1F" w:rsidRPr="00FD477F">
        <w:rPr>
          <w:rFonts w:ascii="Times New Roman" w:hAnsi="Times New Roman" w:cs="Times New Roman"/>
          <w:sz w:val="28"/>
        </w:rPr>
        <w:t>психологическая помощь в адаптации ребёнка в коллективе;</w:t>
      </w:r>
    </w:p>
    <w:p w:rsidR="00390E1F" w:rsidRPr="00FD477F" w:rsidRDefault="00FD477F" w:rsidP="00FD477F">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w:t>
      </w:r>
      <w:r w:rsidR="00390E1F" w:rsidRPr="00FD477F">
        <w:rPr>
          <w:rFonts w:ascii="Times New Roman" w:hAnsi="Times New Roman" w:cs="Times New Roman"/>
          <w:sz w:val="28"/>
        </w:rPr>
        <w:t>взаимопонимание между педагогом и детьми;</w:t>
      </w:r>
    </w:p>
    <w:p w:rsidR="00390E1F" w:rsidRPr="00FD477F" w:rsidRDefault="00FD477F" w:rsidP="00FD477F">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w:t>
      </w:r>
      <w:r w:rsidR="00390E1F" w:rsidRPr="00FD477F">
        <w:rPr>
          <w:rFonts w:ascii="Times New Roman" w:hAnsi="Times New Roman" w:cs="Times New Roman"/>
          <w:sz w:val="28"/>
        </w:rPr>
        <w:t>формирование контроля и оценки собственной деятельности;</w:t>
      </w:r>
    </w:p>
    <w:p w:rsidR="00390E1F" w:rsidRDefault="00FD477F" w:rsidP="00FD477F">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w:t>
      </w:r>
      <w:r w:rsidR="00390E1F" w:rsidRPr="00FD477F">
        <w:rPr>
          <w:rFonts w:ascii="Times New Roman" w:hAnsi="Times New Roman" w:cs="Times New Roman"/>
          <w:sz w:val="28"/>
        </w:rPr>
        <w:t>уважение к правам ребёнка.</w:t>
      </w:r>
    </w:p>
    <w:p w:rsidR="00542523" w:rsidRDefault="00542523" w:rsidP="00B27DB4">
      <w:pPr>
        <w:spacing w:after="0" w:line="240" w:lineRule="auto"/>
        <w:ind w:firstLine="709"/>
        <w:jc w:val="center"/>
        <w:rPr>
          <w:rFonts w:ascii="Times New Roman" w:hAnsi="Times New Roman" w:cs="Times New Roman"/>
          <w:b/>
          <w:sz w:val="28"/>
        </w:rPr>
      </w:pPr>
    </w:p>
    <w:p w:rsidR="00537A63" w:rsidRDefault="00537A63" w:rsidP="00B27DB4">
      <w:pPr>
        <w:spacing w:after="0" w:line="240" w:lineRule="auto"/>
        <w:ind w:firstLine="709"/>
        <w:jc w:val="center"/>
        <w:rPr>
          <w:rFonts w:ascii="Times New Roman" w:hAnsi="Times New Roman" w:cs="Times New Roman"/>
          <w:b/>
          <w:sz w:val="28"/>
        </w:rPr>
      </w:pPr>
    </w:p>
    <w:p w:rsidR="00FD477F" w:rsidRPr="00B27DB4" w:rsidRDefault="00FD477F" w:rsidP="00B27DB4">
      <w:pPr>
        <w:spacing w:after="0" w:line="240" w:lineRule="auto"/>
        <w:ind w:firstLine="709"/>
        <w:jc w:val="center"/>
        <w:rPr>
          <w:rFonts w:ascii="Times New Roman" w:hAnsi="Times New Roman" w:cs="Times New Roman"/>
          <w:b/>
          <w:sz w:val="28"/>
        </w:rPr>
      </w:pPr>
      <w:r w:rsidRPr="00B27DB4">
        <w:rPr>
          <w:rFonts w:ascii="Times New Roman" w:hAnsi="Times New Roman" w:cs="Times New Roman"/>
          <w:b/>
          <w:sz w:val="28"/>
        </w:rPr>
        <w:t>Методы и формы</w:t>
      </w:r>
    </w:p>
    <w:p w:rsidR="00FD477F" w:rsidRPr="00B27DB4" w:rsidRDefault="00FD477F" w:rsidP="00FD477F">
      <w:pPr>
        <w:spacing w:after="0" w:line="240" w:lineRule="auto"/>
        <w:ind w:firstLine="709"/>
        <w:jc w:val="both"/>
        <w:rPr>
          <w:rFonts w:ascii="Times New Roman" w:hAnsi="Times New Roman" w:cs="Times New Roman"/>
          <w:b/>
          <w:i/>
          <w:sz w:val="28"/>
        </w:rPr>
      </w:pPr>
      <w:r w:rsidRPr="00B27DB4">
        <w:rPr>
          <w:rFonts w:ascii="Times New Roman" w:hAnsi="Times New Roman" w:cs="Times New Roman"/>
          <w:b/>
          <w:i/>
          <w:sz w:val="28"/>
        </w:rPr>
        <w:t>Формы занятий:</w:t>
      </w:r>
    </w:p>
    <w:p w:rsidR="00FD477F" w:rsidRDefault="00FD477F" w:rsidP="00FD477F">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Одно из главных условий успеха обучения и </w:t>
      </w:r>
      <w:r w:rsidR="00B27DB4">
        <w:rPr>
          <w:rFonts w:ascii="Times New Roman" w:hAnsi="Times New Roman" w:cs="Times New Roman"/>
          <w:sz w:val="28"/>
        </w:rPr>
        <w:t>развития</w:t>
      </w:r>
      <w:r>
        <w:rPr>
          <w:rFonts w:ascii="Times New Roman" w:hAnsi="Times New Roman" w:cs="Times New Roman"/>
          <w:sz w:val="28"/>
        </w:rPr>
        <w:t xml:space="preserve"> творчества обучающихся </w:t>
      </w:r>
      <w:r w:rsidR="00B27DB4">
        <w:rPr>
          <w:rFonts w:ascii="Times New Roman" w:hAnsi="Times New Roman" w:cs="Times New Roman"/>
          <w:sz w:val="28"/>
        </w:rPr>
        <w:t>–</w:t>
      </w:r>
      <w:r>
        <w:rPr>
          <w:rFonts w:ascii="Times New Roman" w:hAnsi="Times New Roman" w:cs="Times New Roman"/>
          <w:sz w:val="28"/>
        </w:rPr>
        <w:t xml:space="preserve"> это</w:t>
      </w:r>
      <w:r w:rsidR="00B27DB4">
        <w:rPr>
          <w:rFonts w:ascii="Times New Roman" w:hAnsi="Times New Roman" w:cs="Times New Roman"/>
          <w:sz w:val="28"/>
        </w:rPr>
        <w:t xml:space="preserve"> индивидуальный подход к каждому ребенку. Важен и принцип обучения и воспитания в коллективе. Он предполагает сочетание коллективных, групповых, индивидуальных форм организации на занятиях.</w:t>
      </w:r>
      <w:r w:rsidR="001E259D">
        <w:rPr>
          <w:rFonts w:ascii="Times New Roman" w:hAnsi="Times New Roman" w:cs="Times New Roman"/>
          <w:sz w:val="28"/>
        </w:rPr>
        <w:t xml:space="preserve"> Коллективные задания вводятся в программу с целью формирования </w:t>
      </w:r>
      <w:r w:rsidR="00E006E5">
        <w:rPr>
          <w:rFonts w:ascii="Times New Roman" w:hAnsi="Times New Roman" w:cs="Times New Roman"/>
          <w:sz w:val="28"/>
        </w:rPr>
        <w:t>опыта</w:t>
      </w:r>
      <w:r w:rsidR="001E259D">
        <w:rPr>
          <w:rFonts w:ascii="Times New Roman" w:hAnsi="Times New Roman" w:cs="Times New Roman"/>
          <w:sz w:val="28"/>
        </w:rPr>
        <w:t xml:space="preserve"> общения и чувства коллективизма. Результаты художественного труда обучающихся находят применение в оформлении кабинета, мероприятий, коридоров. Кроме того, выполненные на занятиях художественн</w:t>
      </w:r>
      <w:r w:rsidR="00E006E5">
        <w:rPr>
          <w:rFonts w:ascii="Times New Roman" w:hAnsi="Times New Roman" w:cs="Times New Roman"/>
          <w:sz w:val="28"/>
        </w:rPr>
        <w:t>ого выпиливания лобзиком поделки, используются как подарки для родных, друзей, для участия в различных творческих конкурсах и выставках на различных уровнях. Общественное положение результатов</w:t>
      </w:r>
      <w:r w:rsidR="000A631A">
        <w:rPr>
          <w:rFonts w:ascii="Times New Roman" w:hAnsi="Times New Roman" w:cs="Times New Roman"/>
          <w:sz w:val="28"/>
        </w:rPr>
        <w:t xml:space="preserve"> деятельности обучающихся имеет большое значение в воспитательном процессе. </w:t>
      </w:r>
    </w:p>
    <w:p w:rsidR="000A631A" w:rsidRDefault="000A631A" w:rsidP="00FD477F">
      <w:pPr>
        <w:spacing w:after="0" w:line="240" w:lineRule="auto"/>
        <w:ind w:firstLine="709"/>
        <w:jc w:val="both"/>
        <w:rPr>
          <w:rFonts w:ascii="Times New Roman" w:hAnsi="Times New Roman" w:cs="Times New Roman"/>
          <w:sz w:val="28"/>
        </w:rPr>
      </w:pPr>
    </w:p>
    <w:p w:rsidR="000A631A" w:rsidRDefault="000A631A" w:rsidP="00FD477F">
      <w:pPr>
        <w:spacing w:after="0" w:line="240" w:lineRule="auto"/>
        <w:ind w:firstLine="709"/>
        <w:jc w:val="both"/>
        <w:rPr>
          <w:rFonts w:ascii="Times New Roman" w:hAnsi="Times New Roman" w:cs="Times New Roman"/>
          <w:sz w:val="28"/>
        </w:rPr>
      </w:pPr>
      <w:r w:rsidRPr="000A631A">
        <w:rPr>
          <w:rFonts w:ascii="Times New Roman" w:hAnsi="Times New Roman" w:cs="Times New Roman"/>
          <w:b/>
          <w:i/>
          <w:sz w:val="28"/>
        </w:rPr>
        <w:t>Методы</w:t>
      </w:r>
      <w:r>
        <w:rPr>
          <w:rFonts w:ascii="Times New Roman" w:hAnsi="Times New Roman" w:cs="Times New Roman"/>
          <w:sz w:val="28"/>
        </w:rPr>
        <w:t>:</w:t>
      </w:r>
    </w:p>
    <w:p w:rsidR="000A631A" w:rsidRDefault="000A631A" w:rsidP="00FD477F">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Для качественного развития творческой деятельности </w:t>
      </w:r>
      <w:proofErr w:type="gramStart"/>
      <w:r>
        <w:rPr>
          <w:rFonts w:ascii="Times New Roman" w:hAnsi="Times New Roman" w:cs="Times New Roman"/>
          <w:sz w:val="28"/>
        </w:rPr>
        <w:t>обучающихся</w:t>
      </w:r>
      <w:proofErr w:type="gramEnd"/>
      <w:r>
        <w:rPr>
          <w:rFonts w:ascii="Times New Roman" w:hAnsi="Times New Roman" w:cs="Times New Roman"/>
          <w:sz w:val="28"/>
        </w:rPr>
        <w:t xml:space="preserve"> программой предусмотрено:</w:t>
      </w:r>
    </w:p>
    <w:p w:rsidR="000A631A" w:rsidRDefault="00401FCC" w:rsidP="00FD477F">
      <w:pPr>
        <w:spacing w:after="0" w:line="240" w:lineRule="auto"/>
        <w:ind w:firstLine="709"/>
        <w:jc w:val="both"/>
        <w:rPr>
          <w:rFonts w:ascii="Times New Roman" w:hAnsi="Times New Roman" w:cs="Times New Roman"/>
          <w:sz w:val="28"/>
        </w:rPr>
      </w:pPr>
      <w:r>
        <w:rPr>
          <w:rFonts w:ascii="Times New Roman" w:hAnsi="Times New Roman" w:cs="Times New Roman"/>
          <w:sz w:val="28"/>
        </w:rPr>
        <w:t>- Предоставление обучающимся свободы в выборе деятельности, в выборе способов работы, в выборе тем;</w:t>
      </w:r>
    </w:p>
    <w:p w:rsidR="00401FCC" w:rsidRPr="00FD477F" w:rsidRDefault="00401FCC" w:rsidP="00FD477F">
      <w:pPr>
        <w:spacing w:after="0" w:line="240" w:lineRule="auto"/>
        <w:ind w:firstLine="709"/>
        <w:jc w:val="both"/>
        <w:rPr>
          <w:rFonts w:ascii="Times New Roman" w:hAnsi="Times New Roman" w:cs="Times New Roman"/>
          <w:sz w:val="28"/>
        </w:rPr>
      </w:pPr>
      <w:r>
        <w:rPr>
          <w:rFonts w:ascii="Times New Roman" w:hAnsi="Times New Roman" w:cs="Times New Roman"/>
          <w:sz w:val="28"/>
        </w:rPr>
        <w:lastRenderedPageBreak/>
        <w:t>- Система постоянно усложняющихся заданий с разными вариантами сложности позволяет овладевать приемами творческой работы всеми обучающимися;</w:t>
      </w:r>
    </w:p>
    <w:p w:rsidR="00E71264" w:rsidRDefault="00401FCC" w:rsidP="00B53F23">
      <w:pPr>
        <w:spacing w:after="0" w:line="240" w:lineRule="auto"/>
        <w:ind w:firstLine="709"/>
        <w:jc w:val="both"/>
        <w:rPr>
          <w:rFonts w:ascii="Times New Roman" w:hAnsi="Times New Roman" w:cs="Times New Roman"/>
          <w:sz w:val="28"/>
        </w:rPr>
      </w:pPr>
      <w:r>
        <w:rPr>
          <w:rFonts w:ascii="Times New Roman" w:hAnsi="Times New Roman" w:cs="Times New Roman"/>
          <w:sz w:val="28"/>
        </w:rPr>
        <w:t>- В каждом задании предусматривается исполнительский и творческий компонент;</w:t>
      </w:r>
    </w:p>
    <w:p w:rsidR="00401FCC" w:rsidRDefault="00401FCC" w:rsidP="00B53F23">
      <w:pPr>
        <w:spacing w:after="0" w:line="240" w:lineRule="auto"/>
        <w:ind w:firstLine="709"/>
        <w:jc w:val="both"/>
        <w:rPr>
          <w:rFonts w:ascii="Times New Roman" w:hAnsi="Times New Roman" w:cs="Times New Roman"/>
          <w:sz w:val="28"/>
        </w:rPr>
      </w:pPr>
      <w:r>
        <w:rPr>
          <w:rFonts w:ascii="Times New Roman" w:hAnsi="Times New Roman" w:cs="Times New Roman"/>
          <w:sz w:val="28"/>
        </w:rPr>
        <w:t>- Создание увлекательной, но не развлекательной атмосферы занятий. Наряду с элементами творчества необходимы трудовые усилия.</w:t>
      </w:r>
    </w:p>
    <w:p w:rsidR="00401FCC" w:rsidRDefault="00401FCC" w:rsidP="00B53F23">
      <w:pPr>
        <w:spacing w:after="0" w:line="240" w:lineRule="auto"/>
        <w:ind w:firstLine="709"/>
        <w:jc w:val="both"/>
        <w:rPr>
          <w:rFonts w:ascii="Times New Roman" w:hAnsi="Times New Roman" w:cs="Times New Roman"/>
          <w:sz w:val="28"/>
        </w:rPr>
      </w:pPr>
      <w:r>
        <w:rPr>
          <w:rFonts w:ascii="Times New Roman" w:hAnsi="Times New Roman" w:cs="Times New Roman"/>
          <w:sz w:val="28"/>
        </w:rPr>
        <w:t>- Создание ситуации успеха, чувства удовлетворения от процесса деятельности;</w:t>
      </w:r>
    </w:p>
    <w:p w:rsidR="00401FCC" w:rsidRDefault="00401FCC" w:rsidP="00B53F23">
      <w:pPr>
        <w:spacing w:after="0" w:line="240" w:lineRule="auto"/>
        <w:ind w:firstLine="709"/>
        <w:jc w:val="both"/>
        <w:rPr>
          <w:rFonts w:ascii="Times New Roman" w:hAnsi="Times New Roman" w:cs="Times New Roman"/>
          <w:sz w:val="28"/>
        </w:rPr>
      </w:pPr>
      <w:r>
        <w:rPr>
          <w:rFonts w:ascii="Times New Roman" w:hAnsi="Times New Roman" w:cs="Times New Roman"/>
          <w:sz w:val="28"/>
        </w:rPr>
        <w:t>- Объекты творчества обучающихся имеют значимость для них самих и для общества;</w:t>
      </w:r>
    </w:p>
    <w:p w:rsidR="00401FCC" w:rsidRDefault="00401FCC" w:rsidP="00B53F23">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w:t>
      </w:r>
      <w:proofErr w:type="gramStart"/>
      <w:r>
        <w:rPr>
          <w:rFonts w:ascii="Times New Roman" w:hAnsi="Times New Roman" w:cs="Times New Roman"/>
          <w:sz w:val="28"/>
        </w:rPr>
        <w:t>Обучающимся</w:t>
      </w:r>
      <w:proofErr w:type="gramEnd"/>
      <w:r>
        <w:rPr>
          <w:rFonts w:ascii="Times New Roman" w:hAnsi="Times New Roman" w:cs="Times New Roman"/>
          <w:sz w:val="28"/>
        </w:rPr>
        <w:t xml:space="preserve"> предоставляется возможность выбора художественной формы, художественных средств выразительности.</w:t>
      </w:r>
    </w:p>
    <w:p w:rsidR="00401FCC" w:rsidRDefault="00401FCC" w:rsidP="00B53F23">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Применяются такие </w:t>
      </w:r>
      <w:r w:rsidRPr="00401FCC">
        <w:rPr>
          <w:rFonts w:ascii="Times New Roman" w:hAnsi="Times New Roman" w:cs="Times New Roman"/>
          <w:b/>
          <w:sz w:val="28"/>
          <w:u w:val="single"/>
        </w:rPr>
        <w:t>методы</w:t>
      </w:r>
      <w:r>
        <w:rPr>
          <w:rFonts w:ascii="Times New Roman" w:hAnsi="Times New Roman" w:cs="Times New Roman"/>
          <w:sz w:val="28"/>
        </w:rPr>
        <w:t>, как</w:t>
      </w:r>
    </w:p>
    <w:p w:rsidR="00401FCC" w:rsidRDefault="00401FCC" w:rsidP="00B53F23">
      <w:pPr>
        <w:spacing w:after="0" w:line="240" w:lineRule="auto"/>
        <w:ind w:firstLine="709"/>
        <w:jc w:val="both"/>
        <w:rPr>
          <w:rFonts w:ascii="Times New Roman" w:hAnsi="Times New Roman" w:cs="Times New Roman"/>
          <w:sz w:val="28"/>
        </w:rPr>
      </w:pPr>
      <w:r w:rsidRPr="00440E62">
        <w:rPr>
          <w:rFonts w:ascii="Times New Roman" w:hAnsi="Times New Roman" w:cs="Times New Roman"/>
          <w:b/>
          <w:i/>
          <w:sz w:val="28"/>
        </w:rPr>
        <w:t>-</w:t>
      </w:r>
      <w:r w:rsidRPr="00401FCC">
        <w:rPr>
          <w:rFonts w:ascii="Times New Roman" w:hAnsi="Times New Roman" w:cs="Times New Roman"/>
          <w:i/>
          <w:sz w:val="28"/>
        </w:rPr>
        <w:t xml:space="preserve"> репродуктивный</w:t>
      </w:r>
      <w:r>
        <w:rPr>
          <w:rFonts w:ascii="Times New Roman" w:hAnsi="Times New Roman" w:cs="Times New Roman"/>
          <w:sz w:val="28"/>
        </w:rPr>
        <w:t xml:space="preserve"> (воспроизводящий);</w:t>
      </w:r>
    </w:p>
    <w:p w:rsidR="00401FCC" w:rsidRDefault="00401FCC" w:rsidP="00B53F23">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w:t>
      </w:r>
      <w:proofErr w:type="gramStart"/>
      <w:r w:rsidRPr="00401FCC">
        <w:rPr>
          <w:rFonts w:ascii="Times New Roman" w:hAnsi="Times New Roman" w:cs="Times New Roman"/>
          <w:i/>
          <w:sz w:val="28"/>
        </w:rPr>
        <w:t>иллюстративный</w:t>
      </w:r>
      <w:proofErr w:type="gramEnd"/>
      <w:r>
        <w:rPr>
          <w:rFonts w:ascii="Times New Roman" w:hAnsi="Times New Roman" w:cs="Times New Roman"/>
          <w:sz w:val="28"/>
        </w:rPr>
        <w:t xml:space="preserve"> (объяснение сопровождается демонстрацией наглядного материала);</w:t>
      </w:r>
    </w:p>
    <w:p w:rsidR="00401FCC" w:rsidRDefault="00401FCC" w:rsidP="00B53F23">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w:t>
      </w:r>
      <w:r w:rsidRPr="00401FCC">
        <w:rPr>
          <w:rFonts w:ascii="Times New Roman" w:hAnsi="Times New Roman" w:cs="Times New Roman"/>
          <w:i/>
          <w:sz w:val="28"/>
        </w:rPr>
        <w:t>проблемный</w:t>
      </w:r>
      <w:r>
        <w:rPr>
          <w:rFonts w:ascii="Times New Roman" w:hAnsi="Times New Roman" w:cs="Times New Roman"/>
          <w:sz w:val="28"/>
        </w:rPr>
        <w:t xml:space="preserve"> (педагог ставит проблему и вместе с детьми ищет пути ее решения)</w:t>
      </w:r>
      <w:r w:rsidR="00440E62">
        <w:rPr>
          <w:rFonts w:ascii="Times New Roman" w:hAnsi="Times New Roman" w:cs="Times New Roman"/>
          <w:sz w:val="28"/>
        </w:rPr>
        <w:t>.</w:t>
      </w:r>
    </w:p>
    <w:p w:rsidR="00CE2A6C" w:rsidRDefault="00CE2A6C" w:rsidP="00B53F23">
      <w:pPr>
        <w:spacing w:after="0" w:line="240" w:lineRule="auto"/>
        <w:ind w:firstLine="709"/>
        <w:jc w:val="both"/>
        <w:rPr>
          <w:rFonts w:ascii="Times New Roman" w:hAnsi="Times New Roman" w:cs="Times New Roman"/>
          <w:sz w:val="28"/>
        </w:rPr>
      </w:pPr>
      <w:r w:rsidRPr="00CE2A6C">
        <w:rPr>
          <w:rFonts w:ascii="Times New Roman" w:hAnsi="Times New Roman" w:cs="Times New Roman"/>
          <w:b/>
          <w:sz w:val="28"/>
          <w:u w:val="single"/>
        </w:rPr>
        <w:t xml:space="preserve">Основные дидактические правила: </w:t>
      </w:r>
    </w:p>
    <w:p w:rsidR="00CE2A6C" w:rsidRDefault="00CE2A6C" w:rsidP="00B53F23">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от легкого к </w:t>
      </w:r>
      <w:proofErr w:type="gramStart"/>
      <w:r>
        <w:rPr>
          <w:rFonts w:ascii="Times New Roman" w:hAnsi="Times New Roman" w:cs="Times New Roman"/>
          <w:sz w:val="28"/>
        </w:rPr>
        <w:t>трудному</w:t>
      </w:r>
      <w:proofErr w:type="gramEnd"/>
      <w:r>
        <w:rPr>
          <w:rFonts w:ascii="Times New Roman" w:hAnsi="Times New Roman" w:cs="Times New Roman"/>
          <w:sz w:val="28"/>
        </w:rPr>
        <w:t>;</w:t>
      </w:r>
    </w:p>
    <w:p w:rsidR="00CE2A6C" w:rsidRDefault="00CE2A6C" w:rsidP="00B53F23">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от </w:t>
      </w:r>
      <w:proofErr w:type="gramStart"/>
      <w:r>
        <w:rPr>
          <w:rFonts w:ascii="Times New Roman" w:hAnsi="Times New Roman" w:cs="Times New Roman"/>
          <w:sz w:val="28"/>
        </w:rPr>
        <w:t>известного</w:t>
      </w:r>
      <w:proofErr w:type="gramEnd"/>
      <w:r>
        <w:rPr>
          <w:rFonts w:ascii="Times New Roman" w:hAnsi="Times New Roman" w:cs="Times New Roman"/>
          <w:sz w:val="28"/>
        </w:rPr>
        <w:t xml:space="preserve"> к неизвестному;</w:t>
      </w:r>
    </w:p>
    <w:p w:rsidR="00CE2A6C" w:rsidRDefault="00CE2A6C" w:rsidP="00B53F23">
      <w:pPr>
        <w:spacing w:after="0" w:line="240" w:lineRule="auto"/>
        <w:ind w:firstLine="709"/>
        <w:jc w:val="both"/>
        <w:rPr>
          <w:rFonts w:ascii="Times New Roman" w:hAnsi="Times New Roman" w:cs="Times New Roman"/>
          <w:sz w:val="28"/>
        </w:rPr>
      </w:pPr>
      <w:r>
        <w:rPr>
          <w:rFonts w:ascii="Times New Roman" w:hAnsi="Times New Roman" w:cs="Times New Roman"/>
          <w:sz w:val="28"/>
        </w:rPr>
        <w:t>- от простого к сложному.</w:t>
      </w:r>
    </w:p>
    <w:p w:rsidR="00CE2A6C" w:rsidRDefault="00CE2A6C" w:rsidP="00B53F23">
      <w:pPr>
        <w:spacing w:after="0" w:line="240" w:lineRule="auto"/>
        <w:ind w:firstLine="709"/>
        <w:jc w:val="both"/>
        <w:rPr>
          <w:rFonts w:ascii="Times New Roman" w:hAnsi="Times New Roman" w:cs="Times New Roman"/>
          <w:sz w:val="28"/>
        </w:rPr>
      </w:pPr>
      <w:r>
        <w:rPr>
          <w:rFonts w:ascii="Times New Roman" w:hAnsi="Times New Roman" w:cs="Times New Roman"/>
          <w:sz w:val="28"/>
        </w:rPr>
        <w:t>Учитывать способности воспитанников, не допускать чрезмерной нагрузки.</w:t>
      </w:r>
    </w:p>
    <w:p w:rsidR="00401FCC" w:rsidRPr="00401FCC" w:rsidRDefault="00401FCC" w:rsidP="00401FCC">
      <w:pPr>
        <w:spacing w:after="0" w:line="240" w:lineRule="auto"/>
        <w:ind w:firstLine="709"/>
        <w:jc w:val="center"/>
        <w:rPr>
          <w:rFonts w:ascii="Times New Roman" w:hAnsi="Times New Roman" w:cs="Times New Roman"/>
          <w:b/>
          <w:sz w:val="28"/>
        </w:rPr>
      </w:pPr>
      <w:r w:rsidRPr="00401FCC">
        <w:rPr>
          <w:rFonts w:ascii="Times New Roman" w:hAnsi="Times New Roman" w:cs="Times New Roman"/>
          <w:b/>
          <w:sz w:val="28"/>
        </w:rPr>
        <w:t>Отличительные особенности программы</w:t>
      </w:r>
    </w:p>
    <w:p w:rsidR="00401FCC" w:rsidRDefault="00401FCC" w:rsidP="00B53F23">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С целью оптимизации общекультурного, личностного и познавательного развития детей, преемственности ступеней образовательной системы наряду с предметным содержанием большое </w:t>
      </w:r>
      <w:r w:rsidR="007B1996">
        <w:rPr>
          <w:rFonts w:ascii="Times New Roman" w:hAnsi="Times New Roman" w:cs="Times New Roman"/>
          <w:sz w:val="28"/>
        </w:rPr>
        <w:t>внимание</w:t>
      </w:r>
      <w:r>
        <w:rPr>
          <w:rFonts w:ascii="Times New Roman" w:hAnsi="Times New Roman" w:cs="Times New Roman"/>
          <w:sz w:val="28"/>
        </w:rPr>
        <w:t xml:space="preserve"> уделяется формированию универсальных учебных действий. Виды занятий тесно связаны, дополняют друг друга и проводятся в течение всего учебного года с учетом сезонных особенностей</w:t>
      </w:r>
      <w:r w:rsidR="007B1996">
        <w:rPr>
          <w:rFonts w:ascii="Times New Roman" w:hAnsi="Times New Roman" w:cs="Times New Roman"/>
          <w:sz w:val="28"/>
        </w:rPr>
        <w:t xml:space="preserve"> и интересов </w:t>
      </w:r>
      <w:r w:rsidR="0063374A">
        <w:rPr>
          <w:rFonts w:ascii="Times New Roman" w:hAnsi="Times New Roman" w:cs="Times New Roman"/>
          <w:sz w:val="28"/>
        </w:rPr>
        <w:t>воспитанников</w:t>
      </w:r>
      <w:r w:rsidR="007B1996">
        <w:rPr>
          <w:rFonts w:ascii="Times New Roman" w:hAnsi="Times New Roman" w:cs="Times New Roman"/>
          <w:sz w:val="28"/>
        </w:rPr>
        <w:t xml:space="preserve">. В ходе обучения для выполнения творческих заданий </w:t>
      </w:r>
      <w:r w:rsidR="0063374A">
        <w:rPr>
          <w:rFonts w:ascii="Times New Roman" w:hAnsi="Times New Roman" w:cs="Times New Roman"/>
          <w:sz w:val="28"/>
        </w:rPr>
        <w:t>воспитанники</w:t>
      </w:r>
      <w:r w:rsidR="007B1996">
        <w:rPr>
          <w:rFonts w:ascii="Times New Roman" w:hAnsi="Times New Roman" w:cs="Times New Roman"/>
          <w:sz w:val="28"/>
        </w:rPr>
        <w:t xml:space="preserve"> пользуются различными материалами и средствами.</w:t>
      </w:r>
    </w:p>
    <w:p w:rsidR="007B1996" w:rsidRDefault="007B1996" w:rsidP="00B53F23">
      <w:pPr>
        <w:spacing w:after="0" w:line="240" w:lineRule="auto"/>
        <w:ind w:firstLine="709"/>
        <w:jc w:val="both"/>
        <w:rPr>
          <w:rFonts w:ascii="Times New Roman" w:hAnsi="Times New Roman" w:cs="Times New Roman"/>
          <w:sz w:val="28"/>
        </w:rPr>
      </w:pPr>
      <w:r>
        <w:rPr>
          <w:rFonts w:ascii="Times New Roman" w:hAnsi="Times New Roman" w:cs="Times New Roman"/>
          <w:sz w:val="28"/>
        </w:rPr>
        <w:t>Освоение материала по программе строится на широком использовании различных техник, формирования умения</w:t>
      </w:r>
      <w:r w:rsidR="00683E48">
        <w:rPr>
          <w:rFonts w:ascii="Times New Roman" w:hAnsi="Times New Roman" w:cs="Times New Roman"/>
          <w:sz w:val="28"/>
        </w:rPr>
        <w:t xml:space="preserve"> свободно экспериментировать с материалами.</w:t>
      </w:r>
    </w:p>
    <w:p w:rsidR="00683E48" w:rsidRDefault="00683E48" w:rsidP="00B53F23">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Результаты труда </w:t>
      </w:r>
      <w:r w:rsidR="00440E62">
        <w:rPr>
          <w:rFonts w:ascii="Times New Roman" w:hAnsi="Times New Roman" w:cs="Times New Roman"/>
          <w:sz w:val="28"/>
        </w:rPr>
        <w:t>воспитанников</w:t>
      </w:r>
      <w:r>
        <w:rPr>
          <w:rFonts w:ascii="Times New Roman" w:hAnsi="Times New Roman" w:cs="Times New Roman"/>
          <w:sz w:val="28"/>
        </w:rPr>
        <w:t xml:space="preserve"> находят применение в оформлении развивающего пространства учреждения, а также используются как подарки при проведении массовых культурных мероприятий, участвуют в различных конкурсах и выставках.</w:t>
      </w:r>
    </w:p>
    <w:p w:rsidR="00683E48" w:rsidRDefault="00683E48" w:rsidP="00B53F23">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Программа по выпиливанию лобзиком «Фанерное кружево» построена на использовании методик, связанных с включение в каждую тему </w:t>
      </w:r>
      <w:r w:rsidR="00EA0EBD">
        <w:rPr>
          <w:rFonts w:ascii="Times New Roman" w:hAnsi="Times New Roman" w:cs="Times New Roman"/>
          <w:sz w:val="28"/>
        </w:rPr>
        <w:t>разнообразных</w:t>
      </w:r>
      <w:r>
        <w:rPr>
          <w:rFonts w:ascii="Times New Roman" w:hAnsi="Times New Roman" w:cs="Times New Roman"/>
          <w:sz w:val="28"/>
        </w:rPr>
        <w:t xml:space="preserve"> зрелищно-игровых приемов, способствующих систематическому формированию и поддержанию у детей мотивации к </w:t>
      </w:r>
      <w:r>
        <w:rPr>
          <w:rFonts w:ascii="Times New Roman" w:hAnsi="Times New Roman" w:cs="Times New Roman"/>
          <w:sz w:val="28"/>
        </w:rPr>
        <w:lastRenderedPageBreak/>
        <w:t xml:space="preserve">творчеству. Всевозможные ситуации, игровые задания стимулируют интерес, </w:t>
      </w:r>
      <w:r w:rsidR="00EA0EBD">
        <w:rPr>
          <w:rFonts w:ascii="Times New Roman" w:hAnsi="Times New Roman" w:cs="Times New Roman"/>
          <w:sz w:val="28"/>
        </w:rPr>
        <w:t>фантазийные</w:t>
      </w:r>
      <w:r>
        <w:rPr>
          <w:rFonts w:ascii="Times New Roman" w:hAnsi="Times New Roman" w:cs="Times New Roman"/>
          <w:sz w:val="28"/>
        </w:rPr>
        <w:t xml:space="preserve"> поиски детей, в результате чего каждый </w:t>
      </w:r>
      <w:r w:rsidR="00440E62">
        <w:rPr>
          <w:rFonts w:ascii="Times New Roman" w:hAnsi="Times New Roman" w:cs="Times New Roman"/>
          <w:sz w:val="28"/>
        </w:rPr>
        <w:t>воспитанник</w:t>
      </w:r>
      <w:r>
        <w:rPr>
          <w:rFonts w:ascii="Times New Roman" w:hAnsi="Times New Roman" w:cs="Times New Roman"/>
          <w:sz w:val="28"/>
        </w:rPr>
        <w:t>, независимо от своих способностей ощущает себя волшебником, творцом.</w:t>
      </w:r>
    </w:p>
    <w:p w:rsidR="00E71264" w:rsidRDefault="00E71264" w:rsidP="00B53F23">
      <w:pPr>
        <w:spacing w:after="0" w:line="240" w:lineRule="auto"/>
        <w:ind w:firstLine="709"/>
        <w:jc w:val="both"/>
        <w:rPr>
          <w:rFonts w:ascii="Times New Roman" w:hAnsi="Times New Roman" w:cs="Times New Roman"/>
          <w:sz w:val="28"/>
        </w:rPr>
      </w:pPr>
    </w:p>
    <w:p w:rsidR="00CE2A6C" w:rsidRPr="00CE2A6C" w:rsidRDefault="00CE2A6C" w:rsidP="00CE2A6C">
      <w:pPr>
        <w:spacing w:after="0" w:line="240" w:lineRule="auto"/>
        <w:ind w:firstLine="709"/>
        <w:jc w:val="both"/>
        <w:rPr>
          <w:rFonts w:ascii="Times New Roman" w:hAnsi="Times New Roman" w:cs="Times New Roman"/>
          <w:b/>
          <w:sz w:val="28"/>
        </w:rPr>
      </w:pPr>
      <w:r w:rsidRPr="00CE2A6C">
        <w:rPr>
          <w:rFonts w:ascii="Times New Roman" w:hAnsi="Times New Roman" w:cs="Times New Roman"/>
          <w:b/>
          <w:sz w:val="28"/>
        </w:rPr>
        <w:t>Материально-техническое обеспечение</w:t>
      </w:r>
    </w:p>
    <w:p w:rsidR="00CE2A6C" w:rsidRPr="00CE2A6C" w:rsidRDefault="00CE2A6C" w:rsidP="00CE2A6C">
      <w:pPr>
        <w:spacing w:after="0" w:line="240" w:lineRule="auto"/>
        <w:ind w:firstLine="709"/>
        <w:jc w:val="both"/>
        <w:rPr>
          <w:rFonts w:ascii="Times New Roman" w:hAnsi="Times New Roman" w:cs="Times New Roman"/>
          <w:sz w:val="28"/>
        </w:rPr>
      </w:pPr>
      <w:r w:rsidRPr="00CE2A6C">
        <w:rPr>
          <w:rFonts w:ascii="Times New Roman" w:hAnsi="Times New Roman" w:cs="Times New Roman"/>
          <w:sz w:val="28"/>
        </w:rPr>
        <w:t>- методическая литература;</w:t>
      </w:r>
    </w:p>
    <w:p w:rsidR="00CE2A6C" w:rsidRPr="00CE2A6C" w:rsidRDefault="00CE2A6C" w:rsidP="00CE2A6C">
      <w:pPr>
        <w:spacing w:after="0" w:line="240" w:lineRule="auto"/>
        <w:ind w:firstLine="709"/>
        <w:jc w:val="both"/>
        <w:rPr>
          <w:rFonts w:ascii="Times New Roman" w:hAnsi="Times New Roman" w:cs="Times New Roman"/>
          <w:sz w:val="28"/>
        </w:rPr>
      </w:pPr>
      <w:r w:rsidRPr="00CE2A6C">
        <w:rPr>
          <w:rFonts w:ascii="Times New Roman" w:hAnsi="Times New Roman" w:cs="Times New Roman"/>
          <w:sz w:val="28"/>
        </w:rPr>
        <w:t>- методические разработки;</w:t>
      </w:r>
    </w:p>
    <w:p w:rsidR="00CE2A6C" w:rsidRPr="00CE2A6C" w:rsidRDefault="00CE2A6C" w:rsidP="00CE2A6C">
      <w:pPr>
        <w:spacing w:after="0" w:line="240" w:lineRule="auto"/>
        <w:ind w:firstLine="709"/>
        <w:jc w:val="both"/>
        <w:rPr>
          <w:rFonts w:ascii="Times New Roman" w:hAnsi="Times New Roman" w:cs="Times New Roman"/>
          <w:sz w:val="28"/>
        </w:rPr>
      </w:pPr>
      <w:r w:rsidRPr="00CE2A6C">
        <w:rPr>
          <w:rFonts w:ascii="Times New Roman" w:hAnsi="Times New Roman" w:cs="Times New Roman"/>
          <w:sz w:val="28"/>
        </w:rPr>
        <w:t>- наглядные пособия, соответствующие тематике занятий;</w:t>
      </w:r>
    </w:p>
    <w:p w:rsidR="00CE2A6C" w:rsidRPr="00CE2A6C" w:rsidRDefault="00CE2A6C" w:rsidP="00CE2A6C">
      <w:pPr>
        <w:spacing w:after="0" w:line="240" w:lineRule="auto"/>
        <w:ind w:firstLine="709"/>
        <w:jc w:val="both"/>
        <w:rPr>
          <w:rFonts w:ascii="Times New Roman" w:hAnsi="Times New Roman" w:cs="Times New Roman"/>
          <w:sz w:val="28"/>
        </w:rPr>
      </w:pPr>
      <w:proofErr w:type="gramStart"/>
      <w:r w:rsidRPr="00CE2A6C">
        <w:rPr>
          <w:rFonts w:ascii="Times New Roman" w:hAnsi="Times New Roman" w:cs="Times New Roman"/>
          <w:sz w:val="28"/>
        </w:rPr>
        <w:t xml:space="preserve">- инструменты (ручные лобзики, напильники, надфили, наждачная бумага, </w:t>
      </w:r>
      <w:proofErr w:type="spellStart"/>
      <w:r w:rsidRPr="00CE2A6C">
        <w:rPr>
          <w:rFonts w:ascii="Times New Roman" w:hAnsi="Times New Roman" w:cs="Times New Roman"/>
          <w:sz w:val="28"/>
        </w:rPr>
        <w:t>электролобзик</w:t>
      </w:r>
      <w:proofErr w:type="spellEnd"/>
      <w:r w:rsidRPr="00CE2A6C">
        <w:rPr>
          <w:rFonts w:ascii="Times New Roman" w:hAnsi="Times New Roman" w:cs="Times New Roman"/>
          <w:sz w:val="28"/>
        </w:rPr>
        <w:t>, электродрель, клей ПВА, линейки, карандаши).</w:t>
      </w:r>
      <w:proofErr w:type="gramEnd"/>
    </w:p>
    <w:p w:rsidR="00CE2A6C" w:rsidRPr="00CE2A6C" w:rsidRDefault="00CE2A6C" w:rsidP="00CE2A6C">
      <w:pPr>
        <w:spacing w:after="0" w:line="240" w:lineRule="auto"/>
        <w:ind w:firstLine="709"/>
        <w:jc w:val="both"/>
        <w:rPr>
          <w:rFonts w:ascii="Times New Roman" w:hAnsi="Times New Roman" w:cs="Times New Roman"/>
          <w:sz w:val="28"/>
        </w:rPr>
      </w:pPr>
      <w:r w:rsidRPr="00CE2A6C">
        <w:rPr>
          <w:rFonts w:ascii="Times New Roman" w:hAnsi="Times New Roman" w:cs="Times New Roman"/>
          <w:sz w:val="28"/>
        </w:rPr>
        <w:t>Для реализации успешной работы кружка художественного выпиливания необходимы следующие инструменты: ручные лобзики, надфили, напильники, карандаши, линейки, ножницы, ластики.</w:t>
      </w:r>
    </w:p>
    <w:p w:rsidR="00CE2A6C" w:rsidRPr="00CE2A6C" w:rsidRDefault="00CE2A6C" w:rsidP="00CE2A6C">
      <w:pPr>
        <w:spacing w:after="0" w:line="240" w:lineRule="auto"/>
        <w:ind w:firstLine="709"/>
        <w:jc w:val="both"/>
        <w:rPr>
          <w:rFonts w:ascii="Times New Roman" w:hAnsi="Times New Roman" w:cs="Times New Roman"/>
          <w:sz w:val="28"/>
        </w:rPr>
      </w:pPr>
      <w:proofErr w:type="gramStart"/>
      <w:r w:rsidRPr="00CE2A6C">
        <w:rPr>
          <w:rFonts w:ascii="Times New Roman" w:hAnsi="Times New Roman" w:cs="Times New Roman"/>
          <w:sz w:val="28"/>
        </w:rPr>
        <w:t>Материалы: фанера, наждачная бумага, кисточки, лак, калька, копировальная бумага, клей ПВА.</w:t>
      </w:r>
      <w:proofErr w:type="gramEnd"/>
    </w:p>
    <w:p w:rsidR="00CE2A6C" w:rsidRPr="00CE2A6C" w:rsidRDefault="00CE2A6C" w:rsidP="00CE2A6C">
      <w:pPr>
        <w:spacing w:after="0" w:line="240" w:lineRule="auto"/>
        <w:ind w:firstLine="709"/>
        <w:jc w:val="both"/>
        <w:rPr>
          <w:rFonts w:ascii="Times New Roman" w:hAnsi="Times New Roman" w:cs="Times New Roman"/>
          <w:sz w:val="28"/>
        </w:rPr>
      </w:pPr>
      <w:r w:rsidRPr="00CE2A6C">
        <w:rPr>
          <w:rFonts w:ascii="Times New Roman" w:hAnsi="Times New Roman" w:cs="Times New Roman"/>
          <w:sz w:val="28"/>
        </w:rPr>
        <w:t>Наглядные пособия:</w:t>
      </w:r>
    </w:p>
    <w:p w:rsidR="00CE2A6C" w:rsidRPr="00CE2A6C" w:rsidRDefault="00CE2A6C" w:rsidP="00CE2A6C">
      <w:pPr>
        <w:spacing w:after="0" w:line="240" w:lineRule="auto"/>
        <w:ind w:firstLine="709"/>
        <w:jc w:val="both"/>
        <w:rPr>
          <w:rFonts w:ascii="Times New Roman" w:hAnsi="Times New Roman" w:cs="Times New Roman"/>
          <w:sz w:val="28"/>
        </w:rPr>
      </w:pPr>
      <w:r w:rsidRPr="00CE2A6C">
        <w:rPr>
          <w:rFonts w:ascii="Times New Roman" w:hAnsi="Times New Roman" w:cs="Times New Roman"/>
          <w:sz w:val="28"/>
        </w:rPr>
        <w:t>- работы воспитанников;</w:t>
      </w:r>
    </w:p>
    <w:p w:rsidR="00CE2A6C" w:rsidRPr="00CE2A6C" w:rsidRDefault="00CE2A6C" w:rsidP="00CE2A6C">
      <w:pPr>
        <w:spacing w:after="0" w:line="240" w:lineRule="auto"/>
        <w:ind w:firstLine="709"/>
        <w:jc w:val="both"/>
        <w:rPr>
          <w:rFonts w:ascii="Times New Roman" w:hAnsi="Times New Roman" w:cs="Times New Roman"/>
          <w:sz w:val="28"/>
        </w:rPr>
      </w:pPr>
      <w:r w:rsidRPr="00CE2A6C">
        <w:rPr>
          <w:rFonts w:ascii="Times New Roman" w:hAnsi="Times New Roman" w:cs="Times New Roman"/>
          <w:sz w:val="28"/>
        </w:rPr>
        <w:t>- демонстрационные работы;</w:t>
      </w:r>
    </w:p>
    <w:p w:rsidR="00CE2A6C" w:rsidRPr="00CE2A6C" w:rsidRDefault="00CE2A6C" w:rsidP="00CE2A6C">
      <w:pPr>
        <w:spacing w:after="0" w:line="240" w:lineRule="auto"/>
        <w:ind w:firstLine="709"/>
        <w:jc w:val="both"/>
        <w:rPr>
          <w:rFonts w:ascii="Times New Roman" w:hAnsi="Times New Roman" w:cs="Times New Roman"/>
          <w:sz w:val="28"/>
        </w:rPr>
      </w:pPr>
      <w:r w:rsidRPr="00CE2A6C">
        <w:rPr>
          <w:rFonts w:ascii="Times New Roman" w:hAnsi="Times New Roman" w:cs="Times New Roman"/>
          <w:sz w:val="28"/>
        </w:rPr>
        <w:t>- схемы, чертежи, рисунки.</w:t>
      </w:r>
    </w:p>
    <w:p w:rsidR="00CE2A6C" w:rsidRPr="00CE2A6C" w:rsidRDefault="00CE2A6C" w:rsidP="00CE2A6C">
      <w:pPr>
        <w:spacing w:after="0" w:line="240" w:lineRule="auto"/>
        <w:ind w:firstLine="709"/>
        <w:jc w:val="both"/>
        <w:rPr>
          <w:rFonts w:ascii="Times New Roman" w:hAnsi="Times New Roman" w:cs="Times New Roman"/>
          <w:sz w:val="28"/>
        </w:rPr>
      </w:pPr>
      <w:r w:rsidRPr="00CE2A6C">
        <w:rPr>
          <w:rFonts w:ascii="Times New Roman" w:hAnsi="Times New Roman" w:cs="Times New Roman"/>
          <w:sz w:val="28"/>
        </w:rPr>
        <w:t>Дидактические материалы:</w:t>
      </w:r>
    </w:p>
    <w:p w:rsidR="00CE2A6C" w:rsidRPr="00CE2A6C" w:rsidRDefault="00CE2A6C" w:rsidP="00CE2A6C">
      <w:pPr>
        <w:spacing w:after="0" w:line="240" w:lineRule="auto"/>
        <w:ind w:firstLine="709"/>
        <w:jc w:val="both"/>
        <w:rPr>
          <w:rFonts w:ascii="Times New Roman" w:hAnsi="Times New Roman" w:cs="Times New Roman"/>
          <w:sz w:val="28"/>
        </w:rPr>
      </w:pPr>
      <w:r w:rsidRPr="00CE2A6C">
        <w:rPr>
          <w:rFonts w:ascii="Times New Roman" w:hAnsi="Times New Roman" w:cs="Times New Roman"/>
          <w:sz w:val="28"/>
        </w:rPr>
        <w:t>- загадки;</w:t>
      </w:r>
    </w:p>
    <w:p w:rsidR="00CE2A6C" w:rsidRPr="00CE2A6C" w:rsidRDefault="00CE2A6C" w:rsidP="00CE2A6C">
      <w:pPr>
        <w:spacing w:after="0" w:line="240" w:lineRule="auto"/>
        <w:ind w:firstLine="709"/>
        <w:jc w:val="both"/>
        <w:rPr>
          <w:rFonts w:ascii="Times New Roman" w:hAnsi="Times New Roman" w:cs="Times New Roman"/>
          <w:sz w:val="28"/>
        </w:rPr>
      </w:pPr>
      <w:r w:rsidRPr="00CE2A6C">
        <w:rPr>
          <w:rFonts w:ascii="Times New Roman" w:hAnsi="Times New Roman" w:cs="Times New Roman"/>
          <w:sz w:val="28"/>
        </w:rPr>
        <w:t>- шаблоны для выпиливания.</w:t>
      </w:r>
    </w:p>
    <w:p w:rsidR="00CE2A6C" w:rsidRPr="00CE2A6C" w:rsidRDefault="00CE2A6C" w:rsidP="00CE2A6C">
      <w:pPr>
        <w:spacing w:after="0" w:line="240" w:lineRule="auto"/>
        <w:ind w:firstLine="709"/>
        <w:jc w:val="both"/>
        <w:rPr>
          <w:rFonts w:ascii="Times New Roman" w:hAnsi="Times New Roman" w:cs="Times New Roman"/>
          <w:sz w:val="28"/>
        </w:rPr>
      </w:pPr>
    </w:p>
    <w:p w:rsidR="00537A63" w:rsidRDefault="00537A63" w:rsidP="00CE2A6C">
      <w:pPr>
        <w:spacing w:after="0" w:line="240" w:lineRule="auto"/>
        <w:jc w:val="center"/>
        <w:rPr>
          <w:rFonts w:ascii="Times New Roman" w:hAnsi="Times New Roman" w:cs="Times New Roman"/>
          <w:b/>
          <w:sz w:val="28"/>
        </w:rPr>
      </w:pPr>
    </w:p>
    <w:p w:rsidR="00537A63" w:rsidRDefault="00537A63" w:rsidP="00CE2A6C">
      <w:pPr>
        <w:spacing w:after="0" w:line="240" w:lineRule="auto"/>
        <w:jc w:val="center"/>
        <w:rPr>
          <w:rFonts w:ascii="Times New Roman" w:hAnsi="Times New Roman" w:cs="Times New Roman"/>
          <w:b/>
          <w:sz w:val="28"/>
        </w:rPr>
      </w:pPr>
    </w:p>
    <w:p w:rsidR="00CE2A6C" w:rsidRPr="00CE2A6C" w:rsidRDefault="00CE2A6C" w:rsidP="00CE2A6C">
      <w:pPr>
        <w:spacing w:after="0" w:line="240" w:lineRule="auto"/>
        <w:jc w:val="center"/>
        <w:rPr>
          <w:rFonts w:ascii="Times New Roman" w:hAnsi="Times New Roman" w:cs="Times New Roman"/>
          <w:b/>
          <w:sz w:val="28"/>
        </w:rPr>
      </w:pPr>
      <w:r w:rsidRPr="00CE2A6C">
        <w:rPr>
          <w:rFonts w:ascii="Times New Roman" w:hAnsi="Times New Roman" w:cs="Times New Roman"/>
          <w:b/>
          <w:sz w:val="28"/>
        </w:rPr>
        <w:t>Используемая литература</w:t>
      </w:r>
      <w:r>
        <w:rPr>
          <w:rFonts w:ascii="Times New Roman" w:hAnsi="Times New Roman" w:cs="Times New Roman"/>
          <w:b/>
          <w:sz w:val="28"/>
        </w:rPr>
        <w:t>:</w:t>
      </w:r>
    </w:p>
    <w:p w:rsidR="00CE2A6C" w:rsidRPr="00CE2A6C" w:rsidRDefault="00CE2A6C" w:rsidP="00CE2A6C">
      <w:pPr>
        <w:numPr>
          <w:ilvl w:val="0"/>
          <w:numId w:val="6"/>
        </w:numPr>
        <w:spacing w:after="0" w:line="240" w:lineRule="auto"/>
        <w:jc w:val="both"/>
        <w:rPr>
          <w:rFonts w:ascii="Times New Roman" w:hAnsi="Times New Roman" w:cs="Times New Roman"/>
          <w:sz w:val="28"/>
        </w:rPr>
      </w:pPr>
      <w:r w:rsidRPr="00CE2A6C">
        <w:rPr>
          <w:rFonts w:ascii="Times New Roman" w:hAnsi="Times New Roman" w:cs="Times New Roman"/>
          <w:sz w:val="28"/>
        </w:rPr>
        <w:t>Шпильман П., Основы работы лобзиком. АСТ «</w:t>
      </w:r>
      <w:proofErr w:type="spellStart"/>
      <w:r w:rsidRPr="00CE2A6C">
        <w:rPr>
          <w:rFonts w:ascii="Times New Roman" w:hAnsi="Times New Roman" w:cs="Times New Roman"/>
          <w:sz w:val="28"/>
        </w:rPr>
        <w:t>Астель</w:t>
      </w:r>
      <w:proofErr w:type="spellEnd"/>
      <w:r w:rsidRPr="00CE2A6C">
        <w:rPr>
          <w:rFonts w:ascii="Times New Roman" w:hAnsi="Times New Roman" w:cs="Times New Roman"/>
          <w:sz w:val="28"/>
        </w:rPr>
        <w:t>», Москва. 2005г.</w:t>
      </w:r>
    </w:p>
    <w:p w:rsidR="00CE2A6C" w:rsidRPr="00CE2A6C" w:rsidRDefault="00CE2A6C" w:rsidP="00CE2A6C">
      <w:pPr>
        <w:numPr>
          <w:ilvl w:val="0"/>
          <w:numId w:val="6"/>
        </w:numPr>
        <w:spacing w:after="0" w:line="240" w:lineRule="auto"/>
        <w:jc w:val="both"/>
        <w:rPr>
          <w:rFonts w:ascii="Times New Roman" w:hAnsi="Times New Roman" w:cs="Times New Roman"/>
          <w:sz w:val="28"/>
        </w:rPr>
      </w:pPr>
      <w:r w:rsidRPr="00CE2A6C">
        <w:rPr>
          <w:rFonts w:ascii="Times New Roman" w:hAnsi="Times New Roman" w:cs="Times New Roman"/>
          <w:sz w:val="28"/>
        </w:rPr>
        <w:t>Грунд-</w:t>
      </w:r>
      <w:proofErr w:type="spellStart"/>
      <w:r w:rsidRPr="00CE2A6C">
        <w:rPr>
          <w:rFonts w:ascii="Times New Roman" w:hAnsi="Times New Roman" w:cs="Times New Roman"/>
          <w:sz w:val="28"/>
        </w:rPr>
        <w:t>Торпе</w:t>
      </w:r>
      <w:proofErr w:type="spellEnd"/>
      <w:r w:rsidRPr="00CE2A6C">
        <w:rPr>
          <w:rFonts w:ascii="Times New Roman" w:hAnsi="Times New Roman" w:cs="Times New Roman"/>
          <w:sz w:val="28"/>
        </w:rPr>
        <w:t xml:space="preserve"> Х., Выпиливание лобзиком. «Мой мир», Москва. 2005г.</w:t>
      </w:r>
    </w:p>
    <w:p w:rsidR="00CE2A6C" w:rsidRPr="00CE2A6C" w:rsidRDefault="00CE2A6C" w:rsidP="00CE2A6C">
      <w:pPr>
        <w:numPr>
          <w:ilvl w:val="0"/>
          <w:numId w:val="6"/>
        </w:numPr>
        <w:spacing w:after="0" w:line="240" w:lineRule="auto"/>
        <w:jc w:val="both"/>
        <w:rPr>
          <w:rFonts w:ascii="Times New Roman" w:hAnsi="Times New Roman" w:cs="Times New Roman"/>
          <w:sz w:val="28"/>
        </w:rPr>
      </w:pPr>
      <w:r w:rsidRPr="00CE2A6C">
        <w:rPr>
          <w:rFonts w:ascii="Times New Roman" w:hAnsi="Times New Roman" w:cs="Times New Roman"/>
          <w:sz w:val="28"/>
        </w:rPr>
        <w:t>Семёнов А., Выпиливание лобзиком. Программа. «Народное творчество», Москва. 2006г.</w:t>
      </w:r>
    </w:p>
    <w:p w:rsidR="00CE2A6C" w:rsidRDefault="00CE2A6C" w:rsidP="00CE2A6C">
      <w:pPr>
        <w:numPr>
          <w:ilvl w:val="0"/>
          <w:numId w:val="6"/>
        </w:numPr>
        <w:spacing w:after="0" w:line="240" w:lineRule="auto"/>
        <w:jc w:val="both"/>
        <w:rPr>
          <w:rFonts w:ascii="Times New Roman" w:hAnsi="Times New Roman" w:cs="Times New Roman"/>
          <w:sz w:val="28"/>
        </w:rPr>
      </w:pPr>
      <w:r w:rsidRPr="00CE2A6C">
        <w:rPr>
          <w:rFonts w:ascii="Times New Roman" w:hAnsi="Times New Roman" w:cs="Times New Roman"/>
          <w:sz w:val="28"/>
        </w:rPr>
        <w:t>Семёнов А., Выпиливание лобзиком. «Школа и производство». Журнал №4. Электронная версия. 2012</w:t>
      </w:r>
      <w:r>
        <w:rPr>
          <w:rFonts w:ascii="Times New Roman" w:hAnsi="Times New Roman" w:cs="Times New Roman"/>
          <w:sz w:val="28"/>
        </w:rPr>
        <w:t>-2014-2017-2020гг.</w:t>
      </w:r>
    </w:p>
    <w:p w:rsidR="00537A63" w:rsidRDefault="00537A63" w:rsidP="00537A63">
      <w:pPr>
        <w:spacing w:after="0" w:line="240" w:lineRule="auto"/>
        <w:jc w:val="both"/>
        <w:rPr>
          <w:rFonts w:ascii="Times New Roman" w:hAnsi="Times New Roman" w:cs="Times New Roman"/>
          <w:sz w:val="28"/>
        </w:rPr>
      </w:pPr>
    </w:p>
    <w:p w:rsidR="00647AA0" w:rsidRDefault="00647AA0" w:rsidP="00537A63">
      <w:pPr>
        <w:spacing w:after="0" w:line="240" w:lineRule="auto"/>
        <w:jc w:val="both"/>
        <w:rPr>
          <w:rFonts w:ascii="Times New Roman" w:hAnsi="Times New Roman" w:cs="Times New Roman"/>
          <w:sz w:val="28"/>
        </w:rPr>
      </w:pPr>
    </w:p>
    <w:p w:rsidR="00647AA0" w:rsidRDefault="00647AA0" w:rsidP="00537A63">
      <w:pPr>
        <w:spacing w:after="0" w:line="240" w:lineRule="auto"/>
        <w:jc w:val="both"/>
        <w:rPr>
          <w:rFonts w:ascii="Times New Roman" w:hAnsi="Times New Roman" w:cs="Times New Roman"/>
          <w:sz w:val="28"/>
        </w:rPr>
      </w:pPr>
    </w:p>
    <w:p w:rsidR="00647AA0" w:rsidRDefault="00647AA0" w:rsidP="00537A63">
      <w:pPr>
        <w:spacing w:after="0" w:line="240" w:lineRule="auto"/>
        <w:jc w:val="both"/>
        <w:rPr>
          <w:rFonts w:ascii="Times New Roman" w:hAnsi="Times New Roman" w:cs="Times New Roman"/>
          <w:sz w:val="28"/>
        </w:rPr>
      </w:pPr>
    </w:p>
    <w:p w:rsidR="00647AA0" w:rsidRDefault="00647AA0" w:rsidP="00537A63">
      <w:pPr>
        <w:spacing w:after="0" w:line="240" w:lineRule="auto"/>
        <w:jc w:val="both"/>
        <w:rPr>
          <w:rFonts w:ascii="Times New Roman" w:hAnsi="Times New Roman" w:cs="Times New Roman"/>
          <w:sz w:val="28"/>
        </w:rPr>
      </w:pPr>
    </w:p>
    <w:p w:rsidR="00647AA0" w:rsidRDefault="00647AA0" w:rsidP="00537A63">
      <w:pPr>
        <w:spacing w:after="0" w:line="240" w:lineRule="auto"/>
        <w:jc w:val="both"/>
        <w:rPr>
          <w:rFonts w:ascii="Times New Roman" w:hAnsi="Times New Roman" w:cs="Times New Roman"/>
          <w:sz w:val="28"/>
        </w:rPr>
      </w:pPr>
    </w:p>
    <w:p w:rsidR="00647AA0" w:rsidRDefault="00647AA0" w:rsidP="00537A63">
      <w:pPr>
        <w:spacing w:after="0" w:line="240" w:lineRule="auto"/>
        <w:jc w:val="both"/>
        <w:rPr>
          <w:rFonts w:ascii="Times New Roman" w:hAnsi="Times New Roman" w:cs="Times New Roman"/>
          <w:sz w:val="28"/>
        </w:rPr>
      </w:pPr>
    </w:p>
    <w:p w:rsidR="00647AA0" w:rsidRDefault="00647AA0" w:rsidP="00537A63">
      <w:pPr>
        <w:spacing w:after="0" w:line="240" w:lineRule="auto"/>
        <w:jc w:val="both"/>
        <w:rPr>
          <w:rFonts w:ascii="Times New Roman" w:hAnsi="Times New Roman" w:cs="Times New Roman"/>
          <w:sz w:val="28"/>
        </w:rPr>
      </w:pPr>
    </w:p>
    <w:p w:rsidR="00647AA0" w:rsidRDefault="00647AA0" w:rsidP="00537A63">
      <w:pPr>
        <w:spacing w:after="0" w:line="240" w:lineRule="auto"/>
        <w:jc w:val="both"/>
        <w:rPr>
          <w:rFonts w:ascii="Times New Roman" w:hAnsi="Times New Roman" w:cs="Times New Roman"/>
          <w:sz w:val="28"/>
        </w:rPr>
      </w:pPr>
    </w:p>
    <w:p w:rsidR="00647AA0" w:rsidRDefault="00647AA0" w:rsidP="00537A63">
      <w:pPr>
        <w:spacing w:after="0" w:line="240" w:lineRule="auto"/>
        <w:jc w:val="both"/>
        <w:rPr>
          <w:rFonts w:ascii="Times New Roman" w:hAnsi="Times New Roman" w:cs="Times New Roman"/>
          <w:sz w:val="28"/>
        </w:rPr>
      </w:pPr>
    </w:p>
    <w:p w:rsidR="00647AA0" w:rsidRDefault="00647AA0" w:rsidP="00537A63">
      <w:pPr>
        <w:spacing w:after="0" w:line="240" w:lineRule="auto"/>
        <w:jc w:val="both"/>
        <w:rPr>
          <w:rFonts w:ascii="Times New Roman" w:hAnsi="Times New Roman" w:cs="Times New Roman"/>
          <w:sz w:val="28"/>
        </w:rPr>
      </w:pPr>
    </w:p>
    <w:p w:rsidR="00647AA0" w:rsidRDefault="00647AA0" w:rsidP="00537A63">
      <w:pPr>
        <w:spacing w:after="0" w:line="240" w:lineRule="auto"/>
        <w:jc w:val="both"/>
        <w:rPr>
          <w:rFonts w:ascii="Times New Roman" w:hAnsi="Times New Roman" w:cs="Times New Roman"/>
          <w:sz w:val="28"/>
        </w:rPr>
      </w:pPr>
    </w:p>
    <w:p w:rsidR="00647AA0" w:rsidRDefault="00647AA0" w:rsidP="00537A63">
      <w:pPr>
        <w:spacing w:after="0" w:line="240" w:lineRule="auto"/>
        <w:jc w:val="both"/>
        <w:rPr>
          <w:rFonts w:ascii="Times New Roman" w:hAnsi="Times New Roman" w:cs="Times New Roman"/>
          <w:sz w:val="28"/>
        </w:rPr>
      </w:pPr>
    </w:p>
    <w:p w:rsidR="00647AA0" w:rsidRDefault="00647AA0" w:rsidP="00537A63">
      <w:pPr>
        <w:spacing w:after="0" w:line="240" w:lineRule="auto"/>
        <w:jc w:val="both"/>
        <w:rPr>
          <w:rFonts w:ascii="Times New Roman" w:hAnsi="Times New Roman" w:cs="Times New Roman"/>
          <w:sz w:val="28"/>
        </w:rPr>
      </w:pPr>
    </w:p>
    <w:p w:rsidR="00647AA0" w:rsidRDefault="00647AA0" w:rsidP="00537A63">
      <w:pPr>
        <w:spacing w:after="0" w:line="240" w:lineRule="auto"/>
        <w:jc w:val="both"/>
        <w:rPr>
          <w:rFonts w:ascii="Times New Roman" w:hAnsi="Times New Roman" w:cs="Times New Roman"/>
          <w:sz w:val="28"/>
        </w:rPr>
      </w:pPr>
    </w:p>
    <w:p w:rsidR="00647AA0" w:rsidRDefault="00647AA0" w:rsidP="00537A63">
      <w:pPr>
        <w:spacing w:after="0" w:line="240" w:lineRule="auto"/>
        <w:jc w:val="both"/>
        <w:rPr>
          <w:rFonts w:ascii="Times New Roman" w:hAnsi="Times New Roman" w:cs="Times New Roman"/>
          <w:sz w:val="28"/>
        </w:rPr>
      </w:pPr>
    </w:p>
    <w:p w:rsidR="00647AA0" w:rsidRDefault="00647AA0" w:rsidP="00537A63">
      <w:pPr>
        <w:spacing w:after="0" w:line="240" w:lineRule="auto"/>
        <w:jc w:val="both"/>
        <w:rPr>
          <w:rFonts w:ascii="Times New Roman" w:hAnsi="Times New Roman" w:cs="Times New Roman"/>
          <w:sz w:val="28"/>
        </w:rPr>
      </w:pPr>
    </w:p>
    <w:p w:rsidR="00647AA0" w:rsidRDefault="00647AA0" w:rsidP="00537A63">
      <w:pPr>
        <w:spacing w:after="0" w:line="240" w:lineRule="auto"/>
        <w:jc w:val="both"/>
        <w:rPr>
          <w:rFonts w:ascii="Times New Roman" w:hAnsi="Times New Roman" w:cs="Times New Roman"/>
          <w:sz w:val="28"/>
        </w:rPr>
      </w:pPr>
    </w:p>
    <w:p w:rsidR="00647AA0" w:rsidRDefault="00647AA0" w:rsidP="00537A63">
      <w:pPr>
        <w:spacing w:after="0" w:line="240" w:lineRule="auto"/>
        <w:jc w:val="both"/>
        <w:rPr>
          <w:rFonts w:ascii="Times New Roman" w:hAnsi="Times New Roman" w:cs="Times New Roman"/>
          <w:sz w:val="28"/>
        </w:rPr>
      </w:pPr>
    </w:p>
    <w:p w:rsidR="00647AA0" w:rsidRDefault="00647AA0" w:rsidP="00537A63">
      <w:pPr>
        <w:spacing w:after="0" w:line="240" w:lineRule="auto"/>
        <w:jc w:val="both"/>
        <w:rPr>
          <w:rFonts w:ascii="Times New Roman" w:hAnsi="Times New Roman" w:cs="Times New Roman"/>
          <w:sz w:val="28"/>
        </w:rPr>
      </w:pPr>
    </w:p>
    <w:p w:rsidR="00647AA0" w:rsidRDefault="00647AA0" w:rsidP="00537A63">
      <w:pPr>
        <w:spacing w:after="0" w:line="240" w:lineRule="auto"/>
        <w:jc w:val="both"/>
        <w:rPr>
          <w:rFonts w:ascii="Times New Roman" w:hAnsi="Times New Roman" w:cs="Times New Roman"/>
          <w:sz w:val="28"/>
        </w:rPr>
      </w:pPr>
    </w:p>
    <w:p w:rsidR="00647AA0" w:rsidRDefault="00647AA0" w:rsidP="00537A63">
      <w:pPr>
        <w:spacing w:after="0" w:line="240" w:lineRule="auto"/>
        <w:jc w:val="both"/>
        <w:rPr>
          <w:rFonts w:ascii="Times New Roman" w:hAnsi="Times New Roman" w:cs="Times New Roman"/>
          <w:sz w:val="28"/>
        </w:rPr>
      </w:pPr>
    </w:p>
    <w:p w:rsidR="00647AA0" w:rsidRDefault="00647AA0" w:rsidP="00537A63">
      <w:pPr>
        <w:spacing w:after="0" w:line="240" w:lineRule="auto"/>
        <w:jc w:val="both"/>
        <w:rPr>
          <w:rFonts w:ascii="Times New Roman" w:hAnsi="Times New Roman" w:cs="Times New Roman"/>
          <w:sz w:val="28"/>
        </w:rPr>
      </w:pPr>
    </w:p>
    <w:p w:rsidR="00647AA0" w:rsidRDefault="00647AA0" w:rsidP="00537A63">
      <w:pPr>
        <w:spacing w:after="0" w:line="240" w:lineRule="auto"/>
        <w:jc w:val="both"/>
        <w:rPr>
          <w:rFonts w:ascii="Times New Roman" w:hAnsi="Times New Roman" w:cs="Times New Roman"/>
          <w:sz w:val="28"/>
        </w:rPr>
      </w:pPr>
    </w:p>
    <w:p w:rsidR="00647AA0" w:rsidRDefault="00647AA0" w:rsidP="00537A63">
      <w:pPr>
        <w:spacing w:after="0" w:line="240" w:lineRule="auto"/>
        <w:jc w:val="both"/>
        <w:rPr>
          <w:rFonts w:ascii="Times New Roman" w:hAnsi="Times New Roman" w:cs="Times New Roman"/>
          <w:sz w:val="28"/>
        </w:rPr>
      </w:pPr>
    </w:p>
    <w:p w:rsidR="00647AA0" w:rsidRDefault="00647AA0" w:rsidP="00537A63">
      <w:pPr>
        <w:spacing w:after="0" w:line="240" w:lineRule="auto"/>
        <w:jc w:val="both"/>
        <w:rPr>
          <w:rFonts w:ascii="Times New Roman" w:hAnsi="Times New Roman" w:cs="Times New Roman"/>
          <w:sz w:val="28"/>
        </w:rPr>
      </w:pPr>
    </w:p>
    <w:p w:rsidR="00647AA0" w:rsidRDefault="00647AA0" w:rsidP="00537A63">
      <w:pPr>
        <w:spacing w:after="0" w:line="240" w:lineRule="auto"/>
        <w:jc w:val="both"/>
        <w:rPr>
          <w:rFonts w:ascii="Times New Roman" w:hAnsi="Times New Roman" w:cs="Times New Roman"/>
          <w:sz w:val="28"/>
        </w:rPr>
      </w:pPr>
    </w:p>
    <w:p w:rsidR="00647AA0" w:rsidRDefault="00647AA0" w:rsidP="00537A63">
      <w:pPr>
        <w:spacing w:after="0" w:line="240" w:lineRule="auto"/>
        <w:jc w:val="both"/>
        <w:rPr>
          <w:rFonts w:ascii="Times New Roman" w:hAnsi="Times New Roman" w:cs="Times New Roman"/>
          <w:sz w:val="28"/>
        </w:rPr>
      </w:pPr>
    </w:p>
    <w:p w:rsidR="00647AA0" w:rsidRDefault="00647AA0" w:rsidP="00537A63">
      <w:pPr>
        <w:spacing w:after="0" w:line="240" w:lineRule="auto"/>
        <w:jc w:val="both"/>
        <w:rPr>
          <w:rFonts w:ascii="Times New Roman" w:hAnsi="Times New Roman" w:cs="Times New Roman"/>
          <w:sz w:val="28"/>
        </w:rPr>
      </w:pPr>
    </w:p>
    <w:p w:rsidR="00647AA0" w:rsidRDefault="00647AA0" w:rsidP="00537A63">
      <w:pPr>
        <w:spacing w:after="0" w:line="240" w:lineRule="auto"/>
        <w:jc w:val="both"/>
        <w:rPr>
          <w:rFonts w:ascii="Times New Roman" w:hAnsi="Times New Roman" w:cs="Times New Roman"/>
          <w:sz w:val="28"/>
        </w:rPr>
      </w:pPr>
    </w:p>
    <w:p w:rsidR="00647AA0" w:rsidRDefault="00647AA0" w:rsidP="00537A63">
      <w:pPr>
        <w:spacing w:after="0" w:line="240" w:lineRule="auto"/>
        <w:jc w:val="both"/>
        <w:rPr>
          <w:rFonts w:ascii="Times New Roman" w:hAnsi="Times New Roman" w:cs="Times New Roman"/>
          <w:sz w:val="28"/>
        </w:rPr>
      </w:pPr>
    </w:p>
    <w:p w:rsidR="00647AA0" w:rsidRDefault="00647AA0" w:rsidP="00537A63">
      <w:pPr>
        <w:spacing w:after="0" w:line="240" w:lineRule="auto"/>
        <w:jc w:val="both"/>
        <w:rPr>
          <w:rFonts w:ascii="Times New Roman" w:hAnsi="Times New Roman" w:cs="Times New Roman"/>
          <w:sz w:val="28"/>
        </w:rPr>
      </w:pPr>
    </w:p>
    <w:p w:rsidR="00647AA0" w:rsidRDefault="00647AA0" w:rsidP="00537A63">
      <w:pPr>
        <w:spacing w:after="0" w:line="240" w:lineRule="auto"/>
        <w:jc w:val="both"/>
        <w:rPr>
          <w:rFonts w:ascii="Times New Roman" w:hAnsi="Times New Roman" w:cs="Times New Roman"/>
          <w:sz w:val="28"/>
        </w:rPr>
      </w:pPr>
    </w:p>
    <w:p w:rsidR="00647AA0" w:rsidRDefault="00647AA0" w:rsidP="00537A63">
      <w:pPr>
        <w:spacing w:after="0" w:line="240" w:lineRule="auto"/>
        <w:jc w:val="both"/>
        <w:rPr>
          <w:rFonts w:ascii="Times New Roman" w:hAnsi="Times New Roman" w:cs="Times New Roman"/>
          <w:sz w:val="28"/>
        </w:rPr>
      </w:pPr>
    </w:p>
    <w:p w:rsidR="00647AA0" w:rsidRDefault="00647AA0" w:rsidP="00537A63">
      <w:pPr>
        <w:spacing w:after="0" w:line="240" w:lineRule="auto"/>
        <w:jc w:val="both"/>
        <w:rPr>
          <w:rFonts w:ascii="Times New Roman" w:hAnsi="Times New Roman" w:cs="Times New Roman"/>
          <w:sz w:val="28"/>
        </w:rPr>
      </w:pPr>
    </w:p>
    <w:p w:rsidR="00647AA0" w:rsidRDefault="00647AA0" w:rsidP="00537A63">
      <w:pPr>
        <w:spacing w:after="0" w:line="240" w:lineRule="auto"/>
        <w:jc w:val="both"/>
        <w:rPr>
          <w:rFonts w:ascii="Times New Roman" w:hAnsi="Times New Roman" w:cs="Times New Roman"/>
          <w:sz w:val="28"/>
        </w:rPr>
      </w:pPr>
    </w:p>
    <w:p w:rsidR="00647AA0" w:rsidRDefault="00647AA0" w:rsidP="00537A63">
      <w:pPr>
        <w:spacing w:after="0" w:line="240" w:lineRule="auto"/>
        <w:jc w:val="both"/>
        <w:rPr>
          <w:rFonts w:ascii="Times New Roman" w:hAnsi="Times New Roman" w:cs="Times New Roman"/>
          <w:sz w:val="28"/>
        </w:rPr>
      </w:pPr>
    </w:p>
    <w:p w:rsidR="00647AA0" w:rsidRPr="00647AA0" w:rsidRDefault="00647AA0" w:rsidP="00647AA0">
      <w:pPr>
        <w:spacing w:after="0" w:line="360" w:lineRule="auto"/>
        <w:rPr>
          <w:rFonts w:ascii="Times New Roman" w:eastAsia="Calibri" w:hAnsi="Times New Roman" w:cs="Times New Roman"/>
          <w:sz w:val="28"/>
        </w:rPr>
      </w:pPr>
    </w:p>
    <w:p w:rsidR="00647AA0" w:rsidRPr="00647AA0" w:rsidRDefault="00647AA0" w:rsidP="00647AA0">
      <w:pPr>
        <w:spacing w:after="0" w:line="360" w:lineRule="auto"/>
        <w:jc w:val="center"/>
        <w:rPr>
          <w:rFonts w:ascii="Times New Roman" w:eastAsia="Calibri" w:hAnsi="Times New Roman" w:cs="Times New Roman"/>
          <w:b/>
          <w:i/>
          <w:sz w:val="28"/>
        </w:rPr>
      </w:pPr>
      <w:r w:rsidRPr="00647AA0">
        <w:rPr>
          <w:rFonts w:ascii="Times New Roman" w:eastAsia="Calibri" w:hAnsi="Times New Roman" w:cs="Times New Roman"/>
          <w:b/>
          <w:i/>
          <w:sz w:val="28"/>
        </w:rPr>
        <w:t>Приложение:</w:t>
      </w:r>
    </w:p>
    <w:p w:rsidR="00647AA0" w:rsidRPr="00647AA0" w:rsidRDefault="00647AA0" w:rsidP="00647AA0">
      <w:pPr>
        <w:spacing w:after="0" w:line="360" w:lineRule="auto"/>
        <w:rPr>
          <w:rFonts w:ascii="Times New Roman" w:eastAsia="Calibri" w:hAnsi="Times New Roman" w:cs="Times New Roman"/>
          <w:sz w:val="28"/>
        </w:rPr>
      </w:pPr>
      <w:r w:rsidRPr="00647AA0">
        <w:rPr>
          <w:rFonts w:ascii="Times New Roman" w:eastAsia="Calibri" w:hAnsi="Times New Roman" w:cs="Times New Roman"/>
          <w:sz w:val="28"/>
        </w:rPr>
        <w:t>Чертежи и схемы объектов труда.</w:t>
      </w:r>
    </w:p>
    <w:p w:rsidR="00647AA0" w:rsidRDefault="003A278F" w:rsidP="00647AA0">
      <w:pPr>
        <w:numPr>
          <w:ilvl w:val="0"/>
          <w:numId w:val="12"/>
        </w:numPr>
        <w:spacing w:after="0" w:line="360" w:lineRule="auto"/>
        <w:contextualSpacing/>
        <w:rPr>
          <w:rFonts w:ascii="Times New Roman" w:eastAsia="Calibri" w:hAnsi="Times New Roman" w:cs="Times New Roman"/>
          <w:sz w:val="28"/>
        </w:rPr>
      </w:pPr>
      <w:r>
        <w:rPr>
          <w:rFonts w:ascii="Times New Roman" w:eastAsia="Calibri" w:hAnsi="Times New Roman" w:cs="Times New Roman"/>
          <w:sz w:val="28"/>
        </w:rPr>
        <w:t>Китайская головоломка</w:t>
      </w:r>
    </w:p>
    <w:p w:rsidR="003A278F" w:rsidRDefault="003A278F" w:rsidP="00647AA0">
      <w:pPr>
        <w:numPr>
          <w:ilvl w:val="0"/>
          <w:numId w:val="12"/>
        </w:numPr>
        <w:spacing w:after="0" w:line="360" w:lineRule="auto"/>
        <w:contextualSpacing/>
        <w:rPr>
          <w:rFonts w:ascii="Times New Roman" w:eastAsia="Calibri" w:hAnsi="Times New Roman" w:cs="Times New Roman"/>
          <w:sz w:val="28"/>
        </w:rPr>
      </w:pPr>
      <w:r>
        <w:rPr>
          <w:rFonts w:ascii="Times New Roman" w:eastAsia="Calibri" w:hAnsi="Times New Roman" w:cs="Times New Roman"/>
          <w:sz w:val="28"/>
        </w:rPr>
        <w:t>Звезда</w:t>
      </w:r>
    </w:p>
    <w:p w:rsidR="00647AA0" w:rsidRPr="00647AA0" w:rsidRDefault="00647AA0" w:rsidP="00647AA0">
      <w:pPr>
        <w:spacing w:after="0" w:line="360" w:lineRule="auto"/>
        <w:rPr>
          <w:rFonts w:ascii="Times New Roman" w:eastAsia="Calibri" w:hAnsi="Times New Roman" w:cs="Times New Roman"/>
          <w:sz w:val="28"/>
        </w:rPr>
      </w:pPr>
    </w:p>
    <w:p w:rsidR="00647AA0" w:rsidRPr="00647AA0" w:rsidRDefault="00647AA0" w:rsidP="00647AA0">
      <w:pPr>
        <w:spacing w:after="0" w:line="360" w:lineRule="auto"/>
        <w:rPr>
          <w:rFonts w:ascii="Times New Roman" w:eastAsia="Calibri" w:hAnsi="Times New Roman" w:cs="Times New Roman"/>
          <w:sz w:val="28"/>
        </w:rPr>
      </w:pPr>
    </w:p>
    <w:p w:rsidR="00647AA0" w:rsidRPr="00647AA0" w:rsidRDefault="00647AA0" w:rsidP="00647AA0">
      <w:pPr>
        <w:spacing w:after="0" w:line="360" w:lineRule="auto"/>
        <w:rPr>
          <w:rFonts w:ascii="Times New Roman" w:eastAsia="Calibri" w:hAnsi="Times New Roman" w:cs="Times New Roman"/>
          <w:sz w:val="28"/>
        </w:rPr>
      </w:pPr>
    </w:p>
    <w:p w:rsidR="00647AA0" w:rsidRPr="00647AA0" w:rsidRDefault="00647AA0" w:rsidP="00647AA0">
      <w:pPr>
        <w:spacing w:after="0" w:line="360" w:lineRule="auto"/>
        <w:rPr>
          <w:rFonts w:ascii="Times New Roman" w:eastAsia="Calibri" w:hAnsi="Times New Roman" w:cs="Times New Roman"/>
          <w:sz w:val="28"/>
        </w:rPr>
      </w:pPr>
    </w:p>
    <w:p w:rsidR="00647AA0" w:rsidRPr="00647AA0" w:rsidRDefault="00647AA0" w:rsidP="00647AA0">
      <w:pPr>
        <w:spacing w:after="0" w:line="360" w:lineRule="auto"/>
        <w:rPr>
          <w:rFonts w:ascii="Times New Roman" w:eastAsia="Calibri" w:hAnsi="Times New Roman" w:cs="Times New Roman"/>
          <w:sz w:val="28"/>
        </w:rPr>
      </w:pPr>
    </w:p>
    <w:p w:rsidR="00647AA0" w:rsidRPr="00647AA0" w:rsidRDefault="00647AA0" w:rsidP="00647AA0">
      <w:pPr>
        <w:spacing w:after="0" w:line="360" w:lineRule="auto"/>
        <w:rPr>
          <w:rFonts w:ascii="Times New Roman" w:eastAsia="Calibri" w:hAnsi="Times New Roman" w:cs="Times New Roman"/>
          <w:sz w:val="28"/>
        </w:rPr>
      </w:pPr>
    </w:p>
    <w:p w:rsidR="00647AA0" w:rsidRPr="00647AA0" w:rsidRDefault="00647AA0" w:rsidP="00647AA0">
      <w:pPr>
        <w:spacing w:after="0" w:line="360" w:lineRule="auto"/>
        <w:rPr>
          <w:rFonts w:ascii="Times New Roman" w:eastAsia="Calibri" w:hAnsi="Times New Roman" w:cs="Times New Roman"/>
          <w:sz w:val="28"/>
        </w:rPr>
      </w:pPr>
    </w:p>
    <w:p w:rsidR="00647AA0" w:rsidRDefault="00647AA0" w:rsidP="00647AA0">
      <w:pPr>
        <w:spacing w:after="0" w:line="360" w:lineRule="auto"/>
        <w:rPr>
          <w:rFonts w:ascii="Times New Roman" w:eastAsia="Calibri" w:hAnsi="Times New Roman" w:cs="Times New Roman"/>
          <w:sz w:val="28"/>
        </w:rPr>
      </w:pPr>
    </w:p>
    <w:p w:rsidR="001C775A" w:rsidRDefault="001C775A" w:rsidP="00647AA0">
      <w:pPr>
        <w:spacing w:after="0" w:line="360" w:lineRule="auto"/>
        <w:rPr>
          <w:rFonts w:ascii="Times New Roman" w:eastAsia="Calibri" w:hAnsi="Times New Roman" w:cs="Times New Roman"/>
          <w:sz w:val="28"/>
        </w:rPr>
      </w:pPr>
      <w:r w:rsidRPr="001C775A">
        <w:rPr>
          <w:rFonts w:ascii="Times New Roman" w:eastAsia="Calibri" w:hAnsi="Times New Roman" w:cs="Times New Roman"/>
          <w:noProof/>
          <w:sz w:val="28"/>
          <w:szCs w:val="28"/>
          <w:lang w:eastAsia="ru-RU"/>
        </w:rPr>
        <w:lastRenderedPageBreak/>
        <w:drawing>
          <wp:inline distT="0" distB="0" distL="0" distR="0" wp14:anchorId="7C1D6111" wp14:editId="0E21C7CF">
            <wp:extent cx="4982003" cy="6813699"/>
            <wp:effectExtent l="0" t="0" r="9525" b="6350"/>
            <wp:docPr id="2" name="Рисунок 2" descr="D:\семенов\2022\сканы\1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семенов\2022\сканы\100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84258" cy="6816782"/>
                    </a:xfrm>
                    <a:prstGeom prst="rect">
                      <a:avLst/>
                    </a:prstGeom>
                    <a:noFill/>
                    <a:ln>
                      <a:noFill/>
                    </a:ln>
                  </pic:spPr>
                </pic:pic>
              </a:graphicData>
            </a:graphic>
          </wp:inline>
        </w:drawing>
      </w:r>
      <w:bookmarkStart w:id="0" w:name="_GoBack"/>
      <w:bookmarkEnd w:id="0"/>
    </w:p>
    <w:p w:rsidR="001C775A" w:rsidRDefault="001C775A" w:rsidP="00647AA0">
      <w:pPr>
        <w:spacing w:after="0" w:line="360" w:lineRule="auto"/>
        <w:rPr>
          <w:rFonts w:ascii="Times New Roman" w:eastAsia="Calibri" w:hAnsi="Times New Roman" w:cs="Times New Roman"/>
          <w:sz w:val="28"/>
        </w:rPr>
      </w:pPr>
    </w:p>
    <w:p w:rsidR="001C775A" w:rsidRPr="00647AA0" w:rsidRDefault="001C775A" w:rsidP="00647AA0">
      <w:pPr>
        <w:spacing w:after="0" w:line="360" w:lineRule="auto"/>
        <w:rPr>
          <w:rFonts w:ascii="Times New Roman" w:eastAsia="Calibri" w:hAnsi="Times New Roman" w:cs="Times New Roman"/>
          <w:sz w:val="28"/>
        </w:rPr>
      </w:pPr>
    </w:p>
    <w:p w:rsidR="00647AA0" w:rsidRPr="00647AA0" w:rsidRDefault="00647AA0" w:rsidP="00647AA0">
      <w:pPr>
        <w:spacing w:after="0" w:line="360" w:lineRule="auto"/>
        <w:rPr>
          <w:rFonts w:ascii="Times New Roman" w:eastAsia="Calibri" w:hAnsi="Times New Roman" w:cs="Times New Roman"/>
          <w:sz w:val="28"/>
        </w:rPr>
      </w:pPr>
      <w:r>
        <w:rPr>
          <w:rFonts w:ascii="Times New Roman" w:eastAsia="Calibri" w:hAnsi="Times New Roman" w:cs="Times New Roman"/>
          <w:noProof/>
          <w:sz w:val="28"/>
          <w:lang w:eastAsia="ru-RU"/>
        </w:rPr>
        <w:lastRenderedPageBreak/>
        <w:drawing>
          <wp:inline distT="0" distB="0" distL="0" distR="0">
            <wp:extent cx="6199624" cy="8510954"/>
            <wp:effectExtent l="0" t="0" r="0" b="4445"/>
            <wp:docPr id="1" name="Рисунок 1" descr="D:\семенов\2022\сканы\1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еменов\2022\сканы\10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9737" cy="8511109"/>
                    </a:xfrm>
                    <a:prstGeom prst="rect">
                      <a:avLst/>
                    </a:prstGeom>
                    <a:noFill/>
                    <a:ln>
                      <a:noFill/>
                    </a:ln>
                  </pic:spPr>
                </pic:pic>
              </a:graphicData>
            </a:graphic>
          </wp:inline>
        </w:drawing>
      </w:r>
    </w:p>
    <w:sectPr w:rsidR="00647AA0" w:rsidRPr="00647A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4712B"/>
    <w:multiLevelType w:val="hybridMultilevel"/>
    <w:tmpl w:val="59186C00"/>
    <w:lvl w:ilvl="0" w:tplc="298C47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C776349"/>
    <w:multiLevelType w:val="hybridMultilevel"/>
    <w:tmpl w:val="92CE69AC"/>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10BE0AD7"/>
    <w:multiLevelType w:val="hybridMultilevel"/>
    <w:tmpl w:val="7CE6E7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F7396F"/>
    <w:multiLevelType w:val="hybridMultilevel"/>
    <w:tmpl w:val="7CE6E7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265074"/>
    <w:multiLevelType w:val="hybridMultilevel"/>
    <w:tmpl w:val="7CE6E7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0E38E2"/>
    <w:multiLevelType w:val="hybridMultilevel"/>
    <w:tmpl w:val="7CE6E7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25260D"/>
    <w:multiLevelType w:val="hybridMultilevel"/>
    <w:tmpl w:val="7CE6E7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D673B3"/>
    <w:multiLevelType w:val="hybridMultilevel"/>
    <w:tmpl w:val="8DD48E7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447654C"/>
    <w:multiLevelType w:val="hybridMultilevel"/>
    <w:tmpl w:val="7CE6E7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105907"/>
    <w:multiLevelType w:val="hybridMultilevel"/>
    <w:tmpl w:val="7CE6E7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B87D32"/>
    <w:multiLevelType w:val="hybridMultilevel"/>
    <w:tmpl w:val="67BAC8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671CE5"/>
    <w:multiLevelType w:val="hybridMultilevel"/>
    <w:tmpl w:val="7CE6E7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7B26E2"/>
    <w:multiLevelType w:val="hybridMultilevel"/>
    <w:tmpl w:val="5096E84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3A7012D8"/>
    <w:multiLevelType w:val="hybridMultilevel"/>
    <w:tmpl w:val="7CE6E7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D060EB"/>
    <w:multiLevelType w:val="hybridMultilevel"/>
    <w:tmpl w:val="0E808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41222D2"/>
    <w:multiLevelType w:val="hybridMultilevel"/>
    <w:tmpl w:val="154C7DFE"/>
    <w:lvl w:ilvl="0" w:tplc="298C476E">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41A566C"/>
    <w:multiLevelType w:val="hybridMultilevel"/>
    <w:tmpl w:val="CA3A9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9669B1"/>
    <w:multiLevelType w:val="hybridMultilevel"/>
    <w:tmpl w:val="7CE6E7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0277E5"/>
    <w:multiLevelType w:val="hybridMultilevel"/>
    <w:tmpl w:val="7CE6E7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AE6790"/>
    <w:multiLevelType w:val="hybridMultilevel"/>
    <w:tmpl w:val="7CE6E7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B41C3"/>
    <w:multiLevelType w:val="hybridMultilevel"/>
    <w:tmpl w:val="7CE6E7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081109F"/>
    <w:multiLevelType w:val="hybridMultilevel"/>
    <w:tmpl w:val="BC606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2556BA"/>
    <w:multiLevelType w:val="hybridMultilevel"/>
    <w:tmpl w:val="C59C7B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B7F35EC"/>
    <w:multiLevelType w:val="hybridMultilevel"/>
    <w:tmpl w:val="7CE6E7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BA57A4C"/>
    <w:multiLevelType w:val="hybridMultilevel"/>
    <w:tmpl w:val="7CE6E7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BE61214"/>
    <w:multiLevelType w:val="hybridMultilevel"/>
    <w:tmpl w:val="7CE6E7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E972FA"/>
    <w:multiLevelType w:val="hybridMultilevel"/>
    <w:tmpl w:val="10BE8F56"/>
    <w:lvl w:ilvl="0" w:tplc="4E7685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F667B47"/>
    <w:multiLevelType w:val="hybridMultilevel"/>
    <w:tmpl w:val="B0D6A3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203313B"/>
    <w:multiLevelType w:val="hybridMultilevel"/>
    <w:tmpl w:val="D7DC9148"/>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9">
    <w:nsid w:val="728810EB"/>
    <w:multiLevelType w:val="hybridMultilevel"/>
    <w:tmpl w:val="7CE6E7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313655F"/>
    <w:multiLevelType w:val="hybridMultilevel"/>
    <w:tmpl w:val="7CE6E7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65865F4"/>
    <w:multiLevelType w:val="hybridMultilevel"/>
    <w:tmpl w:val="7CE6E7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6D53C2"/>
    <w:multiLevelType w:val="hybridMultilevel"/>
    <w:tmpl w:val="F4A62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81A55CF"/>
    <w:multiLevelType w:val="hybridMultilevel"/>
    <w:tmpl w:val="7CE6E7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7D7F1B"/>
    <w:multiLevelType w:val="multilevel"/>
    <w:tmpl w:val="AD7AC85A"/>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5">
    <w:nsid w:val="7A79556F"/>
    <w:multiLevelType w:val="hybridMultilevel"/>
    <w:tmpl w:val="72E2E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BBA648A"/>
    <w:multiLevelType w:val="hybridMultilevel"/>
    <w:tmpl w:val="7CE6E7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
  </w:num>
  <w:num w:numId="3">
    <w:abstractNumId w:val="0"/>
  </w:num>
  <w:num w:numId="4">
    <w:abstractNumId w:val="15"/>
  </w:num>
  <w:num w:numId="5">
    <w:abstractNumId w:val="34"/>
  </w:num>
  <w:num w:numId="6">
    <w:abstractNumId w:val="26"/>
  </w:num>
  <w:num w:numId="7">
    <w:abstractNumId w:val="21"/>
  </w:num>
  <w:num w:numId="8">
    <w:abstractNumId w:val="16"/>
  </w:num>
  <w:num w:numId="9">
    <w:abstractNumId w:val="35"/>
  </w:num>
  <w:num w:numId="10">
    <w:abstractNumId w:val="27"/>
  </w:num>
  <w:num w:numId="11">
    <w:abstractNumId w:val="32"/>
  </w:num>
  <w:num w:numId="12">
    <w:abstractNumId w:val="7"/>
  </w:num>
  <w:num w:numId="13">
    <w:abstractNumId w:val="12"/>
  </w:num>
  <w:num w:numId="14">
    <w:abstractNumId w:val="10"/>
  </w:num>
  <w:num w:numId="15">
    <w:abstractNumId w:val="14"/>
  </w:num>
  <w:num w:numId="16">
    <w:abstractNumId w:val="3"/>
  </w:num>
  <w:num w:numId="17">
    <w:abstractNumId w:val="19"/>
  </w:num>
  <w:num w:numId="18">
    <w:abstractNumId w:val="25"/>
  </w:num>
  <w:num w:numId="19">
    <w:abstractNumId w:val="28"/>
  </w:num>
  <w:num w:numId="20">
    <w:abstractNumId w:val="17"/>
  </w:num>
  <w:num w:numId="21">
    <w:abstractNumId w:val="20"/>
  </w:num>
  <w:num w:numId="22">
    <w:abstractNumId w:val="13"/>
  </w:num>
  <w:num w:numId="23">
    <w:abstractNumId w:val="9"/>
  </w:num>
  <w:num w:numId="24">
    <w:abstractNumId w:val="2"/>
  </w:num>
  <w:num w:numId="25">
    <w:abstractNumId w:val="5"/>
  </w:num>
  <w:num w:numId="26">
    <w:abstractNumId w:val="30"/>
  </w:num>
  <w:num w:numId="27">
    <w:abstractNumId w:val="31"/>
  </w:num>
  <w:num w:numId="28">
    <w:abstractNumId w:val="24"/>
  </w:num>
  <w:num w:numId="29">
    <w:abstractNumId w:val="6"/>
  </w:num>
  <w:num w:numId="30">
    <w:abstractNumId w:val="4"/>
  </w:num>
  <w:num w:numId="31">
    <w:abstractNumId w:val="36"/>
  </w:num>
  <w:num w:numId="32">
    <w:abstractNumId w:val="23"/>
  </w:num>
  <w:num w:numId="33">
    <w:abstractNumId w:val="29"/>
  </w:num>
  <w:num w:numId="34">
    <w:abstractNumId w:val="11"/>
  </w:num>
  <w:num w:numId="35">
    <w:abstractNumId w:val="8"/>
  </w:num>
  <w:num w:numId="36">
    <w:abstractNumId w:val="33"/>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804"/>
    <w:rsid w:val="00034594"/>
    <w:rsid w:val="00093244"/>
    <w:rsid w:val="000A631A"/>
    <w:rsid w:val="000D0DD3"/>
    <w:rsid w:val="00111FDF"/>
    <w:rsid w:val="001766F5"/>
    <w:rsid w:val="0019670B"/>
    <w:rsid w:val="001A4A77"/>
    <w:rsid w:val="001C775A"/>
    <w:rsid w:val="001E259D"/>
    <w:rsid w:val="003435D1"/>
    <w:rsid w:val="0037360D"/>
    <w:rsid w:val="00390E1F"/>
    <w:rsid w:val="003A278F"/>
    <w:rsid w:val="00401FCC"/>
    <w:rsid w:val="004114FA"/>
    <w:rsid w:val="00427FB2"/>
    <w:rsid w:val="00440E62"/>
    <w:rsid w:val="00447655"/>
    <w:rsid w:val="004579FD"/>
    <w:rsid w:val="00470F33"/>
    <w:rsid w:val="00537A63"/>
    <w:rsid w:val="00542523"/>
    <w:rsid w:val="00567A6A"/>
    <w:rsid w:val="00577312"/>
    <w:rsid w:val="00616B54"/>
    <w:rsid w:val="0063374A"/>
    <w:rsid w:val="00647AA0"/>
    <w:rsid w:val="00683E48"/>
    <w:rsid w:val="006F30DE"/>
    <w:rsid w:val="00725CD9"/>
    <w:rsid w:val="007B1996"/>
    <w:rsid w:val="007C6E31"/>
    <w:rsid w:val="00823804"/>
    <w:rsid w:val="008522A0"/>
    <w:rsid w:val="00895BAB"/>
    <w:rsid w:val="009133F6"/>
    <w:rsid w:val="00933368"/>
    <w:rsid w:val="00954BB3"/>
    <w:rsid w:val="009A65FB"/>
    <w:rsid w:val="009B374D"/>
    <w:rsid w:val="009C6276"/>
    <w:rsid w:val="009D003C"/>
    <w:rsid w:val="00A10CEC"/>
    <w:rsid w:val="00B27DB4"/>
    <w:rsid w:val="00B53F23"/>
    <w:rsid w:val="00B8539C"/>
    <w:rsid w:val="00B86059"/>
    <w:rsid w:val="00B94C5B"/>
    <w:rsid w:val="00BA4E97"/>
    <w:rsid w:val="00C61D56"/>
    <w:rsid w:val="00CC1A48"/>
    <w:rsid w:val="00CC2088"/>
    <w:rsid w:val="00CD66DF"/>
    <w:rsid w:val="00CE2A6C"/>
    <w:rsid w:val="00E006E5"/>
    <w:rsid w:val="00E71264"/>
    <w:rsid w:val="00EA0EBD"/>
    <w:rsid w:val="00EB59CD"/>
    <w:rsid w:val="00EF0DC0"/>
    <w:rsid w:val="00F661AC"/>
    <w:rsid w:val="00F75B03"/>
    <w:rsid w:val="00FB55F5"/>
    <w:rsid w:val="00FD4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3F23"/>
    <w:rPr>
      <w:color w:val="0563C1" w:themeColor="hyperlink"/>
      <w:u w:val="single"/>
    </w:rPr>
  </w:style>
  <w:style w:type="paragraph" w:styleId="a4">
    <w:name w:val="List Paragraph"/>
    <w:basedOn w:val="a"/>
    <w:uiPriority w:val="34"/>
    <w:qFormat/>
    <w:rsid w:val="009B374D"/>
    <w:pPr>
      <w:ind w:left="720"/>
      <w:contextualSpacing/>
    </w:pPr>
  </w:style>
  <w:style w:type="table" w:styleId="a5">
    <w:name w:val="Table Grid"/>
    <w:basedOn w:val="a1"/>
    <w:uiPriority w:val="39"/>
    <w:rsid w:val="00FB55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390E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8605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86059"/>
    <w:rPr>
      <w:rFonts w:ascii="Tahoma" w:hAnsi="Tahoma" w:cs="Tahoma"/>
      <w:sz w:val="16"/>
      <w:szCs w:val="16"/>
    </w:rPr>
  </w:style>
  <w:style w:type="table" w:customStyle="1" w:styleId="1">
    <w:name w:val="Сетка таблицы1"/>
    <w:basedOn w:val="a1"/>
    <w:next w:val="a5"/>
    <w:uiPriority w:val="39"/>
    <w:rsid w:val="00954BB3"/>
    <w:pPr>
      <w:spacing w:after="0" w:line="240" w:lineRule="auto"/>
      <w:ind w:firstLine="709"/>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3F23"/>
    <w:rPr>
      <w:color w:val="0563C1" w:themeColor="hyperlink"/>
      <w:u w:val="single"/>
    </w:rPr>
  </w:style>
  <w:style w:type="paragraph" w:styleId="a4">
    <w:name w:val="List Paragraph"/>
    <w:basedOn w:val="a"/>
    <w:uiPriority w:val="34"/>
    <w:qFormat/>
    <w:rsid w:val="009B374D"/>
    <w:pPr>
      <w:ind w:left="720"/>
      <w:contextualSpacing/>
    </w:pPr>
  </w:style>
  <w:style w:type="table" w:styleId="a5">
    <w:name w:val="Table Grid"/>
    <w:basedOn w:val="a1"/>
    <w:uiPriority w:val="39"/>
    <w:rsid w:val="00FB55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390E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8605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86059"/>
    <w:rPr>
      <w:rFonts w:ascii="Tahoma" w:hAnsi="Tahoma" w:cs="Tahoma"/>
      <w:sz w:val="16"/>
      <w:szCs w:val="16"/>
    </w:rPr>
  </w:style>
  <w:style w:type="table" w:customStyle="1" w:styleId="1">
    <w:name w:val="Сетка таблицы1"/>
    <w:basedOn w:val="a1"/>
    <w:next w:val="a5"/>
    <w:uiPriority w:val="39"/>
    <w:rsid w:val="00954BB3"/>
    <w:pPr>
      <w:spacing w:after="0" w:line="240" w:lineRule="auto"/>
      <w:ind w:firstLine="709"/>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30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CEA2A-0928-47B2-9DC6-34A62EF31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24</Pages>
  <Words>5589</Words>
  <Characters>31863</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 Васильевна</cp:lastModifiedBy>
  <cp:revision>48</cp:revision>
  <cp:lastPrinted>2022-08-23T05:31:00Z</cp:lastPrinted>
  <dcterms:created xsi:type="dcterms:W3CDTF">2022-08-14T10:07:00Z</dcterms:created>
  <dcterms:modified xsi:type="dcterms:W3CDTF">2022-08-25T04:56:00Z</dcterms:modified>
</cp:coreProperties>
</file>