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DAEE3" w14:textId="78F07653" w:rsidR="00CB273D" w:rsidRPr="0023008F" w:rsidRDefault="00CC32FC" w:rsidP="00CC32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008F">
        <w:rPr>
          <w:rFonts w:ascii="Times New Roman" w:hAnsi="Times New Roman" w:cs="Times New Roman"/>
          <w:b/>
          <w:bCs/>
          <w:sz w:val="32"/>
          <w:szCs w:val="32"/>
        </w:rPr>
        <w:t>Викторина</w:t>
      </w:r>
    </w:p>
    <w:p w14:paraId="575B07AD" w14:textId="3C152B77" w:rsidR="00B6638D" w:rsidRPr="0023008F" w:rsidRDefault="00E821B6" w:rsidP="00CC32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Величие Петра Первого</w:t>
      </w:r>
    </w:p>
    <w:p w14:paraId="250AFC6F" w14:textId="77777777" w:rsidR="00D86A00" w:rsidRDefault="007C70CB" w:rsidP="00245F57">
      <w:pPr>
        <w:spacing w:after="0" w:line="360" w:lineRule="auto"/>
        <w:ind w:left="340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Пётр, твой каждый след</w:t>
      </w:r>
      <w:r>
        <w:rPr>
          <w:rFonts w:ascii="Times New Roman" w:hAnsi="Times New Roman" w:cs="Times New Roman"/>
          <w:sz w:val="28"/>
          <w:szCs w:val="28"/>
        </w:rPr>
        <w:br/>
        <w:t>Для сердца русского есть памятник священный,</w:t>
      </w:r>
      <w:r>
        <w:rPr>
          <w:rFonts w:ascii="Times New Roman" w:hAnsi="Times New Roman" w:cs="Times New Roman"/>
          <w:sz w:val="28"/>
          <w:szCs w:val="28"/>
        </w:rPr>
        <w:br/>
        <w:t>И здесь, средь гордых скал, твой образ незабвенный</w:t>
      </w:r>
      <w:r>
        <w:rPr>
          <w:rFonts w:ascii="Times New Roman" w:hAnsi="Times New Roman" w:cs="Times New Roman"/>
          <w:sz w:val="28"/>
          <w:szCs w:val="28"/>
        </w:rPr>
        <w:br/>
        <w:t>Встаёт в лучах любви, и славы, и побед.</w:t>
      </w:r>
      <w:r>
        <w:rPr>
          <w:rFonts w:ascii="Times New Roman" w:hAnsi="Times New Roman" w:cs="Times New Roman"/>
          <w:sz w:val="28"/>
          <w:szCs w:val="28"/>
        </w:rPr>
        <w:br/>
        <w:t>Нам святы о тебе преданья вековые,</w:t>
      </w:r>
      <w:r>
        <w:rPr>
          <w:rFonts w:ascii="Times New Roman" w:hAnsi="Times New Roman" w:cs="Times New Roman"/>
          <w:sz w:val="28"/>
          <w:szCs w:val="28"/>
        </w:rPr>
        <w:br/>
        <w:t>Жизнь русская тобой ещё озарена,</w:t>
      </w:r>
      <w:r>
        <w:rPr>
          <w:rFonts w:ascii="Times New Roman" w:hAnsi="Times New Roman" w:cs="Times New Roman"/>
          <w:sz w:val="28"/>
          <w:szCs w:val="28"/>
        </w:rPr>
        <w:br/>
        <w:t>И памяти твоей, Великий Пётр, верна</w:t>
      </w:r>
      <w:r>
        <w:rPr>
          <w:rFonts w:ascii="Times New Roman" w:hAnsi="Times New Roman" w:cs="Times New Roman"/>
          <w:sz w:val="28"/>
          <w:szCs w:val="28"/>
        </w:rPr>
        <w:br/>
        <w:t>Твоя великая Россия!</w:t>
      </w:r>
    </w:p>
    <w:p w14:paraId="572F91C8" w14:textId="45BCFBF0" w:rsidR="00C55E05" w:rsidRDefault="00D86A00" w:rsidP="00D86A00">
      <w:pPr>
        <w:tabs>
          <w:tab w:val="left" w:pos="3402"/>
        </w:tabs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Вяземский</w:t>
      </w:r>
    </w:p>
    <w:p w14:paraId="4D027116" w14:textId="02583130" w:rsidR="001E0FAB" w:rsidRDefault="008E3944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63EDC" w:rsidRPr="00863EDC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17427C" w14:textId="4F3F6CB6" w:rsidR="00863EDC" w:rsidRDefault="00BF3540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правил Россией Пётр Великий?</w:t>
      </w:r>
    </w:p>
    <w:p w14:paraId="67E2F26E" w14:textId="77777777" w:rsidR="001E0FAB" w:rsidRDefault="00863EDC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28581" w14:textId="3988BA78" w:rsidR="00596098" w:rsidRDefault="00BF3540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Первый правил Россией около 43 лет, с 1682 по 1725 год, до своей смерти.</w:t>
      </w:r>
    </w:p>
    <w:p w14:paraId="4D66652F" w14:textId="76160E80" w:rsidR="00BF3540" w:rsidRDefault="00BF3540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Великий сделал много для того, чтобы Россия стала одной из ведущих стран в мире.</w:t>
      </w:r>
    </w:p>
    <w:p w14:paraId="7DDACFA8" w14:textId="696D9B81" w:rsidR="001E0FAB" w:rsidRDefault="008E3944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EDC" w:rsidRPr="00863EDC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 w:rsidR="00863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DB51B" w14:textId="0B3CECC4" w:rsidR="00EE04A7" w:rsidRDefault="00BF3540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родился Пётр Первый?</w:t>
      </w:r>
    </w:p>
    <w:p w14:paraId="3D5406B7" w14:textId="77777777" w:rsidR="00EE04A7" w:rsidRDefault="00EE04A7" w:rsidP="00EE0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1DD780" w14:textId="5E9CA6C4" w:rsidR="00B83FD0" w:rsidRDefault="00BF3540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Алексеевич Романов родился 9 июня 1672 г. Его отец был русский царь Алексей Михайлович, а мать — Наталья Нарышкина.</w:t>
      </w:r>
    </w:p>
    <w:p w14:paraId="3AB69B7D" w14:textId="59D48BB5" w:rsidR="00BF3540" w:rsidRDefault="00BF3540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1682 году, после смерти старшего сводного брата Фёдора Алексеевича, 10-летний Пётр и его брат Иван были провозглашены царями. Оба брата, один из-за возраста, другой из-за нездоровья, не могли участвовать в борьбе за власть. Фактически управление взяла на себя старшая сестра — царевна Софья Алексеевна.</w:t>
      </w:r>
    </w:p>
    <w:p w14:paraId="4A009763" w14:textId="6C3D1FE9" w:rsidR="00BF3540" w:rsidRPr="00BF3540" w:rsidRDefault="00BF3540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1689 году Софья была отстранена от престола, и власть перешла к Петру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а управление страной доверено его матери и дяде Л.К. Нарышкину.</w:t>
      </w:r>
    </w:p>
    <w:p w14:paraId="4D9813B0" w14:textId="77777777" w:rsidR="00EE04A7" w:rsidRDefault="00EE04A7" w:rsidP="00EE04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863EDC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992D63" w14:textId="0D756513" w:rsidR="00863EDC" w:rsidRDefault="00E855C1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Петра Первого называли великим реформатором и человеком «прорубившим окно в Европу»? </w:t>
      </w:r>
    </w:p>
    <w:p w14:paraId="6C5C10E8" w14:textId="77777777" w:rsidR="001E0FAB" w:rsidRDefault="00863EDC" w:rsidP="00EF042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F9BFF" w14:textId="1360D094" w:rsidR="001E7E1A" w:rsidRDefault="00E855C1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Пётр задумался о необходимости создания мощного русского флота. Началось беспрецедентное по своим масштабам строительство современных кораблей. Молодые дворяне отправлялись в Европу для изучения судостроительного дела. Пётр Алексеевич обучался наравне с подчинёнными.</w:t>
      </w:r>
    </w:p>
    <w:p w14:paraId="042E8972" w14:textId="1F64863C" w:rsidR="00E855C1" w:rsidRDefault="00D76993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58A4">
        <w:rPr>
          <w:rFonts w:ascii="Times New Roman" w:hAnsi="Times New Roman" w:cs="Times New Roman"/>
          <w:sz w:val="28"/>
          <w:szCs w:val="28"/>
        </w:rPr>
        <w:t>Пётр Великий подписал мирный договор с османами и объявил войну шведам. В результате сражений русским войскам удалось захватить крепости Ниеншанц и Нотебург, расположенные на берегу Невы. Именно здесь началось строительство города европейского формата, получившего название Санкт-Петербург. На острове Котлин разместилась база русского флота, позже здесь появился город-порт Кронштадт. Благодаря вышеперечисленным достижениям Россия получ</w:t>
      </w:r>
      <w:r w:rsidR="007910A6">
        <w:rPr>
          <w:rFonts w:ascii="Times New Roman" w:hAnsi="Times New Roman" w:cs="Times New Roman"/>
          <w:sz w:val="28"/>
          <w:szCs w:val="28"/>
        </w:rPr>
        <w:t>ила так называемое «окно в Европу» — выход к Балтийскому морю.</w:t>
      </w:r>
    </w:p>
    <w:p w14:paraId="6E7E8123" w14:textId="19F04FBC" w:rsidR="007910A6" w:rsidRPr="007456EF" w:rsidRDefault="007910A6" w:rsidP="00863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 в состав России вошла восточная часть Прибалтики, и в 1709</w:t>
      </w:r>
      <w:r w:rsidR="00AD5F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году после знаменитой битвы под Полтавой шведы были окончательно повержены.</w:t>
      </w:r>
    </w:p>
    <w:p w14:paraId="5959080D" w14:textId="7C6C848E" w:rsidR="001E0FAB" w:rsidRDefault="00A35AF9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C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3008F" w:rsidRPr="009F23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23C1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Pr="009F23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246A5" w14:textId="61F2C465" w:rsidR="00A35AF9" w:rsidRDefault="007910A6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года Пётр Великий стал называться императором?</w:t>
      </w:r>
    </w:p>
    <w:p w14:paraId="7F87DCB7" w14:textId="77777777" w:rsidR="001E0FAB" w:rsidRDefault="00A35AF9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228FAF" w14:textId="45C72C02" w:rsidR="007456EF" w:rsidRPr="00F079E2" w:rsidRDefault="00742A76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страны значительно расширилась, царь задумался о преобразовании Русского царства в Российскую империю. С 1721 года Пётр Великий стал называться императором.</w:t>
      </w:r>
    </w:p>
    <w:p w14:paraId="3914AFAD" w14:textId="55AB7EC1" w:rsidR="001E0FAB" w:rsidRDefault="008E3944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680" w:rsidRPr="00BB168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 w:rsidR="00BB1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3F104" w14:textId="1E63AADD" w:rsidR="00BB1680" w:rsidRDefault="00742A76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Император провёл ряд значимых реформ в России. Что вы об этом знаете?</w:t>
      </w:r>
    </w:p>
    <w:p w14:paraId="1B167F36" w14:textId="77777777" w:rsidR="001E0FAB" w:rsidRDefault="00BB1680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1E0FA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A6983" w14:textId="4EDBD8B1" w:rsidR="00C54057" w:rsidRDefault="00742A76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Император понимал, что для достижения величия России необходимо повышать уровень образования, поэтому стали открываться современные учебные заведения, куда приглашались иностранные преподаватели.</w:t>
      </w:r>
    </w:p>
    <w:p w14:paraId="6314E493" w14:textId="540E6588" w:rsidR="00742A76" w:rsidRDefault="00742A76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Пётр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способствовал популяризации зарубежной литературы. Посещать учебные заведения могли не только дворянские дети, но и дети простых солдат.</w:t>
      </w:r>
    </w:p>
    <w:p w14:paraId="475A0486" w14:textId="7FEDD353" w:rsidR="00742A76" w:rsidRDefault="00742A76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введён новый календарь, положение женщин начало улучшаться — теперь стало запрещено насильно выдавать замуж.</w:t>
      </w:r>
    </w:p>
    <w:p w14:paraId="61D1122F" w14:textId="03779109" w:rsidR="00742A76" w:rsidRDefault="00742A76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Петровских реформ:</w:t>
      </w:r>
    </w:p>
    <w:p w14:paraId="1D03AD89" w14:textId="3FBA884D" w:rsidR="00742A76" w:rsidRDefault="0037683D" w:rsidP="0037683D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территории;</w:t>
      </w:r>
    </w:p>
    <w:p w14:paraId="720BBB06" w14:textId="325A4096" w:rsidR="0037683D" w:rsidRDefault="0037683D" w:rsidP="0037683D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г. Санкт-Петербург;</w:t>
      </w:r>
    </w:p>
    <w:p w14:paraId="4B6C929C" w14:textId="26347574" w:rsidR="0037683D" w:rsidRDefault="0037683D" w:rsidP="0037683D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военно-морского флота;</w:t>
      </w:r>
    </w:p>
    <w:p w14:paraId="458AB82F" w14:textId="5275C5F4" w:rsidR="0037683D" w:rsidRDefault="0037683D" w:rsidP="0037683D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регулярной армии;</w:t>
      </w:r>
    </w:p>
    <w:p w14:paraId="0B380CB7" w14:textId="79A6F3D9" w:rsidR="0037683D" w:rsidRDefault="0037683D" w:rsidP="0037683D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промышленности и внешней политики;</w:t>
      </w:r>
    </w:p>
    <w:p w14:paraId="14E5BE53" w14:textId="147B73B4" w:rsidR="0037683D" w:rsidRPr="0037683D" w:rsidRDefault="0037683D" w:rsidP="0037683D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образования.</w:t>
      </w:r>
    </w:p>
    <w:p w14:paraId="4DBA33E9" w14:textId="11305FD2" w:rsidR="001E0FAB" w:rsidRDefault="00BF507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07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5078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9498EE" w14:textId="36B1A3DE" w:rsidR="00BF5078" w:rsidRDefault="0037683D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умер Пётр Великий?</w:t>
      </w:r>
    </w:p>
    <w:p w14:paraId="219B00FE" w14:textId="68B0CCC6" w:rsidR="001E0FAB" w:rsidRDefault="00BF507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2F7B89" w14:textId="595783ED" w:rsidR="00736B46" w:rsidRPr="00825D72" w:rsidRDefault="0037683D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1725 году в Зимнем дворце. Похороны первого российского императора проходили в Санкт-Петербурге, в соборе Петропавловской крепости.</w:t>
      </w:r>
    </w:p>
    <w:p w14:paraId="5CD1C0A3" w14:textId="1FA9BBE2" w:rsidR="001E0FAB" w:rsidRDefault="00BF507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07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5078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74198B" w14:textId="623EDF22" w:rsidR="00BF5078" w:rsidRDefault="0037683D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Возвеличивание личности Петра началось сразу после его смерти. Что вы об этом знаете?</w:t>
      </w:r>
    </w:p>
    <w:p w14:paraId="7ACFFE8C" w14:textId="77777777" w:rsidR="001E0FAB" w:rsidRDefault="00BF507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B01999" w14:textId="189A3182" w:rsidR="00AA4168" w:rsidRDefault="0037683D" w:rsidP="004A3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Именем императора были названы города Петроград, Петрозаводск, Петрокрепость и Петродворец; географические объекты: залив Петра Великого и </w:t>
      </w:r>
      <w:r w:rsidR="00B37814">
        <w:rPr>
          <w:rFonts w:ascii="Times New Roman" w:hAnsi="Times New Roman" w:cs="Times New Roman"/>
          <w:sz w:val="28"/>
          <w:szCs w:val="28"/>
        </w:rPr>
        <w:t>остров Пётр </w:t>
      </w:r>
      <w:r w:rsidR="00B378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7814">
        <w:rPr>
          <w:rFonts w:ascii="Times New Roman" w:hAnsi="Times New Roman" w:cs="Times New Roman"/>
          <w:sz w:val="28"/>
          <w:szCs w:val="28"/>
        </w:rPr>
        <w:t>. Во многих российских городах возвели памятники великому реформатору, самым грандиозным из которых стал Медный всадник, установленный на Сенатской площади Северной столицы.</w:t>
      </w:r>
    </w:p>
    <w:p w14:paraId="6E6A0FDB" w14:textId="1E4D12F6" w:rsidR="00B37814" w:rsidRPr="00B37814" w:rsidRDefault="00B37814" w:rsidP="004A3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Петра Алексеевича была описана в таких литературных произведениях, как «Пётр Великий» М.В. Ломоносова, «Арап Петра Великого», «История Петра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» А.С. Пушкина; исторический роман «Пётр Первый» </w:t>
      </w:r>
      <w:r w:rsidR="004D31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.Н. Толстого; роман «Два брата» А.М. Волкова; дилогия «Россия молодая»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Ю.П. Германа; роман «Смутная пора» Н.А. Задонского и др. Образ императора лёг в основу более чем двадцати исторических кинокартин </w:t>
      </w:r>
      <w:r>
        <w:rPr>
          <w:rFonts w:ascii="Times New Roman" w:hAnsi="Times New Roman" w:cs="Times New Roman"/>
          <w:sz w:val="28"/>
          <w:szCs w:val="28"/>
          <w:lang w:val="en-US"/>
        </w:rPr>
        <w:t>XX 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14:paraId="1CD2BE1E" w14:textId="19D466AB" w:rsidR="001E0FAB" w:rsidRDefault="008E3944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300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820" w:rsidRPr="008E3944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1E0FAB">
        <w:rPr>
          <w:rFonts w:ascii="Times New Roman" w:hAnsi="Times New Roman" w:cs="Times New Roman"/>
          <w:sz w:val="28"/>
          <w:szCs w:val="28"/>
        </w:rPr>
        <w:t>:</w:t>
      </w:r>
      <w:r w:rsidR="00FD7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BFE7B" w14:textId="7A45637F" w:rsidR="00FD7820" w:rsidRDefault="004D3108" w:rsidP="00AB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этих строк:</w:t>
      </w:r>
    </w:p>
    <w:p w14:paraId="60390879" w14:textId="77777777" w:rsidR="004D3108" w:rsidRDefault="00CE46C9" w:rsidP="00C02D29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3108">
        <w:rPr>
          <w:rFonts w:ascii="Times New Roman" w:hAnsi="Times New Roman" w:cs="Times New Roman"/>
          <w:sz w:val="28"/>
          <w:szCs w:val="28"/>
        </w:rPr>
        <w:t>Столицы Невской посетитель,</w:t>
      </w:r>
    </w:p>
    <w:p w14:paraId="16F5727A" w14:textId="77777777" w:rsidR="004D3108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ни был ты, Петру поклон!</w:t>
      </w:r>
    </w:p>
    <w:p w14:paraId="2C56750E" w14:textId="77777777" w:rsidR="004D3108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 Медный всадник — это он,</w:t>
      </w:r>
    </w:p>
    <w:p w14:paraId="0CD89893" w14:textId="0D4481BC" w:rsidR="00C02D29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державный прародитель!..</w:t>
      </w:r>
      <w:r w:rsidR="00AA4168">
        <w:rPr>
          <w:rFonts w:ascii="Times New Roman" w:hAnsi="Times New Roman" w:cs="Times New Roman"/>
          <w:sz w:val="28"/>
          <w:szCs w:val="28"/>
        </w:rPr>
        <w:t>»</w:t>
      </w:r>
    </w:p>
    <w:p w14:paraId="23603867" w14:textId="77777777" w:rsidR="000670F7" w:rsidRDefault="000670F7" w:rsidP="00067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09C50" w14:textId="1F551A7C" w:rsidR="000670F7" w:rsidRDefault="004D3108" w:rsidP="000670F7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Подолинский</w:t>
      </w:r>
      <w:proofErr w:type="spellEnd"/>
    </w:p>
    <w:p w14:paraId="5156E084" w14:textId="77777777" w:rsidR="004D3108" w:rsidRDefault="000670F7" w:rsidP="00590D5C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24F1">
        <w:rPr>
          <w:rFonts w:ascii="Times New Roman" w:hAnsi="Times New Roman" w:cs="Times New Roman"/>
          <w:sz w:val="28"/>
          <w:szCs w:val="28"/>
        </w:rPr>
        <w:t>«</w:t>
      </w:r>
      <w:r w:rsidR="004D3108">
        <w:rPr>
          <w:rFonts w:ascii="Times New Roman" w:hAnsi="Times New Roman" w:cs="Times New Roman"/>
          <w:sz w:val="28"/>
          <w:szCs w:val="28"/>
        </w:rPr>
        <w:t>Люблю я памятник Великого Петра,</w:t>
      </w:r>
    </w:p>
    <w:p w14:paraId="6533205F" w14:textId="77777777" w:rsidR="004D3108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Стоящий весело над царственной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CB9792F" w14:textId="77777777" w:rsidR="004D3108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 и нехитра гранитная гора,</w:t>
      </w:r>
    </w:p>
    <w:p w14:paraId="722A0104" w14:textId="77777777" w:rsidR="004D3108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кажется, звенит под мощною пятою</w:t>
      </w:r>
    </w:p>
    <w:p w14:paraId="5C540145" w14:textId="346BCA9A" w:rsidR="00590D5C" w:rsidRPr="00D624F1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Могучего коня; с открытой головою…</w:t>
      </w:r>
      <w:r w:rsidR="00AA4168">
        <w:rPr>
          <w:rFonts w:ascii="Times New Roman" w:hAnsi="Times New Roman" w:cs="Times New Roman"/>
          <w:sz w:val="28"/>
          <w:szCs w:val="28"/>
        </w:rPr>
        <w:t>»</w:t>
      </w:r>
    </w:p>
    <w:p w14:paraId="2F9EC4C2" w14:textId="77777777" w:rsidR="00B21309" w:rsidRDefault="00B21309" w:rsidP="00B21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D4278" w14:textId="67AE4C9F" w:rsidR="00C02D29" w:rsidRPr="00C02D29" w:rsidRDefault="004D3108" w:rsidP="00C02D29">
      <w:p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Кусков</w:t>
      </w:r>
    </w:p>
    <w:p w14:paraId="2155310F" w14:textId="77777777" w:rsidR="004D3108" w:rsidRDefault="00B21309" w:rsidP="00AA4168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0B43">
        <w:rPr>
          <w:rFonts w:ascii="Times New Roman" w:hAnsi="Times New Roman" w:cs="Times New Roman"/>
          <w:sz w:val="28"/>
          <w:szCs w:val="28"/>
        </w:rPr>
        <w:t>«</w:t>
      </w:r>
      <w:r w:rsidR="004D3108">
        <w:rPr>
          <w:rFonts w:ascii="Times New Roman" w:hAnsi="Times New Roman" w:cs="Times New Roman"/>
          <w:sz w:val="28"/>
          <w:szCs w:val="28"/>
        </w:rPr>
        <w:t>…Могучий муж! Желал ты блага,</w:t>
      </w:r>
    </w:p>
    <w:p w14:paraId="1FBE7A3A" w14:textId="77777777" w:rsidR="004D3108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мысль великую питал,</w:t>
      </w:r>
    </w:p>
    <w:p w14:paraId="6E9F49D0" w14:textId="77777777" w:rsidR="004D3108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тебе и сила, и отвага,</w:t>
      </w:r>
    </w:p>
    <w:p w14:paraId="3193FA36" w14:textId="2F17A51A" w:rsidR="00EB0B43" w:rsidRPr="00EB0B43" w:rsidRDefault="004D3108" w:rsidP="004D3108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дух высокий обитал</w:t>
      </w:r>
      <w:r w:rsidR="00AA4168">
        <w:rPr>
          <w:rFonts w:ascii="Times New Roman" w:hAnsi="Times New Roman" w:cs="Times New Roman"/>
          <w:sz w:val="28"/>
          <w:szCs w:val="28"/>
        </w:rPr>
        <w:t>…</w:t>
      </w:r>
      <w:r w:rsidR="00EB0B43" w:rsidRPr="00EB0B43">
        <w:rPr>
          <w:rFonts w:ascii="Times New Roman" w:hAnsi="Times New Roman" w:cs="Times New Roman"/>
          <w:sz w:val="28"/>
          <w:szCs w:val="28"/>
        </w:rPr>
        <w:t>»</w:t>
      </w:r>
    </w:p>
    <w:p w14:paraId="14F2A7BC" w14:textId="77777777" w:rsidR="00EB0B43" w:rsidRPr="00EB0B43" w:rsidRDefault="00EB0B43" w:rsidP="00EB0B4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0B43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B0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C2A4D" w14:textId="5B063A4A" w:rsidR="00B21309" w:rsidRPr="00EB0B43" w:rsidRDefault="004D3108" w:rsidP="00EB0B43">
      <w:p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Аксаков</w:t>
      </w:r>
    </w:p>
    <w:p w14:paraId="1F76BCD5" w14:textId="77777777" w:rsidR="00753776" w:rsidRDefault="00315331" w:rsidP="00EB0B43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3776">
        <w:rPr>
          <w:rFonts w:ascii="Times New Roman" w:hAnsi="Times New Roman" w:cs="Times New Roman"/>
          <w:sz w:val="28"/>
          <w:szCs w:val="28"/>
        </w:rPr>
        <w:t>Самодержавною рукой</w:t>
      </w:r>
    </w:p>
    <w:p w14:paraId="49D70DA6" w14:textId="77777777" w:rsidR="00753776" w:rsidRDefault="00753776" w:rsidP="00753776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смело сеял просвещенье,</w:t>
      </w:r>
    </w:p>
    <w:p w14:paraId="677A1C5C" w14:textId="77777777" w:rsidR="008C5CCF" w:rsidRDefault="00753776" w:rsidP="00753776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презирал страны родной</w:t>
      </w:r>
      <w:r w:rsidR="008C5CCF">
        <w:rPr>
          <w:rFonts w:ascii="Times New Roman" w:hAnsi="Times New Roman" w:cs="Times New Roman"/>
          <w:sz w:val="28"/>
          <w:szCs w:val="28"/>
        </w:rPr>
        <w:t>:</w:t>
      </w:r>
    </w:p>
    <w:p w14:paraId="609551FD" w14:textId="77055A55" w:rsidR="00315331" w:rsidRDefault="008C5CCF" w:rsidP="00753776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знал её предназначенье…</w:t>
      </w:r>
      <w:r w:rsidR="00315331">
        <w:rPr>
          <w:rFonts w:ascii="Times New Roman" w:hAnsi="Times New Roman" w:cs="Times New Roman"/>
          <w:sz w:val="28"/>
          <w:szCs w:val="28"/>
        </w:rPr>
        <w:t>»</w:t>
      </w:r>
    </w:p>
    <w:p w14:paraId="0B8ADCD3" w14:textId="77777777" w:rsidR="00315331" w:rsidRDefault="00315331" w:rsidP="00315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65401" w14:textId="36CCD8E7" w:rsidR="00315331" w:rsidRDefault="008C5CCF" w:rsidP="00315331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</w:t>
      </w:r>
    </w:p>
    <w:p w14:paraId="37CF77BB" w14:textId="0A8C07C2" w:rsidR="008C5CCF" w:rsidRDefault="008C5CCF" w:rsidP="008C5CCF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берегу пустынных волн</w:t>
      </w:r>
    </w:p>
    <w:p w14:paraId="15DD336E" w14:textId="77777777" w:rsidR="008C5CCF" w:rsidRDefault="008C5CCF" w:rsidP="008C5CCF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Стоял он, дум великих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57A4FDB" w14:textId="77777777" w:rsidR="008C5CCF" w:rsidRDefault="008C5CCF" w:rsidP="008C5CCF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вдаль глядел. Пред ним широко</w:t>
      </w:r>
    </w:p>
    <w:p w14:paraId="1A455012" w14:textId="77777777" w:rsidR="00F73023" w:rsidRDefault="008C5CCF" w:rsidP="008C5CCF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неслась</w:t>
      </w:r>
      <w:r w:rsidR="00F73023">
        <w:rPr>
          <w:rFonts w:ascii="Times New Roman" w:hAnsi="Times New Roman" w:cs="Times New Roman"/>
          <w:sz w:val="28"/>
          <w:szCs w:val="28"/>
        </w:rPr>
        <w:t>. И думал он:</w:t>
      </w:r>
    </w:p>
    <w:p w14:paraId="704C0EEE" w14:textId="77777777" w:rsidR="00F73023" w:rsidRDefault="00F73023" w:rsidP="008C5CCF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Отсель грозить мы будем шведу,</w:t>
      </w:r>
    </w:p>
    <w:p w14:paraId="2B126C95" w14:textId="1B2AAF80" w:rsidR="008C5CCF" w:rsidRDefault="00F73023" w:rsidP="008C5CCF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будет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заложён</w:t>
      </w:r>
      <w:proofErr w:type="spellEnd"/>
      <w:r w:rsidR="008C5CCF">
        <w:rPr>
          <w:rFonts w:ascii="Times New Roman" w:hAnsi="Times New Roman" w:cs="Times New Roman"/>
          <w:sz w:val="28"/>
          <w:szCs w:val="28"/>
        </w:rPr>
        <w:t>…»</w:t>
      </w:r>
    </w:p>
    <w:p w14:paraId="7CDC5AC1" w14:textId="77777777" w:rsidR="008C5CCF" w:rsidRDefault="008C5CCF" w:rsidP="008C5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29B05" w14:textId="77777777" w:rsidR="008C5CCF" w:rsidRDefault="008C5CCF" w:rsidP="008C5CCF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</w:t>
      </w:r>
    </w:p>
    <w:p w14:paraId="4F9B7F2A" w14:textId="34AE1D50" w:rsidR="00F73023" w:rsidRDefault="00F73023" w:rsidP="00F73023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«Великий Пётр — царь-реформатор,</w:t>
      </w:r>
    </w:p>
    <w:p w14:paraId="176162E4" w14:textId="77777777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Строитель, плотник, мореход.</w:t>
      </w:r>
    </w:p>
    <w:p w14:paraId="7E61EE51" w14:textId="77777777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на троне воцаренья</w:t>
      </w:r>
    </w:p>
    <w:p w14:paraId="3A32700F" w14:textId="5F6BBD3A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славный путь ведёт…»</w:t>
      </w:r>
    </w:p>
    <w:p w14:paraId="3C01CEFC" w14:textId="77777777" w:rsidR="00F73023" w:rsidRDefault="00F73023" w:rsidP="00F730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E63BA" w14:textId="77777777" w:rsidR="00F73023" w:rsidRDefault="00F73023" w:rsidP="00F73023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</w:t>
      </w:r>
    </w:p>
    <w:p w14:paraId="07E69B77" w14:textId="49B7EDC0" w:rsidR="00F73023" w:rsidRPr="00CB24ED" w:rsidRDefault="00F73023" w:rsidP="00F73023">
      <w:pPr>
        <w:pStyle w:val="a3"/>
        <w:numPr>
          <w:ilvl w:val="0"/>
          <w:numId w:val="8"/>
        </w:numPr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24ED">
        <w:rPr>
          <w:rFonts w:ascii="Times New Roman" w:hAnsi="Times New Roman" w:cs="Times New Roman"/>
          <w:sz w:val="28"/>
          <w:szCs w:val="28"/>
        </w:rPr>
        <w:t>«Пою премудрого</w:t>
      </w:r>
      <w:r w:rsidR="00CB24ED" w:rsidRPr="00CB24ED">
        <w:rPr>
          <w:rFonts w:ascii="Times New Roman" w:hAnsi="Times New Roman" w:cs="Times New Roman"/>
          <w:sz w:val="28"/>
          <w:szCs w:val="28"/>
        </w:rPr>
        <w:t xml:space="preserve"> </w:t>
      </w:r>
      <w:r w:rsidRPr="00CB24ED">
        <w:rPr>
          <w:rFonts w:ascii="Times New Roman" w:hAnsi="Times New Roman" w:cs="Times New Roman"/>
          <w:sz w:val="28"/>
          <w:szCs w:val="28"/>
        </w:rPr>
        <w:t>Российского Героя,</w:t>
      </w:r>
    </w:p>
    <w:p w14:paraId="50380997" w14:textId="24A031A4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грады новые,</w:t>
      </w:r>
      <w:r w:rsidR="00CB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полки и флоты строя,</w:t>
      </w:r>
    </w:p>
    <w:p w14:paraId="43EE1D67" w14:textId="1A3E9366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самых нежных лет</w:t>
      </w:r>
      <w:r w:rsidR="00CB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злобой вёл войну,</w:t>
      </w:r>
    </w:p>
    <w:p w14:paraId="5E2FE335" w14:textId="1A475CF2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страхи</w:t>
      </w:r>
      <w:r w:rsidR="00CB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проходя, вознёс свою страну,</w:t>
      </w:r>
    </w:p>
    <w:p w14:paraId="0739F40F" w14:textId="3862A3E5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Смирил злодеев</w:t>
      </w:r>
      <w:r w:rsidR="00CB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внутрь и вне попрал противных,</w:t>
      </w:r>
    </w:p>
    <w:p w14:paraId="062EF487" w14:textId="507B4F82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и разумом</w:t>
      </w:r>
      <w:r w:rsidR="00CB24ED">
        <w:rPr>
          <w:rFonts w:ascii="Times New Roman" w:hAnsi="Times New Roman" w:cs="Times New Roman"/>
          <w:sz w:val="28"/>
          <w:szCs w:val="28"/>
        </w:rPr>
        <w:t xml:space="preserve"> сверг </w:t>
      </w:r>
      <w:r>
        <w:rPr>
          <w:rFonts w:ascii="Times New Roman" w:hAnsi="Times New Roman" w:cs="Times New Roman"/>
          <w:sz w:val="28"/>
          <w:szCs w:val="28"/>
        </w:rPr>
        <w:t>дерзостных и л</w:t>
      </w:r>
      <w:r w:rsidR="00CB24ED">
        <w:rPr>
          <w:rFonts w:ascii="Times New Roman" w:hAnsi="Times New Roman" w:cs="Times New Roman"/>
          <w:sz w:val="28"/>
          <w:szCs w:val="28"/>
        </w:rPr>
        <w:t>ьст</w:t>
      </w:r>
      <w:r>
        <w:rPr>
          <w:rFonts w:ascii="Times New Roman" w:hAnsi="Times New Roman" w:cs="Times New Roman"/>
          <w:sz w:val="28"/>
          <w:szCs w:val="28"/>
        </w:rPr>
        <w:t>ивых,</w:t>
      </w:r>
    </w:p>
    <w:p w14:paraId="0BDA323D" w14:textId="7E5800D4" w:rsidR="00F73023" w:rsidRDefault="00F73023" w:rsidP="00F73023">
      <w:pPr>
        <w:pStyle w:val="a3"/>
        <w:tabs>
          <w:tab w:val="left" w:pos="11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делами весь на зависть удивил».</w:t>
      </w:r>
    </w:p>
    <w:p w14:paraId="4CC5F80B" w14:textId="77777777" w:rsidR="00F73023" w:rsidRDefault="00F73023" w:rsidP="00F730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A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9AC70" w14:textId="60A01CF0" w:rsidR="00F73023" w:rsidRDefault="00F73023" w:rsidP="00F73023">
      <w:pPr>
        <w:tabs>
          <w:tab w:val="left" w:pos="11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Ломоносов</w:t>
      </w:r>
    </w:p>
    <w:p w14:paraId="7ED2A811" w14:textId="77777777" w:rsidR="00315331" w:rsidRDefault="00315331" w:rsidP="0013356B">
      <w:pPr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E36FA" w14:textId="79E18015" w:rsidR="0013356B" w:rsidRPr="0013356B" w:rsidRDefault="0013356B" w:rsidP="0013356B">
      <w:pPr>
        <w:tabs>
          <w:tab w:val="left" w:pos="11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56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2C71F637" w14:textId="40B6C7B2" w:rsidR="008955E3" w:rsidRDefault="00136728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Богословский М.М.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67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Материалы для биографии. Т.1, 2005.</w:t>
      </w:r>
    </w:p>
    <w:p w14:paraId="3F17C0DF" w14:textId="08338C0A" w:rsidR="00136728" w:rsidRDefault="00136728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Брикнер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История Петра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Великого.—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2004.</w:t>
      </w:r>
    </w:p>
    <w:p w14:paraId="3C900B5D" w14:textId="2E5DDC5A" w:rsidR="00136728" w:rsidRDefault="00136728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Князьков С.А. Очерки из истории Петра Великого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1990.</w:t>
      </w:r>
    </w:p>
    <w:p w14:paraId="61DB3EB6" w14:textId="396AAC55" w:rsidR="00136728" w:rsidRDefault="00136728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 С.М. Публичные чтения о Петре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Великом.—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Наука, 1984.</w:t>
      </w:r>
    </w:p>
    <w:p w14:paraId="4C621B42" w14:textId="7D7AC862" w:rsidR="00136728" w:rsidRDefault="00136728" w:rsidP="006637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Чистякова С.А. История Петра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Великого.—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1992.</w:t>
      </w:r>
    </w:p>
    <w:sectPr w:rsidR="00136728" w:rsidSect="00757AF7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7B204" w14:textId="77777777" w:rsidR="00053897" w:rsidRDefault="00053897" w:rsidP="00757AF7">
      <w:pPr>
        <w:spacing w:after="0" w:line="240" w:lineRule="auto"/>
      </w:pPr>
      <w:r>
        <w:separator/>
      </w:r>
    </w:p>
  </w:endnote>
  <w:endnote w:type="continuationSeparator" w:id="0">
    <w:p w14:paraId="0D0727E7" w14:textId="77777777" w:rsidR="00053897" w:rsidRDefault="00053897" w:rsidP="0075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359023621"/>
      <w:docPartObj>
        <w:docPartGallery w:val="Page Numbers (Bottom of Page)"/>
        <w:docPartUnique/>
      </w:docPartObj>
    </w:sdtPr>
    <w:sdtEndPr/>
    <w:sdtContent>
      <w:p w14:paraId="70A089D4" w14:textId="479F70EC" w:rsidR="00757AF7" w:rsidRPr="004665C8" w:rsidRDefault="00757AF7">
        <w:pPr>
          <w:pStyle w:val="a6"/>
          <w:jc w:val="center"/>
          <w:rPr>
            <w:rFonts w:ascii="Times New Roman" w:hAnsi="Times New Roman" w:cs="Times New Roman"/>
          </w:rPr>
        </w:pPr>
        <w:r w:rsidRPr="004665C8">
          <w:rPr>
            <w:rFonts w:ascii="Times New Roman" w:hAnsi="Times New Roman" w:cs="Times New Roman"/>
          </w:rPr>
          <w:fldChar w:fldCharType="begin"/>
        </w:r>
        <w:r w:rsidRPr="004665C8">
          <w:rPr>
            <w:rFonts w:ascii="Times New Roman" w:hAnsi="Times New Roman" w:cs="Times New Roman"/>
          </w:rPr>
          <w:instrText>PAGE   \* MERGEFORMAT</w:instrText>
        </w:r>
        <w:r w:rsidRPr="004665C8">
          <w:rPr>
            <w:rFonts w:ascii="Times New Roman" w:hAnsi="Times New Roman" w:cs="Times New Roman"/>
          </w:rPr>
          <w:fldChar w:fldCharType="separate"/>
        </w:r>
        <w:r w:rsidRPr="004665C8">
          <w:rPr>
            <w:rFonts w:ascii="Times New Roman" w:hAnsi="Times New Roman" w:cs="Times New Roman"/>
          </w:rPr>
          <w:t>2</w:t>
        </w:r>
        <w:r w:rsidRPr="004665C8">
          <w:rPr>
            <w:rFonts w:ascii="Times New Roman" w:hAnsi="Times New Roman" w:cs="Times New Roman"/>
          </w:rPr>
          <w:fldChar w:fldCharType="end"/>
        </w:r>
      </w:p>
    </w:sdtContent>
  </w:sdt>
  <w:p w14:paraId="4E738541" w14:textId="77777777" w:rsidR="00757AF7" w:rsidRDefault="00757A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76F02" w14:textId="77777777" w:rsidR="00053897" w:rsidRDefault="00053897" w:rsidP="00757AF7">
      <w:pPr>
        <w:spacing w:after="0" w:line="240" w:lineRule="auto"/>
      </w:pPr>
      <w:r>
        <w:separator/>
      </w:r>
    </w:p>
  </w:footnote>
  <w:footnote w:type="continuationSeparator" w:id="0">
    <w:p w14:paraId="37C26241" w14:textId="77777777" w:rsidR="00053897" w:rsidRDefault="00053897" w:rsidP="0075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65BB4"/>
    <w:multiLevelType w:val="hybridMultilevel"/>
    <w:tmpl w:val="A660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500"/>
    <w:multiLevelType w:val="hybridMultilevel"/>
    <w:tmpl w:val="00121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CB3489"/>
    <w:multiLevelType w:val="hybridMultilevel"/>
    <w:tmpl w:val="2FAC3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035280"/>
    <w:multiLevelType w:val="hybridMultilevel"/>
    <w:tmpl w:val="60424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5373EE"/>
    <w:multiLevelType w:val="hybridMultilevel"/>
    <w:tmpl w:val="63148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9D0862"/>
    <w:multiLevelType w:val="hybridMultilevel"/>
    <w:tmpl w:val="7390D7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4F0EF2"/>
    <w:multiLevelType w:val="hybridMultilevel"/>
    <w:tmpl w:val="2BBE8D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AE1F83"/>
    <w:multiLevelType w:val="hybridMultilevel"/>
    <w:tmpl w:val="2D80036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C7E6F3E"/>
    <w:multiLevelType w:val="hybridMultilevel"/>
    <w:tmpl w:val="B6A0B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503FFC"/>
    <w:multiLevelType w:val="hybridMultilevel"/>
    <w:tmpl w:val="AE3A5CBA"/>
    <w:lvl w:ilvl="0" w:tplc="0419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FC"/>
    <w:rsid w:val="00040692"/>
    <w:rsid w:val="00041B9E"/>
    <w:rsid w:val="00045CA1"/>
    <w:rsid w:val="00053897"/>
    <w:rsid w:val="0005579F"/>
    <w:rsid w:val="0006227E"/>
    <w:rsid w:val="0006332D"/>
    <w:rsid w:val="000670F7"/>
    <w:rsid w:val="0008216D"/>
    <w:rsid w:val="00086618"/>
    <w:rsid w:val="000907CF"/>
    <w:rsid w:val="000B4834"/>
    <w:rsid w:val="000C3E77"/>
    <w:rsid w:val="000D69CC"/>
    <w:rsid w:val="000E16E7"/>
    <w:rsid w:val="000E1A0D"/>
    <w:rsid w:val="000F39CB"/>
    <w:rsid w:val="00105CE7"/>
    <w:rsid w:val="00116390"/>
    <w:rsid w:val="00122477"/>
    <w:rsid w:val="0013356B"/>
    <w:rsid w:val="00136728"/>
    <w:rsid w:val="00143CB0"/>
    <w:rsid w:val="00150BE3"/>
    <w:rsid w:val="00182CAE"/>
    <w:rsid w:val="00190E06"/>
    <w:rsid w:val="001A2A87"/>
    <w:rsid w:val="001D793B"/>
    <w:rsid w:val="001E0264"/>
    <w:rsid w:val="001E0FAB"/>
    <w:rsid w:val="001E7E1A"/>
    <w:rsid w:val="001F32A7"/>
    <w:rsid w:val="002051F9"/>
    <w:rsid w:val="00212A3E"/>
    <w:rsid w:val="00216A59"/>
    <w:rsid w:val="00222903"/>
    <w:rsid w:val="0023008F"/>
    <w:rsid w:val="00235B59"/>
    <w:rsid w:val="00235B94"/>
    <w:rsid w:val="00245F57"/>
    <w:rsid w:val="00247A08"/>
    <w:rsid w:val="00261A10"/>
    <w:rsid w:val="00261FB6"/>
    <w:rsid w:val="002832BB"/>
    <w:rsid w:val="002840E9"/>
    <w:rsid w:val="0028562C"/>
    <w:rsid w:val="00292658"/>
    <w:rsid w:val="002C4AD4"/>
    <w:rsid w:val="002C6BD3"/>
    <w:rsid w:val="002D5F36"/>
    <w:rsid w:val="002D708D"/>
    <w:rsid w:val="002E7595"/>
    <w:rsid w:val="00315331"/>
    <w:rsid w:val="00320DC2"/>
    <w:rsid w:val="003312CA"/>
    <w:rsid w:val="003377B9"/>
    <w:rsid w:val="0035214B"/>
    <w:rsid w:val="003605BB"/>
    <w:rsid w:val="003617EC"/>
    <w:rsid w:val="0037683D"/>
    <w:rsid w:val="00397D1C"/>
    <w:rsid w:val="003B253A"/>
    <w:rsid w:val="003C5250"/>
    <w:rsid w:val="003C769D"/>
    <w:rsid w:val="003E591C"/>
    <w:rsid w:val="003F6CB6"/>
    <w:rsid w:val="00400AE9"/>
    <w:rsid w:val="00404CA8"/>
    <w:rsid w:val="00405F27"/>
    <w:rsid w:val="0041656C"/>
    <w:rsid w:val="00433299"/>
    <w:rsid w:val="00442C8A"/>
    <w:rsid w:val="0044770F"/>
    <w:rsid w:val="004665C8"/>
    <w:rsid w:val="004737AB"/>
    <w:rsid w:val="004762BC"/>
    <w:rsid w:val="004903FF"/>
    <w:rsid w:val="004954DD"/>
    <w:rsid w:val="004A39E1"/>
    <w:rsid w:val="004B302E"/>
    <w:rsid w:val="004B6BFC"/>
    <w:rsid w:val="004D2EF0"/>
    <w:rsid w:val="004D3108"/>
    <w:rsid w:val="00513521"/>
    <w:rsid w:val="00516AA1"/>
    <w:rsid w:val="0052002B"/>
    <w:rsid w:val="0052540D"/>
    <w:rsid w:val="00543314"/>
    <w:rsid w:val="00572178"/>
    <w:rsid w:val="00590D5C"/>
    <w:rsid w:val="00592E6A"/>
    <w:rsid w:val="0059578B"/>
    <w:rsid w:val="00596098"/>
    <w:rsid w:val="005C23B0"/>
    <w:rsid w:val="005F3096"/>
    <w:rsid w:val="00631505"/>
    <w:rsid w:val="00646DBB"/>
    <w:rsid w:val="00663703"/>
    <w:rsid w:val="006656C0"/>
    <w:rsid w:val="00670152"/>
    <w:rsid w:val="00671A93"/>
    <w:rsid w:val="0068627A"/>
    <w:rsid w:val="006956FC"/>
    <w:rsid w:val="006A4627"/>
    <w:rsid w:val="006B57FC"/>
    <w:rsid w:val="006B6158"/>
    <w:rsid w:val="006D5CEB"/>
    <w:rsid w:val="006E2E92"/>
    <w:rsid w:val="006E5A10"/>
    <w:rsid w:val="006F150C"/>
    <w:rsid w:val="00707D0A"/>
    <w:rsid w:val="00713815"/>
    <w:rsid w:val="007226C5"/>
    <w:rsid w:val="00736B46"/>
    <w:rsid w:val="00742A76"/>
    <w:rsid w:val="007456EF"/>
    <w:rsid w:val="00753776"/>
    <w:rsid w:val="00757AF7"/>
    <w:rsid w:val="00764CF3"/>
    <w:rsid w:val="007910A6"/>
    <w:rsid w:val="007946A2"/>
    <w:rsid w:val="00794FD9"/>
    <w:rsid w:val="007A111C"/>
    <w:rsid w:val="007B07EC"/>
    <w:rsid w:val="007C70CB"/>
    <w:rsid w:val="007F6211"/>
    <w:rsid w:val="0080232D"/>
    <w:rsid w:val="00805403"/>
    <w:rsid w:val="00825D72"/>
    <w:rsid w:val="008359FF"/>
    <w:rsid w:val="00847D50"/>
    <w:rsid w:val="00855341"/>
    <w:rsid w:val="00863EDC"/>
    <w:rsid w:val="00877627"/>
    <w:rsid w:val="00892571"/>
    <w:rsid w:val="008955E3"/>
    <w:rsid w:val="00897E80"/>
    <w:rsid w:val="008C2235"/>
    <w:rsid w:val="008C363F"/>
    <w:rsid w:val="008C5CCF"/>
    <w:rsid w:val="008E3944"/>
    <w:rsid w:val="008F192D"/>
    <w:rsid w:val="00922F4C"/>
    <w:rsid w:val="0092558A"/>
    <w:rsid w:val="0092707E"/>
    <w:rsid w:val="00936B64"/>
    <w:rsid w:val="009417A1"/>
    <w:rsid w:val="0095164C"/>
    <w:rsid w:val="0096156F"/>
    <w:rsid w:val="00964600"/>
    <w:rsid w:val="00965A5E"/>
    <w:rsid w:val="0097599C"/>
    <w:rsid w:val="00992A3F"/>
    <w:rsid w:val="009A10A4"/>
    <w:rsid w:val="009A5411"/>
    <w:rsid w:val="009C7E9D"/>
    <w:rsid w:val="009E1AE7"/>
    <w:rsid w:val="009F23C1"/>
    <w:rsid w:val="00A167F0"/>
    <w:rsid w:val="00A25A20"/>
    <w:rsid w:val="00A35AF9"/>
    <w:rsid w:val="00A364BF"/>
    <w:rsid w:val="00A415B6"/>
    <w:rsid w:val="00A42B88"/>
    <w:rsid w:val="00A42F95"/>
    <w:rsid w:val="00A47188"/>
    <w:rsid w:val="00A65408"/>
    <w:rsid w:val="00A72DFD"/>
    <w:rsid w:val="00AA4168"/>
    <w:rsid w:val="00AA43A7"/>
    <w:rsid w:val="00AB0738"/>
    <w:rsid w:val="00AC6109"/>
    <w:rsid w:val="00AD0581"/>
    <w:rsid w:val="00AD15B1"/>
    <w:rsid w:val="00AD53B5"/>
    <w:rsid w:val="00AD5FEE"/>
    <w:rsid w:val="00AF1DE8"/>
    <w:rsid w:val="00B04C20"/>
    <w:rsid w:val="00B06EFB"/>
    <w:rsid w:val="00B211E0"/>
    <w:rsid w:val="00B21309"/>
    <w:rsid w:val="00B2338C"/>
    <w:rsid w:val="00B2556E"/>
    <w:rsid w:val="00B37814"/>
    <w:rsid w:val="00B43A09"/>
    <w:rsid w:val="00B45A7C"/>
    <w:rsid w:val="00B54686"/>
    <w:rsid w:val="00B5677A"/>
    <w:rsid w:val="00B6638D"/>
    <w:rsid w:val="00B67403"/>
    <w:rsid w:val="00B70674"/>
    <w:rsid w:val="00B83FD0"/>
    <w:rsid w:val="00B90120"/>
    <w:rsid w:val="00B92FEC"/>
    <w:rsid w:val="00B93E6E"/>
    <w:rsid w:val="00B95479"/>
    <w:rsid w:val="00B9591B"/>
    <w:rsid w:val="00BA3CF9"/>
    <w:rsid w:val="00BB087C"/>
    <w:rsid w:val="00BB1680"/>
    <w:rsid w:val="00BE12E1"/>
    <w:rsid w:val="00BE628D"/>
    <w:rsid w:val="00BF08B2"/>
    <w:rsid w:val="00BF3540"/>
    <w:rsid w:val="00BF5078"/>
    <w:rsid w:val="00C025DE"/>
    <w:rsid w:val="00C02D29"/>
    <w:rsid w:val="00C044DE"/>
    <w:rsid w:val="00C048E9"/>
    <w:rsid w:val="00C0511C"/>
    <w:rsid w:val="00C07662"/>
    <w:rsid w:val="00C12950"/>
    <w:rsid w:val="00C277FF"/>
    <w:rsid w:val="00C27BCE"/>
    <w:rsid w:val="00C3268E"/>
    <w:rsid w:val="00C54057"/>
    <w:rsid w:val="00C55E05"/>
    <w:rsid w:val="00C57E50"/>
    <w:rsid w:val="00C735AD"/>
    <w:rsid w:val="00CA04E3"/>
    <w:rsid w:val="00CB24ED"/>
    <w:rsid w:val="00CB273D"/>
    <w:rsid w:val="00CC32FC"/>
    <w:rsid w:val="00CC37C0"/>
    <w:rsid w:val="00CE46C9"/>
    <w:rsid w:val="00CF15E3"/>
    <w:rsid w:val="00D12677"/>
    <w:rsid w:val="00D17658"/>
    <w:rsid w:val="00D3596A"/>
    <w:rsid w:val="00D37153"/>
    <w:rsid w:val="00D424E9"/>
    <w:rsid w:val="00D45B8D"/>
    <w:rsid w:val="00D53B40"/>
    <w:rsid w:val="00D624F1"/>
    <w:rsid w:val="00D655A5"/>
    <w:rsid w:val="00D72B11"/>
    <w:rsid w:val="00D76993"/>
    <w:rsid w:val="00D86A00"/>
    <w:rsid w:val="00D911FD"/>
    <w:rsid w:val="00D926A0"/>
    <w:rsid w:val="00D95A13"/>
    <w:rsid w:val="00DA62F5"/>
    <w:rsid w:val="00DB6A6B"/>
    <w:rsid w:val="00DC6CBE"/>
    <w:rsid w:val="00DD559B"/>
    <w:rsid w:val="00DF69A9"/>
    <w:rsid w:val="00DF7630"/>
    <w:rsid w:val="00E06B7F"/>
    <w:rsid w:val="00E30FD3"/>
    <w:rsid w:val="00E338A1"/>
    <w:rsid w:val="00E43E2A"/>
    <w:rsid w:val="00E44309"/>
    <w:rsid w:val="00E44A9D"/>
    <w:rsid w:val="00E768B7"/>
    <w:rsid w:val="00E821B6"/>
    <w:rsid w:val="00E855C1"/>
    <w:rsid w:val="00E858A4"/>
    <w:rsid w:val="00E91B6E"/>
    <w:rsid w:val="00E93FC5"/>
    <w:rsid w:val="00E95108"/>
    <w:rsid w:val="00EA5B6F"/>
    <w:rsid w:val="00EB0B43"/>
    <w:rsid w:val="00EB110E"/>
    <w:rsid w:val="00EB79C7"/>
    <w:rsid w:val="00EC75E7"/>
    <w:rsid w:val="00ED1256"/>
    <w:rsid w:val="00ED1F27"/>
    <w:rsid w:val="00EE04A7"/>
    <w:rsid w:val="00EF0427"/>
    <w:rsid w:val="00EF7263"/>
    <w:rsid w:val="00F0593E"/>
    <w:rsid w:val="00F079E2"/>
    <w:rsid w:val="00F13645"/>
    <w:rsid w:val="00F20621"/>
    <w:rsid w:val="00F21BC1"/>
    <w:rsid w:val="00F3516D"/>
    <w:rsid w:val="00F61262"/>
    <w:rsid w:val="00F73023"/>
    <w:rsid w:val="00F735E4"/>
    <w:rsid w:val="00F84BEB"/>
    <w:rsid w:val="00F850C3"/>
    <w:rsid w:val="00F94CA3"/>
    <w:rsid w:val="00FA5107"/>
    <w:rsid w:val="00FB49F6"/>
    <w:rsid w:val="00FC0705"/>
    <w:rsid w:val="00FC1E11"/>
    <w:rsid w:val="00FD1BC0"/>
    <w:rsid w:val="00FD37AB"/>
    <w:rsid w:val="00FD43EF"/>
    <w:rsid w:val="00FD782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0652"/>
  <w15:chartTrackingRefBased/>
  <w15:docId w15:val="{1FD21100-38F6-444F-B1DD-AE7DF33D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AF7"/>
  </w:style>
  <w:style w:type="paragraph" w:styleId="a6">
    <w:name w:val="footer"/>
    <w:basedOn w:val="a"/>
    <w:link w:val="a7"/>
    <w:uiPriority w:val="99"/>
    <w:unhideWhenUsed/>
    <w:rsid w:val="0075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Мещерякова</dc:creator>
  <cp:keywords/>
  <dc:description/>
  <cp:lastModifiedBy>Евгения Мещерякова</cp:lastModifiedBy>
  <cp:revision>195</cp:revision>
  <dcterms:created xsi:type="dcterms:W3CDTF">2023-03-21T13:23:00Z</dcterms:created>
  <dcterms:modified xsi:type="dcterms:W3CDTF">2023-08-01T07:56:00Z</dcterms:modified>
</cp:coreProperties>
</file>