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484" w:rsidRPr="002E7B85" w:rsidRDefault="00352484" w:rsidP="001F47BF">
      <w:pPr>
        <w:spacing w:after="0" w:line="360" w:lineRule="auto"/>
        <w:jc w:val="right"/>
        <w:rPr>
          <w:b w:val="0"/>
          <w:i/>
          <w:sz w:val="28"/>
          <w:szCs w:val="28"/>
        </w:rPr>
      </w:pPr>
      <w:r w:rsidRPr="002E7B85">
        <w:rPr>
          <w:i/>
          <w:sz w:val="28"/>
          <w:szCs w:val="28"/>
        </w:rPr>
        <w:t>Баранова Светлана Геннадьевна</w:t>
      </w:r>
      <w:r w:rsidRPr="002E7B85">
        <w:rPr>
          <w:b w:val="0"/>
          <w:i/>
          <w:sz w:val="28"/>
          <w:szCs w:val="28"/>
        </w:rPr>
        <w:t>,</w:t>
      </w:r>
    </w:p>
    <w:p w:rsidR="00352484" w:rsidRPr="002E7B85" w:rsidRDefault="00352484" w:rsidP="001F47BF">
      <w:pPr>
        <w:spacing w:after="0" w:line="360" w:lineRule="auto"/>
        <w:jc w:val="right"/>
        <w:rPr>
          <w:b w:val="0"/>
          <w:i/>
          <w:sz w:val="28"/>
          <w:szCs w:val="28"/>
        </w:rPr>
      </w:pPr>
      <w:r w:rsidRPr="002E7B85">
        <w:rPr>
          <w:b w:val="0"/>
          <w:i/>
          <w:sz w:val="28"/>
          <w:szCs w:val="28"/>
        </w:rPr>
        <w:t xml:space="preserve">учитель русского языка и литературы </w:t>
      </w:r>
    </w:p>
    <w:p w:rsidR="00352484" w:rsidRDefault="00352484" w:rsidP="001F47BF">
      <w:pPr>
        <w:spacing w:after="0" w:line="360" w:lineRule="auto"/>
        <w:jc w:val="right"/>
        <w:rPr>
          <w:b w:val="0"/>
          <w:i/>
          <w:sz w:val="28"/>
          <w:szCs w:val="28"/>
        </w:rPr>
      </w:pPr>
      <w:r w:rsidRPr="002E7B85">
        <w:rPr>
          <w:b w:val="0"/>
          <w:i/>
          <w:sz w:val="28"/>
          <w:szCs w:val="28"/>
        </w:rPr>
        <w:t>МАОУ лицей №3</w:t>
      </w:r>
    </w:p>
    <w:p w:rsidR="002E7B85" w:rsidRPr="002E7B85" w:rsidRDefault="002E7B85" w:rsidP="001F47BF">
      <w:pPr>
        <w:spacing w:after="0" w:line="360" w:lineRule="auto"/>
        <w:jc w:val="right"/>
        <w:rPr>
          <w:b w:val="0"/>
          <w:i/>
          <w:sz w:val="28"/>
          <w:szCs w:val="28"/>
        </w:rPr>
      </w:pPr>
      <w:r>
        <w:rPr>
          <w:b w:val="0"/>
          <w:i/>
          <w:sz w:val="28"/>
          <w:szCs w:val="28"/>
        </w:rPr>
        <w:t>г. Екатеринбург</w:t>
      </w:r>
    </w:p>
    <w:p w:rsidR="00352484" w:rsidRDefault="00352484" w:rsidP="001F47BF">
      <w:pPr>
        <w:spacing w:after="0" w:line="360" w:lineRule="auto"/>
        <w:jc w:val="center"/>
        <w:rPr>
          <w:sz w:val="28"/>
          <w:szCs w:val="28"/>
        </w:rPr>
      </w:pPr>
    </w:p>
    <w:p w:rsidR="005F69D5" w:rsidRPr="00A27B0D" w:rsidRDefault="0043328D" w:rsidP="001F47BF">
      <w:pPr>
        <w:spacing w:line="360" w:lineRule="auto"/>
        <w:jc w:val="center"/>
        <w:rPr>
          <w:b w:val="0"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4519A">
        <w:rPr>
          <w:sz w:val="28"/>
          <w:szCs w:val="28"/>
        </w:rPr>
        <w:t xml:space="preserve">профессионального стандарта </w:t>
      </w:r>
      <w:r>
        <w:rPr>
          <w:sz w:val="28"/>
          <w:szCs w:val="28"/>
        </w:rPr>
        <w:t xml:space="preserve">педагога к </w:t>
      </w:r>
      <w:r w:rsidR="0094519A">
        <w:rPr>
          <w:sz w:val="28"/>
          <w:szCs w:val="28"/>
        </w:rPr>
        <w:t>ключевым компетентностям выпускников</w:t>
      </w:r>
    </w:p>
    <w:p w:rsidR="00C80495" w:rsidRPr="002E7B85" w:rsidRDefault="00C80495" w:rsidP="001F47BF">
      <w:pPr>
        <w:spacing w:after="0" w:line="360" w:lineRule="auto"/>
        <w:jc w:val="right"/>
        <w:rPr>
          <w:b w:val="0"/>
          <w:i/>
        </w:rPr>
      </w:pPr>
      <w:r>
        <w:rPr>
          <w:b w:val="0"/>
        </w:rPr>
        <w:t xml:space="preserve">             </w:t>
      </w:r>
      <w:r w:rsidRPr="002E7B85">
        <w:rPr>
          <w:b w:val="0"/>
          <w:i/>
        </w:rPr>
        <w:t xml:space="preserve">Мы часто даем детям ответы, которые  надо выучить, </w:t>
      </w:r>
    </w:p>
    <w:p w:rsidR="00C80495" w:rsidRPr="002E7B85" w:rsidRDefault="00C80495" w:rsidP="001F47BF">
      <w:pPr>
        <w:spacing w:after="0" w:line="360" w:lineRule="auto"/>
        <w:jc w:val="right"/>
        <w:rPr>
          <w:b w:val="0"/>
          <w:i/>
        </w:rPr>
      </w:pPr>
      <w:r w:rsidRPr="002E7B85">
        <w:rPr>
          <w:b w:val="0"/>
          <w:i/>
        </w:rPr>
        <w:t xml:space="preserve">        а не ставим </w:t>
      </w:r>
      <w:r w:rsidR="00352484" w:rsidRPr="002E7B85">
        <w:rPr>
          <w:b w:val="0"/>
          <w:i/>
        </w:rPr>
        <w:t>перед ними проблемы, которые надо решить.</w:t>
      </w:r>
    </w:p>
    <w:p w:rsidR="00352484" w:rsidRPr="002D3B72" w:rsidRDefault="00352484" w:rsidP="001F47BF">
      <w:pPr>
        <w:spacing w:after="0" w:line="360" w:lineRule="auto"/>
        <w:jc w:val="right"/>
        <w:rPr>
          <w:b w:val="0"/>
          <w:sz w:val="28"/>
          <w:szCs w:val="28"/>
        </w:rPr>
      </w:pPr>
      <w:r w:rsidRPr="002D3B72">
        <w:rPr>
          <w:b w:val="0"/>
          <w:sz w:val="28"/>
          <w:szCs w:val="28"/>
        </w:rPr>
        <w:t xml:space="preserve"> Роджер Левин </w:t>
      </w:r>
    </w:p>
    <w:p w:rsidR="0043225C" w:rsidRDefault="0043225C" w:rsidP="00614187">
      <w:pPr>
        <w:spacing w:after="0" w:line="360" w:lineRule="auto"/>
        <w:rPr>
          <w:b w:val="0"/>
          <w:sz w:val="28"/>
          <w:szCs w:val="28"/>
        </w:rPr>
      </w:pPr>
    </w:p>
    <w:p w:rsidR="0043225C" w:rsidRPr="002D3B72" w:rsidRDefault="0043225C" w:rsidP="0043225C">
      <w:pPr>
        <w:spacing w:after="0" w:line="360" w:lineRule="auto"/>
        <w:rPr>
          <w:b w:val="0"/>
          <w:sz w:val="28"/>
          <w:szCs w:val="28"/>
        </w:rPr>
      </w:pPr>
      <w:r w:rsidRPr="0043225C">
        <w:rPr>
          <w:b w:val="0"/>
          <w:i/>
          <w:sz w:val="28"/>
          <w:szCs w:val="28"/>
        </w:rPr>
        <w:t>Аннотация</w:t>
      </w:r>
      <w:r>
        <w:rPr>
          <w:b w:val="0"/>
          <w:i/>
          <w:sz w:val="28"/>
          <w:szCs w:val="28"/>
        </w:rPr>
        <w:t xml:space="preserve">. </w:t>
      </w:r>
      <w:r>
        <w:rPr>
          <w:b w:val="0"/>
          <w:sz w:val="28"/>
          <w:szCs w:val="28"/>
        </w:rPr>
        <w:t>В статье рассмотрены основные принципы</w:t>
      </w:r>
      <w:r w:rsidRPr="001F47BF">
        <w:rPr>
          <w:b w:val="0"/>
          <w:sz w:val="28"/>
          <w:szCs w:val="28"/>
        </w:rPr>
        <w:t xml:space="preserve"> работы по формированию ключевых компетенций  на уроках русского языка</w:t>
      </w:r>
      <w:r w:rsidR="00E062AC">
        <w:rPr>
          <w:b w:val="0"/>
          <w:sz w:val="28"/>
          <w:szCs w:val="28"/>
        </w:rPr>
        <w:t xml:space="preserve">, </w:t>
      </w:r>
      <w:r w:rsidRPr="0043225C">
        <w:rPr>
          <w:b w:val="0"/>
          <w:sz w:val="28"/>
          <w:szCs w:val="28"/>
        </w:rPr>
        <w:t xml:space="preserve"> </w:t>
      </w:r>
      <w:r w:rsidRPr="001F47BF">
        <w:rPr>
          <w:b w:val="0"/>
          <w:sz w:val="28"/>
          <w:szCs w:val="28"/>
        </w:rPr>
        <w:t>в практике преподавания</w:t>
      </w:r>
      <w:r>
        <w:rPr>
          <w:b w:val="0"/>
          <w:sz w:val="28"/>
          <w:szCs w:val="28"/>
        </w:rPr>
        <w:t xml:space="preserve"> и подготовке  к  итоговой аттестации в 9 и 11 классах. </w:t>
      </w:r>
    </w:p>
    <w:p w:rsidR="002D3B72" w:rsidRPr="001F47BF" w:rsidRDefault="005501DB" w:rsidP="001F47BF">
      <w:pPr>
        <w:shd w:val="clear" w:color="auto" w:fill="FFFFFF"/>
        <w:spacing w:after="0" w:line="360" w:lineRule="auto"/>
        <w:ind w:firstLine="709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 xml:space="preserve">Профессиональный стандарт педагога уделяет существенное внимание его компетентностям, связанным с эффективными методами обучения, позволяющими учащимся достичь </w:t>
      </w:r>
      <w:proofErr w:type="gramStart"/>
      <w:r w:rsidRPr="001F47BF">
        <w:rPr>
          <w:b w:val="0"/>
          <w:sz w:val="28"/>
          <w:szCs w:val="28"/>
        </w:rPr>
        <w:t>успехов</w:t>
      </w:r>
      <w:proofErr w:type="gramEnd"/>
      <w:r w:rsidRPr="001F47BF">
        <w:rPr>
          <w:b w:val="0"/>
          <w:sz w:val="28"/>
          <w:szCs w:val="28"/>
        </w:rPr>
        <w:t xml:space="preserve"> как в </w:t>
      </w:r>
      <w:r w:rsidR="0022786B">
        <w:rPr>
          <w:b w:val="0"/>
          <w:sz w:val="28"/>
          <w:szCs w:val="28"/>
        </w:rPr>
        <w:t>освоении содержания предмета,</w:t>
      </w:r>
      <w:r w:rsidRPr="001F47BF">
        <w:rPr>
          <w:b w:val="0"/>
          <w:sz w:val="28"/>
          <w:szCs w:val="28"/>
        </w:rPr>
        <w:t xml:space="preserve"> так и в прохождении итоговой аттестации. В частности, в нём говорится, что педагог должен:</w:t>
      </w:r>
    </w:p>
    <w:p w:rsidR="002D3B72" w:rsidRPr="001F47BF" w:rsidRDefault="005501DB" w:rsidP="001F47BF">
      <w:pPr>
        <w:shd w:val="clear" w:color="auto" w:fill="FFFFFF"/>
        <w:spacing w:after="0" w:line="360" w:lineRule="auto"/>
        <w:ind w:firstLine="567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>- д</w:t>
      </w:r>
      <w:r w:rsidR="002D3B72" w:rsidRPr="001F47BF">
        <w:rPr>
          <w:b w:val="0"/>
          <w:sz w:val="28"/>
          <w:szCs w:val="28"/>
        </w:rPr>
        <w:t>емонстрировать знани</w:t>
      </w:r>
      <w:r w:rsidRPr="001F47BF">
        <w:rPr>
          <w:b w:val="0"/>
          <w:sz w:val="28"/>
          <w:szCs w:val="28"/>
        </w:rPr>
        <w:t>е предмета и программы обучения;</w:t>
      </w:r>
    </w:p>
    <w:p w:rsidR="002D3B72" w:rsidRPr="001F47BF" w:rsidRDefault="005501DB" w:rsidP="001F47BF">
      <w:pPr>
        <w:shd w:val="clear" w:color="auto" w:fill="FFFFFF"/>
        <w:spacing w:after="0" w:line="360" w:lineRule="auto"/>
        <w:ind w:firstLine="567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>- у</w:t>
      </w:r>
      <w:r w:rsidR="002D3B72" w:rsidRPr="001F47BF">
        <w:rPr>
          <w:b w:val="0"/>
          <w:sz w:val="28"/>
          <w:szCs w:val="28"/>
        </w:rPr>
        <w:t>меть планировать, проводить уроки, анализировать их э</w:t>
      </w:r>
      <w:r w:rsidRPr="001F47BF">
        <w:rPr>
          <w:b w:val="0"/>
          <w:sz w:val="28"/>
          <w:szCs w:val="28"/>
        </w:rPr>
        <w:t>ффективность (самоанализ урока);</w:t>
      </w:r>
    </w:p>
    <w:p w:rsidR="002D3B72" w:rsidRPr="001F47BF" w:rsidRDefault="005501DB" w:rsidP="001F47BF">
      <w:pPr>
        <w:shd w:val="clear" w:color="auto" w:fill="FFFFFF"/>
        <w:spacing w:after="0" w:line="360" w:lineRule="auto"/>
        <w:ind w:firstLine="567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>- в</w:t>
      </w:r>
      <w:r w:rsidR="002D3B72" w:rsidRPr="001F47BF">
        <w:rPr>
          <w:b w:val="0"/>
          <w:sz w:val="28"/>
          <w:szCs w:val="28"/>
        </w:rPr>
        <w:t>ладеть формами и методами обучения, выходящими за рамки уроков: лабораторные эксперименты, полевая практика и т.п.</w:t>
      </w:r>
      <w:r w:rsidRPr="001F47BF">
        <w:rPr>
          <w:b w:val="0"/>
          <w:sz w:val="28"/>
          <w:szCs w:val="28"/>
        </w:rPr>
        <w:t>;</w:t>
      </w:r>
    </w:p>
    <w:p w:rsidR="002D3B72" w:rsidRPr="001F47BF" w:rsidRDefault="005501DB" w:rsidP="001F47BF">
      <w:pPr>
        <w:shd w:val="clear" w:color="auto" w:fill="FFFFFF"/>
        <w:spacing w:after="0" w:line="360" w:lineRule="auto"/>
        <w:ind w:firstLine="567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>- и</w:t>
      </w:r>
      <w:r w:rsidR="002D3B72" w:rsidRPr="001F47BF">
        <w:rPr>
          <w:b w:val="0"/>
          <w:sz w:val="28"/>
          <w:szCs w:val="28"/>
        </w:rPr>
        <w:t>спользовать специальные подходы к обучению, для того чтобы включить в образовательный процесс всех учеников: со специальными потребностями в образовании; одаренных учеников; учеников, для которых русский язык не является родным; учеников с ограниченными возможностями и т.д.</w:t>
      </w:r>
      <w:r w:rsidRPr="001F47BF">
        <w:rPr>
          <w:b w:val="0"/>
          <w:sz w:val="28"/>
          <w:szCs w:val="28"/>
        </w:rPr>
        <w:t>;</w:t>
      </w:r>
    </w:p>
    <w:p w:rsidR="002D3B72" w:rsidRPr="001F47BF" w:rsidRDefault="005501DB" w:rsidP="001F47BF">
      <w:pPr>
        <w:shd w:val="clear" w:color="auto" w:fill="FFFFFF"/>
        <w:spacing w:after="0" w:line="360" w:lineRule="auto"/>
        <w:ind w:firstLine="567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lastRenderedPageBreak/>
        <w:t>- у</w:t>
      </w:r>
      <w:r w:rsidR="002D3B72" w:rsidRPr="001F47BF">
        <w:rPr>
          <w:b w:val="0"/>
          <w:sz w:val="28"/>
          <w:szCs w:val="28"/>
        </w:rPr>
        <w:t>меть объективно оценивать знания учеников, используя разные формы и методы контроля.</w:t>
      </w:r>
    </w:p>
    <w:p w:rsidR="005501DB" w:rsidRPr="001F47BF" w:rsidRDefault="005501DB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>Считаю, что освоение педагогом этих компетенций – залог успешности выпускника при сдаче ЕГЭ по русскому языку. Представлю свой педагогический опыт по этим направлениям деятельности.</w:t>
      </w:r>
    </w:p>
    <w:p w:rsidR="0078488B" w:rsidRPr="001F47BF" w:rsidRDefault="0078488B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>ЕГЭ по р</w:t>
      </w:r>
      <w:r w:rsidR="005501DB" w:rsidRPr="001F47BF">
        <w:rPr>
          <w:b w:val="0"/>
          <w:sz w:val="28"/>
          <w:szCs w:val="28"/>
        </w:rPr>
        <w:t>усскому языку выявляет сформированность разных компетенций</w:t>
      </w:r>
      <w:r w:rsidRPr="001F47BF">
        <w:rPr>
          <w:b w:val="0"/>
          <w:sz w:val="28"/>
          <w:szCs w:val="28"/>
        </w:rPr>
        <w:t xml:space="preserve"> выпускников. Но сформированные ключевые компетенции являются не только результатом обучения, но и фактором успешности при подготовке к государственной (итоговой) аттестации.</w:t>
      </w:r>
    </w:p>
    <w:p w:rsidR="0078488B" w:rsidRPr="001F47BF" w:rsidRDefault="0078488B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 xml:space="preserve">Учителя-словесники находятся в большей степени ответственности </w:t>
      </w:r>
      <w:r w:rsidR="00B0766B">
        <w:rPr>
          <w:b w:val="0"/>
          <w:sz w:val="28"/>
          <w:szCs w:val="28"/>
        </w:rPr>
        <w:t xml:space="preserve">не только </w:t>
      </w:r>
      <w:r w:rsidRPr="001F47BF">
        <w:rPr>
          <w:b w:val="0"/>
          <w:sz w:val="28"/>
          <w:szCs w:val="28"/>
        </w:rPr>
        <w:t>перед учащимися</w:t>
      </w:r>
      <w:r w:rsidR="00B0766B">
        <w:rPr>
          <w:b w:val="0"/>
          <w:sz w:val="28"/>
          <w:szCs w:val="28"/>
        </w:rPr>
        <w:t>, но и  перед</w:t>
      </w:r>
      <w:r w:rsidRPr="001F47BF">
        <w:rPr>
          <w:b w:val="0"/>
          <w:sz w:val="28"/>
          <w:szCs w:val="28"/>
        </w:rPr>
        <w:t xml:space="preserve"> их родит</w:t>
      </w:r>
      <w:r w:rsidR="00B0766B">
        <w:rPr>
          <w:b w:val="0"/>
          <w:sz w:val="28"/>
          <w:szCs w:val="28"/>
        </w:rPr>
        <w:t xml:space="preserve">елями. Социальный </w:t>
      </w:r>
      <w:proofErr w:type="gramStart"/>
      <w:r w:rsidR="00B0766B">
        <w:rPr>
          <w:b w:val="0"/>
          <w:sz w:val="28"/>
          <w:szCs w:val="28"/>
        </w:rPr>
        <w:t>заказ</w:t>
      </w:r>
      <w:proofErr w:type="gramEnd"/>
      <w:r w:rsidR="00B0766B">
        <w:rPr>
          <w:b w:val="0"/>
          <w:sz w:val="28"/>
          <w:szCs w:val="28"/>
        </w:rPr>
        <w:t xml:space="preserve"> от которых</w:t>
      </w:r>
      <w:r w:rsidR="005501DB" w:rsidRPr="001F47BF">
        <w:rPr>
          <w:b w:val="0"/>
          <w:sz w:val="28"/>
          <w:szCs w:val="28"/>
        </w:rPr>
        <w:t xml:space="preserve"> включает</w:t>
      </w:r>
      <w:r w:rsidRPr="001F47BF">
        <w:rPr>
          <w:b w:val="0"/>
          <w:sz w:val="28"/>
          <w:szCs w:val="28"/>
        </w:rPr>
        <w:t xml:space="preserve"> результативность </w:t>
      </w:r>
      <w:r w:rsidR="00B0766B">
        <w:rPr>
          <w:b w:val="0"/>
          <w:sz w:val="28"/>
          <w:szCs w:val="28"/>
        </w:rPr>
        <w:t xml:space="preserve">ОГЭ и </w:t>
      </w:r>
      <w:r w:rsidRPr="001F47BF">
        <w:rPr>
          <w:b w:val="0"/>
          <w:sz w:val="28"/>
          <w:szCs w:val="28"/>
        </w:rPr>
        <w:t xml:space="preserve">ЕГЭ по русскому языку. Итоговая аттестация </w:t>
      </w:r>
      <w:r w:rsidR="00723BC4" w:rsidRPr="001F47BF">
        <w:rPr>
          <w:b w:val="0"/>
          <w:sz w:val="28"/>
          <w:szCs w:val="28"/>
        </w:rPr>
        <w:t>по предмету важна при определении дальнейшего пути выпускника. И компетенции учащихся – это знания, накопленные за годы обучения, закреплённые и применяемые на практике навыки и умения.</w:t>
      </w:r>
    </w:p>
    <w:p w:rsidR="00723BC4" w:rsidRPr="001F47BF" w:rsidRDefault="00723BC4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>Основными принципами работы</w:t>
      </w:r>
      <w:r w:rsidR="00A27B0D" w:rsidRPr="001F47BF">
        <w:rPr>
          <w:b w:val="0"/>
          <w:sz w:val="28"/>
          <w:szCs w:val="28"/>
        </w:rPr>
        <w:t xml:space="preserve"> по </w:t>
      </w:r>
      <w:r w:rsidR="000F25FC" w:rsidRPr="001F47BF">
        <w:rPr>
          <w:b w:val="0"/>
          <w:sz w:val="28"/>
          <w:szCs w:val="28"/>
        </w:rPr>
        <w:t xml:space="preserve">формированию </w:t>
      </w:r>
      <w:r w:rsidR="00A27B0D" w:rsidRPr="001F47BF">
        <w:rPr>
          <w:b w:val="0"/>
          <w:sz w:val="28"/>
          <w:szCs w:val="28"/>
        </w:rPr>
        <w:t xml:space="preserve">ключевых компетенций </w:t>
      </w:r>
      <w:r w:rsidRPr="001F47BF">
        <w:rPr>
          <w:b w:val="0"/>
          <w:sz w:val="28"/>
          <w:szCs w:val="28"/>
        </w:rPr>
        <w:t xml:space="preserve"> на уроках русского языка для меня являются:</w:t>
      </w:r>
    </w:p>
    <w:p w:rsidR="00723BC4" w:rsidRPr="001F47BF" w:rsidRDefault="00723BC4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>- вместо правил – работа с примерами;</w:t>
      </w:r>
    </w:p>
    <w:p w:rsidR="00723BC4" w:rsidRPr="001F47BF" w:rsidRDefault="00723BC4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>- сопоставительный анализ текстов;</w:t>
      </w:r>
    </w:p>
    <w:p w:rsidR="00723BC4" w:rsidRPr="001F47BF" w:rsidRDefault="00723BC4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>- трансформирование текстов (стили);</w:t>
      </w:r>
    </w:p>
    <w:p w:rsidR="00723BC4" w:rsidRPr="001F47BF" w:rsidRDefault="00B0766B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</w:t>
      </w:r>
      <w:r w:rsidR="00723BC4" w:rsidRPr="001F47BF">
        <w:rPr>
          <w:b w:val="0"/>
          <w:sz w:val="28"/>
          <w:szCs w:val="28"/>
        </w:rPr>
        <w:t xml:space="preserve">создание </w:t>
      </w:r>
      <w:r>
        <w:rPr>
          <w:b w:val="0"/>
          <w:sz w:val="28"/>
          <w:szCs w:val="28"/>
        </w:rPr>
        <w:t xml:space="preserve">собственного </w:t>
      </w:r>
      <w:r w:rsidR="00723BC4" w:rsidRPr="001F47BF">
        <w:rPr>
          <w:b w:val="0"/>
          <w:sz w:val="28"/>
          <w:szCs w:val="28"/>
        </w:rPr>
        <w:t>текста.</w:t>
      </w:r>
    </w:p>
    <w:p w:rsidR="00564E7F" w:rsidRPr="001F47BF" w:rsidRDefault="00B0766B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Такие способы работы с языковым  материалом</w:t>
      </w:r>
      <w:r w:rsidR="00723BC4" w:rsidRPr="001F47BF">
        <w:rPr>
          <w:b w:val="0"/>
          <w:sz w:val="28"/>
          <w:szCs w:val="28"/>
        </w:rPr>
        <w:t xml:space="preserve"> не </w:t>
      </w:r>
      <w:r>
        <w:rPr>
          <w:b w:val="0"/>
          <w:sz w:val="28"/>
          <w:szCs w:val="28"/>
        </w:rPr>
        <w:t xml:space="preserve">являются </w:t>
      </w:r>
      <w:r w:rsidR="00723BC4" w:rsidRPr="001F47BF">
        <w:rPr>
          <w:b w:val="0"/>
          <w:sz w:val="28"/>
          <w:szCs w:val="28"/>
        </w:rPr>
        <w:t>новы</w:t>
      </w:r>
      <w:r>
        <w:rPr>
          <w:b w:val="0"/>
          <w:sz w:val="28"/>
          <w:szCs w:val="28"/>
        </w:rPr>
        <w:t>ми</w:t>
      </w:r>
      <w:r w:rsidR="00723BC4" w:rsidRPr="001F47BF">
        <w:rPr>
          <w:b w:val="0"/>
          <w:sz w:val="28"/>
          <w:szCs w:val="28"/>
        </w:rPr>
        <w:t xml:space="preserve"> для школьников</w:t>
      </w:r>
      <w:r w:rsidR="00564E7F" w:rsidRPr="001F47BF">
        <w:rPr>
          <w:b w:val="0"/>
          <w:sz w:val="28"/>
          <w:szCs w:val="28"/>
        </w:rPr>
        <w:t xml:space="preserve"> и постоянно используются в практике преподавания русского языка, так же, как и основные умения:</w:t>
      </w:r>
    </w:p>
    <w:p w:rsidR="00564E7F" w:rsidRPr="001F47BF" w:rsidRDefault="002E7B85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 xml:space="preserve">1) </w:t>
      </w:r>
      <w:r w:rsidR="00B0766B">
        <w:rPr>
          <w:b w:val="0"/>
          <w:sz w:val="28"/>
          <w:szCs w:val="28"/>
        </w:rPr>
        <w:t>уметь анализировать языковые явления</w:t>
      </w:r>
      <w:r w:rsidR="00564E7F" w:rsidRPr="001F47BF">
        <w:rPr>
          <w:b w:val="0"/>
          <w:sz w:val="28"/>
          <w:szCs w:val="28"/>
        </w:rPr>
        <w:t>;</w:t>
      </w:r>
    </w:p>
    <w:p w:rsidR="00564E7F" w:rsidRPr="001F47BF" w:rsidRDefault="00564E7F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 xml:space="preserve">2) </w:t>
      </w:r>
      <w:r w:rsidR="00B0766B">
        <w:rPr>
          <w:b w:val="0"/>
          <w:sz w:val="28"/>
          <w:szCs w:val="28"/>
        </w:rPr>
        <w:t xml:space="preserve">уметь </w:t>
      </w:r>
      <w:r w:rsidRPr="001F47BF">
        <w:rPr>
          <w:b w:val="0"/>
          <w:sz w:val="28"/>
          <w:szCs w:val="28"/>
        </w:rPr>
        <w:t>оценивать их с точки зрения информативности;</w:t>
      </w:r>
    </w:p>
    <w:p w:rsidR="00564E7F" w:rsidRPr="001F47BF" w:rsidRDefault="00B0766B" w:rsidP="00B0766B">
      <w:pPr>
        <w:spacing w:after="0" w:line="360" w:lineRule="auto"/>
        <w:ind w:firstLine="708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3) уметь </w:t>
      </w:r>
      <w:r w:rsidR="00564E7F" w:rsidRPr="001F47BF">
        <w:rPr>
          <w:b w:val="0"/>
          <w:sz w:val="28"/>
          <w:szCs w:val="28"/>
        </w:rPr>
        <w:t>использовать основные приёмы информационной переработки текста;</w:t>
      </w:r>
    </w:p>
    <w:p w:rsidR="00564E7F" w:rsidRPr="001F47BF" w:rsidRDefault="00B0766B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4</w:t>
      </w:r>
      <w:r w:rsidR="000F25FC" w:rsidRPr="001F47BF">
        <w:rPr>
          <w:b w:val="0"/>
          <w:sz w:val="28"/>
          <w:szCs w:val="28"/>
        </w:rPr>
        <w:t xml:space="preserve">) </w:t>
      </w:r>
      <w:r>
        <w:rPr>
          <w:b w:val="0"/>
          <w:sz w:val="28"/>
          <w:szCs w:val="28"/>
        </w:rPr>
        <w:t xml:space="preserve">уметь </w:t>
      </w:r>
      <w:r w:rsidR="00D82E88" w:rsidRPr="001F47BF">
        <w:rPr>
          <w:b w:val="0"/>
          <w:sz w:val="28"/>
          <w:szCs w:val="28"/>
        </w:rPr>
        <w:t xml:space="preserve">оценивать письменные высказывания с точки </w:t>
      </w:r>
      <w:r>
        <w:rPr>
          <w:b w:val="0"/>
          <w:sz w:val="28"/>
          <w:szCs w:val="28"/>
        </w:rPr>
        <w:t xml:space="preserve">зрения языкового оформления и </w:t>
      </w:r>
      <w:r w:rsidR="00D82E88" w:rsidRPr="001F47BF">
        <w:rPr>
          <w:b w:val="0"/>
          <w:sz w:val="28"/>
          <w:szCs w:val="28"/>
        </w:rPr>
        <w:t xml:space="preserve"> достижения поставленных коммуникативных задач;</w:t>
      </w:r>
    </w:p>
    <w:p w:rsidR="00D82E88" w:rsidRPr="001F47BF" w:rsidRDefault="00B0766B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</w:t>
      </w:r>
      <w:r w:rsidR="008D6C38" w:rsidRPr="001F47BF">
        <w:rPr>
          <w:b w:val="0"/>
          <w:sz w:val="28"/>
          <w:szCs w:val="28"/>
        </w:rPr>
        <w:t xml:space="preserve">) </w:t>
      </w:r>
      <w:r>
        <w:rPr>
          <w:b w:val="0"/>
          <w:sz w:val="28"/>
          <w:szCs w:val="28"/>
        </w:rPr>
        <w:t xml:space="preserve">уметь </w:t>
      </w:r>
      <w:r w:rsidR="008D6C38" w:rsidRPr="001F47BF">
        <w:rPr>
          <w:b w:val="0"/>
          <w:sz w:val="28"/>
          <w:szCs w:val="28"/>
        </w:rPr>
        <w:t>проводить лингвистический анализ текстов различных функциональных стилей и разновидностей языка;</w:t>
      </w:r>
    </w:p>
    <w:p w:rsidR="008D6C38" w:rsidRPr="001F47BF" w:rsidRDefault="00B0766B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</w:t>
      </w:r>
      <w:r w:rsidR="000F25FC" w:rsidRPr="001F47BF">
        <w:rPr>
          <w:b w:val="0"/>
          <w:sz w:val="28"/>
          <w:szCs w:val="28"/>
        </w:rPr>
        <w:t xml:space="preserve">) </w:t>
      </w:r>
      <w:r>
        <w:rPr>
          <w:b w:val="0"/>
          <w:sz w:val="28"/>
          <w:szCs w:val="28"/>
        </w:rPr>
        <w:t xml:space="preserve">уметь </w:t>
      </w:r>
      <w:r w:rsidR="008D6C38" w:rsidRPr="001F47BF">
        <w:rPr>
          <w:b w:val="0"/>
          <w:sz w:val="28"/>
          <w:szCs w:val="28"/>
        </w:rPr>
        <w:t>создавать собственное речевое высказывание в соответствии с поставленными задачами; вести речевой самоконтроль.</w:t>
      </w:r>
    </w:p>
    <w:p w:rsidR="008D6C38" w:rsidRPr="001F47BF" w:rsidRDefault="00B0766B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Однако</w:t>
      </w:r>
      <w:r w:rsidR="008D6C38" w:rsidRPr="001F47BF">
        <w:rPr>
          <w:b w:val="0"/>
          <w:sz w:val="28"/>
          <w:szCs w:val="28"/>
        </w:rPr>
        <w:t xml:space="preserve"> к каждому из спос</w:t>
      </w:r>
      <w:r>
        <w:rPr>
          <w:b w:val="0"/>
          <w:sz w:val="28"/>
          <w:szCs w:val="28"/>
        </w:rPr>
        <w:t>обов нужно подхожу</w:t>
      </w:r>
      <w:r w:rsidR="000F25FC" w:rsidRPr="001F47BF">
        <w:rPr>
          <w:b w:val="0"/>
          <w:sz w:val="28"/>
          <w:szCs w:val="28"/>
        </w:rPr>
        <w:t xml:space="preserve"> осмысленно, в зависимости от того, </w:t>
      </w:r>
      <w:r w:rsidR="008D6C38" w:rsidRPr="001F47BF">
        <w:rPr>
          <w:b w:val="0"/>
          <w:sz w:val="28"/>
          <w:szCs w:val="28"/>
        </w:rPr>
        <w:t xml:space="preserve"> какую ключевую компетентность формирую, и как это скажется на результат</w:t>
      </w:r>
      <w:r w:rsidR="000F25FC" w:rsidRPr="001F47BF">
        <w:rPr>
          <w:b w:val="0"/>
          <w:sz w:val="28"/>
          <w:szCs w:val="28"/>
        </w:rPr>
        <w:t>ах образования по предмету</w:t>
      </w:r>
      <w:r w:rsidR="008D6C38" w:rsidRPr="001F47BF">
        <w:rPr>
          <w:b w:val="0"/>
          <w:sz w:val="28"/>
          <w:szCs w:val="28"/>
        </w:rPr>
        <w:t xml:space="preserve">. </w:t>
      </w:r>
    </w:p>
    <w:p w:rsidR="00A27B0D" w:rsidRPr="001F47BF" w:rsidRDefault="000F25FC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>За несколько лет работы с уча</w:t>
      </w:r>
      <w:r w:rsidR="008D6C38" w:rsidRPr="001F47BF">
        <w:rPr>
          <w:b w:val="0"/>
          <w:sz w:val="28"/>
          <w:szCs w:val="28"/>
        </w:rPr>
        <w:t>щимися на уроках русского яз</w:t>
      </w:r>
      <w:r w:rsidRPr="001F47BF">
        <w:rPr>
          <w:b w:val="0"/>
          <w:sz w:val="28"/>
          <w:szCs w:val="28"/>
        </w:rPr>
        <w:t xml:space="preserve">ыка и во внеурочной деятельности </w:t>
      </w:r>
      <w:r w:rsidR="00B0766B">
        <w:rPr>
          <w:b w:val="0"/>
          <w:sz w:val="28"/>
          <w:szCs w:val="28"/>
        </w:rPr>
        <w:t xml:space="preserve">мною </w:t>
      </w:r>
      <w:r w:rsidRPr="001F47BF">
        <w:rPr>
          <w:b w:val="0"/>
          <w:sz w:val="28"/>
          <w:szCs w:val="28"/>
        </w:rPr>
        <w:t xml:space="preserve">накоплено достаточное количество </w:t>
      </w:r>
      <w:r w:rsidR="008D6C38" w:rsidRPr="001F47BF">
        <w:rPr>
          <w:b w:val="0"/>
          <w:sz w:val="28"/>
          <w:szCs w:val="28"/>
        </w:rPr>
        <w:t xml:space="preserve"> </w:t>
      </w:r>
      <w:r w:rsidRPr="001F47BF">
        <w:rPr>
          <w:b w:val="0"/>
          <w:sz w:val="28"/>
          <w:szCs w:val="28"/>
        </w:rPr>
        <w:t>разных форм и видов работы, в том числе</w:t>
      </w:r>
      <w:r w:rsidR="00AB667B" w:rsidRPr="001F47BF">
        <w:rPr>
          <w:b w:val="0"/>
          <w:sz w:val="28"/>
          <w:szCs w:val="28"/>
        </w:rPr>
        <w:t xml:space="preserve"> связанных с развитием ключевых компетенций</w:t>
      </w:r>
      <w:r w:rsidR="005501DB" w:rsidRPr="001F47BF">
        <w:rPr>
          <w:b w:val="0"/>
          <w:sz w:val="28"/>
          <w:szCs w:val="28"/>
        </w:rPr>
        <w:t xml:space="preserve"> у выпускников</w:t>
      </w:r>
      <w:r w:rsidR="00AB667B" w:rsidRPr="001F47BF">
        <w:rPr>
          <w:b w:val="0"/>
          <w:sz w:val="28"/>
          <w:szCs w:val="28"/>
        </w:rPr>
        <w:t>.</w:t>
      </w:r>
    </w:p>
    <w:p w:rsidR="004521C3" w:rsidRPr="001F47BF" w:rsidRDefault="003443D9" w:rsidP="001F47BF">
      <w:pPr>
        <w:pStyle w:val="a4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F47BF">
        <w:rPr>
          <w:sz w:val="28"/>
          <w:szCs w:val="28"/>
        </w:rPr>
        <w:t>В своей работе применяю</w:t>
      </w:r>
      <w:r w:rsidR="00B0766B">
        <w:rPr>
          <w:sz w:val="28"/>
          <w:szCs w:val="28"/>
        </w:rPr>
        <w:t xml:space="preserve">, как и многие коллеги, такие </w:t>
      </w:r>
      <w:r w:rsidR="004521C3" w:rsidRPr="001F47BF">
        <w:rPr>
          <w:sz w:val="28"/>
          <w:szCs w:val="28"/>
        </w:rPr>
        <w:t xml:space="preserve"> принципы подготовки к </w:t>
      </w:r>
      <w:r w:rsidR="00B0766B">
        <w:rPr>
          <w:sz w:val="28"/>
          <w:szCs w:val="28"/>
        </w:rPr>
        <w:t xml:space="preserve">ОГЭ и </w:t>
      </w:r>
      <w:r w:rsidR="004521C3" w:rsidRPr="001F47BF">
        <w:rPr>
          <w:sz w:val="28"/>
          <w:szCs w:val="28"/>
        </w:rPr>
        <w:t>ЕГЭ</w:t>
      </w:r>
      <w:r w:rsidR="000642CE" w:rsidRPr="001F47BF">
        <w:rPr>
          <w:sz w:val="28"/>
          <w:szCs w:val="28"/>
        </w:rPr>
        <w:t>:</w:t>
      </w:r>
    </w:p>
    <w:p w:rsidR="003443D9" w:rsidRPr="001F47BF" w:rsidRDefault="002E7B85" w:rsidP="001F47BF">
      <w:pPr>
        <w:pStyle w:val="a4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F47BF">
        <w:rPr>
          <w:sz w:val="28"/>
          <w:szCs w:val="28"/>
        </w:rPr>
        <w:t xml:space="preserve">- </w:t>
      </w:r>
      <w:r w:rsidR="000642CE" w:rsidRPr="001F47BF">
        <w:rPr>
          <w:sz w:val="28"/>
          <w:szCs w:val="28"/>
        </w:rPr>
        <w:t>п</w:t>
      </w:r>
      <w:r w:rsidR="003443D9" w:rsidRPr="001F47BF">
        <w:rPr>
          <w:sz w:val="28"/>
          <w:szCs w:val="28"/>
        </w:rPr>
        <w:t xml:space="preserve">ервый принцип – </w:t>
      </w:r>
      <w:r w:rsidR="003443D9" w:rsidRPr="00124AE3">
        <w:rPr>
          <w:sz w:val="28"/>
          <w:szCs w:val="28"/>
        </w:rPr>
        <w:t>тематический</w:t>
      </w:r>
      <w:r w:rsidR="004521C3" w:rsidRPr="00124AE3">
        <w:rPr>
          <w:sz w:val="28"/>
          <w:szCs w:val="28"/>
        </w:rPr>
        <w:t>.</w:t>
      </w:r>
      <w:r w:rsidR="004521C3" w:rsidRPr="001F47BF">
        <w:rPr>
          <w:sz w:val="28"/>
          <w:szCs w:val="28"/>
        </w:rPr>
        <w:t xml:space="preserve"> Выстраиваю</w:t>
      </w:r>
      <w:r w:rsidR="00B0766B">
        <w:rPr>
          <w:sz w:val="28"/>
          <w:szCs w:val="28"/>
        </w:rPr>
        <w:t xml:space="preserve"> тактику:</w:t>
      </w:r>
      <w:r w:rsidR="000F25FC" w:rsidRPr="001F47BF">
        <w:rPr>
          <w:sz w:val="28"/>
          <w:szCs w:val="28"/>
        </w:rPr>
        <w:t xml:space="preserve"> от простых типовых заданий к </w:t>
      </w:r>
      <w:proofErr w:type="gramStart"/>
      <w:r w:rsidRPr="001F47BF">
        <w:rPr>
          <w:sz w:val="28"/>
          <w:szCs w:val="28"/>
        </w:rPr>
        <w:t>сложным</w:t>
      </w:r>
      <w:proofErr w:type="gramEnd"/>
      <w:r w:rsidRPr="001F47BF">
        <w:rPr>
          <w:sz w:val="28"/>
          <w:szCs w:val="28"/>
        </w:rPr>
        <w:t>;</w:t>
      </w:r>
    </w:p>
    <w:p w:rsidR="003443D9" w:rsidRPr="001F47BF" w:rsidRDefault="002E7B85" w:rsidP="001F47BF">
      <w:pPr>
        <w:pStyle w:val="a4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F47BF">
        <w:rPr>
          <w:sz w:val="28"/>
          <w:szCs w:val="28"/>
        </w:rPr>
        <w:t xml:space="preserve">- </w:t>
      </w:r>
      <w:r w:rsidR="000642CE" w:rsidRPr="001F47BF">
        <w:rPr>
          <w:sz w:val="28"/>
          <w:szCs w:val="28"/>
        </w:rPr>
        <w:t>в</w:t>
      </w:r>
      <w:r w:rsidR="003443D9" w:rsidRPr="001F47BF">
        <w:rPr>
          <w:sz w:val="28"/>
          <w:szCs w:val="28"/>
        </w:rPr>
        <w:t xml:space="preserve">торой принцип – </w:t>
      </w:r>
      <w:r w:rsidR="003443D9" w:rsidRPr="00124AE3">
        <w:rPr>
          <w:sz w:val="28"/>
          <w:szCs w:val="28"/>
        </w:rPr>
        <w:t xml:space="preserve">логический. </w:t>
      </w:r>
      <w:r w:rsidR="003443D9" w:rsidRPr="001F47BF">
        <w:rPr>
          <w:sz w:val="28"/>
          <w:szCs w:val="28"/>
        </w:rPr>
        <w:t xml:space="preserve">На </w:t>
      </w:r>
      <w:r w:rsidR="00FA386B">
        <w:rPr>
          <w:sz w:val="28"/>
          <w:szCs w:val="28"/>
        </w:rPr>
        <w:t>этапе освоения знаний стараюсь  подбирать</w:t>
      </w:r>
      <w:r w:rsidR="004521C3" w:rsidRPr="001F47BF">
        <w:rPr>
          <w:sz w:val="28"/>
          <w:szCs w:val="28"/>
        </w:rPr>
        <w:t xml:space="preserve"> </w:t>
      </w:r>
      <w:r w:rsidR="003443D9" w:rsidRPr="001F47BF">
        <w:rPr>
          <w:sz w:val="28"/>
          <w:szCs w:val="28"/>
        </w:rPr>
        <w:t xml:space="preserve">материал в виде логически взаимосвязанной системы, где из одного следует другое. На </w:t>
      </w:r>
      <w:r w:rsidR="00FA386B">
        <w:rPr>
          <w:sz w:val="28"/>
          <w:szCs w:val="28"/>
        </w:rPr>
        <w:t>по</w:t>
      </w:r>
      <w:r w:rsidR="003443D9" w:rsidRPr="001F47BF">
        <w:rPr>
          <w:sz w:val="28"/>
          <w:szCs w:val="28"/>
        </w:rPr>
        <w:t xml:space="preserve">следующих занятиях </w:t>
      </w:r>
      <w:r w:rsidR="00FA386B">
        <w:rPr>
          <w:sz w:val="28"/>
          <w:szCs w:val="28"/>
        </w:rPr>
        <w:t xml:space="preserve">видно, как </w:t>
      </w:r>
      <w:r w:rsidR="003443D9" w:rsidRPr="001F47BF">
        <w:rPr>
          <w:sz w:val="28"/>
          <w:szCs w:val="28"/>
        </w:rPr>
        <w:t>полученные знания способст</w:t>
      </w:r>
      <w:r w:rsidRPr="001F47BF">
        <w:rPr>
          <w:sz w:val="28"/>
          <w:szCs w:val="28"/>
        </w:rPr>
        <w:t>вуют пониманию нового материала;</w:t>
      </w:r>
    </w:p>
    <w:p w:rsidR="003443D9" w:rsidRPr="001F47BF" w:rsidRDefault="002E7B85" w:rsidP="001F47BF">
      <w:pPr>
        <w:pStyle w:val="a4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F47BF">
        <w:rPr>
          <w:sz w:val="28"/>
          <w:szCs w:val="28"/>
        </w:rPr>
        <w:t xml:space="preserve">- </w:t>
      </w:r>
      <w:r w:rsidR="000642CE" w:rsidRPr="001F47BF">
        <w:rPr>
          <w:sz w:val="28"/>
          <w:szCs w:val="28"/>
        </w:rPr>
        <w:t>т</w:t>
      </w:r>
      <w:r w:rsidR="003443D9" w:rsidRPr="001F47BF">
        <w:rPr>
          <w:sz w:val="28"/>
          <w:szCs w:val="28"/>
        </w:rPr>
        <w:t xml:space="preserve">ретий принцип – </w:t>
      </w:r>
      <w:r w:rsidR="003443D9" w:rsidRPr="00124AE3">
        <w:rPr>
          <w:sz w:val="28"/>
          <w:szCs w:val="28"/>
        </w:rPr>
        <w:t>тренировочный.</w:t>
      </w:r>
      <w:r w:rsidR="003443D9" w:rsidRPr="001F47BF">
        <w:rPr>
          <w:sz w:val="28"/>
          <w:szCs w:val="28"/>
        </w:rPr>
        <w:t xml:space="preserve"> На кон</w:t>
      </w:r>
      <w:r w:rsidR="004521C3" w:rsidRPr="001F47BF">
        <w:rPr>
          <w:sz w:val="28"/>
          <w:szCs w:val="28"/>
        </w:rPr>
        <w:t>сультациях учащимся предлагаю</w:t>
      </w:r>
      <w:r w:rsidR="003443D9" w:rsidRPr="001F47BF">
        <w:rPr>
          <w:sz w:val="28"/>
          <w:szCs w:val="28"/>
        </w:rPr>
        <w:t xml:space="preserve"> тренировоч</w:t>
      </w:r>
      <w:r w:rsidR="004521C3" w:rsidRPr="001F47BF">
        <w:rPr>
          <w:sz w:val="28"/>
          <w:szCs w:val="28"/>
        </w:rPr>
        <w:t xml:space="preserve">ные </w:t>
      </w:r>
      <w:r w:rsidR="00FA386B">
        <w:rPr>
          <w:sz w:val="28"/>
          <w:szCs w:val="28"/>
        </w:rPr>
        <w:t xml:space="preserve">чаще тематические </w:t>
      </w:r>
      <w:r w:rsidR="004521C3" w:rsidRPr="001F47BF">
        <w:rPr>
          <w:sz w:val="28"/>
          <w:szCs w:val="28"/>
        </w:rPr>
        <w:t xml:space="preserve">тесты, выполняя которые ребята </w:t>
      </w:r>
      <w:r w:rsidR="003443D9" w:rsidRPr="001F47BF">
        <w:rPr>
          <w:sz w:val="28"/>
          <w:szCs w:val="28"/>
        </w:rPr>
        <w:t xml:space="preserve"> могут оценить степе</w:t>
      </w:r>
      <w:r w:rsidRPr="001F47BF">
        <w:rPr>
          <w:sz w:val="28"/>
          <w:szCs w:val="28"/>
        </w:rPr>
        <w:t>нь подготовленности к экзаменам;</w:t>
      </w:r>
    </w:p>
    <w:p w:rsidR="003443D9" w:rsidRPr="001F47BF" w:rsidRDefault="002E7B85" w:rsidP="001F47BF">
      <w:pPr>
        <w:pStyle w:val="a4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F47BF">
        <w:rPr>
          <w:sz w:val="28"/>
          <w:szCs w:val="28"/>
        </w:rPr>
        <w:t xml:space="preserve">- </w:t>
      </w:r>
      <w:r w:rsidR="000642CE" w:rsidRPr="001F47BF">
        <w:rPr>
          <w:sz w:val="28"/>
          <w:szCs w:val="28"/>
        </w:rPr>
        <w:t>ч</w:t>
      </w:r>
      <w:r w:rsidR="003443D9" w:rsidRPr="001F47BF">
        <w:rPr>
          <w:sz w:val="28"/>
          <w:szCs w:val="28"/>
        </w:rPr>
        <w:t xml:space="preserve">етвёртый принцип – </w:t>
      </w:r>
      <w:r w:rsidR="003443D9" w:rsidRPr="00124AE3">
        <w:rPr>
          <w:sz w:val="28"/>
          <w:szCs w:val="28"/>
        </w:rPr>
        <w:t>индивидуальный.</w:t>
      </w:r>
      <w:r w:rsidR="003443D9" w:rsidRPr="001F47BF">
        <w:rPr>
          <w:sz w:val="28"/>
          <w:szCs w:val="28"/>
        </w:rPr>
        <w:t xml:space="preserve"> На консультациях ученик</w:t>
      </w:r>
      <w:r w:rsidR="004521C3" w:rsidRPr="001F47BF">
        <w:rPr>
          <w:sz w:val="28"/>
          <w:szCs w:val="28"/>
        </w:rPr>
        <w:t xml:space="preserve">у предлагаю </w:t>
      </w:r>
      <w:r w:rsidR="003443D9" w:rsidRPr="001F47BF">
        <w:rPr>
          <w:sz w:val="28"/>
          <w:szCs w:val="28"/>
        </w:rPr>
        <w:t xml:space="preserve"> не только выполнить тест, но и получить ответы на вопро</w:t>
      </w:r>
      <w:r w:rsidRPr="001F47BF">
        <w:rPr>
          <w:sz w:val="28"/>
          <w:szCs w:val="28"/>
        </w:rPr>
        <w:t>сы, которые вызвали затруднение;</w:t>
      </w:r>
    </w:p>
    <w:p w:rsidR="003443D9" w:rsidRPr="001F47BF" w:rsidRDefault="002E7B85" w:rsidP="001F47BF">
      <w:pPr>
        <w:pStyle w:val="a4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F47BF">
        <w:rPr>
          <w:sz w:val="28"/>
          <w:szCs w:val="28"/>
        </w:rPr>
        <w:lastRenderedPageBreak/>
        <w:t xml:space="preserve">- </w:t>
      </w:r>
      <w:r w:rsidR="000642CE" w:rsidRPr="001F47BF">
        <w:rPr>
          <w:sz w:val="28"/>
          <w:szCs w:val="28"/>
        </w:rPr>
        <w:t>п</w:t>
      </w:r>
      <w:r w:rsidR="003443D9" w:rsidRPr="001F47BF">
        <w:rPr>
          <w:sz w:val="28"/>
          <w:szCs w:val="28"/>
        </w:rPr>
        <w:t xml:space="preserve">ятый принцип </w:t>
      </w:r>
      <w:r w:rsidR="003443D9" w:rsidRPr="00124AE3">
        <w:rPr>
          <w:sz w:val="28"/>
          <w:szCs w:val="28"/>
        </w:rPr>
        <w:t>– временной</w:t>
      </w:r>
      <w:r w:rsidR="003443D9" w:rsidRPr="001F47BF">
        <w:rPr>
          <w:sz w:val="28"/>
          <w:szCs w:val="28"/>
        </w:rPr>
        <w:t>.</w:t>
      </w:r>
      <w:r w:rsidR="004521C3" w:rsidRPr="001F47BF">
        <w:rPr>
          <w:sz w:val="28"/>
          <w:szCs w:val="28"/>
        </w:rPr>
        <w:t xml:space="preserve"> Все тренировочные тесты  провожу </w:t>
      </w:r>
      <w:r w:rsidR="003443D9" w:rsidRPr="001F47BF">
        <w:rPr>
          <w:sz w:val="28"/>
          <w:szCs w:val="28"/>
        </w:rPr>
        <w:t xml:space="preserve"> с ограничением времени, чтобы учащиеся могли контролировать себя - за какое время </w:t>
      </w:r>
      <w:r w:rsidR="004521C3" w:rsidRPr="001F47BF">
        <w:rPr>
          <w:sz w:val="28"/>
          <w:szCs w:val="28"/>
        </w:rPr>
        <w:t xml:space="preserve">и </w:t>
      </w:r>
      <w:r w:rsidR="003443D9" w:rsidRPr="001F47BF">
        <w:rPr>
          <w:sz w:val="28"/>
          <w:szCs w:val="28"/>
        </w:rPr>
        <w:t>скол</w:t>
      </w:r>
      <w:r w:rsidRPr="001F47BF">
        <w:rPr>
          <w:sz w:val="28"/>
          <w:szCs w:val="28"/>
        </w:rPr>
        <w:t>ько заданий они успевают решить;</w:t>
      </w:r>
    </w:p>
    <w:p w:rsidR="003443D9" w:rsidRPr="001F47BF" w:rsidRDefault="002E7B85" w:rsidP="001F47BF">
      <w:pPr>
        <w:pStyle w:val="a4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F47BF">
        <w:rPr>
          <w:sz w:val="28"/>
          <w:szCs w:val="28"/>
        </w:rPr>
        <w:t xml:space="preserve">- </w:t>
      </w:r>
      <w:r w:rsidR="000642CE" w:rsidRPr="001F47BF">
        <w:rPr>
          <w:sz w:val="28"/>
          <w:szCs w:val="28"/>
        </w:rPr>
        <w:t>ш</w:t>
      </w:r>
      <w:r w:rsidR="003443D9" w:rsidRPr="001F47BF">
        <w:rPr>
          <w:sz w:val="28"/>
          <w:szCs w:val="28"/>
        </w:rPr>
        <w:t xml:space="preserve">естой принцип – </w:t>
      </w:r>
      <w:r w:rsidR="003443D9" w:rsidRPr="00124AE3">
        <w:rPr>
          <w:sz w:val="28"/>
          <w:szCs w:val="28"/>
        </w:rPr>
        <w:t>контролирующий</w:t>
      </w:r>
      <w:r w:rsidR="004521C3" w:rsidRPr="001F47BF">
        <w:rPr>
          <w:sz w:val="28"/>
          <w:szCs w:val="28"/>
        </w:rPr>
        <w:t>. Максимальную  нагрузку  по содержанию и по времени  все</w:t>
      </w:r>
      <w:r w:rsidR="003443D9" w:rsidRPr="001F47BF">
        <w:rPr>
          <w:sz w:val="28"/>
          <w:szCs w:val="28"/>
        </w:rPr>
        <w:t xml:space="preserve"> учащихся </w:t>
      </w:r>
      <w:r w:rsidR="004521C3" w:rsidRPr="001F47BF">
        <w:rPr>
          <w:sz w:val="28"/>
          <w:szCs w:val="28"/>
        </w:rPr>
        <w:t>получают одинаковую</w:t>
      </w:r>
      <w:r w:rsidR="003443D9" w:rsidRPr="001F47BF">
        <w:rPr>
          <w:sz w:val="28"/>
          <w:szCs w:val="28"/>
        </w:rPr>
        <w:t xml:space="preserve">. Это </w:t>
      </w:r>
      <w:r w:rsidR="00FA386B">
        <w:rPr>
          <w:sz w:val="28"/>
          <w:szCs w:val="28"/>
        </w:rPr>
        <w:t xml:space="preserve">необходимо, поскольку каждое определённое задание </w:t>
      </w:r>
      <w:r w:rsidR="003443D9" w:rsidRPr="001F47BF">
        <w:rPr>
          <w:sz w:val="28"/>
          <w:szCs w:val="28"/>
        </w:rPr>
        <w:t xml:space="preserve"> по своему назначению ставит всех </w:t>
      </w:r>
      <w:r w:rsidR="00FA386B">
        <w:rPr>
          <w:sz w:val="28"/>
          <w:szCs w:val="28"/>
        </w:rPr>
        <w:t xml:space="preserve">обучающихся </w:t>
      </w:r>
      <w:r w:rsidR="003443D9" w:rsidRPr="001F47BF">
        <w:rPr>
          <w:sz w:val="28"/>
          <w:szCs w:val="28"/>
        </w:rPr>
        <w:t>в равные условия и предполагает объективный контроль результатов.</w:t>
      </w:r>
    </w:p>
    <w:p w:rsidR="003443D9" w:rsidRPr="001F47BF" w:rsidRDefault="003443D9" w:rsidP="001F47BF">
      <w:pPr>
        <w:pStyle w:val="a4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F47BF">
        <w:rPr>
          <w:sz w:val="28"/>
          <w:szCs w:val="28"/>
        </w:rPr>
        <w:t>Следуя эти</w:t>
      </w:r>
      <w:r w:rsidR="00FA386B">
        <w:rPr>
          <w:sz w:val="28"/>
          <w:szCs w:val="28"/>
        </w:rPr>
        <w:t xml:space="preserve">м принципам, формирую у ребят </w:t>
      </w:r>
      <w:r w:rsidRPr="001F47BF">
        <w:rPr>
          <w:sz w:val="28"/>
          <w:szCs w:val="28"/>
        </w:rPr>
        <w:t xml:space="preserve"> навыки самообразования, критического мышления, самостоятельной работы, самоорганизации и самоконтроля.</w:t>
      </w:r>
    </w:p>
    <w:p w:rsidR="003443D9" w:rsidRPr="001F47BF" w:rsidRDefault="002E7B85" w:rsidP="001F47BF">
      <w:pPr>
        <w:pStyle w:val="a4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F47BF">
        <w:rPr>
          <w:sz w:val="28"/>
          <w:szCs w:val="28"/>
        </w:rPr>
        <w:t xml:space="preserve"> </w:t>
      </w:r>
      <w:r w:rsidR="00A27B0D" w:rsidRPr="001F47BF">
        <w:rPr>
          <w:sz w:val="28"/>
          <w:szCs w:val="28"/>
        </w:rPr>
        <w:t>Ц</w:t>
      </w:r>
      <w:r w:rsidR="003443D9" w:rsidRPr="001F47BF">
        <w:rPr>
          <w:sz w:val="28"/>
          <w:szCs w:val="28"/>
        </w:rPr>
        <w:t xml:space="preserve">ель </w:t>
      </w:r>
      <w:r w:rsidR="00A27B0D" w:rsidRPr="001F47BF">
        <w:rPr>
          <w:sz w:val="28"/>
          <w:szCs w:val="28"/>
        </w:rPr>
        <w:t xml:space="preserve">моей работы </w:t>
      </w:r>
      <w:r w:rsidR="003443D9" w:rsidRPr="001F47BF">
        <w:rPr>
          <w:sz w:val="28"/>
          <w:szCs w:val="28"/>
        </w:rPr>
        <w:t>состоит в том, чтобы помочь каждом</w:t>
      </w:r>
      <w:r w:rsidR="004521C3" w:rsidRPr="001F47BF">
        <w:rPr>
          <w:sz w:val="28"/>
          <w:szCs w:val="28"/>
        </w:rPr>
        <w:t>у выпускнику</w:t>
      </w:r>
      <w:r w:rsidR="003443D9" w:rsidRPr="001F47BF">
        <w:rPr>
          <w:sz w:val="28"/>
          <w:szCs w:val="28"/>
        </w:rPr>
        <w:t xml:space="preserve"> </w:t>
      </w:r>
      <w:r w:rsidR="004521C3" w:rsidRPr="001F47BF">
        <w:rPr>
          <w:sz w:val="28"/>
          <w:szCs w:val="28"/>
        </w:rPr>
        <w:t xml:space="preserve">качественно подготовиться к экзамену. Следовательно, </w:t>
      </w:r>
      <w:r w:rsidR="00A27B0D" w:rsidRPr="001F47BF">
        <w:rPr>
          <w:sz w:val="28"/>
          <w:szCs w:val="28"/>
        </w:rPr>
        <w:t xml:space="preserve">систематически </w:t>
      </w:r>
      <w:r w:rsidR="004521C3" w:rsidRPr="001F47BF">
        <w:rPr>
          <w:sz w:val="28"/>
          <w:szCs w:val="28"/>
        </w:rPr>
        <w:t>р</w:t>
      </w:r>
      <w:r w:rsidR="003443D9" w:rsidRPr="001F47BF">
        <w:rPr>
          <w:sz w:val="28"/>
          <w:szCs w:val="28"/>
        </w:rPr>
        <w:t xml:space="preserve">азвиваю </w:t>
      </w:r>
      <w:r w:rsidR="0022786B">
        <w:rPr>
          <w:sz w:val="28"/>
          <w:szCs w:val="28"/>
        </w:rPr>
        <w:t>у уча</w:t>
      </w:r>
      <w:r w:rsidR="00A27B0D" w:rsidRPr="001F47BF">
        <w:rPr>
          <w:sz w:val="28"/>
          <w:szCs w:val="28"/>
        </w:rPr>
        <w:t xml:space="preserve">щихся </w:t>
      </w:r>
      <w:r w:rsidR="003443D9" w:rsidRPr="001F47BF">
        <w:rPr>
          <w:sz w:val="28"/>
          <w:szCs w:val="28"/>
        </w:rPr>
        <w:t>способнос</w:t>
      </w:r>
      <w:r w:rsidRPr="001F47BF">
        <w:rPr>
          <w:sz w:val="28"/>
          <w:szCs w:val="28"/>
        </w:rPr>
        <w:t>ть мыслить свободно и</w:t>
      </w:r>
      <w:r w:rsidR="003443D9" w:rsidRPr="001F47BF">
        <w:rPr>
          <w:sz w:val="28"/>
          <w:szCs w:val="28"/>
        </w:rPr>
        <w:t xml:space="preserve"> творчески. </w:t>
      </w:r>
      <w:r w:rsidR="003775AC">
        <w:rPr>
          <w:sz w:val="28"/>
          <w:szCs w:val="28"/>
        </w:rPr>
        <w:t xml:space="preserve">Именно свободу и творчество учащиеся проявляют и на уроках литературы. Этот предмет </w:t>
      </w:r>
      <w:r w:rsidR="00BB0064">
        <w:rPr>
          <w:sz w:val="28"/>
          <w:szCs w:val="28"/>
        </w:rPr>
        <w:t xml:space="preserve">я называю помощником. Он </w:t>
      </w:r>
      <w:r w:rsidR="003775AC">
        <w:rPr>
          <w:sz w:val="28"/>
          <w:szCs w:val="28"/>
        </w:rPr>
        <w:t xml:space="preserve">позволяет моим ученикам развивать устную и письменную речь, выражать собственное мнение, следуя за позицией автора. </w:t>
      </w:r>
      <w:r w:rsidR="008D741D">
        <w:rPr>
          <w:sz w:val="28"/>
          <w:szCs w:val="28"/>
        </w:rPr>
        <w:t xml:space="preserve">В течение последних пяти лет систематически использую театральные сцены и зарисовки на уроках литературы. Ребята с большим удовольствием вовлекаются в такой творческий процесс подготовки к урокам. </w:t>
      </w:r>
      <w:r w:rsidR="00124AE3">
        <w:rPr>
          <w:sz w:val="28"/>
          <w:szCs w:val="28"/>
        </w:rPr>
        <w:t>Как следствие, э</w:t>
      </w:r>
      <w:r w:rsidR="008D741D">
        <w:rPr>
          <w:sz w:val="28"/>
          <w:szCs w:val="28"/>
        </w:rPr>
        <w:t xml:space="preserve">то дало высокие результаты на ОГЭ по русскому языку и литературе в 9 классе. </w:t>
      </w:r>
      <w:r w:rsidR="003775AC">
        <w:rPr>
          <w:sz w:val="28"/>
          <w:szCs w:val="28"/>
        </w:rPr>
        <w:t xml:space="preserve"> </w:t>
      </w:r>
      <w:r w:rsidR="003443D9" w:rsidRPr="001F47BF">
        <w:rPr>
          <w:sz w:val="28"/>
          <w:szCs w:val="28"/>
        </w:rPr>
        <w:t>Стараюсь давать возможность каждому школьнику расти настолько, насколько он способен.</w:t>
      </w:r>
      <w:r w:rsidR="003775AC">
        <w:rPr>
          <w:sz w:val="28"/>
          <w:szCs w:val="28"/>
        </w:rPr>
        <w:t xml:space="preserve"> </w:t>
      </w:r>
    </w:p>
    <w:p w:rsidR="00FA386B" w:rsidRDefault="001F47BF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t xml:space="preserve">Таким образом, подходы, которые я использую в соответствии с профессиональным стандартом педагога, позволяют обеспечить высокие результаты </w:t>
      </w:r>
      <w:r w:rsidR="00FA386B">
        <w:rPr>
          <w:b w:val="0"/>
          <w:sz w:val="28"/>
          <w:szCs w:val="28"/>
        </w:rPr>
        <w:t>до 100 баллов ОГЭ и ЕГЭ по русскому языку. В</w:t>
      </w:r>
      <w:r w:rsidRPr="001F47BF">
        <w:rPr>
          <w:b w:val="0"/>
          <w:sz w:val="28"/>
          <w:szCs w:val="28"/>
        </w:rPr>
        <w:t xml:space="preserve"> течение нескольких лет, </w:t>
      </w:r>
      <w:r w:rsidR="00FA386B">
        <w:rPr>
          <w:b w:val="0"/>
          <w:sz w:val="28"/>
          <w:szCs w:val="28"/>
        </w:rPr>
        <w:t xml:space="preserve"> демонстрирую </w:t>
      </w:r>
      <w:r w:rsidRPr="001F47BF">
        <w:rPr>
          <w:b w:val="0"/>
          <w:sz w:val="28"/>
          <w:szCs w:val="28"/>
        </w:rPr>
        <w:t xml:space="preserve"> достаточный и высокий уровень выполнения тестовых заданий и заданий с развёрнутым ответом (сочинение-рассуждение). </w:t>
      </w:r>
    </w:p>
    <w:p w:rsidR="001F47BF" w:rsidRPr="001F47BF" w:rsidRDefault="001F47BF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  <w:r w:rsidRPr="001F47BF">
        <w:rPr>
          <w:b w:val="0"/>
          <w:sz w:val="28"/>
          <w:szCs w:val="28"/>
        </w:rPr>
        <w:lastRenderedPageBreak/>
        <w:t>Так реализуется принцип ответственности учителя за результаты своей деятельности, на что и нацелен профессиональный стандарт</w:t>
      </w:r>
      <w:r w:rsidR="0022786B">
        <w:rPr>
          <w:b w:val="0"/>
          <w:sz w:val="28"/>
          <w:szCs w:val="28"/>
        </w:rPr>
        <w:t xml:space="preserve"> педагога</w:t>
      </w:r>
      <w:r w:rsidRPr="001F47BF">
        <w:rPr>
          <w:b w:val="0"/>
          <w:sz w:val="28"/>
          <w:szCs w:val="28"/>
        </w:rPr>
        <w:t>.</w:t>
      </w:r>
    </w:p>
    <w:p w:rsidR="001F47BF" w:rsidRPr="001F47BF" w:rsidRDefault="001F47BF" w:rsidP="001F47BF">
      <w:pPr>
        <w:spacing w:after="0" w:line="360" w:lineRule="auto"/>
        <w:ind w:firstLine="708"/>
        <w:jc w:val="both"/>
        <w:rPr>
          <w:b w:val="0"/>
          <w:sz w:val="28"/>
          <w:szCs w:val="28"/>
        </w:rPr>
      </w:pPr>
    </w:p>
    <w:p w:rsidR="00AE3BEB" w:rsidRPr="00F83983" w:rsidRDefault="00AE3BEB" w:rsidP="00AE3BEB">
      <w:pPr>
        <w:widowControl w:val="0"/>
        <w:autoSpaceDE w:val="0"/>
        <w:autoSpaceDN w:val="0"/>
        <w:jc w:val="center"/>
        <w:rPr>
          <w:b w:val="0"/>
          <w:i/>
        </w:rPr>
      </w:pPr>
      <w:r w:rsidRPr="00F83983">
        <w:rPr>
          <w:i/>
        </w:rPr>
        <w:t>Литература:</w:t>
      </w:r>
    </w:p>
    <w:p w:rsidR="00AE3BEB" w:rsidRDefault="00AE3BEB" w:rsidP="00AE3BEB">
      <w:pPr>
        <w:widowControl w:val="0"/>
        <w:autoSpaceDE w:val="0"/>
        <w:autoSpaceDN w:val="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Потемкина Т. В. Соловьёва Н. Н. Методы и формы контроля на уроках русского языка. Книга для учителя.  Под ред.  Н. Н. Соловьевой. - Материк – Альфа, 2005г. – 136 </w:t>
      </w:r>
      <w:proofErr w:type="gramStart"/>
      <w:r>
        <w:rPr>
          <w:b w:val="0"/>
          <w:sz w:val="28"/>
          <w:szCs w:val="28"/>
        </w:rPr>
        <w:t>с</w:t>
      </w:r>
      <w:proofErr w:type="gramEnd"/>
      <w:r>
        <w:rPr>
          <w:b w:val="0"/>
          <w:sz w:val="28"/>
          <w:szCs w:val="28"/>
        </w:rPr>
        <w:t>.</w:t>
      </w:r>
    </w:p>
    <w:p w:rsidR="00AE3BEB" w:rsidRDefault="00836157" w:rsidP="00AE3BEB">
      <w:pPr>
        <w:widowControl w:val="0"/>
        <w:autoSpaceDE w:val="0"/>
        <w:autoSpaceDN w:val="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Профессиональный стандарт педагога</w:t>
      </w:r>
    </w:p>
    <w:p w:rsidR="00836157" w:rsidRDefault="000D0946" w:rsidP="00AE3BEB">
      <w:pPr>
        <w:widowControl w:val="0"/>
        <w:autoSpaceDE w:val="0"/>
        <w:autoSpaceDN w:val="0"/>
        <w:jc w:val="both"/>
        <w:rPr>
          <w:b w:val="0"/>
          <w:sz w:val="28"/>
          <w:szCs w:val="28"/>
        </w:rPr>
      </w:pPr>
      <w:hyperlink r:id="rId6" w:history="1">
        <w:r w:rsidR="00836157" w:rsidRPr="00DB5413">
          <w:rPr>
            <w:rStyle w:val="a5"/>
            <w:b w:val="0"/>
            <w:sz w:val="28"/>
            <w:szCs w:val="28"/>
          </w:rPr>
          <w:t>https://profcentr.ggtu.ru/images/documents/materials_vebinar/2024/october/Kudrova_2024.10.02.pdf</w:t>
        </w:r>
      </w:hyperlink>
      <w:r w:rsidR="00836157">
        <w:rPr>
          <w:b w:val="0"/>
          <w:sz w:val="28"/>
          <w:szCs w:val="28"/>
        </w:rPr>
        <w:t xml:space="preserve"> </w:t>
      </w:r>
    </w:p>
    <w:p w:rsidR="00836157" w:rsidRDefault="00836157" w:rsidP="00AE3BEB">
      <w:pPr>
        <w:widowControl w:val="0"/>
        <w:autoSpaceDE w:val="0"/>
        <w:autoSpaceDN w:val="0"/>
        <w:jc w:val="both"/>
        <w:rPr>
          <w:b w:val="0"/>
          <w:sz w:val="28"/>
          <w:szCs w:val="28"/>
        </w:rPr>
      </w:pPr>
    </w:p>
    <w:p w:rsidR="00836157" w:rsidRDefault="000D0946" w:rsidP="00AE3BEB">
      <w:pPr>
        <w:widowControl w:val="0"/>
        <w:autoSpaceDE w:val="0"/>
        <w:autoSpaceDN w:val="0"/>
        <w:jc w:val="both"/>
        <w:rPr>
          <w:b w:val="0"/>
          <w:sz w:val="28"/>
          <w:szCs w:val="28"/>
        </w:rPr>
      </w:pPr>
      <w:hyperlink r:id="rId7" w:history="1">
        <w:r w:rsidR="00836157" w:rsidRPr="00DB5413">
          <w:rPr>
            <w:rStyle w:val="a5"/>
            <w:b w:val="0"/>
            <w:sz w:val="28"/>
            <w:szCs w:val="28"/>
          </w:rPr>
          <w:t>https://school3.kchr.eduru.ru/media/2020/02/11/1250875158/Profstandart_Pedagog.pdf</w:t>
        </w:r>
      </w:hyperlink>
      <w:r w:rsidR="00836157">
        <w:rPr>
          <w:b w:val="0"/>
          <w:sz w:val="28"/>
          <w:szCs w:val="28"/>
        </w:rPr>
        <w:t xml:space="preserve"> </w:t>
      </w:r>
    </w:p>
    <w:p w:rsidR="00AE3BEB" w:rsidRDefault="00AE3BEB" w:rsidP="00AE3BEB">
      <w:pPr>
        <w:widowControl w:val="0"/>
        <w:autoSpaceDE w:val="0"/>
        <w:autoSpaceDN w:val="0"/>
        <w:jc w:val="both"/>
        <w:rPr>
          <w:b w:val="0"/>
          <w:sz w:val="28"/>
          <w:szCs w:val="28"/>
        </w:rPr>
      </w:pPr>
      <w:r w:rsidRPr="00AE3BEB">
        <w:rPr>
          <w:b w:val="0"/>
          <w:sz w:val="28"/>
          <w:szCs w:val="28"/>
        </w:rPr>
        <w:t>Примерные программы по учебным предметам «Русский язык и литература 5-9 классы». Москва: Просвещение, 2010.</w:t>
      </w:r>
    </w:p>
    <w:p w:rsidR="00AE3BEB" w:rsidRPr="00AE3BEB" w:rsidRDefault="00AE3BEB" w:rsidP="00AE3BEB">
      <w:pPr>
        <w:widowControl w:val="0"/>
        <w:autoSpaceDE w:val="0"/>
        <w:autoSpaceDN w:val="0"/>
        <w:jc w:val="both"/>
        <w:rPr>
          <w:b w:val="0"/>
          <w:sz w:val="28"/>
          <w:szCs w:val="28"/>
        </w:rPr>
      </w:pPr>
    </w:p>
    <w:p w:rsidR="008D6C38" w:rsidRDefault="00836157" w:rsidP="00836157">
      <w:pPr>
        <w:spacing w:after="0" w:line="360" w:lineRule="auto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Рабочие программы по русскому языку 10-11 класс</w:t>
      </w:r>
    </w:p>
    <w:p w:rsidR="00836157" w:rsidRDefault="000D0946" w:rsidP="00836157">
      <w:pPr>
        <w:spacing w:after="0" w:line="360" w:lineRule="auto"/>
        <w:jc w:val="both"/>
        <w:rPr>
          <w:b w:val="0"/>
          <w:sz w:val="28"/>
          <w:szCs w:val="28"/>
        </w:rPr>
      </w:pPr>
      <w:hyperlink r:id="rId8" w:history="1">
        <w:r w:rsidR="00836157" w:rsidRPr="00DB5413">
          <w:rPr>
            <w:rStyle w:val="a5"/>
            <w:b w:val="0"/>
            <w:sz w:val="28"/>
            <w:szCs w:val="28"/>
          </w:rPr>
          <w:t>https://workprogram.edsoo.ru/work-programs/2990862</w:t>
        </w:r>
      </w:hyperlink>
      <w:r w:rsidR="00836157">
        <w:rPr>
          <w:b w:val="0"/>
          <w:sz w:val="28"/>
          <w:szCs w:val="28"/>
        </w:rPr>
        <w:t xml:space="preserve"> </w:t>
      </w:r>
    </w:p>
    <w:p w:rsidR="00836157" w:rsidRDefault="00836157" w:rsidP="00836157">
      <w:pPr>
        <w:spacing w:after="0" w:line="360" w:lineRule="auto"/>
        <w:jc w:val="both"/>
        <w:rPr>
          <w:b w:val="0"/>
          <w:sz w:val="28"/>
          <w:szCs w:val="28"/>
        </w:rPr>
      </w:pPr>
    </w:p>
    <w:p w:rsidR="00836157" w:rsidRDefault="00836157" w:rsidP="00836157">
      <w:pPr>
        <w:spacing w:after="0" w:line="360" w:lineRule="auto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Рабочие программы по русскому языку 5 - 9 класс</w:t>
      </w:r>
    </w:p>
    <w:p w:rsidR="00836157" w:rsidRDefault="000D0946" w:rsidP="00836157">
      <w:pPr>
        <w:spacing w:after="0" w:line="360" w:lineRule="auto"/>
        <w:jc w:val="both"/>
        <w:rPr>
          <w:b w:val="0"/>
          <w:sz w:val="28"/>
          <w:szCs w:val="28"/>
        </w:rPr>
      </w:pPr>
      <w:hyperlink r:id="rId9" w:history="1">
        <w:r w:rsidR="00836157" w:rsidRPr="00DB5413">
          <w:rPr>
            <w:rStyle w:val="a5"/>
            <w:b w:val="0"/>
            <w:sz w:val="28"/>
            <w:szCs w:val="28"/>
          </w:rPr>
          <w:t>https://workprogram.edsoo.ru/work-programs/2990294</w:t>
        </w:r>
      </w:hyperlink>
      <w:r w:rsidR="00836157">
        <w:rPr>
          <w:b w:val="0"/>
          <w:sz w:val="28"/>
          <w:szCs w:val="28"/>
        </w:rPr>
        <w:t xml:space="preserve"> </w:t>
      </w:r>
    </w:p>
    <w:p w:rsidR="00836157" w:rsidRPr="001F47BF" w:rsidRDefault="00836157" w:rsidP="00836157">
      <w:pPr>
        <w:spacing w:after="0" w:line="360" w:lineRule="auto"/>
        <w:jc w:val="both"/>
        <w:rPr>
          <w:b w:val="0"/>
          <w:sz w:val="28"/>
          <w:szCs w:val="28"/>
        </w:rPr>
      </w:pPr>
    </w:p>
    <w:sectPr w:rsidR="00836157" w:rsidRPr="001F47BF" w:rsidSect="005F69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D1AA0"/>
    <w:multiLevelType w:val="hybridMultilevel"/>
    <w:tmpl w:val="0BC6F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8B2DC4"/>
    <w:multiLevelType w:val="hybridMultilevel"/>
    <w:tmpl w:val="06F8B2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95390E"/>
    <w:multiLevelType w:val="hybridMultilevel"/>
    <w:tmpl w:val="915CD9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0495"/>
    <w:rsid w:val="00042F02"/>
    <w:rsid w:val="000574F9"/>
    <w:rsid w:val="000642CE"/>
    <w:rsid w:val="000D0946"/>
    <w:rsid w:val="000F25FC"/>
    <w:rsid w:val="00123B8E"/>
    <w:rsid w:val="00124AE3"/>
    <w:rsid w:val="001B7000"/>
    <w:rsid w:val="001F47BF"/>
    <w:rsid w:val="0022786B"/>
    <w:rsid w:val="002D3B72"/>
    <w:rsid w:val="002E7B85"/>
    <w:rsid w:val="003443D9"/>
    <w:rsid w:val="00352484"/>
    <w:rsid w:val="003775AC"/>
    <w:rsid w:val="003D3BAE"/>
    <w:rsid w:val="0043225C"/>
    <w:rsid w:val="0043328D"/>
    <w:rsid w:val="004521C3"/>
    <w:rsid w:val="00473C1B"/>
    <w:rsid w:val="005501DB"/>
    <w:rsid w:val="00564E7F"/>
    <w:rsid w:val="005F69D5"/>
    <w:rsid w:val="00614187"/>
    <w:rsid w:val="006A1024"/>
    <w:rsid w:val="00723BC4"/>
    <w:rsid w:val="00734999"/>
    <w:rsid w:val="0078488B"/>
    <w:rsid w:val="00836157"/>
    <w:rsid w:val="008D6C38"/>
    <w:rsid w:val="008D741D"/>
    <w:rsid w:val="0094519A"/>
    <w:rsid w:val="00A27B0D"/>
    <w:rsid w:val="00A914B2"/>
    <w:rsid w:val="00AB667B"/>
    <w:rsid w:val="00AE3BEB"/>
    <w:rsid w:val="00B0766B"/>
    <w:rsid w:val="00B1147D"/>
    <w:rsid w:val="00BB0064"/>
    <w:rsid w:val="00C80495"/>
    <w:rsid w:val="00D20B8B"/>
    <w:rsid w:val="00D82E88"/>
    <w:rsid w:val="00DF40EF"/>
    <w:rsid w:val="00E062AC"/>
    <w:rsid w:val="00E5549B"/>
    <w:rsid w:val="00F26620"/>
    <w:rsid w:val="00FA38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9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4E7F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3443D9"/>
    <w:pPr>
      <w:spacing w:before="100" w:beforeAutospacing="1" w:after="100" w:afterAutospacing="1" w:line="240" w:lineRule="auto"/>
    </w:pPr>
    <w:rPr>
      <w:rFonts w:eastAsia="Times New Roman"/>
      <w:b w:val="0"/>
      <w:lang w:eastAsia="ru-RU"/>
    </w:rPr>
  </w:style>
  <w:style w:type="character" w:styleId="a5">
    <w:name w:val="Hyperlink"/>
    <w:basedOn w:val="a0"/>
    <w:uiPriority w:val="99"/>
    <w:unhideWhenUsed/>
    <w:rsid w:val="0083615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794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orkprogram.edsoo.ru/work-programs/2990862" TargetMode="External"/><Relationship Id="rId3" Type="http://schemas.openxmlformats.org/officeDocument/2006/relationships/styles" Target="styles.xml"/><Relationship Id="rId7" Type="http://schemas.openxmlformats.org/officeDocument/2006/relationships/hyperlink" Target="https://school3.kchr.eduru.ru/media/2020/02/11/1250875158/Profstandart_Pedagog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ofcentr.ggtu.ru/images/documents/materials_vebinar/2024/october/Kudrova_2024.10.02.pdf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orkprogram.edsoo.ru/work-programs/299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31E238-507C-4EEA-BD6B-59703393FF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5</Pages>
  <Words>1095</Words>
  <Characters>6248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Болышева Светлана</dc:creator>
  <cp:keywords/>
  <dc:description/>
  <cp:lastModifiedBy>Светлана</cp:lastModifiedBy>
  <cp:revision>22</cp:revision>
  <dcterms:created xsi:type="dcterms:W3CDTF">2015-04-14T16:33:00Z</dcterms:created>
  <dcterms:modified xsi:type="dcterms:W3CDTF">2024-10-19T13:28:00Z</dcterms:modified>
</cp:coreProperties>
</file>