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E3" w:rsidRPr="00895199" w:rsidRDefault="002865E3" w:rsidP="0089519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5199">
        <w:rPr>
          <w:rFonts w:ascii="Times New Roman" w:hAnsi="Times New Roman" w:cs="Times New Roman"/>
          <w:i/>
          <w:sz w:val="24"/>
          <w:szCs w:val="24"/>
        </w:rPr>
        <w:t xml:space="preserve">Утлик Альбина </w:t>
      </w:r>
      <w:proofErr w:type="spellStart"/>
      <w:r w:rsidRPr="00895199">
        <w:rPr>
          <w:rFonts w:ascii="Times New Roman" w:hAnsi="Times New Roman" w:cs="Times New Roman"/>
          <w:i/>
          <w:sz w:val="24"/>
          <w:szCs w:val="24"/>
        </w:rPr>
        <w:t>Нажиповна</w:t>
      </w:r>
      <w:proofErr w:type="spellEnd"/>
    </w:p>
    <w:p w:rsidR="00FD244E" w:rsidRPr="00895199" w:rsidRDefault="00FD244E" w:rsidP="0089519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5199">
        <w:rPr>
          <w:rFonts w:ascii="Times New Roman" w:hAnsi="Times New Roman" w:cs="Times New Roman"/>
          <w:i/>
          <w:sz w:val="24"/>
          <w:szCs w:val="24"/>
        </w:rPr>
        <w:t>Заместитель директора по учебно-воспитательной работе</w:t>
      </w:r>
      <w:r w:rsidR="002865E3" w:rsidRPr="0089519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B68AC" w:rsidRPr="00895199" w:rsidRDefault="002865E3" w:rsidP="0089519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5199">
        <w:rPr>
          <w:rFonts w:ascii="Times New Roman" w:hAnsi="Times New Roman" w:cs="Times New Roman"/>
          <w:i/>
          <w:sz w:val="24"/>
          <w:szCs w:val="24"/>
        </w:rPr>
        <w:t>МОАУ «СОШ № 61»</w:t>
      </w:r>
      <w:r w:rsidR="00FD244E" w:rsidRPr="00895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199">
        <w:rPr>
          <w:rFonts w:ascii="Times New Roman" w:hAnsi="Times New Roman" w:cs="Times New Roman"/>
          <w:i/>
          <w:sz w:val="24"/>
          <w:szCs w:val="24"/>
        </w:rPr>
        <w:t>г. Оренбург</w:t>
      </w:r>
      <w:r w:rsidR="00FD244E" w:rsidRPr="00895199">
        <w:rPr>
          <w:rFonts w:ascii="Times New Roman" w:hAnsi="Times New Roman" w:cs="Times New Roman"/>
          <w:i/>
          <w:sz w:val="24"/>
          <w:szCs w:val="24"/>
        </w:rPr>
        <w:t>а</w:t>
      </w:r>
    </w:p>
    <w:p w:rsidR="00895199" w:rsidRDefault="00895199" w:rsidP="008951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99">
        <w:rPr>
          <w:rFonts w:ascii="Times New Roman" w:hAnsi="Times New Roman" w:cs="Times New Roman"/>
          <w:b/>
          <w:sz w:val="24"/>
          <w:szCs w:val="24"/>
        </w:rPr>
        <w:t>"Разработка компетенций XXI века: Искусственный интеллект как катализатор изменений в образовании"</w:t>
      </w:r>
    </w:p>
    <w:p w:rsidR="002865E3" w:rsidRDefault="002865E3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895199">
        <w:rPr>
          <w:rFonts w:ascii="Times New Roman" w:hAnsi="Times New Roman" w:cs="Times New Roman"/>
          <w:sz w:val="24"/>
          <w:szCs w:val="24"/>
        </w:rPr>
        <w:t xml:space="preserve"> </w:t>
      </w:r>
      <w:r w:rsidR="00895199" w:rsidRPr="00895199">
        <w:rPr>
          <w:rFonts w:ascii="Times New Roman" w:hAnsi="Times New Roman" w:cs="Times New Roman"/>
          <w:sz w:val="24"/>
          <w:szCs w:val="24"/>
        </w:rPr>
        <w:t>В современном мире, где технологии развиваются с невероятной скоростью, образование не остается в стороне от этих изменений. Одним из ключевых направлений развития в этой сфере является интеграция искусственного интеллекта (ИИ) в образовательный процесс. ИИ предлагает новые возможности для улучшения качества обучения, повышения эффективности преподавания и индивидуализации подхода к каждому ученику. В этой статье мы рассмотрим, как ИИ меняет образование, какие преимущества и вызовы связаны с его применением, а также какие перспективы открываются перед системой образования благодаря использованию искусственного интеллекта.</w:t>
      </w:r>
    </w:p>
    <w:p w:rsidR="00895199" w:rsidRPr="002641D5" w:rsidRDefault="00895199" w:rsidP="008951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5199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41D5">
        <w:rPr>
          <w:rFonts w:ascii="Times New Roman" w:hAnsi="Times New Roman" w:cs="Times New Roman"/>
          <w:sz w:val="24"/>
          <w:szCs w:val="24"/>
        </w:rPr>
        <w:t xml:space="preserve">образовательные платформы, </w:t>
      </w:r>
      <w:r w:rsidR="002641D5" w:rsidRPr="002641D5">
        <w:rPr>
          <w:rFonts w:ascii="Times New Roman" w:hAnsi="Times New Roman" w:cs="Times New Roman"/>
          <w:iCs/>
          <w:sz w:val="24"/>
          <w:szCs w:val="24"/>
        </w:rPr>
        <w:t xml:space="preserve">искусственный интеллект, образование, методы эффективность, </w:t>
      </w:r>
      <w:proofErr w:type="spellStart"/>
      <w:r w:rsidR="002641D5" w:rsidRPr="002641D5">
        <w:rPr>
          <w:rFonts w:ascii="Times New Roman" w:hAnsi="Times New Roman" w:cs="Times New Roman"/>
          <w:iCs/>
          <w:sz w:val="24"/>
          <w:szCs w:val="24"/>
        </w:rPr>
        <w:t>нейросет</w:t>
      </w:r>
      <w:r w:rsidR="002641D5">
        <w:rPr>
          <w:rFonts w:ascii="Times New Roman" w:hAnsi="Times New Roman" w:cs="Times New Roman"/>
          <w:iCs/>
          <w:sz w:val="24"/>
          <w:szCs w:val="24"/>
        </w:rPr>
        <w:t>и</w:t>
      </w:r>
      <w:proofErr w:type="spellEnd"/>
      <w:r w:rsidR="002641D5" w:rsidRPr="002641D5">
        <w:rPr>
          <w:rFonts w:ascii="Times New Roman" w:hAnsi="Times New Roman" w:cs="Times New Roman"/>
          <w:iCs/>
          <w:sz w:val="24"/>
          <w:szCs w:val="24"/>
        </w:rPr>
        <w:t>, риски, оптимизация обучения</w:t>
      </w:r>
      <w:r w:rsidR="002641D5">
        <w:rPr>
          <w:rFonts w:ascii="Times New Roman" w:hAnsi="Times New Roman" w:cs="Times New Roman"/>
          <w:iCs/>
          <w:sz w:val="24"/>
          <w:szCs w:val="24"/>
        </w:rPr>
        <w:t>, цифровые технологии.</w:t>
      </w:r>
      <w:proofErr w:type="gramEnd"/>
    </w:p>
    <w:p w:rsidR="002641D5" w:rsidRDefault="002641D5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5E3" w:rsidRPr="00895199" w:rsidRDefault="002865E3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Современный образовательный процесс неразрывно связан с использованием цифровых технологий. В последние годы одним из наиболее ярких достижений в этой области стали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— системы, способные учиться и адаптироваться, имитируя работу человеческого мозга. Они открывают перед педагогами новые горизонты, позволяя значительно повысить качество обучения и индивидуализировать подход к каждому ученику. Рассмотрим подробнее, как именно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могут быть </w:t>
      </w:r>
      <w:proofErr w:type="gramStart"/>
      <w:r w:rsidRPr="00895199">
        <w:rPr>
          <w:rFonts w:ascii="Times New Roman" w:hAnsi="Times New Roman" w:cs="Times New Roman"/>
          <w:sz w:val="24"/>
          <w:szCs w:val="24"/>
        </w:rPr>
        <w:t>применены</w:t>
      </w:r>
      <w:proofErr w:type="gramEnd"/>
      <w:r w:rsidRPr="00895199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:rsidR="002865E3" w:rsidRPr="002641D5" w:rsidRDefault="002865E3" w:rsidP="00895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1D5">
        <w:rPr>
          <w:rFonts w:ascii="Times New Roman" w:hAnsi="Times New Roman" w:cs="Times New Roman"/>
          <w:b/>
          <w:bCs/>
          <w:sz w:val="24"/>
          <w:szCs w:val="24"/>
        </w:rPr>
        <w:t xml:space="preserve">1. Интеграция </w:t>
      </w:r>
      <w:proofErr w:type="spellStart"/>
      <w:r w:rsidRPr="002641D5">
        <w:rPr>
          <w:rFonts w:ascii="Times New Roman" w:hAnsi="Times New Roman" w:cs="Times New Roman"/>
          <w:b/>
          <w:bCs/>
          <w:sz w:val="24"/>
          <w:szCs w:val="24"/>
        </w:rPr>
        <w:t>нейросетей</w:t>
      </w:r>
      <w:proofErr w:type="spellEnd"/>
      <w:r w:rsidRPr="002641D5">
        <w:rPr>
          <w:rFonts w:ascii="Times New Roman" w:hAnsi="Times New Roman" w:cs="Times New Roman"/>
          <w:b/>
          <w:bCs/>
          <w:sz w:val="24"/>
          <w:szCs w:val="24"/>
        </w:rPr>
        <w:t xml:space="preserve"> в образовательные платформы</w:t>
      </w:r>
    </w:p>
    <w:p w:rsidR="002865E3" w:rsidRPr="00895199" w:rsidRDefault="002865E3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Сейчас существует множество образовательных платформ, использующих возможности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для создания адаптивного обучения. Эти системы анализируют уровень подготовки ребенка, его интересы, скорости усвоения материала и даже эмоциональное состояние. На основе собранной информации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формируют персонализированные рекомендации по обучению.</w:t>
      </w:r>
      <w:r w:rsidR="00FD244E" w:rsidRPr="00895199">
        <w:rPr>
          <w:rFonts w:ascii="Times New Roman" w:hAnsi="Times New Roman" w:cs="Times New Roman"/>
          <w:sz w:val="24"/>
          <w:szCs w:val="24"/>
        </w:rPr>
        <w:t xml:space="preserve"> К таким платформам можно отнести:</w:t>
      </w:r>
    </w:p>
    <w:p w:rsidR="00FD244E" w:rsidRPr="00895199" w:rsidRDefault="00FD244E" w:rsidP="008951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Knewton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Система анализирует данные и поведение учащихся, чтобы в режиме реального времени корректировать их пути обучения и предоставлять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5199">
        <w:rPr>
          <w:rFonts w:ascii="Times New Roman" w:hAnsi="Times New Roman" w:cs="Times New Roman"/>
          <w:sz w:val="24"/>
          <w:szCs w:val="24"/>
        </w:rPr>
        <w:t>адаптированный</w:t>
      </w:r>
      <w:proofErr w:type="gramEnd"/>
      <w:r w:rsidRPr="00895199">
        <w:rPr>
          <w:rFonts w:ascii="Times New Roman" w:hAnsi="Times New Roman" w:cs="Times New Roman"/>
          <w:sz w:val="24"/>
          <w:szCs w:val="24"/>
        </w:rPr>
        <w:t xml:space="preserve"> к индивидуальному стилю обучения, темпу и уровню знаний. </w:t>
      </w:r>
      <w:hyperlink r:id="rId5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</w:p>
    <w:p w:rsidR="00FD244E" w:rsidRPr="00895199" w:rsidRDefault="00FD244E" w:rsidP="008951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McGraw-Hill</w:t>
      </w:r>
      <w:proofErr w:type="spellEnd"/>
      <w:r w:rsidRPr="00895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Connect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Экосистема решений для адаптивного обучения, предназначенная для формирования индивидуального и интерактивного опыта обучения для начального, среднего, высшего и профессионального образования. Система предлагает широкий спектр инструментов и ресурсов для адаптивного </w:t>
      </w:r>
      <w:proofErr w:type="gramStart"/>
      <w:r w:rsidRPr="00895199">
        <w:rPr>
          <w:rFonts w:ascii="Times New Roman" w:hAnsi="Times New Roman" w:cs="Times New Roman"/>
          <w:sz w:val="24"/>
          <w:szCs w:val="24"/>
        </w:rPr>
        <w:t>обучения по математике</w:t>
      </w:r>
      <w:proofErr w:type="gramEnd"/>
      <w:r w:rsidRPr="00895199">
        <w:rPr>
          <w:rFonts w:ascii="Times New Roman" w:hAnsi="Times New Roman" w:cs="Times New Roman"/>
          <w:sz w:val="24"/>
          <w:szCs w:val="24"/>
        </w:rPr>
        <w:t>, естественным наукам, инженерному делу и бизнесу. </w:t>
      </w:r>
      <w:hyperlink r:id="rId6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</w:p>
    <w:p w:rsidR="00FD244E" w:rsidRPr="00895199" w:rsidRDefault="00FD244E" w:rsidP="008951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ALEKS (часть </w:t>
      </w: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McGraw-Hill</w:t>
      </w:r>
      <w:proofErr w:type="spellEnd"/>
      <w:r w:rsidRPr="0089519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95199">
        <w:rPr>
          <w:rFonts w:ascii="Times New Roman" w:hAnsi="Times New Roman" w:cs="Times New Roman"/>
          <w:sz w:val="24"/>
          <w:szCs w:val="24"/>
        </w:rPr>
        <w:t>. Адаптивная система обучения, которая специализируется на математике и химии. Система начинается с оценки уровня знаний учащегося, а затем создаёт индивидуальный план обучения, основанный на его сильных и слабых сторонах. </w:t>
      </w:r>
      <w:hyperlink r:id="rId7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</w:p>
    <w:p w:rsidR="00FD244E" w:rsidRPr="00895199" w:rsidRDefault="00FD244E" w:rsidP="008951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Socratic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Приложение помогает студентам и учащимся школ находить ответы на сложные вопросы и понимать глубинные концепции в различных областях знаний. Когда пользователь вводит вопрос в приложении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Socratic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анализирует его и подбирает наилучшие ресурсы и объяснения, адаптированные под уровень знаний и возраст пользователя. </w:t>
      </w:r>
      <w:hyperlink r:id="rId8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</w:hyperlink>
      <w:hyperlink r:id="rId9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</w:hyperlink>
    </w:p>
    <w:p w:rsidR="00FD244E" w:rsidRPr="00895199" w:rsidRDefault="00FD244E" w:rsidP="008951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Duolingo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Разработчики и авторы курсов сервиса используют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при составлении уроков и тестов. Обучающая система подстраивается под каждого ученика в зависимости от его успеваемости.</w:t>
      </w:r>
      <w:r w:rsidRPr="00895199">
        <w:rPr>
          <w:sz w:val="24"/>
          <w:szCs w:val="24"/>
        </w:rPr>
        <w:t xml:space="preserve"> </w:t>
      </w:r>
      <w:hyperlink r:id="rId10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</w:hyperlink>
    </w:p>
    <w:p w:rsidR="002865E3" w:rsidRPr="00895199" w:rsidRDefault="002865E3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>Таким образом, современные образовательные платформы могут предоставлять каждому ученику уникальный маршрут обучения, который основан на его индивидуальных потребностях. Например, если одна тема дается ученику с трудом, система предложит дополнительные задания и упражнения для отработки материала, в то время как другие учащиеся будут двигаться дальше.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>2. Автоматизация рутинных задач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Учителя ежедневно сталкиваются с рутинными задачами, такими как проверка домашнего задания и тестов, составление отчетов и планов уроков.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способны значительно упростить эти процессы.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Системы на базе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могут автоматически проверять тесты и задания, что экономит время педагогов и позволяет им сосредоточиться на более важных аспектах обучения: взаимодействии с учениками, обсуждении проблемных вопросов и разработке новых методик обучения.</w:t>
      </w:r>
      <w:r w:rsidRPr="008951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95199">
        <w:rPr>
          <w:rFonts w:ascii="Times New Roman" w:hAnsi="Times New Roman" w:cs="Times New Roman"/>
          <w:sz w:val="24"/>
          <w:szCs w:val="24"/>
        </w:rPr>
        <w:t xml:space="preserve">Например, приложение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Gradescope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использует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для проверки домашних заданий и тестов, а также для предоставления студентам обратной связи. Также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могут быстро формировать вопросы, варьируя их уровень сложности и типы задач, что позволяет учителям не тратить много времени на их подготовку. </w:t>
      </w:r>
      <w:hyperlink r:id="rId11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  <w:hyperlink r:id="rId12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</w:hyperlink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>Ещё один пример — 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ZipGrande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5199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895199">
        <w:rPr>
          <w:rFonts w:ascii="Times New Roman" w:hAnsi="Times New Roman" w:cs="Times New Roman"/>
          <w:sz w:val="24"/>
          <w:szCs w:val="24"/>
        </w:rPr>
        <w:t xml:space="preserve"> пользуются около 800 тысяч преподавателей. Программа работает в качестве мобильного приложения и использует камеру устройства: достаточно навести объектив на письменную работу, чтобы искусственный интеллект посчитал её, выявил ошибки и представил результат. </w:t>
      </w:r>
      <w:hyperlink r:id="rId13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</w:hyperlink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используют платформы для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Coursera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edX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>: они применяют их для автоматической проверки домашних заданий и тестов, а также для предоставления персонализированных рекомендаций по курсам и материалам. </w:t>
      </w:r>
      <w:hyperlink r:id="rId14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</w:hyperlink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lastRenderedPageBreak/>
        <w:t xml:space="preserve"> Это особенно актуально в условиях большого потока информации и сниженного времени на личное общение с учениками.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 xml:space="preserve">3. Улучшение коммуникации с </w:t>
      </w:r>
      <w:proofErr w:type="gram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также могут использоваться для улучшения коммуникации между учителем и учениками. Системы могут анализировать, какое содержание урока вызывает наибольшую заинтересованность, и предлагать коррективы на основе анализа учебного поведения.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Например, если ученики чаще задают вопросы по определенному материалу, учитель может уделить этой теме больше внимания в дальнейшем. Такие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помогают создать более эффективный образовательный процесс, учитывающий актуальные интересы и потребности.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>4. Поддержка мотивации и вовлеченности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Мотивация является ключевым фактором в учебном процессе.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могут анализировать, какие виды активности больше всего интересуют учеников, и доносить до учителей, какие методы обучения лучше всего работают.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Педагоги могут использовать информацию от систем для создания увлекательных и интерактивных задач, которые удерживают внимание учащихся. Например, внедрение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в учебный процесс может повысить вовлеченность детей и сделать обучение более интересным и менее рутинным.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>5. Персонализированное обучение и диагностика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Одним из самых значимых преимуществ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является возможность создания персонализированных образовательных траекторий. Учебные процессы могут быть адаптированы под потребности каждого отдельного ученика.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помогают педагогам в диагностике сильных и слабых сторон каждого ребенка, что позволяет строить индивидуальные планы обучения.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Кроме того, с помощью систем на базе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можно своевременно выявлять трудности, с которыми сталкиваются ученики, и предлагать соответствующие ресурсы или помощи, что минимизирует риск формирования у учащихся негативного отношения к учебе.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>6. Расширение границ обучения через виртуальную и дополненную реальность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Существуют платформы, которые интегрируют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с технологиями виртуальной и дополненной реальности. Эти средства позволяют создавать уникальные образовательные среды, в которых обучающиеся могут визуализировать и практиковать знания в интерактивной форме. Например, уроки истории могут проходить в формате виртуальных экскурсий по древним цивилизациям, а занятия по биологии могут использовать дополненную реальность для изучения анатомии человека или экосистем разных зон.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помогут выбирать наиболее подходящие сценарии для уроков, соответствующие интересам и потребностям учащихся: </w:t>
      </w:r>
    </w:p>
    <w:p w:rsidR="00FD244E" w:rsidRPr="00895199" w:rsidRDefault="00FD244E" w:rsidP="0089519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lastRenderedPageBreak/>
        <w:t>CoSpaces</w:t>
      </w:r>
      <w:proofErr w:type="spellEnd"/>
      <w:r w:rsidRPr="00895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Edu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Веб-платформа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519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95199">
        <w:rPr>
          <w:rFonts w:ascii="Times New Roman" w:hAnsi="Times New Roman" w:cs="Times New Roman"/>
          <w:sz w:val="24"/>
          <w:szCs w:val="24"/>
        </w:rPr>
        <w:t xml:space="preserve"> позволяет ученикам создавать собственный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в виртуальной (VR) и дополненной (AR) реальности. Работает на мобильных устройствах, планшетах и компьютерах, имеет библиотеку готовых 3D-объектов и фонов. </w:t>
      </w:r>
      <w:hyperlink r:id="rId15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</w:p>
    <w:p w:rsidR="00FD244E" w:rsidRPr="00895199" w:rsidRDefault="00FD244E" w:rsidP="0089519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Nearpod</w:t>
      </w:r>
      <w:proofErr w:type="spellEnd"/>
      <w:r w:rsidRPr="00895199">
        <w:rPr>
          <w:rFonts w:ascii="Times New Roman" w:hAnsi="Times New Roman" w:cs="Times New Roman"/>
          <w:b/>
          <w:bCs/>
          <w:sz w:val="24"/>
          <w:szCs w:val="24"/>
        </w:rPr>
        <w:t xml:space="preserve"> VR</w:t>
      </w:r>
      <w:r w:rsidRPr="00895199">
        <w:rPr>
          <w:rFonts w:ascii="Times New Roman" w:hAnsi="Times New Roman" w:cs="Times New Roman"/>
          <w:sz w:val="24"/>
          <w:szCs w:val="24"/>
        </w:rPr>
        <w:t>. Платформа, которая объединяет AR и VR, позволяя ученикам учиться в интерактивной виртуальной среде, включая изучение различных предметов, таких как анатомия и география. </w:t>
      </w:r>
      <w:hyperlink r:id="rId16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</w:hyperlink>
    </w:p>
    <w:p w:rsidR="00FD244E" w:rsidRPr="00895199" w:rsidRDefault="00FD244E" w:rsidP="0089519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 xml:space="preserve">VR </w:t>
      </w: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Concept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Программная платформа для создания классов VR изучения архитектурно-строительного и инженерного дела с возможностью дистанционной коллективной работы. Преподаватель сам может создавать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VR-контент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, загружая существующие цифровые модели, и быть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аватаром-наставником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для учащихся в классе VR. </w:t>
      </w:r>
      <w:hyperlink r:id="rId17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</w:hyperlink>
      <w:hyperlink r:id="rId18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</w:hyperlink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>7. Поддержка инклюзивного образования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могут служить незаменимыми помощниками в инклюзивном образовании. Они позволяют учитывать особенности каждого ученика и разрабатывать адаптированные задания для детей с особыми образовательными потребностями.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Технологии могут предлагать альтернативные способы объяснения материала, такие как визуализация или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аудиофайлы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>, или же организовывать работу в малых группах, исходя из уровня сложности задания. Это обеспечивает равные возможности для всех учеников, независимо от их индивидуальных особенностей.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Некоторые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>, которые можно использовать в инклюзивном образовании:</w:t>
      </w:r>
    </w:p>
    <w:p w:rsidR="00FD244E" w:rsidRPr="00895199" w:rsidRDefault="00FD244E" w:rsidP="0089519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Visper.tech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Платформа для создания видеороликов с визуальными дикторами. Может помочь детям с ограниченными возможностями здоровья в различных областях развития. Например, для детей с нарушениями опорно-двигательного аппарата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Visper.tech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может создавать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по различным предметам, а для детей с аутизмом —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видеоинструкции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по самообслуживанию. </w:t>
      </w:r>
      <w:hyperlink r:id="rId19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</w:p>
    <w:p w:rsidR="00FD244E" w:rsidRPr="00895199" w:rsidRDefault="00FD244E" w:rsidP="0089519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Runway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>. Платформа для разработки и экспериментов с искусственным интеллектом. Позволяет создавать искусственный интеллект, применять его к различным типам данных, таким как изображения, вид</w:t>
      </w:r>
      <w:proofErr w:type="gramStart"/>
      <w:r w:rsidRPr="00895199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895199">
        <w:rPr>
          <w:rFonts w:ascii="Times New Roman" w:hAnsi="Times New Roman" w:cs="Times New Roman"/>
          <w:sz w:val="24"/>
          <w:szCs w:val="24"/>
        </w:rPr>
        <w:t>дио. </w:t>
      </w:r>
      <w:hyperlink r:id="rId20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</w:p>
    <w:p w:rsidR="00FD244E" w:rsidRPr="00895199" w:rsidRDefault="00FD244E" w:rsidP="0089519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ChatGPT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С помощью этой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создают адаптированные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чат-боты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для коммуникации </w:t>
      </w:r>
      <w:proofErr w:type="gramStart"/>
      <w:r w:rsidRPr="008951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5199">
        <w:rPr>
          <w:rFonts w:ascii="Times New Roman" w:hAnsi="Times New Roman" w:cs="Times New Roman"/>
          <w:sz w:val="24"/>
          <w:szCs w:val="24"/>
        </w:rPr>
        <w:t xml:space="preserve"> с нарушениями речи. Общение возможно как в рамках учебного процесса, так и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деятельности. </w:t>
      </w:r>
      <w:hyperlink r:id="rId21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</w:hyperlink>
      <w:hyperlink r:id="rId22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</w:hyperlink>
    </w:p>
    <w:p w:rsidR="00FD244E" w:rsidRPr="00895199" w:rsidRDefault="00FD244E" w:rsidP="0089519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Chat</w:t>
      </w:r>
      <w:proofErr w:type="spellEnd"/>
      <w:r w:rsidRPr="00895199">
        <w:rPr>
          <w:rFonts w:ascii="Times New Roman" w:hAnsi="Times New Roman" w:cs="Times New Roman"/>
          <w:b/>
          <w:bCs/>
          <w:sz w:val="24"/>
          <w:szCs w:val="24"/>
        </w:rPr>
        <w:t xml:space="preserve"> GPT-4</w:t>
      </w:r>
      <w:r w:rsidRPr="00895199">
        <w:rPr>
          <w:rFonts w:ascii="Times New Roman" w:hAnsi="Times New Roman" w:cs="Times New Roman"/>
          <w:sz w:val="24"/>
          <w:szCs w:val="24"/>
        </w:rPr>
        <w:t>. Программа используется для создания курсов, уроков или программ обучения, которые могут быть персонализированы для индивидуальных потребностей учеников. Также GPT-4 может помочь учителям в создании инструкций, тестов и заданий для учеников с различными потребностями. </w:t>
      </w:r>
      <w:hyperlink r:id="rId23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</w:hyperlink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 xml:space="preserve">8. Использование </w:t>
      </w: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b/>
          <w:bCs/>
          <w:sz w:val="24"/>
          <w:szCs w:val="24"/>
        </w:rPr>
        <w:t xml:space="preserve"> для анализа результатов обучения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lastRenderedPageBreak/>
        <w:t xml:space="preserve">Масштабный анализ данных учащихся — еще одна важная сфера, где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могут оказать значительное влияние. Учителя могут использовать эти технологии для глубокого анализа успехов и неудач класса в целом, а также отдельных учеников.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>Системы могут выявлять тренды, например, по каким предметам наблюдается высокая успеваемость, а по каким — явные пробелы, что поможет учебному заведению корректировать образовательные программы. Это в свою очередь повысит общий уровень образования и позволит более точно выявлять области, требующие дополнительного внимания.</w:t>
      </w:r>
    </w:p>
    <w:p w:rsidR="00895199" w:rsidRPr="00895199" w:rsidRDefault="00895199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>Для анализа результатов используются следующие образовательные платформы</w:t>
      </w:r>
    </w:p>
    <w:p w:rsidR="00FD244E" w:rsidRPr="00895199" w:rsidRDefault="00FD244E" w:rsidP="0089519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Socratic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>. Приложение ориентировано на простую школьную программу и базовые предметы. Позволяет искать информацию по запросу, а ответы выдаёт, отталкиваясь от возраста ученика и набора его знаний. Предоставляет инструменты для мониторинга прогресса в обучении, а также для анализа результатов и определения тем, требующих дополнительного внимания. </w:t>
      </w:r>
      <w:hyperlink r:id="rId24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  <w:hyperlink r:id="rId25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</w:hyperlink>
    </w:p>
    <w:p w:rsidR="00FD244E" w:rsidRPr="00895199" w:rsidRDefault="00FD244E" w:rsidP="0089519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Kwizie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199"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 w:rsidRPr="00895199">
        <w:rPr>
          <w:rFonts w:ascii="Times New Roman" w:hAnsi="Times New Roman" w:cs="Times New Roman"/>
          <w:sz w:val="24"/>
          <w:szCs w:val="24"/>
        </w:rPr>
        <w:t xml:space="preserve"> автоматически генерировать вопросы для викторин и тестов на основе любой учебной программы или заданного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Благодаря анализу множества педагогических методик и адаптивному обучению,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Kwizie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не только создаёт вопросы разного уровня сложности, но и обеспечивает объективную оценку полученных результатов. </w:t>
      </w:r>
      <w:hyperlink r:id="rId26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</w:hyperlink>
    </w:p>
    <w:p w:rsidR="00FD244E" w:rsidRPr="00895199" w:rsidRDefault="00FD244E" w:rsidP="0089519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>01Математика</w:t>
      </w:r>
      <w:r w:rsidRPr="00895199">
        <w:rPr>
          <w:rFonts w:ascii="Times New Roman" w:hAnsi="Times New Roman" w:cs="Times New Roman"/>
          <w:sz w:val="24"/>
          <w:szCs w:val="24"/>
        </w:rPr>
        <w:t xml:space="preserve">. Обучающая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онлайн-система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по математике, которая анализирует прогресс каждого ученика и адаптирует для него уроки и задания. Платформа содержит материалы из учебников, помогает готовиться к ОГЭ и ЕГЭ, а также предлагает задачи по геометрии и тригонометрии. </w:t>
      </w:r>
      <w:hyperlink r:id="rId27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</w:hyperlink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>9. Укрепление взаимодействия между родителями и педагогами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может быть организовано более эффективное взаимодействие между родителями и учителями. Системы могут анализировать прогресс ребенка и предлагать отчеты о его успеваемости, а также советы по поддержке обучения в домашних условиях.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Таким образом, родители будут вовлечены в процесс обучения, что также положительно влияет на успеваемость и мотивацию детей. </w:t>
      </w:r>
      <w:proofErr w:type="gramStart"/>
      <w:r w:rsidRPr="00895199">
        <w:rPr>
          <w:rFonts w:ascii="Times New Roman" w:hAnsi="Times New Roman" w:cs="Times New Roman"/>
          <w:sz w:val="24"/>
          <w:szCs w:val="24"/>
        </w:rPr>
        <w:t>Совместная</w:t>
      </w:r>
      <w:proofErr w:type="gramEnd"/>
      <w:r w:rsidRPr="00895199">
        <w:rPr>
          <w:rFonts w:ascii="Times New Roman" w:hAnsi="Times New Roman" w:cs="Times New Roman"/>
          <w:sz w:val="24"/>
          <w:szCs w:val="24"/>
        </w:rPr>
        <w:t xml:space="preserve"> работа педагогов и родителей приводит к созданию более поддерживающей обстановки для учащихся.</w:t>
      </w:r>
    </w:p>
    <w:p w:rsidR="00895199" w:rsidRPr="00895199" w:rsidRDefault="00895199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Несколько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>, которые могут помочь во взаимодействии между родителями и учителями:</w:t>
      </w:r>
    </w:p>
    <w:p w:rsidR="00895199" w:rsidRPr="00895199" w:rsidRDefault="00895199" w:rsidP="0089519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GigaChat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95199">
        <w:rPr>
          <w:rFonts w:ascii="Times New Roman" w:hAnsi="Times New Roman" w:cs="Times New Roman"/>
          <w:sz w:val="24"/>
          <w:szCs w:val="24"/>
        </w:rPr>
        <w:t>ИИ-модель</w:t>
      </w:r>
      <w:proofErr w:type="spellEnd"/>
      <w:proofErr w:type="gramEnd"/>
      <w:r w:rsidRPr="00895199">
        <w:rPr>
          <w:rFonts w:ascii="Times New Roman" w:hAnsi="Times New Roman" w:cs="Times New Roman"/>
          <w:sz w:val="24"/>
          <w:szCs w:val="24"/>
        </w:rPr>
        <w:t xml:space="preserve"> от «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Сбера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» сгенерирует любой текстовый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, подберёт источники по нужной теме, составит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саммари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книги или статьи, отредактирует текст. </w:t>
      </w:r>
      <w:hyperlink r:id="rId28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</w:hyperlink>
    </w:p>
    <w:p w:rsidR="00895199" w:rsidRPr="00895199" w:rsidRDefault="00895199" w:rsidP="0089519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Character</w:t>
      </w:r>
      <w:proofErr w:type="spellEnd"/>
      <w:r w:rsidRPr="00895199">
        <w:rPr>
          <w:rFonts w:ascii="Times New Roman" w:hAnsi="Times New Roman" w:cs="Times New Roman"/>
          <w:b/>
          <w:bCs/>
          <w:sz w:val="24"/>
          <w:szCs w:val="24"/>
        </w:rPr>
        <w:t xml:space="preserve"> AI</w:t>
      </w:r>
      <w:r w:rsidRPr="00895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создаёт </w:t>
      </w:r>
      <w:proofErr w:type="spellStart"/>
      <w:proofErr w:type="gramStart"/>
      <w:r w:rsidRPr="00895199">
        <w:rPr>
          <w:rFonts w:ascii="Times New Roman" w:hAnsi="Times New Roman" w:cs="Times New Roman"/>
          <w:sz w:val="24"/>
          <w:szCs w:val="24"/>
        </w:rPr>
        <w:t>чат-ботов</w:t>
      </w:r>
      <w:proofErr w:type="spellEnd"/>
      <w:proofErr w:type="gramEnd"/>
      <w:r w:rsidRPr="00895199">
        <w:rPr>
          <w:rFonts w:ascii="Times New Roman" w:hAnsi="Times New Roman" w:cs="Times New Roman"/>
          <w:sz w:val="24"/>
          <w:szCs w:val="24"/>
        </w:rPr>
        <w:t>, имитирующих персонажей. Такой бот запоминает информацию и отвечает на вопросы собеседника, придерживаясь заданной роли. </w:t>
      </w:r>
      <w:hyperlink r:id="rId29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</w:hyperlink>
    </w:p>
    <w:p w:rsidR="00895199" w:rsidRPr="00895199" w:rsidRDefault="00895199" w:rsidP="0089519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lastRenderedPageBreak/>
        <w:t>YandexGPT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Яндекса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89519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95199">
        <w:rPr>
          <w:rFonts w:ascii="Times New Roman" w:hAnsi="Times New Roman" w:cs="Times New Roman"/>
          <w:sz w:val="24"/>
          <w:szCs w:val="24"/>
        </w:rPr>
        <w:t xml:space="preserve"> работает на основе технологии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>. Может генерировать тексты на заданные темы, писать код, общаться с пользователями, искать информацию в интернете, переводить тексты. </w:t>
      </w:r>
      <w:hyperlink r:id="rId30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</w:hyperlink>
    </w:p>
    <w:p w:rsidR="00895199" w:rsidRPr="00895199" w:rsidRDefault="00895199" w:rsidP="0089519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Writefull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. Встраиваемая в текстовый редактор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>, которая способна проверять текст на ошибки, опечатки, повторы. Она также помогает структурировать информацию, перефразировать предложения и предлагает подходящие заголовки. </w:t>
      </w:r>
      <w:hyperlink r:id="rId31" w:tgtFrame="_blank" w:history="1">
        <w:r w:rsidRPr="00895199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</w:hyperlink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 xml:space="preserve">10. Этические аспекты использования </w:t>
      </w:r>
      <w:proofErr w:type="spellStart"/>
      <w:r w:rsidRPr="00895199">
        <w:rPr>
          <w:rFonts w:ascii="Times New Roman" w:hAnsi="Times New Roman" w:cs="Times New Roman"/>
          <w:b/>
          <w:bCs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b/>
          <w:bCs/>
          <w:sz w:val="24"/>
          <w:szCs w:val="24"/>
        </w:rPr>
        <w:t xml:space="preserve"> в образовании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Несмотря на множество преимуществ, использование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в образовательном процессе требует тщательного рассмотрения этических вопросов. Важно обеспечить безопасность данных учащихся, их конфиденциальность и защиту от несанкционированного доступа.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Педагоги должны понимать, как работает внутренняя логика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>, чтобы избежать неправильной интерпретации данных. Кроме того, важно помнить, что технологии не должны заменять человеческий фактор в обучении — индивидуальное общение и поддержка со стороны учителей по-прежнему не имеют аналогов.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19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предоставляет учителям уникальные инструменты для оптимизации обучения, повышения уровня вовлеченности и мотивации учащихся, а также для создания более персонализированного подхода. Современные цифровые технологии позволяют делать образование более доступным, эффективным и интересным.</w:t>
      </w:r>
    </w:p>
    <w:p w:rsidR="00FD244E" w:rsidRPr="00895199" w:rsidRDefault="00FD244E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99">
        <w:rPr>
          <w:rFonts w:ascii="Times New Roman" w:hAnsi="Times New Roman" w:cs="Times New Roman"/>
          <w:sz w:val="24"/>
          <w:szCs w:val="24"/>
        </w:rPr>
        <w:t xml:space="preserve">В будущем, с развитием технологий, роль </w:t>
      </w:r>
      <w:proofErr w:type="spellStart"/>
      <w:r w:rsidRPr="00895199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895199">
        <w:rPr>
          <w:rFonts w:ascii="Times New Roman" w:hAnsi="Times New Roman" w:cs="Times New Roman"/>
          <w:sz w:val="24"/>
          <w:szCs w:val="24"/>
        </w:rPr>
        <w:t>, безусловно, будет увеличиваться, открывая новые горизонты для педагогов и учеников. Образование, основанное на высоких технологиях, сможет стать более интерактивным, персонализированным и ориентированным на потребности каждого ученика.</w:t>
      </w:r>
    </w:p>
    <w:p w:rsidR="002865E3" w:rsidRPr="00895199" w:rsidRDefault="002865E3" w:rsidP="00895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65E3" w:rsidRPr="00895199" w:rsidSect="008951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ABB"/>
    <w:multiLevelType w:val="multilevel"/>
    <w:tmpl w:val="D6EE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92E2B"/>
    <w:multiLevelType w:val="multilevel"/>
    <w:tmpl w:val="EA0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D7BB4"/>
    <w:multiLevelType w:val="multilevel"/>
    <w:tmpl w:val="1A62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3713B"/>
    <w:multiLevelType w:val="multilevel"/>
    <w:tmpl w:val="755E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D0890"/>
    <w:multiLevelType w:val="multilevel"/>
    <w:tmpl w:val="581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65E3"/>
    <w:rsid w:val="000711E4"/>
    <w:rsid w:val="002641D5"/>
    <w:rsid w:val="002865E3"/>
    <w:rsid w:val="003A7F64"/>
    <w:rsid w:val="00435B8E"/>
    <w:rsid w:val="005121C2"/>
    <w:rsid w:val="00811FB8"/>
    <w:rsid w:val="00895199"/>
    <w:rsid w:val="009B68AC"/>
    <w:rsid w:val="00B12D77"/>
    <w:rsid w:val="00C92920"/>
    <w:rsid w:val="00CE2077"/>
    <w:rsid w:val="00DA2D98"/>
    <w:rsid w:val="00F0788E"/>
    <w:rsid w:val="00FD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4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2384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9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1.ru/polza/abiturientu/35-nejrosetej-dlya-ucheby-s-opisaniem-funkczionala" TargetMode="External"/><Relationship Id="rId13" Type="http://schemas.openxmlformats.org/officeDocument/2006/relationships/hyperlink" Target="https://media.foxford.ru/news/teach-neyroseti-dlya-proverki-kontrolnyh" TargetMode="External"/><Relationship Id="rId18" Type="http://schemas.openxmlformats.org/officeDocument/2006/relationships/hyperlink" Target="https://skillbox.ru/media/education/kak-v-shkolakh-i-vuzakh-uchat-s-pomoshchyu-virtualnoy-i-dopolnennoy-realnosti/" TargetMode="External"/><Relationship Id="rId26" Type="http://schemas.openxmlformats.org/officeDocument/2006/relationships/hyperlink" Target="https://og1.ru/polza/abiturientu/35-nejrosetej-dlya-ucheby-s-opisaniem-funkcziona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stnik.amursu.ru/wp-content/uploads/2024/10/n106_62-64.pdf" TargetMode="External"/><Relationship Id="rId7" Type="http://schemas.openxmlformats.org/officeDocument/2006/relationships/hyperlink" Target="https://vk.com/wall-185411404_97" TargetMode="External"/><Relationship Id="rId12" Type="http://schemas.openxmlformats.org/officeDocument/2006/relationships/hyperlink" Target="https://nsportal.ru/blog/shkola/obshcheshkolnaya-tematika/all/2024/10/14/polza-neyrosetey-v-obshcheobrazovatelnoy-shkole" TargetMode="External"/><Relationship Id="rId17" Type="http://schemas.openxmlformats.org/officeDocument/2006/relationships/hyperlink" Target="https://vc.ru/education/227841-vr-i-ar-produkty-dlya-obrazovaniya-samyi-polnyi-obzor-rossiiskogo-rynka" TargetMode="External"/><Relationship Id="rId25" Type="http://schemas.openxmlformats.org/officeDocument/2006/relationships/hyperlink" Target="https://og1.ru/polza/abiturientu/35-nejrosetej-dlya-ucheby-s-opisaniem-funkczional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zen.ru/a/ZDBHQoZjEQ__OIeh" TargetMode="External"/><Relationship Id="rId20" Type="http://schemas.openxmlformats.org/officeDocument/2006/relationships/hyperlink" Target="https://xn--e1avbdbk.xn--d1acj3b/uploads/files/%D0%9E%D0%94%D0%9E/%D0%9C%D0%A0_%D0%98%D1%81%D0%BA%D1%83%D1%81%D1%81%D1%82%D0%B2%D0%B5%D0%BD%D0%BD%D1%8B%D0%B9%20%D0%B8%D0%BD%D1%82%D0%B5%D0%BB%D0%BB%D0%B5%D0%BA%D1%82.pdf" TargetMode="External"/><Relationship Id="rId29" Type="http://schemas.openxmlformats.org/officeDocument/2006/relationships/hyperlink" Target="https://skillbox.ru/media/education/bolshaya-podborka-servisov-na-osnove-neyrosetey-dlya-prepodavateley-i-metodist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5411404_97" TargetMode="External"/><Relationship Id="rId11" Type="http://schemas.openxmlformats.org/officeDocument/2006/relationships/hyperlink" Target="https://moluch.ru/archive/460/101127/" TargetMode="External"/><Relationship Id="rId24" Type="http://schemas.openxmlformats.org/officeDocument/2006/relationships/hyperlink" Target="https://timeweb.com/ru/community/articles/neyroseti-dlya-ucheby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wall-185411404_97" TargetMode="External"/><Relationship Id="rId15" Type="http://schemas.openxmlformats.org/officeDocument/2006/relationships/hyperlink" Target="https://www.progkids.com/blog/10-luchshih-arvr-resursov-dlya-obucheniya-v-2024-godu" TargetMode="External"/><Relationship Id="rId23" Type="http://schemas.openxmlformats.org/officeDocument/2006/relationships/hyperlink" Target="https://rgsai.ru/upload/medialibrary/18b/viwv34tobk2lzgzmye8dxhgjh220bhli.pdf" TargetMode="External"/><Relationship Id="rId28" Type="http://schemas.openxmlformats.org/officeDocument/2006/relationships/hyperlink" Target="https://skillbox.ru/media/education/bolshaya-podborka-servisov-na-osnove-neyrosetey-dlya-prepodavateley-i-metodistov/" TargetMode="External"/><Relationship Id="rId10" Type="http://schemas.openxmlformats.org/officeDocument/2006/relationships/hyperlink" Target="https://lifehacker.ru/obrazovatelnye-servisy-na-osnove-nejrosetej/" TargetMode="External"/><Relationship Id="rId19" Type="http://schemas.openxmlformats.org/officeDocument/2006/relationships/hyperlink" Target="https://xn--e1avbdbk.xn--d1acj3b/uploads/files/%D0%9E%D0%94%D0%9E/%D0%9C%D0%A0_%D0%98%D1%81%D0%BA%D1%83%D1%81%D1%81%D1%82%D0%B2%D0%B5%D0%BD%D0%BD%D1%8B%D0%B9%20%D0%B8%D0%BD%D1%82%D0%B5%D0%BB%D0%BB%D0%B5%D0%BA%D1%82.pdf" TargetMode="External"/><Relationship Id="rId31" Type="http://schemas.openxmlformats.org/officeDocument/2006/relationships/hyperlink" Target="https://media.foxford.ru/articles/neyroseti-v-obrazovan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meweb.com/ru/community/articles/neyroseti-dlya-ucheby" TargetMode="External"/><Relationship Id="rId14" Type="http://schemas.openxmlformats.org/officeDocument/2006/relationships/hyperlink" Target="https://rugpt.io/blog/kak-poluchit-pomoshch-v-uchebe-ot-nejroseti" TargetMode="External"/><Relationship Id="rId22" Type="http://schemas.openxmlformats.org/officeDocument/2006/relationships/hyperlink" Target="https://rgsai.ru/upload/medialibrary/18b/viwv34tobk2lzgzmye8dxhgjh220bhli.pdf" TargetMode="External"/><Relationship Id="rId27" Type="http://schemas.openxmlformats.org/officeDocument/2006/relationships/hyperlink" Target="https://media.foxford.ru/articles/neyroseti-v-obrazovanii" TargetMode="External"/><Relationship Id="rId30" Type="http://schemas.openxmlformats.org/officeDocument/2006/relationships/hyperlink" Target="https://media.foxford.ru/articles/neyroseti-v-obrazov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1</cp:revision>
  <dcterms:created xsi:type="dcterms:W3CDTF">2025-01-11T16:56:00Z</dcterms:created>
  <dcterms:modified xsi:type="dcterms:W3CDTF">2025-01-11T17:36:00Z</dcterms:modified>
</cp:coreProperties>
</file>