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E4124" w14:textId="5319E535" w:rsidR="00B42506" w:rsidRPr="008433B2" w:rsidRDefault="00A42087" w:rsidP="008433B2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3B2">
        <w:rPr>
          <w:rFonts w:ascii="Times New Roman" w:hAnsi="Times New Roman" w:cs="Times New Roman"/>
          <w:b/>
          <w:bCs/>
          <w:sz w:val="24"/>
          <w:szCs w:val="24"/>
        </w:rPr>
        <w:t>Исследовательская деятельность современного учителя</w:t>
      </w:r>
    </w:p>
    <w:p w14:paraId="237B07C9" w14:textId="7BDE54B8" w:rsidR="008433B2" w:rsidRDefault="008433B2" w:rsidP="008433B2">
      <w:pPr>
        <w:pStyle w:val="aa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i/>
          <w:iCs/>
          <w:sz w:val="24"/>
          <w:szCs w:val="24"/>
        </w:rPr>
        <w:t>Степанько</w:t>
      </w:r>
      <w:proofErr w:type="spellEnd"/>
      <w:r w:rsidRPr="008433B2">
        <w:rPr>
          <w:rFonts w:ascii="Times New Roman" w:hAnsi="Times New Roman" w:cs="Times New Roman"/>
          <w:i/>
          <w:iCs/>
          <w:sz w:val="24"/>
          <w:szCs w:val="24"/>
        </w:rPr>
        <w:t xml:space="preserve"> Светлана Николаевна, учитель истории и обществознания МОУ «Лицей №7 Дзержинского района Волгограда»</w:t>
      </w:r>
    </w:p>
    <w:p w14:paraId="1B651420" w14:textId="77777777" w:rsidR="008433B2" w:rsidRPr="008433B2" w:rsidRDefault="008433B2" w:rsidP="008433B2">
      <w:pPr>
        <w:pStyle w:val="aa"/>
        <w:ind w:firstLine="709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14:paraId="6EAB9C3F" w14:textId="6119FDF9" w:rsidR="00D33751" w:rsidRPr="008433B2" w:rsidRDefault="00D33751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улучшения качества образования диктует необходимость поиска новых технологий, методов, приемов ак</w:t>
      </w:r>
      <w:r w:rsidR="007D7A56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тивного обучения и воспитания. О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путей решения этого вопроса является внедрение исследовательской деятельности как современной педагогической технологии.</w:t>
      </w:r>
    </w:p>
    <w:p w14:paraId="48961CF0" w14:textId="77777777" w:rsidR="001B4F34" w:rsidRPr="008433B2" w:rsidRDefault="0023279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</w:t>
      </w:r>
      <w:r w:rsidR="007D7A56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A56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2C50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исследовательской деятельности школьников является одним из наиболее </w:t>
      </w:r>
      <w:r w:rsidR="00B51E0C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успешных </w:t>
      </w:r>
      <w:r w:rsidR="00712C50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путей решения данной задачи. </w:t>
      </w:r>
      <w:r w:rsidR="001B4F3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включения в исследовательскую работу значительная нагрузка возлагается на учителя как на научного руководителя</w:t>
      </w:r>
      <w:r w:rsidR="00B51E0C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4F3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E10D5C" w14:textId="77777777" w:rsidR="00712C50" w:rsidRPr="008433B2" w:rsidRDefault="001B4F3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="007D7A56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</w:t>
      </w:r>
      <w:r w:rsidR="007D7A56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12C50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сследовательская деятельность учителей</w:t>
      </w:r>
      <w:r w:rsidR="0023279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</w:t>
      </w:r>
      <w:r w:rsidR="00712C50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в школе новую образовательную среду, является важнейшим фактором развития школы как инновационного учебного заведения нового типа.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C50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учителя современной школы является основным элементом и фактором педагогического творчества, источником его преподавательского статуса, показателем ответственности, способностей и таланта.</w:t>
      </w:r>
    </w:p>
    <w:p w14:paraId="71CA6B05" w14:textId="77777777" w:rsidR="001B4F34" w:rsidRPr="008433B2" w:rsidRDefault="00712C50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исследовательской деятельности</w:t>
      </w:r>
      <w:r w:rsidR="001B4F3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развитие личности педагога, позволяет создать условия для реализации самообразования и потребности к саморазвитию.</w:t>
      </w:r>
      <w:r w:rsidR="007D7A56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учитель является важнейшей фигурой в организации педагогического процесса. От его профессиональной пригодности, педагогического мастерства, творчества, к готовности к инновационной деятельности зависит эффективность педагогической системы.</w:t>
      </w:r>
      <w:r w:rsidR="00B51E0C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B4F3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сследовательские умения должны входить в состав общепрофессиональных умений педагога.</w:t>
      </w:r>
    </w:p>
    <w:p w14:paraId="7D788E88" w14:textId="77777777" w:rsidR="007D7A56" w:rsidRPr="008433B2" w:rsidRDefault="007D7A56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этой темы начались в конце 80-х годов. Возникло движение учителей-новаторов, способствующих рождению новых идей по подготовке учителя, способного воспринимать педагогическую инноватику. Результатом деятельности педагогов-новаторов И.П. Волкова, Е.Н. Ильина, С.Н. </w:t>
      </w:r>
      <w:proofErr w:type="spellStart"/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Лысенковой</w:t>
      </w:r>
      <w:proofErr w:type="spellEnd"/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Шаталова и других было заметное увеличение числа учителей, выражающих готовность к творчеству. Итогом усилий педагогов-новаторов стало всеобщее понимание роли науки в совершенствовании практики, понимание необходимости готовить учителя к исследовательской деятельности.</w:t>
      </w:r>
    </w:p>
    <w:p w14:paraId="602AF8CC" w14:textId="77777777" w:rsidR="007D7A56" w:rsidRPr="008433B2" w:rsidRDefault="001B0920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Крупнейший отечественный педагог-методист П.Ф. </w:t>
      </w:r>
      <w:proofErr w:type="spellStart"/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Каптерев</w:t>
      </w:r>
      <w:proofErr w:type="spellEnd"/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прямо </w:t>
      </w:r>
      <w:r w:rsidR="008D237F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об исследовательских обязанностях учителя: «Если обучение есть воспитывающее обучение и от воспитания неотделимо, то внутренний процесс, приводящий к известному учебному результату, должен быть предметом серьезного внимания и исследования учителя</w:t>
      </w:r>
      <w:proofErr w:type="gramStart"/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...»[</w:t>
      </w:r>
      <w:proofErr w:type="gramEnd"/>
      <w:r w:rsidR="00466B59"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14:paraId="591E6177" w14:textId="77777777" w:rsidR="00B51E0C" w:rsidRPr="008433B2" w:rsidRDefault="00EE67A9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Для уточнения и конкретизации понятия исследовательская </w:t>
      </w:r>
      <w:r w:rsidR="00B51E0C" w:rsidRPr="008433B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8433B2">
        <w:rPr>
          <w:rFonts w:ascii="Times New Roman" w:hAnsi="Times New Roman" w:cs="Times New Roman"/>
          <w:sz w:val="24"/>
          <w:szCs w:val="24"/>
        </w:rPr>
        <w:t>необходимо разобраться в таких понятиях, как «деятельность» и «исследование». Деятельность можно определить как специфический вид активности человека, направленный на познание и творческое преобразование окружающего мира, включая самого себя и условия своего существования. Исследование, в отличие от стихийных форм познания окружающего мира, основано на норме деятельности – научном методе. Его осуществление предполагает осознание и фиксацию цели исследования, средств исследования (методологию, подходы, методы, методики), ориентацию исследования на воспроизводимость результата.</w:t>
      </w:r>
    </w:p>
    <w:p w14:paraId="7D8DE745" w14:textId="77777777" w:rsidR="00516748" w:rsidRPr="008433B2" w:rsidRDefault="00EE67A9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Исследовательская деятельность разными а</w:t>
      </w:r>
      <w:r w:rsidR="00C41E24" w:rsidRPr="008433B2">
        <w:rPr>
          <w:rFonts w:ascii="Times New Roman" w:hAnsi="Times New Roman" w:cs="Times New Roman"/>
          <w:sz w:val="24"/>
          <w:szCs w:val="24"/>
        </w:rPr>
        <w:t>вторами трактуется по-разному, т</w:t>
      </w:r>
      <w:r w:rsidR="00466B59" w:rsidRPr="008433B2">
        <w:rPr>
          <w:rFonts w:ascii="Times New Roman" w:hAnsi="Times New Roman" w:cs="Times New Roman"/>
          <w:sz w:val="24"/>
          <w:szCs w:val="24"/>
        </w:rPr>
        <w:t xml:space="preserve">ак, </w:t>
      </w:r>
      <w:proofErr w:type="spellStart"/>
      <w:r w:rsidR="00466B59" w:rsidRPr="008433B2">
        <w:rPr>
          <w:rFonts w:ascii="Times New Roman" w:hAnsi="Times New Roman" w:cs="Times New Roman"/>
          <w:sz w:val="24"/>
          <w:szCs w:val="24"/>
        </w:rPr>
        <w:t>М.Н.Скаткин</w:t>
      </w:r>
      <w:proofErr w:type="spellEnd"/>
      <w:r w:rsidR="00C41E24" w:rsidRPr="008433B2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466B59" w:rsidRPr="008433B2">
        <w:rPr>
          <w:rFonts w:ascii="Times New Roman" w:hAnsi="Times New Roman" w:cs="Times New Roman"/>
          <w:sz w:val="24"/>
          <w:szCs w:val="24"/>
        </w:rPr>
        <w:t>[15],</w:t>
      </w:r>
      <w:r w:rsidR="00042ADA" w:rsidRPr="008433B2">
        <w:rPr>
          <w:rFonts w:ascii="Times New Roman" w:hAnsi="Times New Roman" w:cs="Times New Roman"/>
          <w:sz w:val="24"/>
          <w:szCs w:val="24"/>
        </w:rPr>
        <w:t xml:space="preserve"> под исследовательской деятельностью понимал научно-педагогическую деятельность как деятельность, направленную на добывание новых достоверных знаний о процессах обучения и воспитания, на раскрытие их сущности (внутренней структуры, возникновения, развития), на раскрытие объективных закономерных связей между педагогиче</w:t>
      </w:r>
      <w:r w:rsidR="00516748" w:rsidRPr="008433B2">
        <w:rPr>
          <w:rFonts w:ascii="Times New Roman" w:hAnsi="Times New Roman" w:cs="Times New Roman"/>
          <w:sz w:val="24"/>
          <w:szCs w:val="24"/>
        </w:rPr>
        <w:t>скими явлениями. Установленные</w:t>
      </w:r>
      <w:r w:rsidR="00042ADA" w:rsidRPr="008433B2">
        <w:rPr>
          <w:rFonts w:ascii="Times New Roman" w:hAnsi="Times New Roman" w:cs="Times New Roman"/>
          <w:sz w:val="24"/>
          <w:szCs w:val="24"/>
        </w:rPr>
        <w:t xml:space="preserve"> педагогического явления, его закономерные </w:t>
      </w:r>
      <w:r w:rsidR="00042ADA" w:rsidRPr="008433B2">
        <w:rPr>
          <w:rFonts w:ascii="Times New Roman" w:hAnsi="Times New Roman" w:cs="Times New Roman"/>
          <w:sz w:val="24"/>
          <w:szCs w:val="24"/>
        </w:rPr>
        <w:lastRenderedPageBreak/>
        <w:t>и необходимые связи с другими явлениями дают возможность предсказывать, а главное, управлять процессом, то есть намечать такую систему педагогической работы, которая обеспечи</w:t>
      </w:r>
      <w:r w:rsidR="00516748" w:rsidRPr="008433B2">
        <w:rPr>
          <w:rFonts w:ascii="Times New Roman" w:hAnsi="Times New Roman" w:cs="Times New Roman"/>
          <w:sz w:val="24"/>
          <w:szCs w:val="24"/>
        </w:rPr>
        <w:t>вает успешное получение желаем</w:t>
      </w:r>
      <w:r w:rsidR="00042ADA" w:rsidRPr="008433B2">
        <w:rPr>
          <w:rFonts w:ascii="Times New Roman" w:hAnsi="Times New Roman" w:cs="Times New Roman"/>
          <w:sz w:val="24"/>
          <w:szCs w:val="24"/>
        </w:rPr>
        <w:t>ого результата, достижение намеченной цели. Соответственно, те, кто занимались добыванием этих знан</w:t>
      </w:r>
      <w:r w:rsidR="00B51E0C" w:rsidRPr="008433B2">
        <w:rPr>
          <w:rFonts w:ascii="Times New Roman" w:hAnsi="Times New Roman" w:cs="Times New Roman"/>
          <w:sz w:val="24"/>
          <w:szCs w:val="24"/>
        </w:rPr>
        <w:t>ий, назывались исследователями.</w:t>
      </w:r>
    </w:p>
    <w:p w14:paraId="1B5FB828" w14:textId="77777777" w:rsidR="003B11B4" w:rsidRPr="008433B2" w:rsidRDefault="003B11B4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Целью исследовательской деятельности всегда является получение нового знания о нашем мире </w:t>
      </w:r>
      <w:r w:rsidR="00516748" w:rsidRPr="008433B2">
        <w:rPr>
          <w:rFonts w:ascii="Times New Roman" w:hAnsi="Times New Roman" w:cs="Times New Roman"/>
          <w:sz w:val="24"/>
          <w:szCs w:val="24"/>
        </w:rPr>
        <w:t>–</w:t>
      </w:r>
      <w:r w:rsidRPr="008433B2">
        <w:rPr>
          <w:rFonts w:ascii="Times New Roman" w:hAnsi="Times New Roman" w:cs="Times New Roman"/>
          <w:sz w:val="24"/>
          <w:szCs w:val="24"/>
        </w:rPr>
        <w:t xml:space="preserve"> в этом ее принципиальное отличие от деятельности учебной</w:t>
      </w:r>
      <w:r w:rsidR="00516748" w:rsidRPr="008433B2">
        <w:rPr>
          <w:rFonts w:ascii="Times New Roman" w:hAnsi="Times New Roman" w:cs="Times New Roman"/>
          <w:sz w:val="24"/>
          <w:szCs w:val="24"/>
        </w:rPr>
        <w:t xml:space="preserve"> так как,</w:t>
      </w:r>
      <w:r w:rsidRPr="008433B2">
        <w:rPr>
          <w:rFonts w:ascii="Times New Roman" w:hAnsi="Times New Roman" w:cs="Times New Roman"/>
          <w:sz w:val="24"/>
          <w:szCs w:val="24"/>
        </w:rPr>
        <w:t xml:space="preserve"> исследование всегда предполагает обнаружение некой проблем</w:t>
      </w:r>
      <w:r w:rsidR="00516748" w:rsidRPr="008433B2">
        <w:rPr>
          <w:rFonts w:ascii="Times New Roman" w:hAnsi="Times New Roman" w:cs="Times New Roman"/>
          <w:sz w:val="24"/>
          <w:szCs w:val="24"/>
        </w:rPr>
        <w:t>ы, которая нуждае</w:t>
      </w:r>
      <w:r w:rsidRPr="008433B2">
        <w:rPr>
          <w:rFonts w:ascii="Times New Roman" w:hAnsi="Times New Roman" w:cs="Times New Roman"/>
          <w:sz w:val="24"/>
          <w:szCs w:val="24"/>
        </w:rPr>
        <w:t>тся в изучении и объяснении, поэтому она начинается с познавательной потребности, мотивации поиска. Новое знание может иметь как частный, так и обобщающий характер. Это либо закономерность, либо знание о детали, о ее месте в той или</w:t>
      </w:r>
      <w:r w:rsidR="00466B59" w:rsidRPr="008433B2">
        <w:rPr>
          <w:rFonts w:ascii="Times New Roman" w:hAnsi="Times New Roman" w:cs="Times New Roman"/>
          <w:sz w:val="24"/>
          <w:szCs w:val="24"/>
        </w:rPr>
        <w:t xml:space="preserve"> иной закономерности</w:t>
      </w:r>
      <w:r w:rsidRPr="008433B2">
        <w:rPr>
          <w:rFonts w:ascii="Times New Roman" w:hAnsi="Times New Roman" w:cs="Times New Roman"/>
          <w:sz w:val="24"/>
          <w:szCs w:val="24"/>
        </w:rPr>
        <w:t>.</w:t>
      </w:r>
    </w:p>
    <w:p w14:paraId="4660A010" w14:textId="77777777" w:rsidR="004A3A15" w:rsidRPr="008433B2" w:rsidRDefault="00042ADA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Объектом практической педагогической деятельности является чело</w:t>
      </w:r>
      <w:r w:rsidR="00466B59" w:rsidRPr="008433B2">
        <w:rPr>
          <w:rFonts w:ascii="Times New Roman" w:hAnsi="Times New Roman" w:cs="Times New Roman"/>
          <w:sz w:val="24"/>
          <w:szCs w:val="24"/>
        </w:rPr>
        <w:t>век, а исследовательской – само</w:t>
      </w:r>
      <w:r w:rsidRPr="008433B2">
        <w:rPr>
          <w:rFonts w:ascii="Times New Roman" w:hAnsi="Times New Roman" w:cs="Times New Roman"/>
          <w:sz w:val="24"/>
          <w:szCs w:val="24"/>
        </w:rPr>
        <w:t>воспитание.</w:t>
      </w:r>
      <w:r w:rsidR="00B51E0C" w:rsidRPr="008433B2">
        <w:rPr>
          <w:rFonts w:ascii="Times New Roman" w:hAnsi="Times New Roman" w:cs="Times New Roman"/>
          <w:sz w:val="24"/>
          <w:szCs w:val="24"/>
        </w:rPr>
        <w:t xml:space="preserve"> </w:t>
      </w:r>
      <w:r w:rsidRPr="008433B2">
        <w:rPr>
          <w:rFonts w:ascii="Times New Roman" w:hAnsi="Times New Roman" w:cs="Times New Roman"/>
          <w:sz w:val="24"/>
          <w:szCs w:val="24"/>
        </w:rPr>
        <w:t>Средствами практической работы – методы и приемы обучения и воспитания, наглядные пособия, технические средства, а также содержание образования как «идеальное» средство, а научной – методы научного познания.</w:t>
      </w:r>
      <w:r w:rsidR="00B51E0C" w:rsidRPr="008433B2">
        <w:rPr>
          <w:rFonts w:ascii="Times New Roman" w:hAnsi="Times New Roman" w:cs="Times New Roman"/>
          <w:sz w:val="24"/>
          <w:szCs w:val="24"/>
        </w:rPr>
        <w:t xml:space="preserve"> </w:t>
      </w:r>
      <w:r w:rsidRPr="008433B2">
        <w:rPr>
          <w:rFonts w:ascii="Times New Roman" w:hAnsi="Times New Roman" w:cs="Times New Roman"/>
          <w:sz w:val="24"/>
          <w:szCs w:val="24"/>
        </w:rPr>
        <w:t>Результатом практической педагогической деятельности выступают обученность и воспитанность как качества личности, в то время как результатом научной деятельности – знания.</w:t>
      </w:r>
      <w:r w:rsidR="00B51E0C" w:rsidRPr="008433B2">
        <w:rPr>
          <w:rFonts w:ascii="Times New Roman" w:hAnsi="Times New Roman" w:cs="Times New Roman"/>
          <w:sz w:val="24"/>
          <w:szCs w:val="24"/>
        </w:rPr>
        <w:t xml:space="preserve"> П</w:t>
      </w:r>
      <w:r w:rsidRPr="008433B2">
        <w:rPr>
          <w:rFonts w:ascii="Times New Roman" w:hAnsi="Times New Roman" w:cs="Times New Roman"/>
          <w:sz w:val="24"/>
          <w:szCs w:val="24"/>
        </w:rPr>
        <w:t xml:space="preserve">олучение нового научного знания как атрибут исследовательской деятельности </w:t>
      </w:r>
      <w:r w:rsidR="00711B35" w:rsidRPr="008433B2">
        <w:rPr>
          <w:rFonts w:ascii="Times New Roman" w:hAnsi="Times New Roman" w:cs="Times New Roman"/>
          <w:sz w:val="24"/>
          <w:szCs w:val="24"/>
        </w:rPr>
        <w:t>–</w:t>
      </w:r>
      <w:r w:rsidRPr="008433B2">
        <w:rPr>
          <w:rFonts w:ascii="Times New Roman" w:hAnsi="Times New Roman" w:cs="Times New Roman"/>
          <w:sz w:val="24"/>
          <w:szCs w:val="24"/>
        </w:rPr>
        <w:t xml:space="preserve"> цель деятельности ученых-педагогов. Формирование способностей учащихся и содействие становлению личности учащихся – цель деятельности педагогов-практиков. Исследователь, соответственно, связан с научно-педагогической деятельностью. Практический опыт педагогов-практиков – эмпирический материал для педагога-исследователя.</w:t>
      </w:r>
    </w:p>
    <w:p w14:paraId="42AD78FE" w14:textId="77777777" w:rsidR="003B11B4" w:rsidRPr="008433B2" w:rsidRDefault="00516748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ряд критериев</w:t>
      </w:r>
      <w:r w:rsidR="003B11B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0072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применяемых</w:t>
      </w:r>
      <w:r w:rsidR="003B11B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деятельности мастеров педагогического труда, 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и описания «передового» опыта. </w:t>
      </w:r>
      <w:r w:rsidR="003B11B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полная система таких критериев была разработана </w:t>
      </w:r>
      <w:proofErr w:type="spellStart"/>
      <w:r w:rsidR="003B11B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В.И.Загвязинским</w:t>
      </w:r>
      <w:proofErr w:type="spellEnd"/>
      <w:r w:rsidR="00466B59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[4]</w:t>
      </w:r>
      <w:r w:rsidR="003B11B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40784E3" w14:textId="77777777" w:rsidR="003B11B4" w:rsidRPr="008433B2" w:rsidRDefault="003B11B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Новизна деятельности педагога. </w:t>
      </w:r>
    </w:p>
    <w:p w14:paraId="7F81BF6B" w14:textId="77777777" w:rsidR="003B11B4" w:rsidRPr="008433B2" w:rsidRDefault="003B11B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Высокая результативность и эффективность.</w:t>
      </w:r>
    </w:p>
    <w:p w14:paraId="2F996C99" w14:textId="77777777" w:rsidR="003B11B4" w:rsidRPr="008433B2" w:rsidRDefault="003B11B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Соответствие современным достижениям педагогики. </w:t>
      </w:r>
    </w:p>
    <w:p w14:paraId="2BE805D2" w14:textId="77777777" w:rsidR="003B11B4" w:rsidRPr="008433B2" w:rsidRDefault="00516748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B11B4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Стабильность (достижение положительных результатов на протяжении достаточно длительного времени). </w:t>
      </w:r>
    </w:p>
    <w:p w14:paraId="7F3413C4" w14:textId="77777777" w:rsidR="003B11B4" w:rsidRPr="008433B2" w:rsidRDefault="003B11B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Возможность творческого применения опыта другими педагогами. </w:t>
      </w:r>
    </w:p>
    <w:p w14:paraId="0BE7352D" w14:textId="77777777" w:rsidR="00A20E35" w:rsidRPr="008433B2" w:rsidRDefault="003B11B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Оптимальность опыта в целостном педагогическом процессе, то есть достижение возможно более высоких результатов при экономной затрате времени и</w:t>
      </w:r>
      <w:r w:rsidR="00466B59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учителя и учащихся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FEFB346" w14:textId="77777777" w:rsidR="00A20E35" w:rsidRPr="008433B2" w:rsidRDefault="003B11B4" w:rsidP="008433B2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же и системообразующим является третий критерий </w:t>
      </w:r>
      <w:r w:rsidR="00A20E35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науке. </w:t>
      </w:r>
      <w:r w:rsidR="00A20E35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работа учителя научно обоснована, осмысливается им в свете последних достижений педагогики, и при этом она результативна, стабильна, оптимальна и характеризуется новизной, значит </w:t>
      </w:r>
      <w:r w:rsidR="00A20E35"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и польза для науки и практики такой работы обеспечены. </w:t>
      </w:r>
    </w:p>
    <w:p w14:paraId="2F677F56" w14:textId="77777777" w:rsidR="00286F49" w:rsidRPr="008433B2" w:rsidRDefault="00286F49" w:rsidP="008433B2">
      <w:pPr>
        <w:pStyle w:val="aa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В современных условиях педагогической</w:t>
      </w:r>
      <w:r w:rsidR="009C4C5D" w:rsidRPr="008433B2">
        <w:rPr>
          <w:rFonts w:ascii="Times New Roman" w:hAnsi="Times New Roman" w:cs="Times New Roman"/>
          <w:sz w:val="24"/>
          <w:szCs w:val="24"/>
        </w:rPr>
        <w:t xml:space="preserve"> деятельности, характеризующейся</w:t>
      </w:r>
      <w:r w:rsidRPr="00843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B2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>, повышением требований к педагогу, изменчивостью, неопределенностью и вариативностью условий деятельности, особо значимую роль приобретает исследовательская деятельность. Почему именно исследовательская? Учитель в школе занимается самой разнообразной деятельностью: собственно педагогической, методической, организаторской, коммуникативной, также исследовательской. Однако только в ходе исследовательской деятельности у педагога, по мнению А. А. Марголис</w:t>
      </w:r>
      <w:r w:rsidR="00AB1779" w:rsidRPr="008433B2">
        <w:rPr>
          <w:rFonts w:ascii="Times New Roman" w:hAnsi="Times New Roman" w:cs="Times New Roman"/>
          <w:sz w:val="24"/>
          <w:szCs w:val="24"/>
        </w:rPr>
        <w:t xml:space="preserve"> [9</w:t>
      </w:r>
      <w:proofErr w:type="gramStart"/>
      <w:r w:rsidR="00AB1779" w:rsidRPr="008433B2">
        <w:rPr>
          <w:rFonts w:ascii="Times New Roman" w:hAnsi="Times New Roman" w:cs="Times New Roman"/>
          <w:sz w:val="24"/>
          <w:szCs w:val="24"/>
        </w:rPr>
        <w:t>]</w:t>
      </w:r>
      <w:r w:rsidRPr="008433B2">
        <w:rPr>
          <w:rFonts w:ascii="Times New Roman" w:hAnsi="Times New Roman" w:cs="Times New Roman"/>
          <w:sz w:val="24"/>
          <w:szCs w:val="24"/>
        </w:rPr>
        <w:t>,  формируется</w:t>
      </w:r>
      <w:proofErr w:type="gramEnd"/>
      <w:r w:rsidRPr="008433B2">
        <w:rPr>
          <w:rFonts w:ascii="Times New Roman" w:hAnsi="Times New Roman" w:cs="Times New Roman"/>
          <w:sz w:val="24"/>
          <w:szCs w:val="24"/>
        </w:rPr>
        <w:t> </w:t>
      </w:r>
      <w:r w:rsidRPr="008433B2">
        <w:rPr>
          <w:rFonts w:ascii="Times New Roman" w:hAnsi="Times New Roman" w:cs="Times New Roman"/>
          <w:iCs/>
          <w:sz w:val="24"/>
          <w:szCs w:val="24"/>
        </w:rPr>
        <w:t>творчески-преобразовательная установка в отношении всей педагогической деятельности</w:t>
      </w:r>
      <w:r w:rsidRPr="008433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8CDB10" w14:textId="0FC1DE14" w:rsidR="00286F49" w:rsidRPr="008433B2" w:rsidRDefault="00286F49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 «Составляющими» исследовательской деятельности педагога являются развитые познавательные способности, мотивация к исследовательской деятельности, творчество, владение методами и методиками исследовательской деятельности (в т. ч. психологической диагностики), умение адекватно оценить ход и результаты исследовательской деятельности, внести необходимые коррективы в образовательный процесс.</w:t>
      </w:r>
    </w:p>
    <w:p w14:paraId="26BCBFF8" w14:textId="77777777" w:rsidR="00286F49" w:rsidRPr="008433B2" w:rsidRDefault="00286F49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lastRenderedPageBreak/>
        <w:t xml:space="preserve">С одной стороны, разнообразие функций и видов деятельности педагога, педагогических задач является деструктивным, </w:t>
      </w:r>
      <w:proofErr w:type="spellStart"/>
      <w:r w:rsidRPr="008433B2">
        <w:rPr>
          <w:rFonts w:ascii="Times New Roman" w:hAnsi="Times New Roman" w:cs="Times New Roman"/>
          <w:sz w:val="24"/>
          <w:szCs w:val="24"/>
        </w:rPr>
        <w:t>стрессогенным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фактором и создает «предпосылки» для развития профессионально-личностных деструкций. С другой стороны, это же разнообразие дает педагогу возможность проявить и реализовать свой личностный потенциал, создает </w:t>
      </w:r>
      <w:r w:rsidRPr="008433B2">
        <w:rPr>
          <w:rFonts w:ascii="Times New Roman" w:hAnsi="Times New Roman" w:cs="Times New Roman"/>
          <w:iCs/>
          <w:sz w:val="24"/>
          <w:szCs w:val="24"/>
        </w:rPr>
        <w:t>возможности для исследовательской деятельности.</w:t>
      </w:r>
    </w:p>
    <w:p w14:paraId="321D47B0" w14:textId="7AA40B00" w:rsidR="00286F49" w:rsidRPr="008433B2" w:rsidRDefault="009C4C5D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iCs/>
          <w:sz w:val="24"/>
          <w:szCs w:val="24"/>
        </w:rPr>
        <w:t xml:space="preserve">Исходя из вышесказанного, </w:t>
      </w:r>
      <w:r w:rsidR="009C03DB" w:rsidRPr="008433B2">
        <w:rPr>
          <w:rFonts w:ascii="Times New Roman" w:hAnsi="Times New Roman" w:cs="Times New Roman"/>
          <w:iCs/>
          <w:sz w:val="24"/>
          <w:szCs w:val="24"/>
        </w:rPr>
        <w:t xml:space="preserve">следует, что научно-исследовательская деятельность учителей в школе имеет </w:t>
      </w:r>
      <w:r w:rsidRPr="008433B2">
        <w:rPr>
          <w:rFonts w:ascii="Times New Roman" w:hAnsi="Times New Roman" w:cs="Times New Roman"/>
          <w:iCs/>
          <w:sz w:val="24"/>
          <w:szCs w:val="24"/>
        </w:rPr>
        <w:t xml:space="preserve">некоторые особенности. </w:t>
      </w:r>
      <w:r w:rsidR="007A18D0" w:rsidRPr="008433B2">
        <w:rPr>
          <w:rFonts w:ascii="Times New Roman" w:hAnsi="Times New Roman" w:cs="Times New Roman"/>
          <w:sz w:val="24"/>
          <w:szCs w:val="24"/>
        </w:rPr>
        <w:t>Одна из особенностей состоит в том, что по завершению исследования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учителя преобразовывают свои отдельные идеи в </w:t>
      </w:r>
      <w:r w:rsidR="007A18D0" w:rsidRPr="008433B2">
        <w:rPr>
          <w:rFonts w:ascii="Times New Roman" w:hAnsi="Times New Roman" w:cs="Times New Roman"/>
          <w:sz w:val="24"/>
          <w:szCs w:val="24"/>
        </w:rPr>
        <w:t xml:space="preserve">некий положительный </w:t>
      </w:r>
      <w:r w:rsidR="007A073B" w:rsidRPr="008433B2">
        <w:rPr>
          <w:rFonts w:ascii="Times New Roman" w:hAnsi="Times New Roman" w:cs="Times New Roman"/>
          <w:sz w:val="24"/>
          <w:szCs w:val="24"/>
        </w:rPr>
        <w:t>опыт, которым они делятся на школьных, районных, областных научно-практических, научно-методических конференциях, семинарах, принимают участие в профессиональных конкурсах</w:t>
      </w:r>
      <w:r w:rsidR="00CD13F5">
        <w:rPr>
          <w:rFonts w:ascii="Times New Roman" w:hAnsi="Times New Roman" w:cs="Times New Roman"/>
          <w:sz w:val="24"/>
          <w:szCs w:val="24"/>
        </w:rPr>
        <w:t>, к</w:t>
      </w:r>
      <w:r w:rsidR="007A18D0" w:rsidRPr="008433B2">
        <w:rPr>
          <w:rFonts w:ascii="Times New Roman" w:hAnsi="Times New Roman" w:cs="Times New Roman"/>
          <w:sz w:val="24"/>
          <w:szCs w:val="24"/>
        </w:rPr>
        <w:t xml:space="preserve">оторые нередко являются инициативой руководства школы. </w:t>
      </w:r>
    </w:p>
    <w:p w14:paraId="2854066D" w14:textId="77777777" w:rsidR="007A073B" w:rsidRPr="008433B2" w:rsidRDefault="007A073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На этих конференциях учителя в форме докладов, сообщений, рефератов знакомят коллег со своими поисками по интересующей их проблеме, участвуют в обсуждении и корректируют планы дальнейшей проработки проблемы. Это позволяет им выявлять скрытые потенциальные возможности в развитии профессионального мастерства и внедрять в собственную практику достижения науки и передовой опыт, а затем преобразовывать их в личный инновационный опыт.</w:t>
      </w:r>
    </w:p>
    <w:p w14:paraId="3A87551F" w14:textId="77777777" w:rsidR="00286F49" w:rsidRPr="008433B2" w:rsidRDefault="007A18D0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Следующая </w:t>
      </w:r>
      <w:bookmarkStart w:id="0" w:name="_GoBack"/>
      <w:r w:rsidRPr="008433B2">
        <w:rPr>
          <w:rFonts w:ascii="Times New Roman" w:hAnsi="Times New Roman" w:cs="Times New Roman"/>
          <w:sz w:val="24"/>
          <w:szCs w:val="24"/>
        </w:rPr>
        <w:t xml:space="preserve">особенность, </w:t>
      </w:r>
      <w:r w:rsidR="007A073B" w:rsidRPr="008433B2">
        <w:rPr>
          <w:rFonts w:ascii="Times New Roman" w:hAnsi="Times New Roman" w:cs="Times New Roman"/>
          <w:sz w:val="24"/>
          <w:szCs w:val="24"/>
        </w:rPr>
        <w:t>исследовательская деятельно</w:t>
      </w:r>
      <w:bookmarkEnd w:id="0"/>
      <w:r w:rsidR="007A073B" w:rsidRPr="008433B2">
        <w:rPr>
          <w:rFonts w:ascii="Times New Roman" w:hAnsi="Times New Roman" w:cs="Times New Roman"/>
          <w:sz w:val="24"/>
          <w:szCs w:val="24"/>
        </w:rPr>
        <w:t>сть позволяет актуализировать самореализацию и творч</w:t>
      </w:r>
      <w:r w:rsidRPr="008433B2">
        <w:rPr>
          <w:rFonts w:ascii="Times New Roman" w:hAnsi="Times New Roman" w:cs="Times New Roman"/>
          <w:sz w:val="24"/>
          <w:szCs w:val="24"/>
        </w:rPr>
        <w:t>еское развитие личности учителя,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повысить профессиональный уровень исс</w:t>
      </w:r>
      <w:r w:rsidRPr="008433B2">
        <w:rPr>
          <w:rFonts w:ascii="Times New Roman" w:hAnsi="Times New Roman" w:cs="Times New Roman"/>
          <w:sz w:val="24"/>
          <w:szCs w:val="24"/>
        </w:rPr>
        <w:t>ледовательских умений и навыков,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совершенствовать педагогические технологии развит</w:t>
      </w:r>
      <w:r w:rsidRPr="008433B2">
        <w:rPr>
          <w:rFonts w:ascii="Times New Roman" w:hAnsi="Times New Roman" w:cs="Times New Roman"/>
          <w:sz w:val="24"/>
          <w:szCs w:val="24"/>
        </w:rPr>
        <w:t>ия научного творчества учителей,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обеспечить профессионально-квалификацио</w:t>
      </w:r>
      <w:r w:rsidRPr="008433B2">
        <w:rPr>
          <w:rFonts w:ascii="Times New Roman" w:hAnsi="Times New Roman" w:cs="Times New Roman"/>
          <w:sz w:val="24"/>
          <w:szCs w:val="24"/>
        </w:rPr>
        <w:t>нный рост учителя-исследователя,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получить качес</w:t>
      </w:r>
      <w:r w:rsidRPr="008433B2">
        <w:rPr>
          <w:rFonts w:ascii="Times New Roman" w:hAnsi="Times New Roman" w:cs="Times New Roman"/>
          <w:sz w:val="24"/>
          <w:szCs w:val="24"/>
        </w:rPr>
        <w:t>твенно новое знание,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повысить статус</w:t>
      </w:r>
      <w:r w:rsidR="00711B35" w:rsidRPr="008433B2">
        <w:rPr>
          <w:rFonts w:ascii="Times New Roman" w:hAnsi="Times New Roman" w:cs="Times New Roman"/>
          <w:sz w:val="24"/>
          <w:szCs w:val="24"/>
        </w:rPr>
        <w:t xml:space="preserve"> </w:t>
      </w:r>
      <w:r w:rsidR="00C41E24" w:rsidRPr="008433B2">
        <w:rPr>
          <w:rFonts w:ascii="Times New Roman" w:hAnsi="Times New Roman" w:cs="Times New Roman"/>
          <w:sz w:val="24"/>
          <w:szCs w:val="24"/>
        </w:rPr>
        <w:t>учебного</w:t>
      </w:r>
      <w:r w:rsidR="00711B35" w:rsidRPr="008433B2">
        <w:rPr>
          <w:rFonts w:ascii="Times New Roman" w:hAnsi="Times New Roman" w:cs="Times New Roman"/>
          <w:sz w:val="24"/>
          <w:szCs w:val="24"/>
        </w:rPr>
        <w:t xml:space="preserve"> </w:t>
      </w:r>
      <w:r w:rsidR="007A073B" w:rsidRPr="008433B2">
        <w:rPr>
          <w:rFonts w:ascii="Times New Roman" w:hAnsi="Times New Roman" w:cs="Times New Roman"/>
          <w:sz w:val="24"/>
          <w:szCs w:val="24"/>
        </w:rPr>
        <w:t>заведения.</w:t>
      </w:r>
      <w:r w:rsidR="005B4058" w:rsidRPr="00843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11B35" w:rsidRPr="008433B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4D951B6" w14:textId="77777777" w:rsidR="007A073B" w:rsidRPr="008433B2" w:rsidRDefault="007A18D0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Также особенностью можно считать то, что учитель в ходе исследовательской деятельности может столкнуться с рядом специфических трудностей. </w:t>
      </w:r>
      <w:r w:rsidR="005B4058" w:rsidRPr="008433B2">
        <w:rPr>
          <w:rFonts w:ascii="Times New Roman" w:hAnsi="Times New Roman" w:cs="Times New Roman"/>
          <w:sz w:val="24"/>
          <w:szCs w:val="24"/>
        </w:rPr>
        <w:t xml:space="preserve">Как, например, </w:t>
      </w:r>
      <w:r w:rsidR="007A073B" w:rsidRPr="008433B2">
        <w:rPr>
          <w:rFonts w:ascii="Times New Roman" w:hAnsi="Times New Roman" w:cs="Times New Roman"/>
          <w:sz w:val="24"/>
          <w:szCs w:val="24"/>
        </w:rPr>
        <w:t>слабое владение мет</w:t>
      </w:r>
      <w:r w:rsidR="005B4058" w:rsidRPr="008433B2">
        <w:rPr>
          <w:rFonts w:ascii="Times New Roman" w:hAnsi="Times New Roman" w:cs="Times New Roman"/>
          <w:sz w:val="24"/>
          <w:szCs w:val="24"/>
        </w:rPr>
        <w:t>одологией научного исследования, что является следствием недостатка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методической, научной, психолого-педагог</w:t>
      </w:r>
      <w:r w:rsidR="005B4058" w:rsidRPr="008433B2">
        <w:rPr>
          <w:rFonts w:ascii="Times New Roman" w:hAnsi="Times New Roman" w:cs="Times New Roman"/>
          <w:sz w:val="24"/>
          <w:szCs w:val="24"/>
        </w:rPr>
        <w:t xml:space="preserve">ической, специальной литературы. Все </w:t>
      </w:r>
      <w:r w:rsidR="007A073B" w:rsidRPr="008433B2">
        <w:rPr>
          <w:rFonts w:ascii="Times New Roman" w:hAnsi="Times New Roman" w:cs="Times New Roman"/>
          <w:sz w:val="24"/>
          <w:szCs w:val="24"/>
        </w:rPr>
        <w:t>это диктует необходимость обучения педагогов основам научно-исследовательской и экспериментальной деятельности на основе научно-методических семинаров, дистанционного консультирования, издания методической литературы.</w:t>
      </w:r>
      <w:r w:rsidR="005B4058" w:rsidRPr="008433B2">
        <w:rPr>
          <w:rFonts w:ascii="Times New Roman" w:hAnsi="Times New Roman" w:cs="Times New Roman"/>
          <w:sz w:val="24"/>
          <w:szCs w:val="24"/>
        </w:rPr>
        <w:t xml:space="preserve"> Также недостаток свободного времени, которое можно потратить на исследование, в связи с высокой загруженностью современных учителей, может существенно осложнить ход данной деятельности. </w:t>
      </w:r>
    </w:p>
    <w:p w14:paraId="5020AFF2" w14:textId="74E7EB9B" w:rsidR="007A073B" w:rsidRPr="008433B2" w:rsidRDefault="005B4058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Учителю необходимо владеть </w:t>
      </w:r>
      <w:r w:rsidR="00CD13F5" w:rsidRPr="008433B2">
        <w:rPr>
          <w:rFonts w:ascii="Times New Roman" w:hAnsi="Times New Roman" w:cs="Times New Roman"/>
          <w:sz w:val="24"/>
          <w:szCs w:val="24"/>
        </w:rPr>
        <w:t>некоторыми гностическими</w:t>
      </w:r>
      <w:r w:rsidRPr="008433B2">
        <w:rPr>
          <w:rFonts w:ascii="Times New Roman" w:hAnsi="Times New Roman" w:cs="Times New Roman"/>
          <w:sz w:val="24"/>
          <w:szCs w:val="24"/>
        </w:rPr>
        <w:t xml:space="preserve"> умениями, 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которые служат предпосылкой для эффективной реализации конструктивно-планирующей, организаторской и коммуникативно </w:t>
      </w:r>
      <w:r w:rsidR="00286F49" w:rsidRPr="008433B2">
        <w:rPr>
          <w:rFonts w:ascii="Times New Roman" w:hAnsi="Times New Roman" w:cs="Times New Roman"/>
          <w:sz w:val="24"/>
          <w:szCs w:val="24"/>
        </w:rPr>
        <w:t>–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обучающей деятельности, и собственно </w:t>
      </w:r>
      <w:r w:rsidR="00AB1779" w:rsidRPr="008433B2">
        <w:rPr>
          <w:rFonts w:ascii="Times New Roman" w:hAnsi="Times New Roman" w:cs="Times New Roman"/>
          <w:sz w:val="24"/>
          <w:szCs w:val="24"/>
        </w:rPr>
        <w:t>–</w:t>
      </w:r>
      <w:r w:rsidR="007A073B" w:rsidRPr="008433B2">
        <w:rPr>
          <w:rFonts w:ascii="Times New Roman" w:hAnsi="Times New Roman" w:cs="Times New Roman"/>
          <w:sz w:val="24"/>
          <w:szCs w:val="24"/>
        </w:rPr>
        <w:t xml:space="preserve"> исследовательские умения, лежащие в основе работы учителя.</w:t>
      </w:r>
    </w:p>
    <w:p w14:paraId="110AC86F" w14:textId="77777777" w:rsidR="007A073B" w:rsidRPr="008433B2" w:rsidRDefault="007A073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1. Умение подбирать и работать с научной литературой для совершенствования теоретических знаний, обобщать результаты изучения теории в виде аннотации, реферата доклада, сообщения.</w:t>
      </w:r>
    </w:p>
    <w:p w14:paraId="65B804EB" w14:textId="77777777" w:rsidR="007A073B" w:rsidRPr="008433B2" w:rsidRDefault="007A073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2. Умение наблюдать, изучать, анализировать опыт учителей с целью его обобщения и использования в практике преподавателя.</w:t>
      </w:r>
    </w:p>
    <w:p w14:paraId="5FA186DB" w14:textId="77777777" w:rsidR="007A073B" w:rsidRPr="008433B2" w:rsidRDefault="007A073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3. Умение ставить исследовательские задачи, формулировать гипотезу, планировать и проводить опытную работу и эксперимент, обрабатывать и обобщать результаты проделанной работы в виде доклада, сообщения, научной статьи.</w:t>
      </w:r>
    </w:p>
    <w:p w14:paraId="11422C92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Для достижения результата </w:t>
      </w:r>
      <w:r w:rsidR="006A628C" w:rsidRPr="008433B2">
        <w:rPr>
          <w:rFonts w:ascii="Times New Roman" w:hAnsi="Times New Roman" w:cs="Times New Roman"/>
          <w:sz w:val="24"/>
          <w:szCs w:val="24"/>
        </w:rPr>
        <w:t xml:space="preserve">проектно-исследовательской деятельности </w:t>
      </w:r>
      <w:r w:rsidRPr="008433B2">
        <w:rPr>
          <w:rFonts w:ascii="Times New Roman" w:hAnsi="Times New Roman" w:cs="Times New Roman"/>
          <w:sz w:val="24"/>
          <w:szCs w:val="24"/>
        </w:rPr>
        <w:t>применима следующая обобщенная для научных исследований последовательность:</w:t>
      </w:r>
    </w:p>
    <w:p w14:paraId="32B48893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1) Актуализация проблемы (найти проблему и определить направление будущего исследования);</w:t>
      </w:r>
    </w:p>
    <w:p w14:paraId="52E83755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2) Определение сферы исследования (сформулировать основные вопросы, ответы на которые мы хотели бы найти); </w:t>
      </w:r>
    </w:p>
    <w:p w14:paraId="319FA01B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lastRenderedPageBreak/>
        <w:t>3) Выбор темы исследования (попытаться, как можно строже обозначить границы исследования);</w:t>
      </w:r>
    </w:p>
    <w:p w14:paraId="53CDF8AF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4) Выработка гипотезы (разработать гипотезу или гипотезы, в том числе должны быть высказаны и нереальные — провокационные идеи);</w:t>
      </w:r>
    </w:p>
    <w:p w14:paraId="1FCA395A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5) Выявление и систематизация подходов к решению (выбрать методы исследования);</w:t>
      </w:r>
    </w:p>
    <w:p w14:paraId="2C06FB20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6) Определить последовательность проведения исследования;</w:t>
      </w:r>
    </w:p>
    <w:p w14:paraId="22DCD4C4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7) Сбор и обработка информации (зафиксировать полученные знания);</w:t>
      </w:r>
    </w:p>
    <w:p w14:paraId="0CDB2A63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8) Анализ и обобщение полученных материалов (структурировать полученный материал, используя известные логические правила и приемы);</w:t>
      </w:r>
    </w:p>
    <w:p w14:paraId="4EF5E0DF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9) Подготовка отчета (дать определения основным понятиям, подготовить сообщение по результатам исследования);</w:t>
      </w:r>
    </w:p>
    <w:p w14:paraId="49C09ABC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10) Доклад (защитить его публично перед сверстниками и взрослыми, ответить на вопросы).</w:t>
      </w:r>
    </w:p>
    <w:p w14:paraId="7CFD0253" w14:textId="77777777" w:rsidR="00F425B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Таким образом, перечисленные характеристики составляют систему, все элементы которой в идеале должны соответствовать друг другу, взаимно друг друга дополнять. По степени их согласованности можно судить о качестве самой научной работы.</w:t>
      </w:r>
    </w:p>
    <w:p w14:paraId="48E3B8A2" w14:textId="77777777" w:rsidR="007A073B" w:rsidRPr="008433B2" w:rsidRDefault="00F425BB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Перед началом непосредственно исследовательской деятельности необходимо определить цели и задачи работы.</w:t>
      </w:r>
    </w:p>
    <w:p w14:paraId="632EEF3F" w14:textId="77777777" w:rsidR="007100AF" w:rsidRPr="008433B2" w:rsidRDefault="007100AF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bCs/>
          <w:sz w:val="24"/>
          <w:szCs w:val="24"/>
        </w:rPr>
        <w:t>Целями</w:t>
      </w:r>
      <w:r w:rsidRPr="008433B2">
        <w:rPr>
          <w:rFonts w:ascii="Times New Roman" w:hAnsi="Times New Roman" w:cs="Times New Roman"/>
          <w:sz w:val="24"/>
          <w:szCs w:val="24"/>
        </w:rPr>
        <w:t> научно-исследовательской деятельности учителей могут быть:</w:t>
      </w:r>
    </w:p>
    <w:p w14:paraId="1A9D4045" w14:textId="77777777" w:rsidR="00F425BB" w:rsidRPr="008433B2" w:rsidRDefault="007100AF" w:rsidP="00CD13F5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формирование единого научного сообщества учителей;</w:t>
      </w:r>
    </w:p>
    <w:p w14:paraId="1DB75EA0" w14:textId="77777777" w:rsidR="00F425BB" w:rsidRPr="008433B2" w:rsidRDefault="007100AF" w:rsidP="00CD13F5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развитие представлений о межпредметных связях;</w:t>
      </w:r>
    </w:p>
    <w:p w14:paraId="1EB5E583" w14:textId="77777777" w:rsidR="00F425BB" w:rsidRPr="008433B2" w:rsidRDefault="007100AF" w:rsidP="00CD13F5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развитие интеллектуальной инициативы учителей через формирование научного образа мышления, творческого подхода к своей деятельности;</w:t>
      </w:r>
    </w:p>
    <w:p w14:paraId="43328DB5" w14:textId="77777777" w:rsidR="00F425BB" w:rsidRPr="008433B2" w:rsidRDefault="007100AF" w:rsidP="00CD13F5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обучение новым информационным технологиям и средствам телекоммуникации;</w:t>
      </w:r>
    </w:p>
    <w:p w14:paraId="05733EA9" w14:textId="77777777" w:rsidR="00F425BB" w:rsidRPr="008433B2" w:rsidRDefault="007100AF" w:rsidP="00CD13F5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создание условий для вовлечения в коллективную научно-исследовательскую деятельность не только учителей, но и учащихся;</w:t>
      </w:r>
    </w:p>
    <w:p w14:paraId="31378E12" w14:textId="77777777" w:rsidR="007100AF" w:rsidRPr="008433B2" w:rsidRDefault="007100AF" w:rsidP="00CD13F5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разработка и реализация исследовательских проектов, имеющих практическое значение.</w:t>
      </w:r>
    </w:p>
    <w:p w14:paraId="3B52169D" w14:textId="77777777" w:rsidR="00244521" w:rsidRPr="008433B2" w:rsidRDefault="007100AF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Учитель-практик, проводя научно-исследовательскую работу, отталкивается от проблем </w:t>
      </w:r>
      <w:r w:rsidRPr="008433B2">
        <w:rPr>
          <w:rFonts w:ascii="Times New Roman" w:hAnsi="Times New Roman" w:cs="Times New Roman"/>
          <w:iCs/>
          <w:sz w:val="24"/>
          <w:szCs w:val="24"/>
        </w:rPr>
        <w:t>конкретного учебного заведения</w:t>
      </w:r>
      <w:r w:rsidRPr="008433B2">
        <w:rPr>
          <w:rFonts w:ascii="Times New Roman" w:hAnsi="Times New Roman" w:cs="Times New Roman"/>
          <w:sz w:val="24"/>
          <w:szCs w:val="24"/>
        </w:rPr>
        <w:t>. Он может осмыслить ситуацию, соотнести ее с научной теорией и на основе имеющихся закономерностей найти путь решения возникшей проблемы. Исследования педагогов отличаются от исследований научных коллективов: </w:t>
      </w:r>
      <w:r w:rsidRPr="008433B2">
        <w:rPr>
          <w:rFonts w:ascii="Times New Roman" w:hAnsi="Times New Roman" w:cs="Times New Roman"/>
          <w:iCs/>
          <w:sz w:val="24"/>
          <w:szCs w:val="24"/>
        </w:rPr>
        <w:t>прикладным характером</w:t>
      </w:r>
      <w:r w:rsidRPr="008433B2">
        <w:rPr>
          <w:rFonts w:ascii="Times New Roman" w:hAnsi="Times New Roman" w:cs="Times New Roman"/>
          <w:sz w:val="24"/>
          <w:szCs w:val="24"/>
        </w:rPr>
        <w:t>, поскольку они решают какую-либо актуальную проблему конкретного учебного заведения; направленностью на совершенствование учебно-воспитательного процесса и повышение результатов обучения и т.п. </w:t>
      </w:r>
    </w:p>
    <w:p w14:paraId="573A6937" w14:textId="77777777" w:rsidR="00F425BB" w:rsidRPr="008433B2" w:rsidRDefault="007100AF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bCs/>
          <w:sz w:val="24"/>
          <w:szCs w:val="24"/>
        </w:rPr>
        <w:t>Результатом</w:t>
      </w:r>
      <w:r w:rsidRPr="008433B2">
        <w:rPr>
          <w:rFonts w:ascii="Times New Roman" w:hAnsi="Times New Roman" w:cs="Times New Roman"/>
          <w:sz w:val="24"/>
          <w:szCs w:val="24"/>
        </w:rPr>
        <w:t> научно-исследовательской деятельности учителей следует считать написание работ различных видов:</w:t>
      </w:r>
    </w:p>
    <w:p w14:paraId="76E33732" w14:textId="77777777" w:rsidR="00F425BB" w:rsidRPr="008433B2" w:rsidRDefault="007100AF" w:rsidP="00CD13F5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реферата классификационного типа, позволяющего его автору обобщить изученный теоретический и практический материал в рамках своей проблемы;</w:t>
      </w:r>
    </w:p>
    <w:p w14:paraId="05C97FAA" w14:textId="77777777" w:rsidR="00F425BB" w:rsidRPr="008433B2" w:rsidRDefault="007100AF" w:rsidP="00CD13F5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реферата познавательного типа, позволяющего его автору изучить теоретический материал и показать его применение к решению своей проблемы;</w:t>
      </w:r>
    </w:p>
    <w:p w14:paraId="1E335209" w14:textId="77777777" w:rsidR="007100AF" w:rsidRPr="008433B2" w:rsidRDefault="007100AF" w:rsidP="00CD13F5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реферата исследовательского типа, в котором основным содержанием является цепочка задач (проблем) решаемых автором самостоятельно.</w:t>
      </w:r>
    </w:p>
    <w:p w14:paraId="31DEDC5E" w14:textId="77777777" w:rsidR="005C33AB" w:rsidRPr="008433B2" w:rsidRDefault="00244521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B9489C"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Исследовательская деятельность педагогов может осуществляться п</w:t>
      </w:r>
      <w:r w:rsidR="005C33AB"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>о трем направлениям:</w:t>
      </w:r>
    </w:p>
    <w:p w14:paraId="4DB8C55C" w14:textId="77777777" w:rsidR="005C33AB" w:rsidRPr="008433B2" w:rsidRDefault="00B9489C" w:rsidP="00CD13F5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исследовательская деятельность в рамках работы методического объединения; </w:t>
      </w:r>
    </w:p>
    <w:p w14:paraId="447831A3" w14:textId="77777777" w:rsidR="005C33AB" w:rsidRPr="008433B2" w:rsidRDefault="00B9489C" w:rsidP="00CD13F5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исследовательская деятельность в рамках прохождения</w:t>
      </w:r>
      <w:r w:rsidR="005C33AB"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педагогом процедуры аттестации;</w:t>
      </w:r>
    </w:p>
    <w:p w14:paraId="5215248A" w14:textId="5799A858" w:rsidR="005C754B" w:rsidRPr="008433B2" w:rsidRDefault="00B9489C" w:rsidP="00CD13F5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инициативная исследовательская деятельность (самообразование). </w:t>
      </w:r>
    </w:p>
    <w:p w14:paraId="1027924F" w14:textId="77777777" w:rsidR="005C33AB" w:rsidRPr="008433B2" w:rsidRDefault="00B9489C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Первое направление исследовательской деятельности педагогов представляет собой чаще всего эпизодическую и связанную с планом работы методического объединения </w:t>
      </w: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работу. В рамках данного направления организуется подготовка сообщений для коллег по результатам изучения, анализа и обобщения психолого-педагогической и методической литературы, аннотирования статей периодической печати. Как показывает практика, потребность в исследовательской деятельности особенно активизируется в момент прохождения процедуры аттестации педагогических работников: учитель готовит работу по обобщению опыта, в которой представляет теоретический материал по самообразованию, какие-то диагностические данные, практические материалы. </w:t>
      </w:r>
    </w:p>
    <w:p w14:paraId="5924A1D0" w14:textId="77777777" w:rsidR="005C754B" w:rsidRPr="008433B2" w:rsidRDefault="00B9489C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Первые два направления, по мнению большинства специалистов, следует отнести не к исследовательской деятельности, а к исследовательской работе, которая проводится эпизодически и не приносит существенных результатов, не позволяет педагогу в полной мере показать результаты своего труда. Истинная исследовательская деятельность будет присутствовать в профессиональной деятельности педагога лишь в том случае, если у него сформирована мотивация к ней. Педагог владеет исследовательскими умениями и приемами организации подобной деятельности. </w:t>
      </w:r>
    </w:p>
    <w:p w14:paraId="6D607C7B" w14:textId="77777777" w:rsidR="005C754B" w:rsidRPr="008433B2" w:rsidRDefault="00B9489C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Первым шагом в исследовательской деятельности как одной из форм самореализации педагога-практика должно стать проявление умения выявить противоречие и сформулировать проблему при</w:t>
      </w:r>
      <w:r w:rsidR="00AB1779"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выборе темы самообразования</w:t>
      </w: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Таким образом, исследовательская деятельность будет выступать одной из форм профессиональной самореализации педагогов при условии реализации научного подхода к изучению уровня сформированности у учащихся тех или иных умений. По мере овладения преподавателем профессиональными знаниями и в процессе решения профессионально направленных задач складывается видение реальных условий профессиональной деятельности и соотнесение задач, условий и своих возможностей, умение регулировать свою деятельность на основе профессиональной </w:t>
      </w:r>
      <w:proofErr w:type="gramStart"/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рефлексии</w:t>
      </w:r>
      <w:r w:rsidR="006A628C"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proofErr w:type="gramEnd"/>
      <w:r w:rsidRPr="0084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важнейшего качества личности профессионала. Рефлексия в широком смысле слова характеризует самосознание человека осмысление им оснований собственных действий и поступков. Для преподавателя характерно то, что сама деятельность выступает для него в качестве особого предмета анализа, осмысления оценки. Если при решении практических задач, возникающих в конкретных педагогических ситуациях, он непосредственно включен в процессы реального взаимодействия с учащимися, то теперь сами эти процессы становятся предметом исследования. </w:t>
      </w:r>
    </w:p>
    <w:p w14:paraId="7437FCF4" w14:textId="77777777" w:rsidR="001B0920" w:rsidRPr="008433B2" w:rsidRDefault="0057752A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Также в своей работе у</w:t>
      </w:r>
      <w:r w:rsidR="00244521" w:rsidRPr="008433B2">
        <w:rPr>
          <w:rFonts w:ascii="Times New Roman" w:hAnsi="Times New Roman" w:cs="Times New Roman"/>
          <w:sz w:val="24"/>
          <w:szCs w:val="24"/>
        </w:rPr>
        <w:t xml:space="preserve">читель должен использовать следующие </w:t>
      </w:r>
      <w:r w:rsidR="00244521" w:rsidRPr="008433B2">
        <w:rPr>
          <w:rFonts w:ascii="Times New Roman" w:hAnsi="Times New Roman" w:cs="Times New Roman"/>
          <w:bCs/>
          <w:sz w:val="24"/>
          <w:szCs w:val="24"/>
        </w:rPr>
        <w:t>п</w:t>
      </w:r>
      <w:r w:rsidR="001B0920" w:rsidRPr="008433B2">
        <w:rPr>
          <w:rFonts w:ascii="Times New Roman" w:hAnsi="Times New Roman" w:cs="Times New Roman"/>
          <w:bCs/>
          <w:sz w:val="24"/>
          <w:szCs w:val="24"/>
        </w:rPr>
        <w:t xml:space="preserve">ринципы </w:t>
      </w:r>
      <w:r w:rsidR="00244521" w:rsidRPr="008433B2">
        <w:rPr>
          <w:rFonts w:ascii="Times New Roman" w:hAnsi="Times New Roman" w:cs="Times New Roman"/>
          <w:bCs/>
          <w:sz w:val="24"/>
          <w:szCs w:val="24"/>
        </w:rPr>
        <w:t xml:space="preserve">в своей </w:t>
      </w:r>
      <w:r w:rsidR="001B0920" w:rsidRPr="008433B2">
        <w:rPr>
          <w:rFonts w:ascii="Times New Roman" w:hAnsi="Times New Roman" w:cs="Times New Roman"/>
          <w:bCs/>
          <w:sz w:val="24"/>
          <w:szCs w:val="24"/>
        </w:rPr>
        <w:t>научно</w:t>
      </w:r>
      <w:r w:rsidR="001E3256" w:rsidRPr="008433B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B0920" w:rsidRPr="008433B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244521" w:rsidRPr="008433B2">
        <w:rPr>
          <w:rFonts w:ascii="Times New Roman" w:hAnsi="Times New Roman" w:cs="Times New Roman"/>
          <w:bCs/>
          <w:sz w:val="24"/>
          <w:szCs w:val="24"/>
        </w:rPr>
        <w:t>сследовательской деятельности</w:t>
      </w:r>
      <w:r w:rsidR="001E3256" w:rsidRPr="008433B2">
        <w:rPr>
          <w:rFonts w:ascii="Times New Roman" w:hAnsi="Times New Roman" w:cs="Times New Roman"/>
          <w:bCs/>
          <w:sz w:val="24"/>
          <w:szCs w:val="24"/>
        </w:rPr>
        <w:t xml:space="preserve"> [15]</w:t>
      </w:r>
      <w:r w:rsidR="001B0920" w:rsidRPr="008433B2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EFFF79" w14:textId="77777777" w:rsidR="00244521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Принцип целостного изучения педаг</w:t>
      </w:r>
      <w:r w:rsidR="009C03DB" w:rsidRPr="008433B2">
        <w:rPr>
          <w:rFonts w:ascii="Times New Roman" w:hAnsi="Times New Roman" w:cs="Times New Roman"/>
          <w:sz w:val="24"/>
          <w:szCs w:val="24"/>
        </w:rPr>
        <w:t>огического явления или процесса</w:t>
      </w:r>
      <w:r w:rsidRPr="008433B2">
        <w:rPr>
          <w:rFonts w:ascii="Times New Roman" w:hAnsi="Times New Roman" w:cs="Times New Roman"/>
          <w:sz w:val="24"/>
          <w:szCs w:val="24"/>
        </w:rPr>
        <w:t>;</w:t>
      </w:r>
    </w:p>
    <w:p w14:paraId="6C288EE9" w14:textId="77777777" w:rsidR="00244521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Принцип комплексного использования методов исследования при изучении проблем педагогики;</w:t>
      </w:r>
    </w:p>
    <w:p w14:paraId="6AFF6532" w14:textId="77777777" w:rsidR="00244521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14:paraId="62DA2660" w14:textId="77777777" w:rsidR="00244521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Принцип единства изучения и воспитания ребенка;</w:t>
      </w:r>
    </w:p>
    <w:p w14:paraId="65FF0A6A" w14:textId="77777777" w:rsidR="00244521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Принцип одновременного изучения коллектива и личности;</w:t>
      </w:r>
    </w:p>
    <w:p w14:paraId="043F60AC" w14:textId="77777777" w:rsidR="00244521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Принцип изучения явления в изменении и развитии;</w:t>
      </w:r>
    </w:p>
    <w:p w14:paraId="0E6C6A00" w14:textId="77777777" w:rsidR="00244521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Сочетание научной смелости с величайшей предусмотрительностью;</w:t>
      </w:r>
    </w:p>
    <w:p w14:paraId="702B285C" w14:textId="77777777" w:rsidR="0057752A" w:rsidRPr="008433B2" w:rsidRDefault="001B0920" w:rsidP="00CD13F5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Принцип глубинного рассмотрения изучаемой проблемы.</w:t>
      </w:r>
    </w:p>
    <w:p w14:paraId="42B851A0" w14:textId="77777777" w:rsidR="00C81389" w:rsidRPr="008433B2" w:rsidRDefault="0057752A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B0920" w:rsidRPr="008433B2">
        <w:rPr>
          <w:rFonts w:ascii="Times New Roman" w:hAnsi="Times New Roman" w:cs="Times New Roman"/>
          <w:bCs/>
          <w:sz w:val="24"/>
          <w:szCs w:val="24"/>
        </w:rPr>
        <w:t>Методы научно</w:t>
      </w:r>
      <w:r w:rsidR="00C81389" w:rsidRPr="008433B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1B0920" w:rsidRPr="008433B2">
        <w:rPr>
          <w:rFonts w:ascii="Times New Roman" w:hAnsi="Times New Roman" w:cs="Times New Roman"/>
          <w:bCs/>
          <w:sz w:val="24"/>
          <w:szCs w:val="24"/>
        </w:rPr>
        <w:t xml:space="preserve"> исследовательской деятельности</w:t>
      </w:r>
      <w:r w:rsidR="00C81389" w:rsidRPr="008433B2">
        <w:rPr>
          <w:rFonts w:ascii="Times New Roman" w:hAnsi="Times New Roman" w:cs="Times New Roman"/>
          <w:bCs/>
          <w:sz w:val="24"/>
          <w:szCs w:val="24"/>
        </w:rPr>
        <w:t xml:space="preserve"> – это способ получения новых знаний, или достижения цели исследования. Комплекс различных познавательных подходов и практических операций, направленных на приобретение научных знаний. Учитель должен пользоваться методами:</w:t>
      </w:r>
    </w:p>
    <w:p w14:paraId="342038DF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Метод сравнительно-исторического анализа литературы</w:t>
      </w:r>
    </w:p>
    <w:p w14:paraId="5332A35E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Метод моделирования</w:t>
      </w:r>
    </w:p>
    <w:p w14:paraId="58B23D9D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Метод причинно-следственного анализа</w:t>
      </w:r>
    </w:p>
    <w:p w14:paraId="48F2A286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Педагогические наблюдения</w:t>
      </w:r>
    </w:p>
    <w:p w14:paraId="1F51DD80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Беседа</w:t>
      </w:r>
    </w:p>
    <w:p w14:paraId="22AB43C7" w14:textId="77777777" w:rsidR="00C81389" w:rsidRPr="008433B2" w:rsidRDefault="00C81389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Анкетирование и интервью</w:t>
      </w:r>
    </w:p>
    <w:p w14:paraId="1F53FFB0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lastRenderedPageBreak/>
        <w:t>Социометрический метод</w:t>
      </w:r>
    </w:p>
    <w:p w14:paraId="7484C6F8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Метод рейтинга и самооценки</w:t>
      </w:r>
    </w:p>
    <w:p w14:paraId="24D2159A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Метод ранговых оценок</w:t>
      </w:r>
    </w:p>
    <w:p w14:paraId="2A937203" w14:textId="77777777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Метод педагогического консилиума</w:t>
      </w:r>
    </w:p>
    <w:p w14:paraId="7589B859" w14:textId="6154E22C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Метод изучения и анализа документации</w:t>
      </w:r>
    </w:p>
    <w:p w14:paraId="3F7237AD" w14:textId="1075A1DB" w:rsidR="00C81389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Изучение и обобщение передового педагогического опыта</w:t>
      </w:r>
    </w:p>
    <w:p w14:paraId="1BCEBFBE" w14:textId="77777777" w:rsidR="003B11B4" w:rsidRPr="008433B2" w:rsidRDefault="001B0920" w:rsidP="00CD13F5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Педагогический эксперимент</w:t>
      </w:r>
    </w:p>
    <w:p w14:paraId="0F52CEE8" w14:textId="77777777" w:rsidR="00892004" w:rsidRPr="008433B2" w:rsidRDefault="00892004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Как уже было сказано, исследовательская деятельность школьного учителя является важнейшим фактором развития школы как инновационного учебного заведения нового типа, основным элементом и фактором педагогического творчества, источником его преподавательского статуса, показателем ответственности, способностей и таланта.</w:t>
      </w:r>
    </w:p>
    <w:p w14:paraId="65B85FCA" w14:textId="6A42EA55" w:rsidR="00264EE3" w:rsidRPr="008433B2" w:rsidRDefault="00892004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При этом педагог может столкнуться с</w:t>
      </w:r>
      <w:r w:rsidR="00CD13F5">
        <w:rPr>
          <w:rFonts w:ascii="Times New Roman" w:hAnsi="Times New Roman" w:cs="Times New Roman"/>
          <w:sz w:val="24"/>
          <w:szCs w:val="24"/>
        </w:rPr>
        <w:t xml:space="preserve"> </w:t>
      </w:r>
      <w:r w:rsidRPr="008433B2">
        <w:rPr>
          <w:rFonts w:ascii="Times New Roman" w:hAnsi="Times New Roman" w:cs="Times New Roman"/>
          <w:sz w:val="24"/>
          <w:szCs w:val="24"/>
        </w:rPr>
        <w:t>некоторыми проблемами, которые не позволят заниматься исслед</w:t>
      </w:r>
      <w:r w:rsidR="00264EE3" w:rsidRPr="008433B2">
        <w:rPr>
          <w:rFonts w:ascii="Times New Roman" w:hAnsi="Times New Roman" w:cs="Times New Roman"/>
          <w:sz w:val="24"/>
          <w:szCs w:val="24"/>
        </w:rPr>
        <w:t>о</w:t>
      </w:r>
      <w:r w:rsidRPr="008433B2">
        <w:rPr>
          <w:rFonts w:ascii="Times New Roman" w:hAnsi="Times New Roman" w:cs="Times New Roman"/>
          <w:sz w:val="24"/>
          <w:szCs w:val="24"/>
        </w:rPr>
        <w:t xml:space="preserve">вательской деятельностью: </w:t>
      </w:r>
    </w:p>
    <w:p w14:paraId="6D3FB972" w14:textId="77777777" w:rsidR="00264EE3" w:rsidRPr="008433B2" w:rsidRDefault="00264EE3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чрезмерная</w:t>
      </w:r>
      <w:r w:rsidR="00892004" w:rsidRPr="008433B2">
        <w:rPr>
          <w:rFonts w:ascii="Times New Roman" w:hAnsi="Times New Roman" w:cs="Times New Roman"/>
          <w:sz w:val="24"/>
          <w:szCs w:val="24"/>
        </w:rPr>
        <w:t xml:space="preserve"> </w:t>
      </w:r>
      <w:r w:rsidRPr="008433B2">
        <w:rPr>
          <w:rFonts w:ascii="Times New Roman" w:hAnsi="Times New Roman" w:cs="Times New Roman"/>
          <w:sz w:val="24"/>
          <w:szCs w:val="24"/>
        </w:rPr>
        <w:t>загруженность основной работой</w:t>
      </w:r>
      <w:r w:rsidR="0018212C" w:rsidRPr="008433B2">
        <w:rPr>
          <w:rFonts w:ascii="Times New Roman" w:hAnsi="Times New Roman" w:cs="Times New Roman"/>
          <w:sz w:val="24"/>
          <w:szCs w:val="24"/>
        </w:rPr>
        <w:t>;</w:t>
      </w:r>
    </w:p>
    <w:p w14:paraId="40BA4E4A" w14:textId="77777777" w:rsidR="00264EE3" w:rsidRPr="008433B2" w:rsidRDefault="00264EE3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недостаточная готовность педагогов к разработке научно-методических материалов; </w:t>
      </w:r>
    </w:p>
    <w:p w14:paraId="465A3ABC" w14:textId="77777777" w:rsidR="00264EE3" w:rsidRPr="008433B2" w:rsidRDefault="00264EE3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ограниченность теоретических знаний по структурированию и планированию научно-исследовательской работы;</w:t>
      </w:r>
    </w:p>
    <w:p w14:paraId="0E8C0D93" w14:textId="77777777" w:rsidR="00264EE3" w:rsidRPr="008433B2" w:rsidRDefault="00264EE3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ослабленность целенаправленной работы по формированию проектно-исследовательских навыков на всех уровнях образования.</w:t>
      </w:r>
    </w:p>
    <w:p w14:paraId="2DF17AA0" w14:textId="0C870E31" w:rsidR="007100AF" w:rsidRPr="008433B2" w:rsidRDefault="00892004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Поэтому очень важно </w:t>
      </w:r>
      <w:r w:rsidR="0018212C" w:rsidRPr="008433B2">
        <w:rPr>
          <w:rFonts w:ascii="Times New Roman" w:hAnsi="Times New Roman" w:cs="Times New Roman"/>
          <w:bCs/>
          <w:sz w:val="24"/>
          <w:szCs w:val="24"/>
        </w:rPr>
        <w:t>создавать условия</w:t>
      </w:r>
      <w:r w:rsidR="0018212C" w:rsidRPr="008433B2">
        <w:rPr>
          <w:rFonts w:ascii="Times New Roman" w:hAnsi="Times New Roman" w:cs="Times New Roman"/>
          <w:sz w:val="24"/>
          <w:szCs w:val="24"/>
        </w:rPr>
        <w:t>, стимулирующие</w:t>
      </w:r>
      <w:r w:rsidR="007100AF" w:rsidRPr="008433B2">
        <w:rPr>
          <w:rFonts w:ascii="Times New Roman" w:hAnsi="Times New Roman" w:cs="Times New Roman"/>
          <w:sz w:val="24"/>
          <w:szCs w:val="24"/>
        </w:rPr>
        <w:t xml:space="preserve"> педагогов к творческому поиску, достижению максимальных результатов. К таким условиям следует отнести:</w:t>
      </w:r>
    </w:p>
    <w:p w14:paraId="23FA04C6" w14:textId="77777777" w:rsidR="00892004" w:rsidRPr="008433B2" w:rsidRDefault="007100AF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информирование педагогических кадров об актуальных проблемах обучения и воспитания;</w:t>
      </w:r>
    </w:p>
    <w:p w14:paraId="4995DFB2" w14:textId="77777777" w:rsidR="00892004" w:rsidRPr="008433B2" w:rsidRDefault="007100AF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создание ситуации постоянного творческого общения педагогов как внутри школы, так и вне ее путем организации встреч, научных семинаров, конференций, «круглых столов»;</w:t>
      </w:r>
    </w:p>
    <w:p w14:paraId="15B3793F" w14:textId="77777777" w:rsidR="00892004" w:rsidRPr="008433B2" w:rsidRDefault="007100AF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организационную, педагогическую и содержательную поддержку экспериментальной и инновационной деятельности педагогов;</w:t>
      </w:r>
    </w:p>
    <w:p w14:paraId="213F279A" w14:textId="77777777" w:rsidR="00892004" w:rsidRPr="008433B2" w:rsidRDefault="007100AF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предоставление педагогам свободы выбора направлений исследований, степени участия и форм научно-исследовательской деятельности (работа в составе проблемных групп, творческих лабораторий, в парах или индивидуально);</w:t>
      </w:r>
    </w:p>
    <w:p w14:paraId="0EDEFDE3" w14:textId="77777777" w:rsidR="00892004" w:rsidRPr="008433B2" w:rsidRDefault="007100AF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консолидацию усилий педагогического коллектива для разработки и реализации научно-исследовательской программы;</w:t>
      </w:r>
    </w:p>
    <w:p w14:paraId="1BBEB71F" w14:textId="77777777" w:rsidR="00892004" w:rsidRPr="008433B2" w:rsidRDefault="007100AF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обеспечение гласности и объективной оценки результатов научно-исследовательской работы педагогов (творческие отчеты, участие в научно-практических конференциях и т.п.);</w:t>
      </w:r>
    </w:p>
    <w:p w14:paraId="7E83E8F0" w14:textId="77777777" w:rsidR="00601374" w:rsidRPr="008433B2" w:rsidRDefault="007100AF" w:rsidP="00CD13F5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наличие системы материального вознаграждения.</w:t>
      </w:r>
    </w:p>
    <w:p w14:paraId="258C46BC" w14:textId="77777777" w:rsidR="00601374" w:rsidRPr="008433B2" w:rsidRDefault="00601374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Подводя итог сказанному, обозначим два условия обеспечения высокого качества научной работы. Во-первых, исследователь должен понять и принять большую значимость методологической рефлексии, осмысления своей работы в свете ориентиров, входящих в ее методологическое обеспечение, о чем шла речь в первой главе. Во-вторых, в самом методологическом обеспечении эти ориентиры должны быть представлены в виде характеристик педагогического исследования, по которым можно было бы оценивать его качество и сверять правильность избранного пути.</w:t>
      </w:r>
    </w:p>
    <w:p w14:paraId="11826467" w14:textId="77777777" w:rsidR="00BB584A" w:rsidRPr="008433B2" w:rsidRDefault="00601374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 xml:space="preserve">Владение методикой исследовательской деятельности включает в себя сложную работу по поиску проблемы, способной быть решенной в конкретных условиях работы учителя и его средствами. Поиск проблемы тесно связан с умением анализировать педагогические процессы и ситуации, находить и формировать противоречия в них, определять цель исследования и намечать далее объект, предмет и методы исследования. Самыми сложными звеньями в овладении методикой исследовательской деятельности являются - выявление противоречий и разработка гипотезы. Учителю это дается с большим трудом, хотя со временем, по мере накопления опыта, неумение преодолевается. Огромная </w:t>
      </w:r>
      <w:r w:rsidRPr="008433B2">
        <w:rPr>
          <w:rFonts w:ascii="Times New Roman" w:hAnsi="Times New Roman" w:cs="Times New Roman"/>
          <w:sz w:val="24"/>
          <w:szCs w:val="24"/>
        </w:rPr>
        <w:lastRenderedPageBreak/>
        <w:t>составляющая методологической культуры учителя - это знания философской, педагогической, психологической и иной литературы по решаемым научно-практическим проблемам и умения работать с ней.</w:t>
      </w:r>
    </w:p>
    <w:p w14:paraId="674E95AF" w14:textId="556BCACF" w:rsidR="003E5E80" w:rsidRPr="008433B2" w:rsidRDefault="00CD13F5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5E80" w:rsidRPr="008433B2">
        <w:rPr>
          <w:rFonts w:ascii="Times New Roman" w:hAnsi="Times New Roman" w:cs="Times New Roman"/>
          <w:sz w:val="24"/>
          <w:szCs w:val="24"/>
        </w:rPr>
        <w:t xml:space="preserve">писок </w:t>
      </w:r>
      <w:r>
        <w:rPr>
          <w:rFonts w:ascii="Times New Roman" w:hAnsi="Times New Roman" w:cs="Times New Roman"/>
          <w:sz w:val="24"/>
          <w:szCs w:val="24"/>
        </w:rPr>
        <w:t>литературы:</w:t>
      </w:r>
    </w:p>
    <w:p w14:paraId="147DAE06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Азаров Ю.П. Искусство воспитывать. М.: Просвещение, 1985. - 448 с.</w:t>
      </w:r>
    </w:p>
    <w:p w14:paraId="3489CE75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Андреев В.И. Педагогика творческого саморазвития. Кн.1 Казань: Казанский университет, 1996. - 568 с.</w:t>
      </w:r>
      <w:r w:rsidR="00466B59" w:rsidRPr="00843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233C6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В.И. Педагогическое творчество учителя. М.: Педагогика, 1997.-162 с.</w:t>
      </w:r>
    </w:p>
    <w:p w14:paraId="26490188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В.И. Учитель как исследователь. М.: Знание, 1980. - 96 с.</w:t>
      </w:r>
    </w:p>
    <w:p w14:paraId="59CC86A3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В.И., Закирова А.Ф. Идея, замысел, гипотеза педагогического исследования //Педагогика. 1997. - № 2. - С. 7-11.</w:t>
      </w:r>
    </w:p>
    <w:p w14:paraId="1655F8F4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sz w:val="24"/>
          <w:szCs w:val="24"/>
        </w:rPr>
        <w:t>Каптерев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П.Ф. О свойствах учителя //Избранные педагогические сочинения: М.: Педагогика, 1982. - С. 595-630.</w:t>
      </w:r>
    </w:p>
    <w:p w14:paraId="7B3C6508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Краевский, В.В. Методология педагогического исследования как отрасль науки и как содержание подготовки педагога исследователя/ В.В. Краевский. - Волгоград: Перемена, 1991. -169 c.</w:t>
      </w:r>
    </w:p>
    <w:p w14:paraId="56FCCD2E" w14:textId="77777777" w:rsidR="003E5E80" w:rsidRPr="008433B2" w:rsidRDefault="0055432D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sz w:val="24"/>
          <w:szCs w:val="24"/>
        </w:rPr>
        <w:t>Лицман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</w:t>
      </w:r>
      <w:r w:rsidR="001E3256" w:rsidRPr="008433B2">
        <w:rPr>
          <w:rFonts w:ascii="Times New Roman" w:hAnsi="Times New Roman" w:cs="Times New Roman"/>
          <w:sz w:val="24"/>
          <w:szCs w:val="24"/>
        </w:rPr>
        <w:t>Г.</w:t>
      </w:r>
      <w:r w:rsidR="003E5E80" w:rsidRPr="008433B2">
        <w:rPr>
          <w:rFonts w:ascii="Times New Roman" w:hAnsi="Times New Roman" w:cs="Times New Roman"/>
          <w:sz w:val="24"/>
          <w:szCs w:val="24"/>
        </w:rPr>
        <w:t xml:space="preserve">Н. Научно-исследовательская деятельность как средство профессионально-квалификационного роста </w:t>
      </w:r>
      <w:proofErr w:type="gramStart"/>
      <w:r w:rsidR="003E5E80" w:rsidRPr="008433B2">
        <w:rPr>
          <w:rFonts w:ascii="Times New Roman" w:hAnsi="Times New Roman" w:cs="Times New Roman"/>
          <w:sz w:val="24"/>
          <w:szCs w:val="24"/>
        </w:rPr>
        <w:t>учи</w:t>
      </w:r>
      <w:r w:rsidR="001E3256" w:rsidRPr="008433B2">
        <w:rPr>
          <w:rFonts w:ascii="Times New Roman" w:hAnsi="Times New Roman" w:cs="Times New Roman"/>
          <w:sz w:val="24"/>
          <w:szCs w:val="24"/>
        </w:rPr>
        <w:t>теля :</w:t>
      </w:r>
      <w:proofErr w:type="gramEnd"/>
      <w:r w:rsidR="001E3256" w:rsidRPr="00843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256" w:rsidRPr="008433B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1E3256" w:rsidRPr="008433B2">
        <w:rPr>
          <w:rFonts w:ascii="Times New Roman" w:hAnsi="Times New Roman" w:cs="Times New Roman"/>
          <w:sz w:val="24"/>
          <w:szCs w:val="24"/>
        </w:rPr>
        <w:t>. ... канд. пед. наук</w:t>
      </w:r>
      <w:r w:rsidR="003E5E80" w:rsidRPr="008433B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E5E80" w:rsidRPr="008433B2">
        <w:rPr>
          <w:rFonts w:ascii="Times New Roman" w:hAnsi="Times New Roman" w:cs="Times New Roman"/>
          <w:sz w:val="24"/>
          <w:szCs w:val="24"/>
        </w:rPr>
        <w:t>13.00.01 :</w:t>
      </w:r>
      <w:proofErr w:type="gramEnd"/>
      <w:r w:rsidR="003E5E80" w:rsidRPr="008433B2">
        <w:rPr>
          <w:rFonts w:ascii="Times New Roman" w:hAnsi="Times New Roman" w:cs="Times New Roman"/>
          <w:sz w:val="24"/>
          <w:szCs w:val="24"/>
        </w:rPr>
        <w:t xml:space="preserve"> Екатеринбург, 2000 209 c. РГБ ОД, 61:00-13/623-0</w:t>
      </w:r>
    </w:p>
    <w:p w14:paraId="3B583F7E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Марголис, А. А. О стратегии и направлениях модернизации педагогического образования в России: анализ международного опыта подготовки учителя для новой школы / А. А. Марголис, В. В. Рубцов // Психолого-педагогическое обеспечение национальной образовательной инициативы «Наша новая школа» (Москва, 14-16 ноября 2010 г.): материалы VI Всероссийской научно-практической конференции / ред. В. В. Рубцов. — М.:, 2010. — С. 47-67.</w:t>
      </w:r>
    </w:p>
    <w:p w14:paraId="4388A030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Маркова А.К. Психология труда учителя: Кн. для учителя. М.: Просвещение, 1993. -192 с.\</w:t>
      </w:r>
    </w:p>
    <w:p w14:paraId="6B761BFD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Монахов, В.М. Введение в теорию педагогических технологий: монография/ В.М. Монахов. - Волгоград: Перемена, 2006. – 318 с</w:t>
      </w:r>
    </w:p>
    <w:p w14:paraId="2D1CAED9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Мосолов В.А. Формировать методологическую культуру учителя //Советская педагогика. 1990. - № 3. - С. 67-69.</w:t>
      </w:r>
    </w:p>
    <w:p w14:paraId="406C9113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Писарев Д.И. Избранные педагогические сочинения /Сост. В.В. Большакова. -М.: Педагогика, 1984. 368 с.</w:t>
      </w:r>
    </w:p>
    <w:p w14:paraId="2006625E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Сергеев, Н. К. Непрерывное педагогическое образование: концепция и технологии учебно-научно-педагогических комплексов (вопросы теории): монография/ Н. К. Сергеев - СПб; Волгоград, 1997. -166 c.</w:t>
      </w:r>
    </w:p>
    <w:p w14:paraId="2FF8692C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iCs/>
          <w:sz w:val="24"/>
          <w:szCs w:val="24"/>
        </w:rPr>
        <w:t>Скаткин</w:t>
      </w:r>
      <w:proofErr w:type="spellEnd"/>
      <w:r w:rsidRPr="008433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33B2">
        <w:rPr>
          <w:rFonts w:ascii="Times New Roman" w:hAnsi="Times New Roman" w:cs="Times New Roman"/>
          <w:iCs/>
          <w:sz w:val="24"/>
          <w:szCs w:val="24"/>
        </w:rPr>
        <w:t>М. Н.</w:t>
      </w:r>
      <w:r w:rsidRPr="008433B2">
        <w:rPr>
          <w:rFonts w:ascii="Times New Roman" w:hAnsi="Times New Roman" w:cs="Times New Roman"/>
          <w:sz w:val="24"/>
          <w:szCs w:val="24"/>
        </w:rPr>
        <w:t> Методология и методика пед. исследований. М., 1986.</w:t>
      </w:r>
    </w:p>
    <w:p w14:paraId="67E7793A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Сухомлинский В.А. О воспитании. М.: Политиздат, 1973. - 109 с.</w:t>
      </w:r>
    </w:p>
    <w:p w14:paraId="36228169" w14:textId="77777777" w:rsidR="00AB1779" w:rsidRPr="008433B2" w:rsidRDefault="00AB1779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sz w:val="24"/>
          <w:szCs w:val="24"/>
        </w:rPr>
        <w:t>Таубаева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Ш.Т. Методология и методы педагогических исследований: учебное пособие – Алматы, 2015. – 214с.</w:t>
      </w:r>
    </w:p>
    <w:p w14:paraId="64CB5CBA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Ушинский К.Д. Собрание сочинений. Т. 8.: Человек как предмет воспитания: Опыт педагогической антропологии. Ч. 1. М.: Изд-во АПН, 1950.-76 с.</w:t>
      </w:r>
    </w:p>
    <w:p w14:paraId="68B145A0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3B2">
        <w:rPr>
          <w:rFonts w:ascii="Times New Roman" w:hAnsi="Times New Roman" w:cs="Times New Roman"/>
          <w:sz w:val="24"/>
          <w:szCs w:val="24"/>
        </w:rPr>
        <w:t>Шаталов В.Ф. Учитель не может не быть экспериментатором //Первое сентября. 1997. - 29 апреля. - С. 2.</w:t>
      </w:r>
    </w:p>
    <w:p w14:paraId="73C90734" w14:textId="77777777" w:rsidR="003E5E80" w:rsidRPr="008433B2" w:rsidRDefault="003E5E80" w:rsidP="00CD13F5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3B2">
        <w:rPr>
          <w:rFonts w:ascii="Times New Roman" w:hAnsi="Times New Roman" w:cs="Times New Roman"/>
          <w:sz w:val="24"/>
          <w:szCs w:val="24"/>
        </w:rPr>
        <w:t>Шашенкова</w:t>
      </w:r>
      <w:proofErr w:type="spellEnd"/>
      <w:r w:rsidRPr="008433B2">
        <w:rPr>
          <w:rFonts w:ascii="Times New Roman" w:hAnsi="Times New Roman" w:cs="Times New Roman"/>
          <w:sz w:val="24"/>
          <w:szCs w:val="24"/>
        </w:rPr>
        <w:t xml:space="preserve"> Е.А. Исследовательская деятельность: </w:t>
      </w:r>
      <w:proofErr w:type="gramStart"/>
      <w:r w:rsidRPr="008433B2">
        <w:rPr>
          <w:rFonts w:ascii="Times New Roman" w:hAnsi="Times New Roman" w:cs="Times New Roman"/>
          <w:sz w:val="24"/>
          <w:szCs w:val="24"/>
        </w:rPr>
        <w:t>словарь.–</w:t>
      </w:r>
      <w:proofErr w:type="gramEnd"/>
      <w:r w:rsidRPr="008433B2">
        <w:rPr>
          <w:rFonts w:ascii="Times New Roman" w:hAnsi="Times New Roman" w:cs="Times New Roman"/>
          <w:sz w:val="24"/>
          <w:szCs w:val="24"/>
        </w:rPr>
        <w:t xml:space="preserve"> М.: МГУТУ, 2004</w:t>
      </w:r>
    </w:p>
    <w:p w14:paraId="02264E4E" w14:textId="77777777" w:rsidR="003E5E80" w:rsidRPr="008433B2" w:rsidRDefault="003E5E80" w:rsidP="008433B2">
      <w:pPr>
        <w:pStyle w:val="a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96B5EB" w14:textId="77777777" w:rsidR="003E5E80" w:rsidRPr="008433B2" w:rsidRDefault="003E5E80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DB8F6" w14:textId="77777777" w:rsidR="00712C50" w:rsidRPr="008433B2" w:rsidRDefault="00712C50" w:rsidP="008433B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2C50" w:rsidRPr="008433B2" w:rsidSect="007970B7">
      <w:footerReference w:type="default" r:id="rId8"/>
      <w:pgSz w:w="11906" w:h="16838"/>
      <w:pgMar w:top="1134" w:right="850" w:bottom="1134" w:left="1701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3B6BB" w14:textId="77777777" w:rsidR="00AE7143" w:rsidRDefault="00AE7143" w:rsidP="008D237F">
      <w:pPr>
        <w:spacing w:after="0" w:line="240" w:lineRule="auto"/>
      </w:pPr>
      <w:r>
        <w:separator/>
      </w:r>
    </w:p>
  </w:endnote>
  <w:endnote w:type="continuationSeparator" w:id="0">
    <w:p w14:paraId="5D44DFD2" w14:textId="77777777" w:rsidR="00AE7143" w:rsidRDefault="00AE7143" w:rsidP="008D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987666"/>
      <w:docPartObj>
        <w:docPartGallery w:val="Page Numbers (Bottom of Page)"/>
        <w:docPartUnique/>
      </w:docPartObj>
    </w:sdtPr>
    <w:sdtEndPr/>
    <w:sdtContent>
      <w:p w14:paraId="4691D1F5" w14:textId="77777777" w:rsidR="007970B7" w:rsidRDefault="007970B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90">
          <w:rPr>
            <w:noProof/>
          </w:rPr>
          <w:t>7</w:t>
        </w:r>
        <w:r>
          <w:fldChar w:fldCharType="end"/>
        </w:r>
      </w:p>
    </w:sdtContent>
  </w:sdt>
  <w:p w14:paraId="63306BEF" w14:textId="77777777" w:rsidR="00AB1779" w:rsidRDefault="00AB17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67002" w14:textId="77777777" w:rsidR="00AE7143" w:rsidRDefault="00AE7143" w:rsidP="008D237F">
      <w:pPr>
        <w:spacing w:after="0" w:line="240" w:lineRule="auto"/>
      </w:pPr>
      <w:r>
        <w:separator/>
      </w:r>
    </w:p>
  </w:footnote>
  <w:footnote w:type="continuationSeparator" w:id="0">
    <w:p w14:paraId="06A0920A" w14:textId="77777777" w:rsidR="00AE7143" w:rsidRDefault="00AE7143" w:rsidP="008D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216"/>
    <w:multiLevelType w:val="multilevel"/>
    <w:tmpl w:val="2DFE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D6583"/>
    <w:multiLevelType w:val="hybridMultilevel"/>
    <w:tmpl w:val="62E6849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9105084"/>
    <w:multiLevelType w:val="multilevel"/>
    <w:tmpl w:val="55F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A0A43"/>
    <w:multiLevelType w:val="multilevel"/>
    <w:tmpl w:val="AD32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10B8A"/>
    <w:multiLevelType w:val="multilevel"/>
    <w:tmpl w:val="9AC4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A231B"/>
    <w:multiLevelType w:val="multilevel"/>
    <w:tmpl w:val="FCD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36386"/>
    <w:multiLevelType w:val="multilevel"/>
    <w:tmpl w:val="BD3A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5223F"/>
    <w:multiLevelType w:val="hybridMultilevel"/>
    <w:tmpl w:val="2376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807A7"/>
    <w:multiLevelType w:val="multilevel"/>
    <w:tmpl w:val="617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B502D"/>
    <w:multiLevelType w:val="multilevel"/>
    <w:tmpl w:val="35D8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F67E5"/>
    <w:multiLevelType w:val="multilevel"/>
    <w:tmpl w:val="300E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259D4"/>
    <w:multiLevelType w:val="multilevel"/>
    <w:tmpl w:val="BFD6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21893"/>
    <w:multiLevelType w:val="hybridMultilevel"/>
    <w:tmpl w:val="D9BA3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E6FCA"/>
    <w:multiLevelType w:val="hybridMultilevel"/>
    <w:tmpl w:val="EE18B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D18D9"/>
    <w:multiLevelType w:val="multilevel"/>
    <w:tmpl w:val="F578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B77EC"/>
    <w:multiLevelType w:val="hybridMultilevel"/>
    <w:tmpl w:val="D182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24E42"/>
    <w:multiLevelType w:val="multilevel"/>
    <w:tmpl w:val="0AE072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0010C92"/>
    <w:multiLevelType w:val="hybridMultilevel"/>
    <w:tmpl w:val="D8BA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E4A11"/>
    <w:multiLevelType w:val="hybridMultilevel"/>
    <w:tmpl w:val="566E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96480"/>
    <w:multiLevelType w:val="hybridMultilevel"/>
    <w:tmpl w:val="7A14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227B3"/>
    <w:multiLevelType w:val="hybridMultilevel"/>
    <w:tmpl w:val="8538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44126"/>
    <w:multiLevelType w:val="hybridMultilevel"/>
    <w:tmpl w:val="FF56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D2CA2"/>
    <w:multiLevelType w:val="hybridMultilevel"/>
    <w:tmpl w:val="54C224A0"/>
    <w:lvl w:ilvl="0" w:tplc="CDF23E2A">
      <w:start w:val="1"/>
      <w:numFmt w:val="decimal"/>
      <w:lvlText w:val="%1."/>
      <w:lvlJc w:val="left"/>
      <w:pPr>
        <w:ind w:left="1693" w:hanging="984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9F5A68"/>
    <w:multiLevelType w:val="hybridMultilevel"/>
    <w:tmpl w:val="1A9E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B6C09"/>
    <w:multiLevelType w:val="hybridMultilevel"/>
    <w:tmpl w:val="B07612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69ED7A43"/>
    <w:multiLevelType w:val="hybridMultilevel"/>
    <w:tmpl w:val="5AFE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F24F6"/>
    <w:multiLevelType w:val="hybridMultilevel"/>
    <w:tmpl w:val="5906D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E2147"/>
    <w:multiLevelType w:val="hybridMultilevel"/>
    <w:tmpl w:val="A568327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77070EFC"/>
    <w:multiLevelType w:val="multilevel"/>
    <w:tmpl w:val="04F4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E037D6F"/>
    <w:multiLevelType w:val="hybridMultilevel"/>
    <w:tmpl w:val="B658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7"/>
  </w:num>
  <w:num w:numId="13">
    <w:abstractNumId w:val="13"/>
  </w:num>
  <w:num w:numId="14">
    <w:abstractNumId w:val="24"/>
  </w:num>
  <w:num w:numId="15">
    <w:abstractNumId w:val="29"/>
  </w:num>
  <w:num w:numId="16">
    <w:abstractNumId w:val="26"/>
  </w:num>
  <w:num w:numId="17">
    <w:abstractNumId w:val="28"/>
  </w:num>
  <w:num w:numId="18">
    <w:abstractNumId w:val="25"/>
  </w:num>
  <w:num w:numId="19">
    <w:abstractNumId w:val="23"/>
  </w:num>
  <w:num w:numId="20">
    <w:abstractNumId w:val="27"/>
  </w:num>
  <w:num w:numId="21">
    <w:abstractNumId w:val="1"/>
  </w:num>
  <w:num w:numId="22">
    <w:abstractNumId w:val="22"/>
  </w:num>
  <w:num w:numId="23">
    <w:abstractNumId w:val="11"/>
  </w:num>
  <w:num w:numId="24">
    <w:abstractNumId w:val="12"/>
  </w:num>
  <w:num w:numId="25">
    <w:abstractNumId w:val="18"/>
  </w:num>
  <w:num w:numId="26">
    <w:abstractNumId w:val="21"/>
  </w:num>
  <w:num w:numId="27">
    <w:abstractNumId w:val="7"/>
  </w:num>
  <w:num w:numId="28">
    <w:abstractNumId w:val="20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F5"/>
    <w:rsid w:val="000002BC"/>
    <w:rsid w:val="00032BD9"/>
    <w:rsid w:val="000355A3"/>
    <w:rsid w:val="00042ADA"/>
    <w:rsid w:val="000B31E6"/>
    <w:rsid w:val="000D3656"/>
    <w:rsid w:val="0018212C"/>
    <w:rsid w:val="001B0920"/>
    <w:rsid w:val="001B4F34"/>
    <w:rsid w:val="001E3256"/>
    <w:rsid w:val="001F7B72"/>
    <w:rsid w:val="00232794"/>
    <w:rsid w:val="002332E1"/>
    <w:rsid w:val="00244521"/>
    <w:rsid w:val="00264EE3"/>
    <w:rsid w:val="00286F49"/>
    <w:rsid w:val="002A7D4C"/>
    <w:rsid w:val="002C32FB"/>
    <w:rsid w:val="003A0468"/>
    <w:rsid w:val="003B11B4"/>
    <w:rsid w:val="003E5E80"/>
    <w:rsid w:val="00466B59"/>
    <w:rsid w:val="004A3A15"/>
    <w:rsid w:val="00516748"/>
    <w:rsid w:val="0055432D"/>
    <w:rsid w:val="0057752A"/>
    <w:rsid w:val="00593789"/>
    <w:rsid w:val="005B4058"/>
    <w:rsid w:val="005C33AB"/>
    <w:rsid w:val="005C754B"/>
    <w:rsid w:val="00601374"/>
    <w:rsid w:val="00623D17"/>
    <w:rsid w:val="006A628C"/>
    <w:rsid w:val="006F64E8"/>
    <w:rsid w:val="00701783"/>
    <w:rsid w:val="007100AF"/>
    <w:rsid w:val="00711B35"/>
    <w:rsid w:val="00712C50"/>
    <w:rsid w:val="007201F8"/>
    <w:rsid w:val="00761D2C"/>
    <w:rsid w:val="007970B7"/>
    <w:rsid w:val="007A073B"/>
    <w:rsid w:val="007A18D0"/>
    <w:rsid w:val="007D7A56"/>
    <w:rsid w:val="008433B2"/>
    <w:rsid w:val="00892004"/>
    <w:rsid w:val="008D237F"/>
    <w:rsid w:val="008E637E"/>
    <w:rsid w:val="009C03DB"/>
    <w:rsid w:val="009C4C5D"/>
    <w:rsid w:val="00A20E35"/>
    <w:rsid w:val="00A42087"/>
    <w:rsid w:val="00A447E1"/>
    <w:rsid w:val="00A535F5"/>
    <w:rsid w:val="00AB1779"/>
    <w:rsid w:val="00AE5681"/>
    <w:rsid w:val="00AE7143"/>
    <w:rsid w:val="00AF4091"/>
    <w:rsid w:val="00B42506"/>
    <w:rsid w:val="00B51E0C"/>
    <w:rsid w:val="00B873D6"/>
    <w:rsid w:val="00B9489C"/>
    <w:rsid w:val="00BB584A"/>
    <w:rsid w:val="00BE447D"/>
    <w:rsid w:val="00C00355"/>
    <w:rsid w:val="00C41E24"/>
    <w:rsid w:val="00C53CC0"/>
    <w:rsid w:val="00C81389"/>
    <w:rsid w:val="00CD13F5"/>
    <w:rsid w:val="00CF6F91"/>
    <w:rsid w:val="00D33751"/>
    <w:rsid w:val="00D57F90"/>
    <w:rsid w:val="00DF7C36"/>
    <w:rsid w:val="00E272F3"/>
    <w:rsid w:val="00EA19B2"/>
    <w:rsid w:val="00EB5BDD"/>
    <w:rsid w:val="00EE67A9"/>
    <w:rsid w:val="00F40072"/>
    <w:rsid w:val="00F41183"/>
    <w:rsid w:val="00F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3E2DA"/>
  <w15:docId w15:val="{D0DE8D9A-55BF-42F2-86B9-C3591666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41E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2A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2C50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C41E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779"/>
  </w:style>
  <w:style w:type="paragraph" w:styleId="a8">
    <w:name w:val="footer"/>
    <w:basedOn w:val="a"/>
    <w:link w:val="a9"/>
    <w:uiPriority w:val="99"/>
    <w:unhideWhenUsed/>
    <w:rsid w:val="00AB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779"/>
  </w:style>
  <w:style w:type="paragraph" w:styleId="aa">
    <w:name w:val="No Spacing"/>
    <w:uiPriority w:val="1"/>
    <w:qFormat/>
    <w:rsid w:val="00843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B56C-F275-4488-BA11-803B089E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Екатерина</cp:lastModifiedBy>
  <cp:revision>2</cp:revision>
  <dcterms:created xsi:type="dcterms:W3CDTF">2022-01-10T07:55:00Z</dcterms:created>
  <dcterms:modified xsi:type="dcterms:W3CDTF">2022-01-10T07:55:00Z</dcterms:modified>
</cp:coreProperties>
</file>