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1F" w:rsidRPr="00EE051F" w:rsidRDefault="00EE051F" w:rsidP="006060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51F">
        <w:rPr>
          <w:rFonts w:ascii="Times New Roman" w:hAnsi="Times New Roman" w:cs="Times New Roman"/>
          <w:sz w:val="28"/>
          <w:szCs w:val="28"/>
        </w:rPr>
        <w:t>ИНФОГРАФИКА КАК САМЫЙ ВЫРАЗИТЕЛЬНЫЙ СПОСОБ ГРАФИЧЕСКОГО ИЗОБРАЖЕНИЯ НА УРОКАХ РУССКОГО ЯЗЫКА И ЛИТЕРАТУРЫ</w:t>
      </w:r>
    </w:p>
    <w:p w:rsidR="00EE051F" w:rsidRPr="00EE051F" w:rsidRDefault="00EE051F" w:rsidP="006060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Стремительное развитие технико-технологических ресурсов информационной культуры XXI века определяет основные особенности современной коммуникации, среди которых, по мнению исследователей, важную роль играет </w:t>
      </w:r>
      <w:proofErr w:type="gram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</w:t>
      </w:r>
      <w:proofErr w:type="gram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51F" w:rsidRPr="00EE051F" w:rsidRDefault="00EE051F" w:rsidP="006060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мнению исследователей, мозг человека обрабатывает визуальную информацию значительно быстрее текстовой, вследствие чего графический дизайн является основным средством разработки объектов визуальной коммуникации.</w:t>
      </w:r>
    </w:p>
    <w:p w:rsidR="00EE051F" w:rsidRPr="00EE051F" w:rsidRDefault="00EE051F" w:rsidP="0060602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051F">
        <w:rPr>
          <w:rStyle w:val="c2"/>
          <w:color w:val="000000"/>
          <w:sz w:val="28"/>
          <w:szCs w:val="28"/>
        </w:rPr>
        <w:t>Информационные процессы стали важнейшей составляющей жизнедеятельности человека. Огромное количество информации необходимо осваивать  современным школьникам. Задача педагога – сделать так, чтобы новый материал был качественно переработан обучающимися. Метод визуализации учебной информации помогает решить обозначенную проблему.</w:t>
      </w:r>
    </w:p>
    <w:p w:rsidR="00EE051F" w:rsidRPr="00606029" w:rsidRDefault="00EE051F" w:rsidP="0060602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EE051F">
        <w:rPr>
          <w:rStyle w:val="c2"/>
          <w:color w:val="000000"/>
          <w:sz w:val="28"/>
          <w:szCs w:val="28"/>
        </w:rPr>
        <w:t>Визуализация – это наглядный способ представления любой информации, которая лучше усваивается учащимися, если есть опора на зрительный образ. </w:t>
      </w:r>
      <w:r w:rsidRPr="00EE051F">
        <w:rPr>
          <w:rStyle w:val="c2"/>
          <w:color w:val="000000"/>
          <w:sz w:val="28"/>
          <w:szCs w:val="28"/>
          <w:shd w:val="clear" w:color="auto" w:fill="FFFFFF"/>
        </w:rPr>
        <w:t>"</w:t>
      </w:r>
      <w:proofErr w:type="spellStart"/>
      <w:r w:rsidRPr="00EE051F">
        <w:rPr>
          <w:rStyle w:val="c2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EE051F">
        <w:rPr>
          <w:rStyle w:val="c2"/>
          <w:color w:val="000000"/>
          <w:sz w:val="28"/>
          <w:szCs w:val="28"/>
          <w:shd w:val="clear" w:color="auto" w:fill="FFFFFF"/>
        </w:rPr>
        <w:t xml:space="preserve"> - это форма общения, использующая визуальный и письменный язык. Оба языка дополняют друг друга, являются частью целого и поэтому не могут быть поняты в отдельности".</w:t>
      </w:r>
    </w:p>
    <w:p w:rsidR="00606029" w:rsidRDefault="00EE051F" w:rsidP="006060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Альберто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</w:t>
      </w:r>
      <w:proofErr w:type="gram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визуализации, считает, что основная цель </w:t>
      </w:r>
      <w:proofErr w:type="spellStart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инфографики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совершенствование процесса восприятия информации, объяснение сложной информации простыми и понятными образами, передача данных в компактном сообщении, которое выглядит интереснее и легче </w:t>
      </w:r>
      <w:r w:rsidR="00606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усваивается, чем сплошной текст.</w:t>
      </w:r>
    </w:p>
    <w:p w:rsidR="00EE051F" w:rsidRPr="00EE051F" w:rsidRDefault="00EE051F" w:rsidP="006060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Использование на уроке технологий визуализации делает урок более информативным, результативным, творческим.</w:t>
      </w:r>
    </w:p>
    <w:p w:rsidR="00EE051F" w:rsidRPr="00EE051F" w:rsidRDefault="00EE051F" w:rsidP="006060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Инфографика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выразительный способ графического изображения на уроках русского языка и литературы предоставляет непревзойденные возможности для визуализации сложной информации, упрощает восприятие учебных материалов и способствует более глубокому пониманию изучаемых тем.</w:t>
      </w:r>
    </w:p>
    <w:p w:rsidR="00EE051F" w:rsidRPr="00EE051F" w:rsidRDefault="00EE051F" w:rsidP="00606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</w:t>
      </w:r>
      <w:proofErr w:type="spellStart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инфографика</w:t>
      </w:r>
      <w:proofErr w:type="spellEnd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эффективна?</w:t>
      </w:r>
    </w:p>
    <w:p w:rsidR="00EE051F" w:rsidRPr="00EE051F" w:rsidRDefault="00EE051F" w:rsidP="00606029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Ясность и доступность</w:t>
      </w: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сложные концепции более понятными и доступными для восприятия. С помощью визуальных элементов можно легко объяснить структуры предложений, грамматические правила или литературные приемы.</w:t>
      </w:r>
    </w:p>
    <w:p w:rsidR="00EE051F" w:rsidRPr="00EE051F" w:rsidRDefault="00EE051F" w:rsidP="00606029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Быстрота восприятия</w:t>
      </w: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Визуальная информация воспринимается быстрее, чем текстовая. Учащиеся могут быстро ориентироваться в информации, что особенно полезно на уроках, где важно быстрое усвоение материала.</w:t>
      </w:r>
    </w:p>
    <w:p w:rsidR="00EE051F" w:rsidRPr="00EE051F" w:rsidRDefault="00EE051F" w:rsidP="00606029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Запоминаемость</w:t>
      </w: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связывать информацию с визуальными образами, что улучшает запоминание и восстановление знаний учащимися.</w:t>
      </w:r>
    </w:p>
    <w:p w:rsidR="00EE051F" w:rsidRPr="00EE051F" w:rsidRDefault="00EE051F" w:rsidP="00606029">
      <w:pPr>
        <w:numPr>
          <w:ilvl w:val="1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Интерактивность</w:t>
      </w:r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Инфографические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можно использовать для создания интерактивных заданий, позволяющих учащимся активно участвовать в процессе обучения, разрабатывать свои собственные </w:t>
      </w:r>
      <w:proofErr w:type="spellStart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EE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анализировать существующие.</w:t>
      </w:r>
    </w:p>
    <w:p w:rsidR="00EE051F" w:rsidRPr="00EE051F" w:rsidRDefault="00EE051F" w:rsidP="0060602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использования </w:t>
      </w:r>
      <w:proofErr w:type="spellStart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инфографики</w:t>
      </w:r>
      <w:proofErr w:type="spellEnd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русского языка</w:t>
      </w:r>
    </w:p>
    <w:p w:rsidR="00EE051F" w:rsidRPr="00EE051F" w:rsidRDefault="00EE051F" w:rsidP="006060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 может быть особенно полезной на уроках русского языка, так как она помогает учащимся лучше понимать грамматику, лексику и стилистику. Вот несколько способов применения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 xml:space="preserve"> на уроках русского языка: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1. </w:t>
      </w:r>
      <w:r w:rsidRPr="00EE051F">
        <w:rPr>
          <w:rStyle w:val="a4"/>
          <w:b/>
          <w:bCs/>
          <w:sz w:val="28"/>
          <w:szCs w:val="28"/>
        </w:rPr>
        <w:t>Грамматика и правила</w:t>
      </w:r>
    </w:p>
    <w:p w:rsidR="00EE051F" w:rsidRPr="00EE051F" w:rsidRDefault="00EE051F" w:rsidP="0060602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E051F">
        <w:rPr>
          <w:rStyle w:val="a4"/>
          <w:sz w:val="28"/>
          <w:szCs w:val="28"/>
        </w:rPr>
        <w:lastRenderedPageBreak/>
        <w:t>Инфографика</w:t>
      </w:r>
      <w:proofErr w:type="spellEnd"/>
      <w:r w:rsidRPr="00EE051F">
        <w:rPr>
          <w:rStyle w:val="a4"/>
          <w:sz w:val="28"/>
          <w:szCs w:val="28"/>
        </w:rPr>
        <w:t xml:space="preserve"> о частях речи</w:t>
      </w:r>
      <w:r w:rsidRPr="00EE051F">
        <w:rPr>
          <w:sz w:val="28"/>
          <w:szCs w:val="28"/>
        </w:rPr>
        <w:t>: Создание схемы, на которой представлены различные части речи (существительные, глаголы, прилагательные и т.д.), с примерами и характеристиками каждой из них. Можно добавить визуальные элементы, такие как иконки или цветовые кодирования.</w:t>
      </w:r>
    </w:p>
    <w:p w:rsidR="00EE051F" w:rsidRPr="00EE051F" w:rsidRDefault="00EE051F" w:rsidP="0060602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Сравнительная таблица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, </w:t>
      </w:r>
      <w:proofErr w:type="gramStart"/>
      <w:r w:rsidRPr="00EE051F">
        <w:rPr>
          <w:sz w:val="28"/>
          <w:szCs w:val="28"/>
        </w:rPr>
        <w:t>показывающая</w:t>
      </w:r>
      <w:proofErr w:type="gramEnd"/>
      <w:r w:rsidRPr="00EE051F">
        <w:rPr>
          <w:sz w:val="28"/>
          <w:szCs w:val="28"/>
        </w:rPr>
        <w:t xml:space="preserve"> случаи употребления различных времен или наклонений глаголов, с визуальными примерами предложений.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2. </w:t>
      </w:r>
      <w:r w:rsidRPr="00EE051F">
        <w:rPr>
          <w:rStyle w:val="a4"/>
          <w:b/>
          <w:bCs/>
          <w:sz w:val="28"/>
          <w:szCs w:val="28"/>
        </w:rPr>
        <w:t>Лексика и словарный запас</w:t>
      </w:r>
    </w:p>
    <w:p w:rsidR="00EE051F" w:rsidRPr="00EE051F" w:rsidRDefault="00EE051F" w:rsidP="00606029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Тематика лексики</w:t>
      </w:r>
      <w:r w:rsidRPr="00EE051F">
        <w:rPr>
          <w:sz w:val="28"/>
          <w:szCs w:val="28"/>
        </w:rPr>
        <w:t xml:space="preserve">: Создание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 xml:space="preserve"> с тематическими группами слов (например, продукты питания, профессии, эмоции) может помочь ученикам лучше запомнить новые слова и использовать их в контексте.</w:t>
      </w:r>
    </w:p>
    <w:p w:rsidR="00EE051F" w:rsidRPr="00EE051F" w:rsidRDefault="00EE051F" w:rsidP="00606029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Синонимы и антонимы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>, на которой синонимы и антонимы представлены в виде звуковой карты, поможет учащимся расширить свой словарный запас и научиться разнообразному выражению мыслей.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3. </w:t>
      </w:r>
      <w:r w:rsidRPr="00EE051F">
        <w:rPr>
          <w:rStyle w:val="a4"/>
          <w:b/>
          <w:bCs/>
          <w:sz w:val="28"/>
          <w:szCs w:val="28"/>
        </w:rPr>
        <w:t>Стилистика и анализ текста</w:t>
      </w:r>
    </w:p>
    <w:p w:rsidR="00EE051F" w:rsidRPr="00EE051F" w:rsidRDefault="00EE051F" w:rsidP="0060602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Структура литературного произведения</w:t>
      </w:r>
      <w:r w:rsidRPr="00EE051F">
        <w:rPr>
          <w:sz w:val="28"/>
          <w:szCs w:val="28"/>
        </w:rPr>
        <w:t>: Визуализация структуры рассказа (начало, развитие, кульминация, развязка) поможет ученикам лучше понять, как строится сюжет. Можно использовать диаграммы или схемы, отображающие ключевые моменты.</w:t>
      </w:r>
    </w:p>
    <w:p w:rsidR="00EE051F" w:rsidRPr="00EE051F" w:rsidRDefault="00EE051F" w:rsidP="0060602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Литературные приемы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, </w:t>
      </w:r>
      <w:proofErr w:type="gramStart"/>
      <w:r w:rsidRPr="00EE051F">
        <w:rPr>
          <w:sz w:val="28"/>
          <w:szCs w:val="28"/>
        </w:rPr>
        <w:t>поясняющая</w:t>
      </w:r>
      <w:proofErr w:type="gramEnd"/>
      <w:r w:rsidRPr="00EE051F">
        <w:rPr>
          <w:sz w:val="28"/>
          <w:szCs w:val="28"/>
        </w:rPr>
        <w:t xml:space="preserve"> различные литературные приемы (метафоры, аллегории, эпитеты), с примерами из произведений. Это поможет учащимся анализировать тексты более глубоко.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4. </w:t>
      </w:r>
      <w:r w:rsidRPr="00EE051F">
        <w:rPr>
          <w:rStyle w:val="a4"/>
          <w:b/>
          <w:bCs/>
          <w:sz w:val="28"/>
          <w:szCs w:val="28"/>
        </w:rPr>
        <w:t>Правила орфографии и пунктуации</w:t>
      </w:r>
    </w:p>
    <w:p w:rsidR="00EE051F" w:rsidRPr="00EE051F" w:rsidRDefault="00EE051F" w:rsidP="0060602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E051F">
        <w:rPr>
          <w:rStyle w:val="a4"/>
          <w:sz w:val="28"/>
          <w:szCs w:val="28"/>
        </w:rPr>
        <w:t>Инфографика</w:t>
      </w:r>
      <w:proofErr w:type="spellEnd"/>
      <w:r w:rsidRPr="00EE051F">
        <w:rPr>
          <w:rStyle w:val="a4"/>
          <w:sz w:val="28"/>
          <w:szCs w:val="28"/>
        </w:rPr>
        <w:t xml:space="preserve"> по правилам пунктуации</w:t>
      </w:r>
      <w:r w:rsidRPr="00EE051F">
        <w:rPr>
          <w:sz w:val="28"/>
          <w:szCs w:val="28"/>
        </w:rPr>
        <w:t>: Создание визуального пособия с основными правилами использования знаков препинания, с примерами и распространенными ошибками.</w:t>
      </w:r>
    </w:p>
    <w:p w:rsidR="00EE051F" w:rsidRPr="00EE051F" w:rsidRDefault="00EE051F" w:rsidP="0060602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lastRenderedPageBreak/>
        <w:t>Орфографические законы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, </w:t>
      </w:r>
      <w:proofErr w:type="gramStart"/>
      <w:r w:rsidRPr="00EE051F">
        <w:rPr>
          <w:sz w:val="28"/>
          <w:szCs w:val="28"/>
        </w:rPr>
        <w:t>показывающая</w:t>
      </w:r>
      <w:proofErr w:type="gramEnd"/>
      <w:r w:rsidRPr="00EE051F">
        <w:rPr>
          <w:sz w:val="28"/>
          <w:szCs w:val="28"/>
        </w:rPr>
        <w:t xml:space="preserve"> правила написания слов (например, зависимые сочетания, приставки), может быть полезной для закрепления правил.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5. </w:t>
      </w:r>
      <w:r w:rsidRPr="00EE051F">
        <w:rPr>
          <w:rStyle w:val="a4"/>
          <w:b/>
          <w:bCs/>
          <w:sz w:val="28"/>
          <w:szCs w:val="28"/>
        </w:rPr>
        <w:t>Проектная деятельность и творчество</w:t>
      </w:r>
    </w:p>
    <w:p w:rsidR="00EE051F" w:rsidRPr="00EE051F" w:rsidRDefault="00EE051F" w:rsidP="0060602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 xml:space="preserve">Создание </w:t>
      </w:r>
      <w:proofErr w:type="gramStart"/>
      <w:r w:rsidRPr="00EE051F">
        <w:rPr>
          <w:rStyle w:val="a4"/>
          <w:sz w:val="28"/>
          <w:szCs w:val="28"/>
        </w:rPr>
        <w:t>собственных</w:t>
      </w:r>
      <w:proofErr w:type="gramEnd"/>
      <w:r w:rsidRPr="00EE051F">
        <w:rPr>
          <w:rStyle w:val="a4"/>
          <w:sz w:val="28"/>
          <w:szCs w:val="28"/>
        </w:rPr>
        <w:t xml:space="preserve"> </w:t>
      </w:r>
      <w:proofErr w:type="spellStart"/>
      <w:r w:rsidRPr="00EE051F">
        <w:rPr>
          <w:rStyle w:val="a4"/>
          <w:sz w:val="28"/>
          <w:szCs w:val="28"/>
        </w:rPr>
        <w:t>инфографик</w:t>
      </w:r>
      <w:proofErr w:type="spellEnd"/>
      <w:r w:rsidRPr="00EE051F">
        <w:rPr>
          <w:sz w:val="28"/>
          <w:szCs w:val="28"/>
        </w:rPr>
        <w:t xml:space="preserve">: Учащиеся могут создавать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 xml:space="preserve"> по прочитанным произведениям. Это может включать визуализацию персонажей, анализ тем или даже создание графических изображений на основе сюжета.</w:t>
      </w:r>
    </w:p>
    <w:p w:rsidR="00EE051F" w:rsidRPr="00EE051F" w:rsidRDefault="00EE051F" w:rsidP="0060602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Групповые проекты</w:t>
      </w:r>
      <w:r w:rsidRPr="00EE051F">
        <w:rPr>
          <w:sz w:val="28"/>
          <w:szCs w:val="28"/>
        </w:rPr>
        <w:t xml:space="preserve">: Работая в группах, учащиеся могут исследовать определенную тему (например, историю русского языка) и создавать совместные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>, что развивает командные навыки и критическое мышление.</w:t>
      </w:r>
    </w:p>
    <w:p w:rsidR="00EE051F" w:rsidRPr="00EE051F" w:rsidRDefault="00EE051F" w:rsidP="0060602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Примеры использования </w:t>
      </w:r>
      <w:proofErr w:type="spellStart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инфографики</w:t>
      </w:r>
      <w:proofErr w:type="spellEnd"/>
      <w:r w:rsidRPr="00EE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уроках литературы</w:t>
      </w:r>
    </w:p>
    <w:p w:rsidR="00EE051F" w:rsidRPr="00EE051F" w:rsidRDefault="00EE051F" w:rsidP="006060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 на уроках литературы может значительно обогатить образовательный процесс, сделав его более наглядным и интерактивным. Вот несколько способов применения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 xml:space="preserve"> на уроках литературы: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1. </w:t>
      </w:r>
      <w:r w:rsidRPr="00EE051F">
        <w:rPr>
          <w:rStyle w:val="a4"/>
          <w:b/>
          <w:bCs/>
          <w:sz w:val="28"/>
          <w:szCs w:val="28"/>
        </w:rPr>
        <w:t>Анализ литературных произведений</w:t>
      </w:r>
    </w:p>
    <w:p w:rsidR="00EE051F" w:rsidRPr="00EE051F" w:rsidRDefault="00EE051F" w:rsidP="00606029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Схемы сюжетов</w:t>
      </w:r>
      <w:r w:rsidRPr="00EE051F">
        <w:rPr>
          <w:sz w:val="28"/>
          <w:szCs w:val="28"/>
        </w:rPr>
        <w:t xml:space="preserve">: Создание </w:t>
      </w:r>
      <w:proofErr w:type="spellStart"/>
      <w:r w:rsidRPr="00EE051F">
        <w:rPr>
          <w:sz w:val="28"/>
          <w:szCs w:val="28"/>
        </w:rPr>
        <w:t>инфографик</w:t>
      </w:r>
      <w:proofErr w:type="spellEnd"/>
      <w:r w:rsidRPr="00EE051F">
        <w:rPr>
          <w:sz w:val="28"/>
          <w:szCs w:val="28"/>
        </w:rPr>
        <w:t xml:space="preserve">, которые визуализируют структуру произведения — начало, развитие, кульминация, развязка. Это поможет учащимся лучше понять, как строится </w:t>
      </w:r>
      <w:proofErr w:type="gramStart"/>
      <w:r w:rsidRPr="00EE051F">
        <w:rPr>
          <w:sz w:val="28"/>
          <w:szCs w:val="28"/>
        </w:rPr>
        <w:t>сюжет</w:t>
      </w:r>
      <w:proofErr w:type="gramEnd"/>
      <w:r w:rsidRPr="00EE051F">
        <w:rPr>
          <w:sz w:val="28"/>
          <w:szCs w:val="28"/>
        </w:rPr>
        <w:t xml:space="preserve"> и какие элементы его формируют.</w:t>
      </w:r>
    </w:p>
    <w:p w:rsidR="00EE051F" w:rsidRPr="00EE051F" w:rsidRDefault="00EE051F" w:rsidP="00606029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Карта персонажей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 xml:space="preserve"> с изображением главных и второстепенных персонажей, их характеристик и взаимосвязей. Это позволяет ученикам увидеть, как персонажи влияют друг на друга и на развитие сюжета.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2. </w:t>
      </w:r>
      <w:r w:rsidRPr="00EE051F">
        <w:rPr>
          <w:rStyle w:val="a4"/>
          <w:b/>
          <w:bCs/>
          <w:sz w:val="28"/>
          <w:szCs w:val="28"/>
        </w:rPr>
        <w:t>Темы и мотивы</w:t>
      </w:r>
    </w:p>
    <w:p w:rsidR="00EE051F" w:rsidRPr="00EE051F" w:rsidRDefault="00EE051F" w:rsidP="00606029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Визуализация тем произведения</w:t>
      </w:r>
      <w:r w:rsidRPr="00EE051F">
        <w:rPr>
          <w:sz w:val="28"/>
          <w:szCs w:val="28"/>
        </w:rPr>
        <w:t>: Создание графиков или диаграмм, которые отображают основные темы и мотивы литературного произведения. Это помогает учащимся увидеть, как эти темы возникают и развиваются на протяжении текста.</w:t>
      </w:r>
    </w:p>
    <w:p w:rsidR="00EE051F" w:rsidRPr="00EE051F" w:rsidRDefault="00EE051F" w:rsidP="00606029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lastRenderedPageBreak/>
        <w:t>Сравнительный анализ</w:t>
      </w:r>
      <w:r w:rsidRPr="00EE051F">
        <w:rPr>
          <w:sz w:val="28"/>
          <w:szCs w:val="28"/>
        </w:rPr>
        <w:t xml:space="preserve">: Используйте </w:t>
      </w:r>
      <w:proofErr w:type="spellStart"/>
      <w:r w:rsidRPr="00EE051F">
        <w:rPr>
          <w:sz w:val="28"/>
          <w:szCs w:val="28"/>
        </w:rPr>
        <w:t>инфографику</w:t>
      </w:r>
      <w:proofErr w:type="spellEnd"/>
      <w:r w:rsidRPr="00EE051F">
        <w:rPr>
          <w:sz w:val="28"/>
          <w:szCs w:val="28"/>
        </w:rPr>
        <w:t xml:space="preserve"> для сравнения тем и символики в работах разных авторов или в рамках одного жанра. Например, как любовь и преданность </w:t>
      </w:r>
      <w:proofErr w:type="gramStart"/>
      <w:r w:rsidRPr="00EE051F">
        <w:rPr>
          <w:sz w:val="28"/>
          <w:szCs w:val="28"/>
        </w:rPr>
        <w:t>представлены</w:t>
      </w:r>
      <w:proofErr w:type="gramEnd"/>
      <w:r w:rsidRPr="00EE051F">
        <w:rPr>
          <w:sz w:val="28"/>
          <w:szCs w:val="28"/>
        </w:rPr>
        <w:t xml:space="preserve"> у разных писателей.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3. </w:t>
      </w:r>
      <w:r w:rsidRPr="00EE051F">
        <w:rPr>
          <w:rStyle w:val="a4"/>
          <w:b/>
          <w:bCs/>
          <w:sz w:val="28"/>
          <w:szCs w:val="28"/>
        </w:rPr>
        <w:t>Литературные направления и эпохи</w:t>
      </w:r>
    </w:p>
    <w:p w:rsidR="00EE051F" w:rsidRPr="00EE051F" w:rsidRDefault="00EE051F" w:rsidP="0060602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Хронологическая линия</w:t>
      </w:r>
      <w:r w:rsidRPr="00EE051F">
        <w:rPr>
          <w:sz w:val="28"/>
          <w:szCs w:val="28"/>
        </w:rPr>
        <w:t>: Создание временной линии, отображающей ключевые события в развитии литературы (литературные эпохи, важные произведения, биографии авторов). Это помогает учащимся увидеть контекст и эволюцию литературных направлений.</w:t>
      </w:r>
    </w:p>
    <w:p w:rsidR="00EE051F" w:rsidRPr="00EE051F" w:rsidRDefault="00EE051F" w:rsidP="0060602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E051F">
        <w:rPr>
          <w:rStyle w:val="a4"/>
          <w:sz w:val="28"/>
          <w:szCs w:val="28"/>
        </w:rPr>
        <w:t>Инфографика</w:t>
      </w:r>
      <w:proofErr w:type="spellEnd"/>
      <w:r w:rsidRPr="00EE051F">
        <w:rPr>
          <w:rStyle w:val="a4"/>
          <w:sz w:val="28"/>
          <w:szCs w:val="28"/>
        </w:rPr>
        <w:t xml:space="preserve"> о жанрах</w:t>
      </w:r>
      <w:r w:rsidRPr="00EE051F">
        <w:rPr>
          <w:sz w:val="28"/>
          <w:szCs w:val="28"/>
        </w:rPr>
        <w:t>: Визуализация различных литературных жанров с кратким описанием их характеристик и примерами произведений. Это может помочь учащимся лучше ориентироваться в разнообразии литературы.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4. </w:t>
      </w:r>
      <w:r w:rsidRPr="00EE051F">
        <w:rPr>
          <w:rStyle w:val="a4"/>
          <w:b/>
          <w:bCs/>
          <w:sz w:val="28"/>
          <w:szCs w:val="28"/>
        </w:rPr>
        <w:t>Стиль и приемы</w:t>
      </w:r>
    </w:p>
    <w:p w:rsidR="00EE051F" w:rsidRPr="00EE051F" w:rsidRDefault="00EE051F" w:rsidP="0060602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Визуализация литературных приемов</w:t>
      </w:r>
      <w:r w:rsidRPr="00EE051F">
        <w:rPr>
          <w:sz w:val="28"/>
          <w:szCs w:val="28"/>
        </w:rPr>
        <w:t xml:space="preserve">: </w:t>
      </w:r>
      <w:proofErr w:type="spellStart"/>
      <w:r w:rsidRPr="00EE051F">
        <w:rPr>
          <w:sz w:val="28"/>
          <w:szCs w:val="28"/>
        </w:rPr>
        <w:t>Инфографика</w:t>
      </w:r>
      <w:proofErr w:type="spellEnd"/>
      <w:r w:rsidRPr="00EE051F">
        <w:rPr>
          <w:sz w:val="28"/>
          <w:szCs w:val="28"/>
        </w:rPr>
        <w:t>, объясняющая такие приемы, как метафора, аллегория, эпитеты, с примерами из текстов. Это помогает учащимся узнать, как автор создает образы и какие техники использует.</w:t>
      </w:r>
    </w:p>
    <w:p w:rsidR="00EE051F" w:rsidRPr="00EE051F" w:rsidRDefault="00EE051F" w:rsidP="0060602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Сравнение стилей</w:t>
      </w:r>
      <w:r w:rsidRPr="00EE051F">
        <w:rPr>
          <w:sz w:val="28"/>
          <w:szCs w:val="28"/>
        </w:rPr>
        <w:t xml:space="preserve">: Создание </w:t>
      </w:r>
      <w:proofErr w:type="spellStart"/>
      <w:r w:rsidRPr="00EE051F">
        <w:rPr>
          <w:sz w:val="28"/>
          <w:szCs w:val="28"/>
        </w:rPr>
        <w:t>инфографик</w:t>
      </w:r>
      <w:proofErr w:type="spellEnd"/>
      <w:r w:rsidRPr="00EE051F">
        <w:rPr>
          <w:sz w:val="28"/>
          <w:szCs w:val="28"/>
        </w:rPr>
        <w:t>, которые показывают различия в стилях писателей, например, как у разных авторов используются диалоги, описание или повествование.</w:t>
      </w:r>
    </w:p>
    <w:p w:rsidR="00EE051F" w:rsidRPr="00EE051F" w:rsidRDefault="00EE051F" w:rsidP="00606029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sz w:val="28"/>
          <w:szCs w:val="28"/>
        </w:rPr>
        <w:t>5. </w:t>
      </w:r>
      <w:r w:rsidRPr="00EE051F">
        <w:rPr>
          <w:rStyle w:val="a4"/>
          <w:b/>
          <w:bCs/>
          <w:sz w:val="28"/>
          <w:szCs w:val="28"/>
        </w:rPr>
        <w:t>Проектная и творческая деятельность</w:t>
      </w:r>
    </w:p>
    <w:p w:rsidR="00EE051F" w:rsidRPr="00EE051F" w:rsidRDefault="00EE051F" w:rsidP="00606029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 xml:space="preserve">Создание </w:t>
      </w:r>
      <w:proofErr w:type="spellStart"/>
      <w:r w:rsidRPr="00EE051F">
        <w:rPr>
          <w:rStyle w:val="a4"/>
          <w:sz w:val="28"/>
          <w:szCs w:val="28"/>
        </w:rPr>
        <w:t>инфографик</w:t>
      </w:r>
      <w:proofErr w:type="spellEnd"/>
      <w:r w:rsidRPr="00EE051F">
        <w:rPr>
          <w:rStyle w:val="a4"/>
          <w:sz w:val="28"/>
          <w:szCs w:val="28"/>
        </w:rPr>
        <w:t xml:space="preserve"> учащимися</w:t>
      </w:r>
      <w:r w:rsidRPr="00EE051F">
        <w:rPr>
          <w:sz w:val="28"/>
          <w:szCs w:val="28"/>
        </w:rPr>
        <w:t xml:space="preserve">: Учащиеся могут разрабатывать собственные </w:t>
      </w:r>
      <w:proofErr w:type="spellStart"/>
      <w:r w:rsidRPr="00EE051F">
        <w:rPr>
          <w:sz w:val="28"/>
          <w:szCs w:val="28"/>
        </w:rPr>
        <w:t>инфографики</w:t>
      </w:r>
      <w:proofErr w:type="spellEnd"/>
      <w:r w:rsidRPr="00EE051F">
        <w:rPr>
          <w:sz w:val="28"/>
          <w:szCs w:val="28"/>
        </w:rPr>
        <w:t xml:space="preserve"> на основе прочитанных произведений. Например, они могут визуализировать персонажей, создавать сюжетные линии или анализировать ключевые темы.</w:t>
      </w:r>
    </w:p>
    <w:p w:rsidR="00EE051F" w:rsidRPr="00EE051F" w:rsidRDefault="00EE051F" w:rsidP="00606029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051F">
        <w:rPr>
          <w:rStyle w:val="a4"/>
          <w:sz w:val="28"/>
          <w:szCs w:val="28"/>
        </w:rPr>
        <w:t>Групповые проекты</w:t>
      </w:r>
      <w:r w:rsidRPr="00EE051F">
        <w:rPr>
          <w:sz w:val="28"/>
          <w:szCs w:val="28"/>
        </w:rPr>
        <w:t xml:space="preserve">: Ученики могут работать над созданием </w:t>
      </w:r>
      <w:proofErr w:type="spellStart"/>
      <w:r w:rsidRPr="00EE051F">
        <w:rPr>
          <w:sz w:val="28"/>
          <w:szCs w:val="28"/>
        </w:rPr>
        <w:t>инфографик</w:t>
      </w:r>
      <w:proofErr w:type="spellEnd"/>
      <w:r w:rsidRPr="00EE051F">
        <w:rPr>
          <w:sz w:val="28"/>
          <w:szCs w:val="28"/>
        </w:rPr>
        <w:t xml:space="preserve"> в рамках групповых проектов, что способствует развитию командных навыков и критического мышления.</w:t>
      </w:r>
    </w:p>
    <w:p w:rsidR="00EE051F" w:rsidRPr="00EE051F" w:rsidRDefault="00606029" w:rsidP="006060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proofErr w:type="spellStart"/>
      <w:r>
        <w:rPr>
          <w:sz w:val="28"/>
          <w:szCs w:val="28"/>
        </w:rPr>
        <w:t>и</w:t>
      </w:r>
      <w:r w:rsidR="00EE051F" w:rsidRPr="00EE051F">
        <w:rPr>
          <w:sz w:val="28"/>
          <w:szCs w:val="28"/>
        </w:rPr>
        <w:t>нфографика</w:t>
      </w:r>
      <w:proofErr w:type="spellEnd"/>
      <w:r w:rsidR="00EE051F" w:rsidRPr="00EE051F">
        <w:rPr>
          <w:sz w:val="28"/>
          <w:szCs w:val="28"/>
        </w:rPr>
        <w:t xml:space="preserve"> как выразительный способ графического изображения на уроках русского языка и литературы является мощным инструментом, который способствует более глубокому пониманию и усвоению материала. Она позволяет учащимся активно участвовать в процессе обучения, развивает их творческие и аналитические навыки, а также делает обучение более интерактивным и увлекательным. Визуальные элементы помогают учащимся легко ориентироваться в сложных правилах и концепциях, а также развивают творческое мышление и навыки самовыражения. Интеграция </w:t>
      </w:r>
      <w:proofErr w:type="spellStart"/>
      <w:r w:rsidR="00EE051F" w:rsidRPr="00EE051F">
        <w:rPr>
          <w:sz w:val="28"/>
          <w:szCs w:val="28"/>
        </w:rPr>
        <w:t>инфографики</w:t>
      </w:r>
      <w:proofErr w:type="spellEnd"/>
      <w:r w:rsidR="00EE051F" w:rsidRPr="00EE051F">
        <w:rPr>
          <w:sz w:val="28"/>
          <w:szCs w:val="28"/>
        </w:rPr>
        <w:t xml:space="preserve"> в образовательный процесс может значительно повысить эффективность обучения и помочь учащимся успешно справляться с различными задачами в изучении языка и литературы.</w:t>
      </w:r>
    </w:p>
    <w:p w:rsidR="00EE051F" w:rsidRPr="00EE051F" w:rsidRDefault="00EE051F" w:rsidP="00EE05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051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E051F" w:rsidRPr="00135773" w:rsidRDefault="00EE051F" w:rsidP="00EE051F">
      <w:pPr>
        <w:pStyle w:val="a3"/>
        <w:spacing w:before="480" w:beforeAutospacing="0" w:after="0" w:afterAutospacing="0" w:line="420" w:lineRule="atLeast"/>
        <w:rPr>
          <w:rFonts w:ascii="__Roboto_Fallback_aefa04" w:hAnsi="__Roboto_Fallback_aefa04"/>
          <w:sz w:val="27"/>
          <w:szCs w:val="27"/>
        </w:rPr>
      </w:pPr>
      <w:r w:rsidRPr="00EE051F">
        <w:rPr>
          <w:rFonts w:ascii="var(--roboto)" w:hAnsi="var(--roboto)"/>
        </w:rPr>
        <w:br/>
      </w:r>
    </w:p>
    <w:p w:rsidR="003948DF" w:rsidRDefault="003948DF" w:rsidP="00EE051F"/>
    <w:sectPr w:rsidR="003948DF" w:rsidSect="003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_Roboto_Fallback_aefa0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2D"/>
    <w:multiLevelType w:val="multilevel"/>
    <w:tmpl w:val="9CCC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C72A2"/>
    <w:multiLevelType w:val="multilevel"/>
    <w:tmpl w:val="F87E9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97AE7"/>
    <w:multiLevelType w:val="multilevel"/>
    <w:tmpl w:val="62D04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35E2F"/>
    <w:multiLevelType w:val="multilevel"/>
    <w:tmpl w:val="1AB29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C6FB9"/>
    <w:multiLevelType w:val="multilevel"/>
    <w:tmpl w:val="C764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F26C6"/>
    <w:multiLevelType w:val="multilevel"/>
    <w:tmpl w:val="7C3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13889"/>
    <w:multiLevelType w:val="multilevel"/>
    <w:tmpl w:val="53B6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60716"/>
    <w:multiLevelType w:val="multilevel"/>
    <w:tmpl w:val="00B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85C97"/>
    <w:multiLevelType w:val="hybridMultilevel"/>
    <w:tmpl w:val="8B5603F8"/>
    <w:lvl w:ilvl="0" w:tplc="90C6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6CC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69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60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9EC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7C1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AA2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C67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C8C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C632C"/>
    <w:multiLevelType w:val="multilevel"/>
    <w:tmpl w:val="D16A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B451B"/>
    <w:multiLevelType w:val="multilevel"/>
    <w:tmpl w:val="BA8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A71F4"/>
    <w:multiLevelType w:val="multilevel"/>
    <w:tmpl w:val="00D8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44072"/>
    <w:multiLevelType w:val="multilevel"/>
    <w:tmpl w:val="17DC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8454D"/>
    <w:multiLevelType w:val="multilevel"/>
    <w:tmpl w:val="AADEB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75BCC"/>
    <w:multiLevelType w:val="multilevel"/>
    <w:tmpl w:val="BD8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34FA5"/>
    <w:multiLevelType w:val="multilevel"/>
    <w:tmpl w:val="60B2E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72808"/>
    <w:multiLevelType w:val="multilevel"/>
    <w:tmpl w:val="D3ECB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63AC8"/>
    <w:multiLevelType w:val="multilevel"/>
    <w:tmpl w:val="88C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319E8"/>
    <w:multiLevelType w:val="multilevel"/>
    <w:tmpl w:val="22A8E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35EEB"/>
    <w:multiLevelType w:val="multilevel"/>
    <w:tmpl w:val="54F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C41DC"/>
    <w:multiLevelType w:val="multilevel"/>
    <w:tmpl w:val="A69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23610"/>
    <w:multiLevelType w:val="multilevel"/>
    <w:tmpl w:val="94C86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7B4B8C"/>
    <w:multiLevelType w:val="multilevel"/>
    <w:tmpl w:val="F220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7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6"/>
  </w:num>
  <w:num w:numId="18">
    <w:abstractNumId w:val="9"/>
  </w:num>
  <w:num w:numId="19">
    <w:abstractNumId w:val="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51F"/>
    <w:rsid w:val="003948DF"/>
    <w:rsid w:val="00606029"/>
    <w:rsid w:val="00E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DF"/>
  </w:style>
  <w:style w:type="paragraph" w:styleId="3">
    <w:name w:val="heading 3"/>
    <w:basedOn w:val="a"/>
    <w:link w:val="30"/>
    <w:uiPriority w:val="9"/>
    <w:qFormat/>
    <w:rsid w:val="00EE0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5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51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05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05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EE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77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2024-11-16T11:56:00Z</dcterms:created>
  <dcterms:modified xsi:type="dcterms:W3CDTF">2024-11-16T12:15:00Z</dcterms:modified>
</cp:coreProperties>
</file>