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31" w:rsidRDefault="00D7662A" w:rsidP="00D7662A">
      <w:pPr>
        <w:spacing w:after="0" w:line="240" w:lineRule="auto"/>
        <w:contextualSpacing/>
        <w:jc w:val="center"/>
        <w:rPr>
          <w:rStyle w:val="10"/>
        </w:rPr>
      </w:pPr>
      <w:r w:rsidRPr="00D7662A">
        <w:rPr>
          <w:rFonts w:ascii="Arial" w:hAnsi="Arial" w:cs="Arial"/>
          <w:sz w:val="24"/>
          <w:szCs w:val="24"/>
        </w:rPr>
        <w:t>Конспект урока русс</w:t>
      </w:r>
      <w:r w:rsidR="00C77888">
        <w:rPr>
          <w:rFonts w:ascii="Arial" w:hAnsi="Arial" w:cs="Arial"/>
          <w:sz w:val="24"/>
          <w:szCs w:val="24"/>
        </w:rPr>
        <w:t xml:space="preserve">кого языка </w:t>
      </w:r>
      <w:r w:rsidR="00546729">
        <w:rPr>
          <w:rFonts w:ascii="Arial" w:hAnsi="Arial" w:cs="Arial"/>
          <w:sz w:val="24"/>
          <w:szCs w:val="24"/>
        </w:rPr>
        <w:t>в</w:t>
      </w:r>
      <w:r w:rsidR="00C77888">
        <w:rPr>
          <w:rFonts w:ascii="Arial" w:hAnsi="Arial" w:cs="Arial"/>
          <w:sz w:val="24"/>
          <w:szCs w:val="24"/>
        </w:rPr>
        <w:t xml:space="preserve"> </w:t>
      </w:r>
      <w:r w:rsidR="00546729">
        <w:rPr>
          <w:rFonts w:ascii="Arial" w:hAnsi="Arial" w:cs="Arial"/>
          <w:sz w:val="24"/>
          <w:szCs w:val="24"/>
        </w:rPr>
        <w:t>9 классе</w:t>
      </w:r>
      <w:r>
        <w:rPr>
          <w:rFonts w:ascii="Arial" w:hAnsi="Arial" w:cs="Arial"/>
          <w:sz w:val="24"/>
          <w:szCs w:val="24"/>
        </w:rPr>
        <w:br/>
        <w:t xml:space="preserve">по теме </w:t>
      </w:r>
      <w:r w:rsidRPr="00D7662A">
        <w:rPr>
          <w:rFonts w:ascii="Arial" w:hAnsi="Arial" w:cs="Arial"/>
          <w:sz w:val="24"/>
          <w:szCs w:val="24"/>
        </w:rPr>
        <w:t>«</w:t>
      </w:r>
      <w:r w:rsidR="00C413D2">
        <w:rPr>
          <w:rStyle w:val="10"/>
        </w:rPr>
        <w:t>Типы речи</w:t>
      </w:r>
      <w:r w:rsidR="00572E31">
        <w:rPr>
          <w:rStyle w:val="10"/>
        </w:rPr>
        <w:t xml:space="preserve"> </w:t>
      </w:r>
    </w:p>
    <w:p w:rsidR="00D7662A" w:rsidRDefault="00572E31" w:rsidP="00D7662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10"/>
        </w:rPr>
        <w:t>(</w:t>
      </w:r>
      <w:r w:rsidR="006C564A">
        <w:rPr>
          <w:rStyle w:val="10"/>
        </w:rPr>
        <w:t>технология моделирования концепта «дружба»</w:t>
      </w:r>
      <w:r>
        <w:rPr>
          <w:rStyle w:val="10"/>
        </w:rPr>
        <w:t>)</w:t>
      </w:r>
      <w:r w:rsidR="00D7662A" w:rsidRPr="00D7662A">
        <w:rPr>
          <w:rFonts w:ascii="Arial" w:hAnsi="Arial" w:cs="Arial"/>
          <w:b/>
          <w:sz w:val="24"/>
          <w:szCs w:val="24"/>
        </w:rPr>
        <w:t>»</w:t>
      </w:r>
    </w:p>
    <w:p w:rsidR="00C413D2" w:rsidRPr="00D7662A" w:rsidRDefault="00C413D2" w:rsidP="00D7662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7662A" w:rsidRDefault="00D7662A" w:rsidP="002752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518" w:rsidRPr="00D7662A" w:rsidRDefault="00892518" w:rsidP="00D7662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662A">
        <w:rPr>
          <w:rFonts w:ascii="Times New Roman" w:hAnsi="Times New Roman" w:cs="Times New Roman"/>
          <w:i/>
          <w:sz w:val="24"/>
          <w:szCs w:val="24"/>
        </w:rPr>
        <w:t xml:space="preserve">Алёхина Анна Васильевна, </w:t>
      </w:r>
      <w:r w:rsidR="00D7662A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Pr="00D7662A">
        <w:rPr>
          <w:rFonts w:ascii="Times New Roman" w:hAnsi="Times New Roman" w:cs="Times New Roman"/>
          <w:i/>
          <w:sz w:val="24"/>
          <w:szCs w:val="24"/>
        </w:rPr>
        <w:t>МБОУ «Морская кадетская шк</w:t>
      </w:r>
      <w:r w:rsidR="00CD5F3F">
        <w:rPr>
          <w:rFonts w:ascii="Times New Roman" w:hAnsi="Times New Roman" w:cs="Times New Roman"/>
          <w:i/>
          <w:sz w:val="24"/>
          <w:szCs w:val="24"/>
        </w:rPr>
        <w:t>ола</w:t>
      </w:r>
      <w:r w:rsidR="00CD5F3F">
        <w:rPr>
          <w:rFonts w:ascii="Times New Roman" w:hAnsi="Times New Roman" w:cs="Times New Roman"/>
          <w:i/>
          <w:sz w:val="24"/>
          <w:szCs w:val="24"/>
        </w:rPr>
        <w:br/>
        <w:t>им. а</w:t>
      </w:r>
      <w:r w:rsidR="00D7662A">
        <w:rPr>
          <w:rFonts w:ascii="Times New Roman" w:hAnsi="Times New Roman" w:cs="Times New Roman"/>
          <w:i/>
          <w:sz w:val="24"/>
          <w:szCs w:val="24"/>
        </w:rPr>
        <w:t xml:space="preserve">дмирала Котова П. Г.», </w:t>
      </w:r>
      <w:r w:rsidRPr="00D7662A">
        <w:rPr>
          <w:rFonts w:ascii="Times New Roman" w:hAnsi="Times New Roman" w:cs="Times New Roman"/>
          <w:i/>
          <w:sz w:val="24"/>
          <w:szCs w:val="24"/>
        </w:rPr>
        <w:t>г. Северодвинск, Архангельская обл.</w:t>
      </w:r>
    </w:p>
    <w:p w:rsidR="00D7662A" w:rsidRPr="00E60454" w:rsidRDefault="00D7662A" w:rsidP="002752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518" w:rsidRPr="00D7662A" w:rsidRDefault="000813DD" w:rsidP="00D7662A">
      <w:pPr>
        <w:spacing w:after="0" w:line="240" w:lineRule="auto"/>
        <w:contextualSpacing/>
        <w:jc w:val="center"/>
        <w:rPr>
          <w:b/>
        </w:rPr>
      </w:pPr>
      <w:hyperlink r:id="rId7" w:history="1">
        <w:r w:rsidR="00572E31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УМК «Русский язык. </w:t>
        </w:r>
        <w:r w:rsidR="00546729">
          <w:rPr>
            <w:rFonts w:ascii="Times New Roman" w:eastAsia="Times New Roman" w:hAnsi="Times New Roman" w:cs="Times New Roman"/>
            <w:b/>
            <w:sz w:val="24"/>
            <w:szCs w:val="24"/>
          </w:rPr>
          <w:t>9</w:t>
        </w:r>
        <w:r w:rsidR="00D7662A" w:rsidRPr="00D7662A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класс</w:t>
        </w:r>
        <w:r w:rsidR="00892518" w:rsidRPr="00D7662A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» </w:t>
        </w:r>
        <w:r w:rsidR="0002731B">
          <w:rPr>
            <w:rFonts w:ascii="Times New Roman" w:eastAsia="Times New Roman" w:hAnsi="Times New Roman" w:cs="Times New Roman"/>
            <w:b/>
            <w:sz w:val="24"/>
            <w:szCs w:val="24"/>
          </w:rPr>
          <w:t>Разумовской</w:t>
        </w:r>
        <w:r w:rsidR="00546729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r w:rsidR="0002731B">
          <w:rPr>
            <w:rFonts w:ascii="Times New Roman" w:eastAsia="Times New Roman" w:hAnsi="Times New Roman" w:cs="Times New Roman"/>
            <w:b/>
            <w:sz w:val="24"/>
            <w:szCs w:val="24"/>
          </w:rPr>
          <w:t>М. М</w:t>
        </w:r>
        <w:r w:rsidR="00572E31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</w:hyperlink>
    </w:p>
    <w:p w:rsidR="00D7662A" w:rsidRPr="00E60454" w:rsidRDefault="00D7662A" w:rsidP="008925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518" w:rsidRPr="00D7662A" w:rsidRDefault="00892518" w:rsidP="008925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62A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C413D2">
        <w:rPr>
          <w:rFonts w:ascii="Times New Roman" w:hAnsi="Times New Roman" w:cs="Times New Roman"/>
          <w:sz w:val="24"/>
          <w:szCs w:val="24"/>
        </w:rPr>
        <w:t xml:space="preserve">мини-проект создания текста на основе </w:t>
      </w:r>
      <w:r w:rsidR="00CE5899">
        <w:rPr>
          <w:rFonts w:ascii="Times New Roman" w:hAnsi="Times New Roman" w:cs="Times New Roman"/>
          <w:sz w:val="24"/>
          <w:szCs w:val="24"/>
        </w:rPr>
        <w:t>концептуального анализа слова</w:t>
      </w:r>
    </w:p>
    <w:p w:rsidR="00500B25" w:rsidRDefault="00500B25" w:rsidP="00500B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 по ФГОС – комплексное применение знаний и умений</w:t>
      </w:r>
      <w:r w:rsidR="00494336">
        <w:rPr>
          <w:rFonts w:ascii="Times New Roman" w:hAnsi="Times New Roman" w:cs="Times New Roman"/>
          <w:sz w:val="24"/>
          <w:szCs w:val="24"/>
        </w:rPr>
        <w:t>.</w:t>
      </w:r>
    </w:p>
    <w:p w:rsidR="00ED2D20" w:rsidRPr="00745CEC" w:rsidRDefault="003131D3" w:rsidP="00494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892518" w:rsidRPr="00E60454">
        <w:rPr>
          <w:rFonts w:ascii="Times New Roman" w:hAnsi="Times New Roman" w:cs="Times New Roman"/>
          <w:sz w:val="24"/>
          <w:szCs w:val="24"/>
          <w:u w:val="single"/>
        </w:rPr>
        <w:t xml:space="preserve"> урока: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4336">
        <w:rPr>
          <w:rFonts w:ascii="Times New Roman" w:hAnsi="Times New Roman" w:cs="Times New Roman"/>
          <w:sz w:val="24"/>
          <w:szCs w:val="24"/>
        </w:rPr>
        <w:t>воспитание эт</w:t>
      </w:r>
      <w:r w:rsidR="00892518" w:rsidRPr="00745CEC">
        <w:rPr>
          <w:rFonts w:ascii="Times New Roman" w:hAnsi="Times New Roman" w:cs="Times New Roman"/>
          <w:sz w:val="24"/>
          <w:szCs w:val="24"/>
        </w:rPr>
        <w:t>ического восприятия</w:t>
      </w:r>
      <w:r w:rsidR="00494336">
        <w:rPr>
          <w:rFonts w:ascii="Times New Roman" w:hAnsi="Times New Roman" w:cs="Times New Roman"/>
          <w:sz w:val="24"/>
          <w:szCs w:val="24"/>
        </w:rPr>
        <w:t>,</w:t>
      </w:r>
      <w:r w:rsidR="00892518" w:rsidRPr="00745CEC">
        <w:rPr>
          <w:rFonts w:ascii="Times New Roman" w:hAnsi="Times New Roman" w:cs="Times New Roman"/>
          <w:sz w:val="24"/>
          <w:szCs w:val="24"/>
        </w:rPr>
        <w:t xml:space="preserve"> нравственной активности, </w:t>
      </w:r>
      <w:r w:rsidR="00494336">
        <w:rPr>
          <w:rFonts w:ascii="Times New Roman" w:hAnsi="Times New Roman" w:cs="Times New Roman"/>
          <w:sz w:val="24"/>
          <w:szCs w:val="24"/>
        </w:rPr>
        <w:t xml:space="preserve">познавательной </w:t>
      </w:r>
      <w:r w:rsidR="00892518" w:rsidRPr="00745CEC">
        <w:rPr>
          <w:rFonts w:ascii="Times New Roman" w:hAnsi="Times New Roman" w:cs="Times New Roman"/>
          <w:sz w:val="24"/>
          <w:szCs w:val="24"/>
        </w:rPr>
        <w:t>самостоятельности через организацию разных видов деятельности</w:t>
      </w:r>
      <w:r w:rsidR="00494336">
        <w:rPr>
          <w:rFonts w:ascii="Times New Roman" w:hAnsi="Times New Roman" w:cs="Times New Roman"/>
          <w:sz w:val="24"/>
          <w:szCs w:val="24"/>
        </w:rPr>
        <w:t>.</w:t>
      </w:r>
    </w:p>
    <w:p w:rsidR="00494336" w:rsidRDefault="00494336" w:rsidP="002752D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D2D20" w:rsidRPr="00745CEC" w:rsidRDefault="00ED2D20" w:rsidP="00494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CEC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результаты:</w:t>
      </w:r>
    </w:p>
    <w:p w:rsidR="00ED2D20" w:rsidRPr="00745CEC" w:rsidRDefault="00ED2D20" w:rsidP="002752D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CEC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745CEC">
        <w:rPr>
          <w:rFonts w:ascii="Times New Roman" w:hAnsi="Times New Roman" w:cs="Times New Roman"/>
          <w:sz w:val="24"/>
          <w:szCs w:val="24"/>
        </w:rPr>
        <w:t xml:space="preserve">– </w:t>
      </w:r>
      <w:r w:rsidR="003131D3">
        <w:rPr>
          <w:rFonts w:ascii="Times New Roman" w:hAnsi="Times New Roman" w:cs="Times New Roman"/>
          <w:sz w:val="24"/>
          <w:szCs w:val="24"/>
        </w:rPr>
        <w:t xml:space="preserve">определяют типы речи и доказывают принадлежность текстов к данному типу, создают собственный текст, используя материалы и свой жизненный и читательский опыт, </w:t>
      </w:r>
      <w:r w:rsidR="00510D11" w:rsidRPr="00745CEC">
        <w:rPr>
          <w:rFonts w:ascii="Times New Roman" w:hAnsi="Times New Roman" w:cs="Times New Roman"/>
          <w:sz w:val="24"/>
          <w:szCs w:val="24"/>
        </w:rPr>
        <w:t xml:space="preserve">комментируют орфограммы, </w:t>
      </w:r>
      <w:r w:rsidR="003131D3">
        <w:rPr>
          <w:rFonts w:ascii="Times New Roman" w:hAnsi="Times New Roman" w:cs="Times New Roman"/>
          <w:sz w:val="24"/>
          <w:szCs w:val="24"/>
        </w:rPr>
        <w:t>используют навыки правописания при написании сочинения.</w:t>
      </w:r>
    </w:p>
    <w:p w:rsidR="00ED2D20" w:rsidRPr="00745CEC" w:rsidRDefault="002E4373" w:rsidP="002752D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CEC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2E4373" w:rsidRPr="00745CEC" w:rsidRDefault="00153FF7" w:rsidP="002752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CE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4373" w:rsidRPr="00745CEC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="002E4373" w:rsidRPr="00745CEC">
        <w:rPr>
          <w:rFonts w:ascii="Times New Roman" w:hAnsi="Times New Roman" w:cs="Times New Roman"/>
          <w:sz w:val="24"/>
          <w:szCs w:val="24"/>
        </w:rPr>
        <w:t xml:space="preserve"> – дают адекватную самооценку учебной деятельности, осознают границы собственного знания и «незнания»</w:t>
      </w:r>
      <w:r w:rsidR="002D11E0" w:rsidRPr="00745CEC">
        <w:rPr>
          <w:rFonts w:ascii="Times New Roman" w:hAnsi="Times New Roman" w:cs="Times New Roman"/>
          <w:sz w:val="24"/>
          <w:szCs w:val="24"/>
        </w:rPr>
        <w:t>, самооп</w:t>
      </w:r>
      <w:r w:rsidR="001C1EB6">
        <w:rPr>
          <w:rFonts w:ascii="Times New Roman" w:hAnsi="Times New Roman" w:cs="Times New Roman"/>
          <w:sz w:val="24"/>
          <w:szCs w:val="24"/>
        </w:rPr>
        <w:t>ределяются в жизненных ценностях, осознают важность человеческих отношени</w:t>
      </w:r>
      <w:r w:rsidR="003131D3">
        <w:rPr>
          <w:rFonts w:ascii="Times New Roman" w:hAnsi="Times New Roman" w:cs="Times New Roman"/>
          <w:sz w:val="24"/>
          <w:szCs w:val="24"/>
        </w:rPr>
        <w:t>й, понимают ценность дружбы</w:t>
      </w:r>
      <w:r w:rsidR="002E4373" w:rsidRPr="00745CEC">
        <w:rPr>
          <w:rFonts w:ascii="Times New Roman" w:hAnsi="Times New Roman" w:cs="Times New Roman"/>
          <w:sz w:val="24"/>
          <w:szCs w:val="24"/>
        </w:rPr>
        <w:t>.</w:t>
      </w:r>
    </w:p>
    <w:p w:rsidR="002E4373" w:rsidRPr="00745CEC" w:rsidRDefault="00153FF7" w:rsidP="002752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CE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4373" w:rsidRPr="00745CEC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="002E4373" w:rsidRPr="00745CEC">
        <w:rPr>
          <w:rFonts w:ascii="Times New Roman" w:hAnsi="Times New Roman" w:cs="Times New Roman"/>
          <w:sz w:val="24"/>
          <w:szCs w:val="24"/>
        </w:rPr>
        <w:t xml:space="preserve"> –</w:t>
      </w:r>
      <w:r w:rsidR="002D11E0" w:rsidRPr="00745CEC">
        <w:rPr>
          <w:rFonts w:ascii="Times New Roman" w:hAnsi="Times New Roman" w:cs="Times New Roman"/>
          <w:sz w:val="24"/>
          <w:szCs w:val="24"/>
        </w:rPr>
        <w:t xml:space="preserve"> комплексно применяют полученные знания о типах речи и умения воспринимать и понимать смысл текста, извлекают из текста личный смысл, </w:t>
      </w:r>
      <w:r w:rsidR="002E4373" w:rsidRPr="00745CEC">
        <w:rPr>
          <w:rFonts w:ascii="Times New Roman" w:hAnsi="Times New Roman" w:cs="Times New Roman"/>
          <w:sz w:val="24"/>
          <w:szCs w:val="24"/>
        </w:rPr>
        <w:t>осознанно и произвольно строят речевое высказывание в устной форме, читают и слушают, делают обобщение и выводы.</w:t>
      </w:r>
    </w:p>
    <w:p w:rsidR="002E4373" w:rsidRPr="00745CEC" w:rsidRDefault="00153FF7" w:rsidP="002752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CE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4373" w:rsidRPr="00745CEC">
        <w:rPr>
          <w:rFonts w:ascii="Times New Roman" w:hAnsi="Times New Roman" w:cs="Times New Roman"/>
          <w:i/>
          <w:sz w:val="24"/>
          <w:szCs w:val="24"/>
        </w:rPr>
        <w:t xml:space="preserve">Регулятивные </w:t>
      </w:r>
      <w:r w:rsidR="002E4373" w:rsidRPr="00745CEC">
        <w:rPr>
          <w:rFonts w:ascii="Times New Roman" w:hAnsi="Times New Roman" w:cs="Times New Roman"/>
          <w:sz w:val="24"/>
          <w:szCs w:val="24"/>
        </w:rPr>
        <w:t>– реализуют учебную задачу, планируют учебные действия, вносят необходимые коррективы в действие после его завершения на основе</w:t>
      </w:r>
      <w:r w:rsidR="00C451A3" w:rsidRPr="00745CEC">
        <w:rPr>
          <w:rFonts w:ascii="Times New Roman" w:hAnsi="Times New Roman" w:cs="Times New Roman"/>
          <w:sz w:val="24"/>
          <w:szCs w:val="24"/>
        </w:rPr>
        <w:t xml:space="preserve"> учета характера сделанных ошибок, умеют оценивать п</w:t>
      </w:r>
      <w:r w:rsidRPr="00745CEC">
        <w:rPr>
          <w:rFonts w:ascii="Times New Roman" w:hAnsi="Times New Roman" w:cs="Times New Roman"/>
          <w:sz w:val="24"/>
          <w:szCs w:val="24"/>
        </w:rPr>
        <w:t>равильность выполнения действия</w:t>
      </w:r>
      <w:r w:rsidR="00C451A3" w:rsidRPr="00745CEC">
        <w:rPr>
          <w:rFonts w:ascii="Times New Roman" w:hAnsi="Times New Roman" w:cs="Times New Roman"/>
          <w:sz w:val="24"/>
          <w:szCs w:val="24"/>
        </w:rPr>
        <w:t>,</w:t>
      </w:r>
      <w:r w:rsidR="002D11E0" w:rsidRPr="00745CEC">
        <w:rPr>
          <w:rFonts w:ascii="Times New Roman" w:hAnsi="Times New Roman" w:cs="Times New Roman"/>
          <w:sz w:val="24"/>
          <w:szCs w:val="24"/>
        </w:rPr>
        <w:t xml:space="preserve"> </w:t>
      </w:r>
      <w:r w:rsidR="00C451A3" w:rsidRPr="00745CEC">
        <w:rPr>
          <w:rFonts w:ascii="Times New Roman" w:hAnsi="Times New Roman" w:cs="Times New Roman"/>
          <w:sz w:val="24"/>
          <w:szCs w:val="24"/>
        </w:rPr>
        <w:t>адекватно воспринимают оценку учителя.</w:t>
      </w:r>
    </w:p>
    <w:p w:rsidR="00ED2D20" w:rsidRPr="00745CEC" w:rsidRDefault="00153FF7" w:rsidP="002752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CE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451A3" w:rsidRPr="00745CEC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="00C451A3" w:rsidRPr="00745CEC">
        <w:rPr>
          <w:rFonts w:ascii="Times New Roman" w:hAnsi="Times New Roman" w:cs="Times New Roman"/>
          <w:sz w:val="24"/>
          <w:szCs w:val="24"/>
        </w:rPr>
        <w:t xml:space="preserve"> – умеют формулировать собственное мнение и позицию, задавать вопросы</w:t>
      </w:r>
      <w:r w:rsidR="002D11E0" w:rsidRPr="00745CEC">
        <w:rPr>
          <w:rFonts w:ascii="Times New Roman" w:hAnsi="Times New Roman" w:cs="Times New Roman"/>
          <w:sz w:val="24"/>
          <w:szCs w:val="24"/>
        </w:rPr>
        <w:t>, понимают и согласуют свои интересы для совместной деятельности</w:t>
      </w:r>
      <w:r w:rsidR="00C451A3" w:rsidRPr="00745CEC">
        <w:rPr>
          <w:rFonts w:ascii="Times New Roman" w:hAnsi="Times New Roman" w:cs="Times New Roman"/>
          <w:sz w:val="24"/>
          <w:szCs w:val="24"/>
        </w:rPr>
        <w:t>.</w:t>
      </w:r>
    </w:p>
    <w:p w:rsidR="00745CEC" w:rsidRDefault="00745CEC" w:rsidP="002752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51A3" w:rsidRPr="00E60454" w:rsidRDefault="00C451A3" w:rsidP="002752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E93">
        <w:rPr>
          <w:rFonts w:ascii="Times New Roman" w:hAnsi="Times New Roman" w:cs="Times New Roman"/>
          <w:b/>
          <w:color w:val="FF0000"/>
          <w:sz w:val="24"/>
          <w:szCs w:val="24"/>
        </w:rPr>
        <w:t>Оборудование, наглядность</w:t>
      </w:r>
      <w:r w:rsidRPr="00987E9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3131D3">
        <w:rPr>
          <w:rFonts w:ascii="Times New Roman" w:hAnsi="Times New Roman" w:cs="Times New Roman"/>
          <w:color w:val="FF0000"/>
          <w:sz w:val="24"/>
          <w:szCs w:val="24"/>
        </w:rPr>
        <w:t>листы на печатной основе (приложение), двусторонние таблички (вариант - интерактивная доска).</w:t>
      </w:r>
    </w:p>
    <w:p w:rsidR="003131D3" w:rsidRDefault="003131D3" w:rsidP="002752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FF7" w:rsidRDefault="00153FF7" w:rsidP="002752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454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DA4891" w:rsidRDefault="00DA4891" w:rsidP="00DA48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этап – организационный. </w:t>
      </w:r>
    </w:p>
    <w:p w:rsidR="00494336" w:rsidRDefault="00494336" w:rsidP="00DA48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Слово учителя:</w:t>
      </w:r>
    </w:p>
    <w:p w:rsidR="00DA4891" w:rsidRPr="001824B3" w:rsidRDefault="00494336" w:rsidP="00DA48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A4891" w:rsidRPr="001824B3">
        <w:rPr>
          <w:rFonts w:ascii="Times New Roman" w:hAnsi="Times New Roman" w:cs="Times New Roman"/>
          <w:i/>
          <w:sz w:val="24"/>
          <w:szCs w:val="24"/>
        </w:rPr>
        <w:t xml:space="preserve">Что ж, проверьте-ка, друзья. Всё ль на месте? Всё ль в порядке? </w:t>
      </w:r>
      <w:r w:rsidR="00DA4891">
        <w:rPr>
          <w:rFonts w:ascii="Times New Roman" w:hAnsi="Times New Roman" w:cs="Times New Roman"/>
          <w:i/>
          <w:sz w:val="24"/>
          <w:szCs w:val="24"/>
        </w:rPr>
        <w:t>Ручки, головы</w:t>
      </w:r>
      <w:r w:rsidR="00DA4891" w:rsidRPr="001824B3">
        <w:rPr>
          <w:rFonts w:ascii="Times New Roman" w:hAnsi="Times New Roman" w:cs="Times New Roman"/>
          <w:i/>
          <w:sz w:val="24"/>
          <w:szCs w:val="24"/>
        </w:rPr>
        <w:t>, тетрадки?</w:t>
      </w:r>
    </w:p>
    <w:p w:rsidR="00DA4891" w:rsidRPr="001824B3" w:rsidRDefault="00DA4891" w:rsidP="00DA48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4B3">
        <w:rPr>
          <w:rFonts w:ascii="Times New Roman" w:hAnsi="Times New Roman" w:cs="Times New Roman"/>
          <w:i/>
          <w:sz w:val="24"/>
          <w:szCs w:val="24"/>
        </w:rPr>
        <w:t>Все ли правильно сидят? Все ль внимательно глядят?</w:t>
      </w:r>
    </w:p>
    <w:p w:rsidR="00DA4891" w:rsidRDefault="00DA4891" w:rsidP="00DA48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4B3">
        <w:rPr>
          <w:rFonts w:ascii="Times New Roman" w:hAnsi="Times New Roman" w:cs="Times New Roman"/>
          <w:i/>
          <w:sz w:val="24"/>
          <w:szCs w:val="24"/>
        </w:rPr>
        <w:t>Каждый хочет получать только лишь оценку- 5!</w:t>
      </w:r>
    </w:p>
    <w:p w:rsidR="00DA4891" w:rsidRDefault="00DA4891" w:rsidP="00DA48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Народная мудрость предлагает варианты -</w:t>
      </w:r>
      <w:r w:rsidR="005D7A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4F54">
        <w:rPr>
          <w:rFonts w:ascii="Times New Roman" w:hAnsi="Times New Roman" w:cs="Times New Roman"/>
          <w:i/>
          <w:sz w:val="24"/>
          <w:szCs w:val="24"/>
        </w:rPr>
        <w:t>фразеологизм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224F54">
        <w:rPr>
          <w:rFonts w:ascii="Times New Roman" w:hAnsi="Times New Roman" w:cs="Times New Roman"/>
          <w:i/>
          <w:sz w:val="24"/>
          <w:szCs w:val="24"/>
        </w:rPr>
        <w:t>: шевелить мозгами, хлопать ушами (ловить ворон), слушать в пол-уха.</w:t>
      </w:r>
    </w:p>
    <w:p w:rsidR="00DA4891" w:rsidRDefault="00DA4891" w:rsidP="00DA48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Инструктаж: </w:t>
      </w:r>
      <w:r w:rsidR="005D7A36">
        <w:rPr>
          <w:rFonts w:ascii="Times New Roman" w:hAnsi="Times New Roman" w:cs="Times New Roman"/>
          <w:i/>
          <w:sz w:val="24"/>
          <w:szCs w:val="24"/>
        </w:rPr>
        <w:t>на листах имя</w:t>
      </w:r>
      <w:r w:rsidR="001F2CB4">
        <w:rPr>
          <w:rFonts w:ascii="Times New Roman" w:hAnsi="Times New Roman" w:cs="Times New Roman"/>
          <w:i/>
          <w:sz w:val="24"/>
          <w:szCs w:val="24"/>
        </w:rPr>
        <w:t>,</w:t>
      </w:r>
      <w:r w:rsidR="005D7A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работаем в таблице, самооценка в течение урока</w:t>
      </w:r>
      <w:r w:rsidR="00494336">
        <w:rPr>
          <w:rFonts w:ascii="Times New Roman" w:hAnsi="Times New Roman" w:cs="Times New Roman"/>
          <w:i/>
          <w:sz w:val="24"/>
          <w:szCs w:val="24"/>
        </w:rPr>
        <w:t xml:space="preserve"> в табличках</w:t>
      </w:r>
      <w:r w:rsidR="001F2CB4">
        <w:rPr>
          <w:rFonts w:ascii="Times New Roman" w:hAnsi="Times New Roman" w:cs="Times New Roman"/>
          <w:i/>
          <w:sz w:val="24"/>
          <w:szCs w:val="24"/>
        </w:rPr>
        <w:t>. Поехали!</w:t>
      </w:r>
    </w:p>
    <w:p w:rsidR="006C564A" w:rsidRDefault="006C564A">
      <w:pPr>
        <w:rPr>
          <w:rFonts w:ascii="Times New Roman" w:hAnsi="Times New Roman" w:cs="Times New Roman"/>
          <w:b/>
          <w:sz w:val="24"/>
          <w:szCs w:val="24"/>
        </w:rPr>
      </w:pPr>
    </w:p>
    <w:p w:rsidR="007E3BC2" w:rsidRDefault="00CF0DD1" w:rsidP="00D76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891">
        <w:rPr>
          <w:rFonts w:ascii="Times New Roman" w:hAnsi="Times New Roman" w:cs="Times New Roman"/>
          <w:b/>
          <w:sz w:val="28"/>
          <w:szCs w:val="28"/>
        </w:rPr>
        <w:t>2</w:t>
      </w:r>
      <w:r w:rsidR="0012317C" w:rsidRPr="00DA4891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D7662A" w:rsidRPr="00DA4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31B">
        <w:rPr>
          <w:rFonts w:ascii="Times New Roman" w:hAnsi="Times New Roman" w:cs="Times New Roman"/>
          <w:sz w:val="28"/>
          <w:szCs w:val="28"/>
        </w:rPr>
        <w:t>П</w:t>
      </w:r>
      <w:r w:rsidR="00500B25" w:rsidRPr="00DA4891">
        <w:rPr>
          <w:rFonts w:ascii="Times New Roman" w:hAnsi="Times New Roman" w:cs="Times New Roman"/>
          <w:sz w:val="28"/>
          <w:szCs w:val="28"/>
        </w:rPr>
        <w:t>роверка д\з</w:t>
      </w:r>
      <w:r w:rsidR="0002731B">
        <w:rPr>
          <w:rFonts w:ascii="Times New Roman" w:hAnsi="Times New Roman" w:cs="Times New Roman"/>
          <w:sz w:val="28"/>
          <w:szCs w:val="28"/>
        </w:rPr>
        <w:t xml:space="preserve"> (упр.52, задание 5) </w:t>
      </w:r>
      <w:r w:rsidR="00500B25" w:rsidRPr="00DA4891">
        <w:rPr>
          <w:rFonts w:ascii="Times New Roman" w:hAnsi="Times New Roman" w:cs="Times New Roman"/>
          <w:sz w:val="28"/>
          <w:szCs w:val="28"/>
        </w:rPr>
        <w:t xml:space="preserve">и </w:t>
      </w:r>
      <w:r w:rsidR="007E3BC2" w:rsidRPr="00DA4891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8376EF" w:rsidRPr="00DA4891">
        <w:rPr>
          <w:rFonts w:ascii="Times New Roman" w:hAnsi="Times New Roman" w:cs="Times New Roman"/>
          <w:b/>
          <w:sz w:val="28"/>
          <w:szCs w:val="28"/>
        </w:rPr>
        <w:t xml:space="preserve"> о типах речи</w:t>
      </w:r>
      <w:r w:rsidR="0002731B">
        <w:rPr>
          <w:rFonts w:ascii="Times New Roman" w:hAnsi="Times New Roman" w:cs="Times New Roman"/>
          <w:sz w:val="28"/>
          <w:szCs w:val="28"/>
        </w:rPr>
        <w:t xml:space="preserve"> -</w:t>
      </w:r>
      <w:r w:rsidR="00CE5899" w:rsidRPr="00DA4891">
        <w:rPr>
          <w:rFonts w:ascii="Times New Roman" w:hAnsi="Times New Roman" w:cs="Times New Roman"/>
          <w:sz w:val="28"/>
          <w:szCs w:val="28"/>
        </w:rPr>
        <w:t xml:space="preserve"> 5мин.</w:t>
      </w:r>
    </w:p>
    <w:p w:rsidR="0002731B" w:rsidRPr="00DA4891" w:rsidRDefault="0002731B" w:rsidP="00D76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(Параграф 6, стр. 29-33)</w:t>
      </w:r>
    </w:p>
    <w:p w:rsidR="00E9672C" w:rsidRPr="00857C61" w:rsidRDefault="0034410B" w:rsidP="00857C61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A4891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Прочитайте тексты, определите </w:t>
      </w:r>
      <w:r w:rsidR="00E950D0" w:rsidRPr="00DA4891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тип речи и </w:t>
      </w:r>
      <w:r w:rsidRPr="00DA4891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стиль каждого. Приведите доказательства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02731B" w:rsidRDefault="0002731B" w:rsidP="00857C61">
      <w:p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2731B" w:rsidRDefault="0002731B" w:rsidP="00857C61">
      <w:p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4410B" w:rsidRDefault="0034410B" w:rsidP="00857C61">
      <w:p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 xml:space="preserve">Что же есть настоящая дружба? </w:t>
      </w:r>
    </w:p>
    <w:p w:rsidR="00857C61" w:rsidRDefault="00857C61" w:rsidP="00857C61">
      <w:p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57C6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Исти…ая дружба проламывает одиночество, преодолевает его и освобождает человека к живой и творческой любви. Люди без сердца и духа неспособны к дружбе: их холодные «союзы» всегда остаются условными и полупредательскими.</w:t>
      </w:r>
    </w:p>
    <w:p w:rsidR="00857C61" w:rsidRDefault="00857C61" w:rsidP="00857C61">
      <w:p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57C6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Самый слабый луч благожелательства, сострадания, бережного и чуткого отношения человека к человеку содержит уже зерно исти…ой дружбы (по И. А. Ильину)</w:t>
      </w:r>
    </w:p>
    <w:p w:rsidR="0034410B" w:rsidRPr="008A5E63" w:rsidRDefault="0034410B" w:rsidP="00857C61">
      <w:p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8A5E63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Рассуждение</w:t>
      </w:r>
      <w:r w:rsidR="001F2CB4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</w:t>
      </w:r>
      <w:r w:rsidR="00DA4891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(почему?)</w:t>
      </w:r>
      <w:r w:rsidRPr="008A5E63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, стиль – публицистический – автор </w:t>
      </w:r>
      <w:r w:rsidR="008A5E63" w:rsidRPr="008A5E63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убеждает нас в своей позиция, ярко выраженная авторская позиция</w:t>
      </w:r>
      <w:r w:rsidR="008A5E63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– настоящая дружба</w:t>
      </w:r>
      <w:r w:rsidR="008A5E63" w:rsidRPr="008A5E63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, оценка действительност</w:t>
      </w:r>
      <w:r w:rsidR="008A5E63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и, эмоционально окрашенные слов.</w:t>
      </w:r>
    </w:p>
    <w:p w:rsidR="0034410B" w:rsidRDefault="0034410B" w:rsidP="00857C61">
      <w:p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857C61" w:rsidRDefault="00857C61" w:rsidP="00857C61">
      <w:p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D6209" w:rsidRPr="004D6209" w:rsidRDefault="004D6209" w:rsidP="004D6209">
      <w:pPr>
        <w:pStyle w:val="a8"/>
        <w:shd w:val="clear" w:color="auto" w:fill="FFFFFF"/>
        <w:spacing w:before="0" w:beforeAutospacing="0" w:after="0" w:afterAutospacing="0"/>
        <w:ind w:firstLine="227"/>
        <w:contextualSpacing/>
        <w:jc w:val="both"/>
        <w:textAlignment w:val="baseline"/>
        <w:rPr>
          <w:color w:val="000000"/>
        </w:rPr>
      </w:pPr>
      <w:r w:rsidRPr="004D6209">
        <w:rPr>
          <w:color w:val="000000"/>
        </w:rPr>
        <w:t>— Санька, постой! Не уходи-и-и! — завопил я и попытался шагать. Бабушка поддерживала меня и уже робко, жалостливо уговаривала:</w:t>
      </w:r>
    </w:p>
    <w:p w:rsidR="004D6209" w:rsidRPr="004D6209" w:rsidRDefault="004D6209" w:rsidP="004D6209">
      <w:pPr>
        <w:pStyle w:val="a8"/>
        <w:shd w:val="clear" w:color="auto" w:fill="FFFFFF"/>
        <w:spacing w:before="0" w:beforeAutospacing="0" w:after="0" w:afterAutospacing="0"/>
        <w:ind w:firstLine="227"/>
        <w:contextualSpacing/>
        <w:jc w:val="both"/>
        <w:textAlignment w:val="baseline"/>
        <w:rPr>
          <w:color w:val="000000"/>
        </w:rPr>
      </w:pPr>
      <w:r w:rsidRPr="004D6209">
        <w:rPr>
          <w:color w:val="000000"/>
        </w:rPr>
        <w:t>— Ну, куда пойдешь-то? Куда?</w:t>
      </w:r>
    </w:p>
    <w:p w:rsidR="004D6209" w:rsidRPr="004D6209" w:rsidRDefault="004D6209" w:rsidP="004D6209">
      <w:pPr>
        <w:pStyle w:val="a8"/>
        <w:shd w:val="clear" w:color="auto" w:fill="FFFFFF"/>
        <w:spacing w:before="0" w:beforeAutospacing="0" w:after="0" w:afterAutospacing="0"/>
        <w:ind w:firstLine="227"/>
        <w:contextualSpacing/>
        <w:jc w:val="both"/>
        <w:textAlignment w:val="baseline"/>
        <w:rPr>
          <w:color w:val="000000"/>
        </w:rPr>
      </w:pPr>
      <w:r w:rsidRPr="004D6209">
        <w:rPr>
          <w:color w:val="000000"/>
        </w:rPr>
        <w:t>— Пойду-у-у! Давай рубаху! Шапку давай!..</w:t>
      </w:r>
    </w:p>
    <w:p w:rsidR="004D6209" w:rsidRPr="004D6209" w:rsidRDefault="004D6209" w:rsidP="004D6209">
      <w:pPr>
        <w:pStyle w:val="a8"/>
        <w:shd w:val="clear" w:color="auto" w:fill="FFFFFF"/>
        <w:spacing w:before="0" w:beforeAutospacing="0" w:after="0" w:afterAutospacing="0"/>
        <w:ind w:firstLine="227"/>
        <w:contextualSpacing/>
        <w:jc w:val="both"/>
        <w:textAlignment w:val="baseline"/>
        <w:rPr>
          <w:color w:val="000000"/>
        </w:rPr>
      </w:pPr>
      <w:r w:rsidRPr="004D6209">
        <w:rPr>
          <w:color w:val="000000"/>
        </w:rPr>
        <w:t>Вид мой поверг и Саньку в удручение. Он помялся, помялся, потоптался, потоптался и скинул с себя новую коричневую телогрейку, выданную ему дядей Левонтием по случаю фотографирования.</w:t>
      </w:r>
    </w:p>
    <w:p w:rsidR="00372A8E" w:rsidRDefault="004D6209" w:rsidP="004D6209">
      <w:pPr>
        <w:pStyle w:val="a8"/>
        <w:shd w:val="clear" w:color="auto" w:fill="FFFFFF"/>
        <w:spacing w:before="0" w:beforeAutospacing="0" w:after="0" w:afterAutospacing="0"/>
        <w:ind w:firstLine="227"/>
        <w:contextualSpacing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4D6209">
        <w:rPr>
          <w:color w:val="000000"/>
        </w:rPr>
        <w:t xml:space="preserve">— Ладно! — решительно сказал Санька. — Ладно! — еще решительней повторил он. — </w:t>
      </w:r>
      <w:r>
        <w:rPr>
          <w:color w:val="000000"/>
        </w:rPr>
        <w:t>Раз так, я тоже не пойду! Все! (</w:t>
      </w:r>
      <w:r>
        <w:rPr>
          <w:rFonts w:ascii="Tahoma" w:hAnsi="Tahoma" w:cs="Tahoma"/>
          <w:color w:val="000000"/>
          <w:sz w:val="20"/>
          <w:szCs w:val="20"/>
        </w:rPr>
        <w:t>Астафьев)</w:t>
      </w:r>
    </w:p>
    <w:p w:rsidR="008A5E63" w:rsidRPr="008A5E63" w:rsidRDefault="008A5E63" w:rsidP="008A5E63">
      <w:p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Повествование</w:t>
      </w:r>
      <w:r w:rsidR="00DA4891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(почему?)</w:t>
      </w:r>
      <w:r w:rsidRPr="008A5E63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, стиль – </w:t>
      </w:r>
      <w:r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художественный</w:t>
      </w:r>
      <w:r w:rsidRPr="008A5E63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– автор </w:t>
      </w:r>
      <w:r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изображает картину жизни</w:t>
      </w:r>
      <w:r w:rsidRPr="008A5E63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, авторская позиция</w:t>
      </w:r>
      <w:r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выражена через оценочные слова. В репликах присутствует разговорный стиль.</w:t>
      </w:r>
    </w:p>
    <w:p w:rsidR="00DA4891" w:rsidRDefault="00DA4891" w:rsidP="00DA4891">
      <w:pPr>
        <w:shd w:val="clear" w:color="auto" w:fill="FFFFFF"/>
        <w:spacing w:after="0" w:line="240" w:lineRule="auto"/>
        <w:ind w:firstLine="22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DA4891" w:rsidRPr="00DA4891" w:rsidRDefault="00DA4891" w:rsidP="00DA4891">
      <w:pPr>
        <w:shd w:val="clear" w:color="auto" w:fill="FFFFFF"/>
        <w:spacing w:after="0" w:line="240" w:lineRule="auto"/>
        <w:ind w:firstLine="22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4891">
        <w:rPr>
          <w:rFonts w:ascii="Times New Roman" w:eastAsia="Times New Roman" w:hAnsi="Times New Roman" w:cs="Times New Roman"/>
          <w:color w:val="000000"/>
        </w:rPr>
        <w:t>Вот и сегодня Ёжик сказал Медвежонку:</w:t>
      </w:r>
    </w:p>
    <w:p w:rsidR="00DA4891" w:rsidRPr="00DA4891" w:rsidRDefault="00DA4891" w:rsidP="00DA4891">
      <w:pPr>
        <w:shd w:val="clear" w:color="auto" w:fill="FFFFFF"/>
        <w:spacing w:after="0" w:line="240" w:lineRule="auto"/>
        <w:ind w:firstLine="22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4891">
        <w:rPr>
          <w:rFonts w:ascii="Times New Roman" w:eastAsia="Times New Roman" w:hAnsi="Times New Roman" w:cs="Times New Roman"/>
          <w:color w:val="000000"/>
        </w:rPr>
        <w:t>- Как всё-таки хорошо, что мы друг у друга есть!</w:t>
      </w:r>
    </w:p>
    <w:p w:rsidR="00DA4891" w:rsidRPr="00DA4891" w:rsidRDefault="00DA4891" w:rsidP="00DA4891">
      <w:pPr>
        <w:shd w:val="clear" w:color="auto" w:fill="FFFFFF"/>
        <w:spacing w:after="0" w:line="240" w:lineRule="auto"/>
        <w:ind w:firstLine="22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4891">
        <w:rPr>
          <w:rFonts w:ascii="Times New Roman" w:eastAsia="Times New Roman" w:hAnsi="Times New Roman" w:cs="Times New Roman"/>
          <w:color w:val="000000"/>
        </w:rPr>
        <w:t>Медвежонок кивнул.</w:t>
      </w:r>
    </w:p>
    <w:p w:rsidR="00DA4891" w:rsidRPr="00DA4891" w:rsidRDefault="00DA4891" w:rsidP="00DA4891">
      <w:pPr>
        <w:shd w:val="clear" w:color="auto" w:fill="FFFFFF"/>
        <w:spacing w:after="0" w:line="240" w:lineRule="auto"/>
        <w:ind w:firstLine="22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4891">
        <w:rPr>
          <w:rFonts w:ascii="Times New Roman" w:eastAsia="Times New Roman" w:hAnsi="Times New Roman" w:cs="Times New Roman"/>
          <w:color w:val="000000"/>
        </w:rPr>
        <w:t>- Ты только представь себе: меня нет, ты сидишь один и поговорить не с кем.</w:t>
      </w:r>
    </w:p>
    <w:p w:rsidR="00DA4891" w:rsidRPr="00DA4891" w:rsidRDefault="00DA4891" w:rsidP="00DA4891">
      <w:pPr>
        <w:shd w:val="clear" w:color="auto" w:fill="FFFFFF"/>
        <w:spacing w:after="0" w:line="240" w:lineRule="auto"/>
        <w:ind w:firstLine="22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4891">
        <w:rPr>
          <w:rFonts w:ascii="Times New Roman" w:eastAsia="Times New Roman" w:hAnsi="Times New Roman" w:cs="Times New Roman"/>
          <w:color w:val="000000"/>
        </w:rPr>
        <w:t>- А ты где?</w:t>
      </w:r>
    </w:p>
    <w:p w:rsidR="00DA4891" w:rsidRPr="00DA4891" w:rsidRDefault="00DA4891" w:rsidP="00DA4891">
      <w:pPr>
        <w:shd w:val="clear" w:color="auto" w:fill="FFFFFF"/>
        <w:spacing w:after="0" w:line="240" w:lineRule="auto"/>
        <w:ind w:firstLine="22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4891">
        <w:rPr>
          <w:rFonts w:ascii="Times New Roman" w:eastAsia="Times New Roman" w:hAnsi="Times New Roman" w:cs="Times New Roman"/>
          <w:color w:val="000000"/>
        </w:rPr>
        <w:t>- А меня нет.</w:t>
      </w:r>
    </w:p>
    <w:p w:rsidR="00DA4891" w:rsidRPr="00DA4891" w:rsidRDefault="00DA4891" w:rsidP="00DA4891">
      <w:pPr>
        <w:shd w:val="clear" w:color="auto" w:fill="FFFFFF"/>
        <w:spacing w:after="0" w:line="240" w:lineRule="auto"/>
        <w:ind w:firstLine="22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4891">
        <w:rPr>
          <w:rFonts w:ascii="Times New Roman" w:eastAsia="Times New Roman" w:hAnsi="Times New Roman" w:cs="Times New Roman"/>
          <w:color w:val="000000"/>
        </w:rPr>
        <w:t>- Так не бывает, - сказал Медвежонок.</w:t>
      </w:r>
    </w:p>
    <w:p w:rsidR="00DA4891" w:rsidRPr="00DA4891" w:rsidRDefault="00DA4891" w:rsidP="00DA4891">
      <w:pPr>
        <w:shd w:val="clear" w:color="auto" w:fill="FFFFFF"/>
        <w:spacing w:after="0" w:line="240" w:lineRule="auto"/>
        <w:ind w:firstLine="22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4891">
        <w:rPr>
          <w:rFonts w:ascii="Times New Roman" w:eastAsia="Times New Roman" w:hAnsi="Times New Roman" w:cs="Times New Roman"/>
          <w:color w:val="000000"/>
        </w:rPr>
        <w:t>- Я тоже так думаю, - сказал Ёжик. - Но вдруг вот - меня совсем нет. Ты один. Ну что ты будешь делать?..</w:t>
      </w:r>
    </w:p>
    <w:p w:rsidR="00DA4891" w:rsidRPr="00DA4891" w:rsidRDefault="00DA4891" w:rsidP="00DA4891">
      <w:pPr>
        <w:shd w:val="clear" w:color="auto" w:fill="FFFFFF"/>
        <w:spacing w:after="0" w:line="240" w:lineRule="auto"/>
        <w:ind w:firstLine="22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4891">
        <w:rPr>
          <w:rFonts w:ascii="Times New Roman" w:eastAsia="Times New Roman" w:hAnsi="Times New Roman" w:cs="Times New Roman"/>
          <w:color w:val="000000"/>
        </w:rPr>
        <w:t>- Переверну все вверх дном, и ты отыщешься!</w:t>
      </w:r>
    </w:p>
    <w:p w:rsidR="00DA4891" w:rsidRPr="00DA4891" w:rsidRDefault="00DA4891" w:rsidP="00DA4891">
      <w:pPr>
        <w:shd w:val="clear" w:color="auto" w:fill="FFFFFF"/>
        <w:spacing w:after="0" w:line="240" w:lineRule="auto"/>
        <w:ind w:firstLine="22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4891">
        <w:rPr>
          <w:rFonts w:ascii="Times New Roman" w:eastAsia="Times New Roman" w:hAnsi="Times New Roman" w:cs="Times New Roman"/>
          <w:color w:val="000000"/>
        </w:rPr>
        <w:t>- Нет меня, нигде нет!!!</w:t>
      </w:r>
    </w:p>
    <w:p w:rsidR="00DA4891" w:rsidRPr="00DA4891" w:rsidRDefault="00DA4891" w:rsidP="00DA4891">
      <w:pPr>
        <w:shd w:val="clear" w:color="auto" w:fill="FFFFFF"/>
        <w:spacing w:after="0" w:line="240" w:lineRule="auto"/>
        <w:ind w:firstLine="22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4891">
        <w:rPr>
          <w:rFonts w:ascii="Times New Roman" w:eastAsia="Times New Roman" w:hAnsi="Times New Roman" w:cs="Times New Roman"/>
          <w:color w:val="000000"/>
        </w:rPr>
        <w:t>- Тогда, тогда… Тогда я выбегу в поле, - сказал Медвежонок. - И закричу: "Ё-ё-ё-жи-и-и–к!", и ты услышишь и закричишь: "Медвежоно-о-о–ок!.." Вот.</w:t>
      </w:r>
    </w:p>
    <w:p w:rsidR="00DA4891" w:rsidRPr="00DA4891" w:rsidRDefault="00DA4891" w:rsidP="00DA4891">
      <w:pPr>
        <w:shd w:val="clear" w:color="auto" w:fill="FFFFFF"/>
        <w:spacing w:after="0" w:line="240" w:lineRule="auto"/>
        <w:ind w:firstLine="22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4891">
        <w:rPr>
          <w:rFonts w:ascii="Times New Roman" w:eastAsia="Times New Roman" w:hAnsi="Times New Roman" w:cs="Times New Roman"/>
          <w:color w:val="000000"/>
        </w:rPr>
        <w:t>- Нет, - сказал Ёжик. - Меня ни капельки нет. Понимаешь?</w:t>
      </w:r>
    </w:p>
    <w:p w:rsidR="00DA4891" w:rsidRPr="00DA4891" w:rsidRDefault="00DA4891" w:rsidP="00DA4891">
      <w:pPr>
        <w:shd w:val="clear" w:color="auto" w:fill="FFFFFF"/>
        <w:spacing w:after="0" w:line="240" w:lineRule="auto"/>
        <w:ind w:firstLine="22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A4891">
        <w:rPr>
          <w:rFonts w:ascii="Times New Roman" w:eastAsia="Times New Roman" w:hAnsi="Times New Roman" w:cs="Times New Roman"/>
          <w:color w:val="000000"/>
        </w:rPr>
        <w:t>- Что ты ко мне пристал? - рассердился Медвежонок. - Если тебя нет, то и меня нет. Понял?.. (С. Козлов)</w:t>
      </w:r>
    </w:p>
    <w:p w:rsidR="008A5E63" w:rsidRDefault="00DA4891" w:rsidP="004D6209">
      <w:pPr>
        <w:pStyle w:val="a8"/>
        <w:shd w:val="clear" w:color="auto" w:fill="FFFFFF"/>
        <w:spacing w:before="0" w:beforeAutospacing="0" w:after="0" w:afterAutospacing="0"/>
        <w:ind w:firstLine="227"/>
        <w:contextualSpacing/>
        <w:jc w:val="both"/>
        <w:textAlignment w:val="baseline"/>
        <w:rPr>
          <w:i/>
          <w:color w:val="0F243E" w:themeColor="text2" w:themeShade="80"/>
        </w:rPr>
      </w:pPr>
      <w:r w:rsidRPr="008A5E63">
        <w:rPr>
          <w:i/>
          <w:color w:val="0F243E" w:themeColor="text2" w:themeShade="80"/>
        </w:rPr>
        <w:t>Рассуждение</w:t>
      </w:r>
      <w:r>
        <w:rPr>
          <w:i/>
          <w:color w:val="0F243E" w:themeColor="text2" w:themeShade="80"/>
        </w:rPr>
        <w:t xml:space="preserve"> (почему?)</w:t>
      </w:r>
      <w:r w:rsidRPr="008A5E63">
        <w:rPr>
          <w:i/>
          <w:color w:val="0F243E" w:themeColor="text2" w:themeShade="80"/>
        </w:rPr>
        <w:t>,</w:t>
      </w:r>
      <w:r w:rsidRPr="00DA4891">
        <w:t xml:space="preserve"> </w:t>
      </w:r>
      <w:r w:rsidRPr="00DA4891">
        <w:rPr>
          <w:i/>
          <w:color w:val="0F243E" w:themeColor="text2" w:themeShade="80"/>
        </w:rPr>
        <w:t xml:space="preserve">стиль – художественный – автор изображает картину жизни, авторская позиция выражена через оценочные слова. </w:t>
      </w:r>
      <w:r>
        <w:rPr>
          <w:i/>
          <w:color w:val="0F243E" w:themeColor="text2" w:themeShade="80"/>
        </w:rPr>
        <w:t>Диалог</w:t>
      </w:r>
      <w:r w:rsidRPr="00DA4891">
        <w:rPr>
          <w:i/>
          <w:color w:val="0F243E" w:themeColor="text2" w:themeShade="80"/>
        </w:rPr>
        <w:t xml:space="preserve"> </w:t>
      </w:r>
      <w:r>
        <w:rPr>
          <w:i/>
          <w:color w:val="0F243E" w:themeColor="text2" w:themeShade="80"/>
        </w:rPr>
        <w:t>-</w:t>
      </w:r>
      <w:r w:rsidRPr="00DA4891">
        <w:rPr>
          <w:i/>
          <w:color w:val="0F243E" w:themeColor="text2" w:themeShade="80"/>
        </w:rPr>
        <w:t xml:space="preserve"> разговорный стиль.</w:t>
      </w:r>
    </w:p>
    <w:p w:rsidR="00DA4891" w:rsidRDefault="00DA4891" w:rsidP="004D6209">
      <w:pPr>
        <w:pStyle w:val="a8"/>
        <w:shd w:val="clear" w:color="auto" w:fill="FFFFFF"/>
        <w:spacing w:before="0" w:beforeAutospacing="0" w:after="0" w:afterAutospacing="0"/>
        <w:ind w:firstLine="227"/>
        <w:contextualSpacing/>
        <w:jc w:val="both"/>
        <w:textAlignment w:val="baseline"/>
        <w:rPr>
          <w:b/>
          <w:i/>
          <w:color w:val="0F243E" w:themeColor="text2" w:themeShade="80"/>
        </w:rPr>
      </w:pPr>
    </w:p>
    <w:p w:rsidR="00494336" w:rsidRDefault="00494336" w:rsidP="00494336">
      <w:pPr>
        <w:pStyle w:val="a8"/>
        <w:shd w:val="clear" w:color="auto" w:fill="FFFFFF"/>
        <w:spacing w:before="0" w:beforeAutospacing="0" w:after="0" w:afterAutospacing="0"/>
        <w:ind w:firstLine="227"/>
        <w:contextualSpacing/>
        <w:jc w:val="both"/>
        <w:textAlignment w:val="baseline"/>
        <w:rPr>
          <w:sz w:val="28"/>
          <w:szCs w:val="28"/>
        </w:rPr>
      </w:pPr>
      <w:r>
        <w:rPr>
          <w:b/>
          <w:color w:val="0F243E" w:themeColor="text2" w:themeShade="80"/>
        </w:rPr>
        <w:t>- Отношения героев можно определить словом, которое спрятано в загадке:</w:t>
      </w:r>
      <w:r w:rsidRPr="0034410B">
        <w:t xml:space="preserve"> </w:t>
      </w:r>
      <w:r w:rsidRPr="00DA4891">
        <w:rPr>
          <w:sz w:val="28"/>
          <w:szCs w:val="28"/>
        </w:rPr>
        <w:t>пополам - печали, беды, счастье, радость и победы.</w:t>
      </w:r>
      <w:r>
        <w:rPr>
          <w:sz w:val="28"/>
          <w:szCs w:val="28"/>
        </w:rPr>
        <w:t>(Дружба)</w:t>
      </w:r>
    </w:p>
    <w:p w:rsidR="00DA4891" w:rsidRPr="00DA4891" w:rsidRDefault="00494336" w:rsidP="004D6209">
      <w:pPr>
        <w:pStyle w:val="a8"/>
        <w:shd w:val="clear" w:color="auto" w:fill="FFFFFF"/>
        <w:spacing w:before="0" w:beforeAutospacing="0" w:after="0" w:afterAutospacing="0"/>
        <w:ind w:firstLine="227"/>
        <w:contextualSpacing/>
        <w:jc w:val="both"/>
        <w:textAlignment w:val="baseline"/>
        <w:rPr>
          <w:color w:val="0F243E" w:themeColor="text2" w:themeShade="80"/>
        </w:rPr>
      </w:pPr>
      <w:r>
        <w:rPr>
          <w:b/>
          <w:i/>
          <w:color w:val="0F243E" w:themeColor="text2" w:themeShade="80"/>
        </w:rPr>
        <w:t xml:space="preserve">- </w:t>
      </w:r>
      <w:r w:rsidR="00DA4891">
        <w:rPr>
          <w:b/>
          <w:color w:val="0F243E" w:themeColor="text2" w:themeShade="80"/>
        </w:rPr>
        <w:t xml:space="preserve">Какой фразеологизм характеризует отношения </w:t>
      </w:r>
      <w:r w:rsidR="00DA4891" w:rsidRPr="00DA4891">
        <w:rPr>
          <w:color w:val="0F243E" w:themeColor="text2" w:themeShade="80"/>
        </w:rPr>
        <w:t>героев 3 и 2 отрывка?</w:t>
      </w:r>
      <w:r w:rsidR="00DA4891">
        <w:rPr>
          <w:b/>
          <w:color w:val="0F243E" w:themeColor="text2" w:themeShade="80"/>
        </w:rPr>
        <w:t xml:space="preserve"> Не разлей вода </w:t>
      </w:r>
      <w:r w:rsidR="00DA4891" w:rsidRPr="00DA4891">
        <w:rPr>
          <w:color w:val="0F243E" w:themeColor="text2" w:themeShade="80"/>
        </w:rPr>
        <w:t>(есть помета простор. Неразлучно, очень дружно)</w:t>
      </w:r>
    </w:p>
    <w:p w:rsidR="00DA4891" w:rsidRPr="00DA4891" w:rsidRDefault="00DA4891" w:rsidP="004D6209">
      <w:pPr>
        <w:pStyle w:val="a8"/>
        <w:shd w:val="clear" w:color="auto" w:fill="FFFFFF"/>
        <w:spacing w:before="0" w:beforeAutospacing="0" w:after="0" w:afterAutospacing="0"/>
        <w:ind w:firstLine="227"/>
        <w:contextualSpacing/>
        <w:jc w:val="both"/>
        <w:textAlignment w:val="baseline"/>
        <w:rPr>
          <w:b/>
          <w:color w:val="000000"/>
          <w:sz w:val="28"/>
          <w:szCs w:val="28"/>
        </w:rPr>
      </w:pPr>
    </w:p>
    <w:p w:rsidR="00372A8E" w:rsidRDefault="00DA4891" w:rsidP="00372A8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Слово - </w:t>
      </w:r>
      <w:r w:rsidR="00372A8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372A8E" w:rsidRPr="00DA4891">
        <w:rPr>
          <w:rFonts w:ascii="Times New Roman" w:hAnsi="Times New Roman" w:cs="Times New Roman"/>
          <w:b/>
          <w:caps/>
          <w:color w:val="0F243E" w:themeColor="text2" w:themeShade="80"/>
          <w:sz w:val="24"/>
          <w:szCs w:val="24"/>
        </w:rPr>
        <w:t>дружба.</w:t>
      </w:r>
      <w:r w:rsidR="00372A8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34410B" w:rsidRPr="00857C61" w:rsidRDefault="00494336" w:rsidP="0034410B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</w:t>
      </w:r>
      <w:r w:rsidR="0034410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акого нет типа речи – описания? </w:t>
      </w:r>
      <w:r w:rsidR="001F2CB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</w:t>
      </w:r>
      <w:r w:rsidR="0034410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очему</w:t>
      </w:r>
      <w:r w:rsidR="001F2CB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(отвлеченное, абстрактное существительное)</w:t>
      </w:r>
    </w:p>
    <w:p w:rsidR="006C564A" w:rsidRPr="00494336" w:rsidRDefault="007E3BC2" w:rsidP="00494336">
      <w:pPr>
        <w:rPr>
          <w:rFonts w:ascii="Times New Roman" w:hAnsi="Times New Roman" w:cs="Times New Roman"/>
          <w:b/>
          <w:sz w:val="24"/>
          <w:szCs w:val="24"/>
        </w:rPr>
      </w:pPr>
      <w:r w:rsidRPr="007E3BC2">
        <w:rPr>
          <w:rFonts w:ascii="Times New Roman" w:hAnsi="Times New Roman" w:cs="Times New Roman"/>
          <w:b/>
          <w:sz w:val="24"/>
          <w:szCs w:val="24"/>
        </w:rPr>
        <w:t>2</w:t>
      </w:r>
      <w:r w:rsidR="006C564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64A" w:rsidRPr="006C564A">
        <w:rPr>
          <w:rFonts w:ascii="Times New Roman" w:hAnsi="Times New Roman" w:cs="Times New Roman"/>
          <w:b/>
          <w:sz w:val="24"/>
          <w:szCs w:val="24"/>
        </w:rPr>
        <w:t>Ассоциативно – интуитивный этап</w:t>
      </w:r>
    </w:p>
    <w:p w:rsidR="000748B0" w:rsidRDefault="0069264E" w:rsidP="00D7662A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CB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Мотивация к учебной деятельности</w:t>
      </w:r>
      <w:r w:rsidR="00C33D6F" w:rsidRPr="001F2CB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и целеполагание</w:t>
      </w:r>
      <w:r w:rsidR="006C564A" w:rsidRPr="001F2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CB4" w:rsidRPr="001F2CB4" w:rsidRDefault="001F2CB4" w:rsidP="001F2CB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нашего внимания сегодня ключевое </w:t>
      </w:r>
      <w:r w:rsidRPr="008E2002">
        <w:rPr>
          <w:rFonts w:ascii="Times New Roman" w:hAnsi="Times New Roman" w:cs="Times New Roman"/>
          <w:caps/>
          <w:sz w:val="24"/>
          <w:szCs w:val="24"/>
        </w:rPr>
        <w:t>слово</w:t>
      </w:r>
      <w:r w:rsidR="008E2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2002">
        <w:rPr>
          <w:rFonts w:ascii="Times New Roman" w:hAnsi="Times New Roman" w:cs="Times New Roman"/>
          <w:caps/>
          <w:sz w:val="24"/>
          <w:szCs w:val="24"/>
        </w:rPr>
        <w:t>дружба</w:t>
      </w:r>
    </w:p>
    <w:p w:rsidR="0069264E" w:rsidRPr="00D63BBA" w:rsidRDefault="001F2CB4" w:rsidP="0069264E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Напишите свои ассоциации </w:t>
      </w:r>
      <w:r w:rsidR="002A68CE" w:rsidRPr="006C3EA9">
        <w:rPr>
          <w:rFonts w:ascii="Times New Roman" w:hAnsi="Times New Roman" w:cs="Times New Roman"/>
          <w:b/>
          <w:i/>
          <w:sz w:val="24"/>
          <w:szCs w:val="24"/>
        </w:rPr>
        <w:t xml:space="preserve"> к слову</w:t>
      </w:r>
      <w:r w:rsidR="002A68CE">
        <w:rPr>
          <w:rFonts w:ascii="Times New Roman" w:hAnsi="Times New Roman" w:cs="Times New Roman"/>
          <w:sz w:val="24"/>
          <w:szCs w:val="24"/>
        </w:rPr>
        <w:t xml:space="preserve"> (</w:t>
      </w:r>
      <w:r w:rsidR="002A68CE" w:rsidRPr="00CF0DD1">
        <w:rPr>
          <w:rFonts w:ascii="Times New Roman" w:hAnsi="Times New Roman" w:cs="Times New Roman"/>
          <w:i/>
          <w:sz w:val="24"/>
          <w:szCs w:val="24"/>
        </w:rPr>
        <w:t>тепло, верность, искренность</w:t>
      </w:r>
      <w:r w:rsidR="002A68CE">
        <w:rPr>
          <w:rFonts w:ascii="Times New Roman" w:hAnsi="Times New Roman" w:cs="Times New Roman"/>
          <w:sz w:val="24"/>
          <w:szCs w:val="24"/>
        </w:rPr>
        <w:t>)</w:t>
      </w:r>
      <w:r w:rsidR="00D63BBA">
        <w:rPr>
          <w:rFonts w:ascii="Times New Roman" w:hAnsi="Times New Roman" w:cs="Times New Roman"/>
          <w:sz w:val="24"/>
          <w:szCs w:val="24"/>
        </w:rPr>
        <w:t xml:space="preserve"> чтение.</w:t>
      </w:r>
      <w:r w:rsidR="002C7226">
        <w:rPr>
          <w:rFonts w:ascii="Times New Roman" w:hAnsi="Times New Roman" w:cs="Times New Roman"/>
          <w:sz w:val="24"/>
          <w:szCs w:val="24"/>
        </w:rPr>
        <w:t xml:space="preserve"> (ассоциативно-смысловое поле) Как Вы представляете это слово</w:t>
      </w:r>
      <w:r w:rsidR="006C3EA9">
        <w:rPr>
          <w:rFonts w:ascii="Times New Roman" w:hAnsi="Times New Roman" w:cs="Times New Roman"/>
          <w:sz w:val="24"/>
          <w:szCs w:val="24"/>
        </w:rPr>
        <w:t>? В подборе слов ваше отношение.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002" w:rsidRPr="008E2002">
        <w:rPr>
          <w:rFonts w:ascii="Times New Roman" w:hAnsi="Times New Roman" w:cs="Times New Roman"/>
          <w:b/>
        </w:rPr>
        <w:t xml:space="preserve">Обратить внимание, что не все отношения </w:t>
      </w:r>
      <w:r w:rsidR="008E2002">
        <w:rPr>
          <w:rFonts w:ascii="Times New Roman" w:hAnsi="Times New Roman" w:cs="Times New Roman"/>
          <w:b/>
        </w:rPr>
        <w:t>–</w:t>
      </w:r>
      <w:r w:rsidR="008E2002" w:rsidRPr="008E2002">
        <w:rPr>
          <w:rFonts w:ascii="Times New Roman" w:hAnsi="Times New Roman" w:cs="Times New Roman"/>
          <w:b/>
        </w:rPr>
        <w:t xml:space="preserve"> дружба</w:t>
      </w:r>
      <w:r w:rsidR="008E2002">
        <w:rPr>
          <w:rFonts w:ascii="Times New Roman" w:hAnsi="Times New Roman" w:cs="Times New Roman"/>
          <w:b/>
        </w:rPr>
        <w:t>.</w:t>
      </w:r>
    </w:p>
    <w:p w:rsidR="00E950D0" w:rsidRDefault="00E950D0" w:rsidP="00D63B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E950D0" w:rsidRDefault="00E950D0" w:rsidP="00D63B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 xml:space="preserve"> И</w:t>
      </w:r>
      <w:r w:rsidR="00D63BB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стория слова. </w:t>
      </w:r>
      <w:r w:rsidR="00D63BBA" w:rsidRPr="00D63BB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Этимологическая справка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D63BBA" w:rsidRPr="006C3EA9" w:rsidRDefault="00D63BBA" w:rsidP="00D63BB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943634" w:themeColor="accent2" w:themeShade="BF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D63B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13D2">
        <w:rPr>
          <w:rFonts w:ascii="Arial" w:eastAsia="Times New Roman" w:hAnsi="Arial" w:cs="Arial"/>
          <w:i/>
          <w:color w:val="943634" w:themeColor="accent2" w:themeShade="BF"/>
        </w:rPr>
        <w:t>Производное от слова "друг", </w:t>
      </w:r>
      <w:r w:rsidRPr="00C413D2">
        <w:rPr>
          <w:rFonts w:ascii="Arial" w:eastAsia="Times New Roman" w:hAnsi="Arial" w:cs="Arial"/>
          <w:b/>
          <w:bCs/>
          <w:i/>
          <w:color w:val="943634" w:themeColor="accent2" w:themeShade="BF"/>
        </w:rPr>
        <w:t>древнерусское слово, фиксируемое в Х</w:t>
      </w:r>
      <w:proofErr w:type="gramStart"/>
      <w:r w:rsidRPr="00C413D2">
        <w:rPr>
          <w:rFonts w:ascii="Arial" w:eastAsia="Times New Roman" w:hAnsi="Arial" w:cs="Arial"/>
          <w:b/>
          <w:bCs/>
          <w:i/>
          <w:color w:val="943634" w:themeColor="accent2" w:themeShade="BF"/>
        </w:rPr>
        <w:t>I</w:t>
      </w:r>
      <w:proofErr w:type="gramEnd"/>
      <w:r w:rsidRPr="00C413D2">
        <w:rPr>
          <w:rFonts w:ascii="Arial" w:eastAsia="Times New Roman" w:hAnsi="Arial" w:cs="Arial"/>
          <w:b/>
          <w:bCs/>
          <w:i/>
          <w:color w:val="943634" w:themeColor="accent2" w:themeShade="BF"/>
        </w:rPr>
        <w:t xml:space="preserve"> веке</w:t>
      </w:r>
      <w:r w:rsidRPr="00C413D2">
        <w:rPr>
          <w:rFonts w:ascii="Arial" w:eastAsia="Times New Roman" w:hAnsi="Arial" w:cs="Arial"/>
          <w:i/>
          <w:color w:val="943634" w:themeColor="accent2" w:themeShade="BF"/>
        </w:rPr>
        <w:t> в значении "</w:t>
      </w:r>
      <w:hyperlink r:id="rId8" w:history="1">
        <w:r w:rsidRPr="00494336">
          <w:rPr>
            <w:rFonts w:ascii="Arial" w:eastAsia="Times New Roman" w:hAnsi="Arial" w:cs="Arial"/>
            <w:i/>
            <w:color w:val="943634" w:themeColor="accent2" w:themeShade="BF"/>
          </w:rPr>
          <w:t>товарищи</w:t>
        </w:r>
      </w:hyperlink>
      <w:r w:rsidRPr="00494336">
        <w:rPr>
          <w:rFonts w:ascii="Arial" w:eastAsia="Times New Roman" w:hAnsi="Arial" w:cs="Arial"/>
          <w:i/>
          <w:color w:val="943634" w:themeColor="accent2" w:themeShade="BF"/>
        </w:rPr>
        <w:t>",</w:t>
      </w:r>
      <w:r w:rsidRPr="00C413D2">
        <w:rPr>
          <w:rFonts w:ascii="Arial" w:eastAsia="Times New Roman" w:hAnsi="Arial" w:cs="Arial"/>
          <w:i/>
          <w:color w:val="943634" w:themeColor="accent2" w:themeShade="BF"/>
        </w:rPr>
        <w:t xml:space="preserve"> "</w:t>
      </w:r>
      <w:r w:rsidR="001F2CB4">
        <w:rPr>
          <w:rFonts w:ascii="Arial" w:eastAsia="Times New Roman" w:hAnsi="Arial" w:cs="Arial"/>
          <w:i/>
          <w:color w:val="943634" w:themeColor="accent2" w:themeShade="BF"/>
        </w:rPr>
        <w:t>спутник</w:t>
      </w:r>
      <w:r w:rsidRPr="00C413D2">
        <w:rPr>
          <w:rFonts w:ascii="Arial" w:eastAsia="Times New Roman" w:hAnsi="Arial" w:cs="Arial"/>
          <w:i/>
          <w:color w:val="943634" w:themeColor="accent2" w:themeShade="BF"/>
        </w:rPr>
        <w:t>". Отсюда "дружъба" - товарищество, дружить – соединяться, составлять товарищество, </w:t>
      </w:r>
      <w:hyperlink r:id="rId9" w:history="1">
        <w:r w:rsidRPr="00494336">
          <w:rPr>
            <w:rFonts w:ascii="Arial" w:eastAsia="Times New Roman" w:hAnsi="Arial" w:cs="Arial"/>
            <w:i/>
            <w:color w:val="943634" w:themeColor="accent2" w:themeShade="BF"/>
          </w:rPr>
          <w:t>компанию</w:t>
        </w:r>
      </w:hyperlink>
      <w:r w:rsidRPr="00494336">
        <w:rPr>
          <w:rFonts w:ascii="Arial" w:eastAsia="Times New Roman" w:hAnsi="Arial" w:cs="Arial"/>
          <w:i/>
          <w:color w:val="943634" w:themeColor="accent2" w:themeShade="BF"/>
        </w:rPr>
        <w:t>.</w:t>
      </w:r>
    </w:p>
    <w:p w:rsidR="00CF0DD1" w:rsidRDefault="00CF0DD1" w:rsidP="009F33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0DD1" w:rsidRPr="001F2CB4" w:rsidRDefault="00CF0DD1" w:rsidP="00CF0DD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CB4">
        <w:rPr>
          <w:rFonts w:ascii="Arial" w:eastAsia="Times New Roman" w:hAnsi="Arial" w:cs="Arial"/>
          <w:i/>
          <w:color w:val="000000"/>
        </w:rPr>
        <w:t xml:space="preserve">Современное значение слова  </w:t>
      </w:r>
      <w:r w:rsidR="001F2CB4">
        <w:rPr>
          <w:rFonts w:ascii="Arial" w:eastAsia="Times New Roman" w:hAnsi="Arial" w:cs="Arial"/>
          <w:i/>
          <w:color w:val="000000"/>
        </w:rPr>
        <w:t xml:space="preserve">шире того значения, которое существовало  в Древней Руси. Цель </w:t>
      </w:r>
      <w:r w:rsidR="00494336">
        <w:rPr>
          <w:rFonts w:ascii="Arial" w:eastAsia="Times New Roman" w:hAnsi="Arial" w:cs="Arial"/>
          <w:i/>
          <w:color w:val="000000"/>
        </w:rPr>
        <w:t xml:space="preserve">нашего </w:t>
      </w:r>
      <w:r w:rsidR="001F2CB4">
        <w:rPr>
          <w:rFonts w:ascii="Arial" w:eastAsia="Times New Roman" w:hAnsi="Arial" w:cs="Arial"/>
          <w:i/>
          <w:color w:val="000000"/>
        </w:rPr>
        <w:t xml:space="preserve">урока – </w:t>
      </w:r>
      <w:r w:rsidR="001F2CB4" w:rsidRPr="00494336">
        <w:rPr>
          <w:rFonts w:ascii="Arial" w:eastAsia="Times New Roman" w:hAnsi="Arial" w:cs="Arial"/>
          <w:color w:val="000000"/>
          <w:u w:val="single"/>
        </w:rPr>
        <w:t>создать словарный портрет слова</w:t>
      </w:r>
      <w:r w:rsidR="001F2CB4">
        <w:rPr>
          <w:rFonts w:ascii="Arial" w:eastAsia="Times New Roman" w:hAnsi="Arial" w:cs="Arial"/>
          <w:i/>
          <w:color w:val="000000"/>
        </w:rPr>
        <w:t xml:space="preserve">. </w:t>
      </w:r>
    </w:p>
    <w:p w:rsidR="001F2CB4" w:rsidRDefault="001F2CB4" w:rsidP="00C33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color w:val="000000"/>
        </w:rPr>
      </w:pPr>
    </w:p>
    <w:p w:rsidR="00C33D6F" w:rsidRPr="00D63BBA" w:rsidRDefault="001F2CB4" w:rsidP="00C33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i/>
          <w:color w:val="000000"/>
        </w:rPr>
        <w:t xml:space="preserve">Какие задачи </w:t>
      </w:r>
      <w:r w:rsidR="00C33D6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вы поставите перед собой, исходя из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цели</w:t>
      </w:r>
      <w:r w:rsidR="00C33D6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урока?</w:t>
      </w:r>
      <w:r w:rsidR="00C33D6F">
        <w:rPr>
          <w:rFonts w:ascii="Arial" w:eastAsia="Times New Roman" w:hAnsi="Arial" w:cs="Arial"/>
          <w:i/>
          <w:color w:val="000000"/>
        </w:rPr>
        <w:t xml:space="preserve">  </w:t>
      </w:r>
    </w:p>
    <w:p w:rsidR="00C33D6F" w:rsidRPr="00D63BBA" w:rsidRDefault="00C33D6F" w:rsidP="00C33D6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63BB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1.ЗНАТЬ</w:t>
      </w:r>
      <w:r w:rsidR="006256E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, УМЕТЬ </w:t>
      </w:r>
      <w:r w:rsidRPr="00D63BB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…</w:t>
      </w:r>
    </w:p>
    <w:p w:rsidR="00C33D6F" w:rsidRDefault="00C33D6F" w:rsidP="00C33D6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63BB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  <w:r w:rsidRPr="006256ED">
        <w:rPr>
          <w:rFonts w:ascii="Times New Roman" w:hAnsi="Times New Roman" w:cs="Times New Roman"/>
          <w:caps/>
          <w:color w:val="0F243E" w:themeColor="text2" w:themeShade="80"/>
          <w:sz w:val="24"/>
          <w:szCs w:val="24"/>
        </w:rPr>
        <w:t>о</w:t>
      </w:r>
      <w:r w:rsidR="006256ED" w:rsidRPr="006256ED">
        <w:rPr>
          <w:rFonts w:ascii="Times New Roman" w:hAnsi="Times New Roman" w:cs="Times New Roman"/>
          <w:caps/>
          <w:color w:val="0F243E" w:themeColor="text2" w:themeShade="80"/>
          <w:sz w:val="24"/>
          <w:szCs w:val="24"/>
        </w:rPr>
        <w:t>то</w:t>
      </w:r>
      <w:r w:rsidRPr="006256ED">
        <w:rPr>
          <w:rFonts w:ascii="Times New Roman" w:hAnsi="Times New Roman" w:cs="Times New Roman"/>
          <w:caps/>
          <w:color w:val="0F243E" w:themeColor="text2" w:themeShade="80"/>
          <w:sz w:val="24"/>
          <w:szCs w:val="24"/>
        </w:rPr>
        <w:t>брать</w:t>
      </w:r>
      <w:r w:rsidRPr="00D63BB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…</w:t>
      </w:r>
    </w:p>
    <w:p w:rsidR="006256ED" w:rsidRPr="00D63BBA" w:rsidRDefault="006256ED" w:rsidP="00C33D6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3.ОБЪЯСНИТЬ…</w:t>
      </w:r>
    </w:p>
    <w:p w:rsidR="00C33D6F" w:rsidRPr="006256ED" w:rsidRDefault="00C33D6F" w:rsidP="00C33D6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3BB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4. ИСПОЛЬЗОВАТЬ В…</w:t>
      </w:r>
    </w:p>
    <w:p w:rsidR="006256ED" w:rsidRPr="00D63BBA" w:rsidRDefault="006256ED" w:rsidP="00C33D6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5.ОЦЕНИТЬ собств.</w:t>
      </w:r>
      <w:r w:rsidR="001F2CB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деятельность, одноклассников, корректировать </w:t>
      </w:r>
    </w:p>
    <w:p w:rsidR="001F2CB4" w:rsidRDefault="001F2CB4" w:rsidP="00FD31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3153" w:rsidRPr="00224F54" w:rsidRDefault="001F2CB4" w:rsidP="00FD31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Вами таблицы с алгоритмом построения текста сочинения на тему, связанную с объяснением значения  слова, это задание Вы будете (как 1 из трех вариантов) выполнять на экзамене. </w:t>
      </w:r>
    </w:p>
    <w:p w:rsidR="00C451A3" w:rsidRPr="00494336" w:rsidRDefault="002D11E0" w:rsidP="00494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C564A">
        <w:rPr>
          <w:rFonts w:ascii="Times New Roman" w:hAnsi="Times New Roman" w:cs="Times New Roman"/>
          <w:b/>
          <w:sz w:val="24"/>
          <w:szCs w:val="24"/>
        </w:rPr>
        <w:t>.</w:t>
      </w:r>
      <w:r w:rsidR="007E3BC2" w:rsidRPr="007E3BC2">
        <w:rPr>
          <w:rFonts w:ascii="Times New Roman" w:hAnsi="Times New Roman" w:cs="Times New Roman"/>
          <w:sz w:val="24"/>
          <w:szCs w:val="24"/>
        </w:rPr>
        <w:t xml:space="preserve"> </w:t>
      </w:r>
      <w:r w:rsidR="006C564A" w:rsidRPr="006C564A">
        <w:rPr>
          <w:rFonts w:ascii="Times New Roman" w:hAnsi="Times New Roman" w:cs="Times New Roman"/>
          <w:b/>
          <w:sz w:val="24"/>
          <w:szCs w:val="24"/>
        </w:rPr>
        <w:t>Этап словарного воплощения концепта</w:t>
      </w:r>
      <w:r w:rsidR="006C564A">
        <w:rPr>
          <w:rFonts w:ascii="Times New Roman" w:hAnsi="Times New Roman" w:cs="Times New Roman"/>
          <w:sz w:val="24"/>
          <w:szCs w:val="24"/>
        </w:rPr>
        <w:t xml:space="preserve"> (</w:t>
      </w:r>
      <w:r w:rsidR="006C564A" w:rsidRPr="006C564A">
        <w:rPr>
          <w:rFonts w:ascii="Times New Roman" w:hAnsi="Times New Roman" w:cs="Times New Roman"/>
          <w:i/>
          <w:sz w:val="24"/>
          <w:szCs w:val="24"/>
          <w:u w:val="single"/>
        </w:rPr>
        <w:t>моделирование словарного портрета концепта</w:t>
      </w:r>
      <w:r w:rsidR="006C564A">
        <w:rPr>
          <w:rFonts w:ascii="Times New Roman" w:hAnsi="Times New Roman" w:cs="Times New Roman"/>
          <w:sz w:val="24"/>
          <w:szCs w:val="24"/>
        </w:rPr>
        <w:t>)</w:t>
      </w:r>
    </w:p>
    <w:p w:rsidR="00C755B6" w:rsidRPr="00C755B6" w:rsidRDefault="00C755B6" w:rsidP="00C755B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определим, </w:t>
      </w:r>
      <w:r w:rsidR="00494336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6E6624">
        <w:rPr>
          <w:rFonts w:ascii="Times New Roman" w:hAnsi="Times New Roman" w:cs="Times New Roman"/>
          <w:sz w:val="24"/>
          <w:szCs w:val="24"/>
        </w:rPr>
        <w:t>пути решения можно предложить для решения проблемы.</w:t>
      </w:r>
    </w:p>
    <w:p w:rsidR="00F12775" w:rsidRDefault="00500B25" w:rsidP="00F1277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</w:t>
      </w:r>
      <w:r w:rsidR="008E2002">
        <w:rPr>
          <w:rFonts w:ascii="Times New Roman" w:hAnsi="Times New Roman" w:cs="Times New Roman"/>
          <w:sz w:val="24"/>
          <w:szCs w:val="24"/>
        </w:rPr>
        <w:t>парах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0B25" w:rsidRDefault="00500B25" w:rsidP="00500B2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подбор синонимов, </w:t>
      </w:r>
      <w:r w:rsidR="008E2002">
        <w:rPr>
          <w:rFonts w:ascii="Times New Roman" w:hAnsi="Times New Roman" w:cs="Times New Roman"/>
          <w:sz w:val="24"/>
          <w:szCs w:val="24"/>
        </w:rPr>
        <w:t>оценочных слов</w:t>
      </w:r>
    </w:p>
    <w:p w:rsidR="00500B25" w:rsidRDefault="00500B25" w:rsidP="00500B2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2002">
        <w:rPr>
          <w:rFonts w:ascii="Times New Roman" w:hAnsi="Times New Roman" w:cs="Times New Roman"/>
          <w:sz w:val="24"/>
          <w:szCs w:val="24"/>
        </w:rPr>
        <w:t>Пословицы доносят до нас представление наших предков о слове – дружба. В</w:t>
      </w:r>
      <w:r w:rsidR="003131D3">
        <w:rPr>
          <w:rFonts w:ascii="Times New Roman" w:hAnsi="Times New Roman" w:cs="Times New Roman"/>
          <w:sz w:val="24"/>
          <w:szCs w:val="24"/>
        </w:rPr>
        <w:t>ыбе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E2002">
        <w:rPr>
          <w:rFonts w:ascii="Times New Roman" w:hAnsi="Times New Roman" w:cs="Times New Roman"/>
          <w:sz w:val="24"/>
          <w:szCs w:val="24"/>
        </w:rPr>
        <w:t>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624">
        <w:rPr>
          <w:rFonts w:ascii="Times New Roman" w:hAnsi="Times New Roman" w:cs="Times New Roman"/>
          <w:sz w:val="24"/>
          <w:szCs w:val="24"/>
        </w:rPr>
        <w:t>ту пословицу, которая близка</w:t>
      </w:r>
      <w:r w:rsidR="008E2002">
        <w:rPr>
          <w:rFonts w:ascii="Times New Roman" w:hAnsi="Times New Roman" w:cs="Times New Roman"/>
          <w:sz w:val="24"/>
          <w:szCs w:val="24"/>
        </w:rPr>
        <w:t xml:space="preserve"> вашему пониманию этого слова.</w:t>
      </w:r>
    </w:p>
    <w:p w:rsidR="00500B25" w:rsidRPr="00500B25" w:rsidRDefault="00500B25" w:rsidP="00500B2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высказывание, объяснение </w:t>
      </w:r>
      <w:r w:rsidR="008E200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002">
        <w:rPr>
          <w:rFonts w:ascii="Times New Roman" w:hAnsi="Times New Roman" w:cs="Times New Roman"/>
          <w:sz w:val="24"/>
          <w:szCs w:val="24"/>
        </w:rPr>
        <w:t>о каком качестве идет речь?</w:t>
      </w:r>
    </w:p>
    <w:p w:rsidR="006E6624" w:rsidRDefault="006E6624" w:rsidP="00F127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2775" w:rsidRDefault="00C755B6" w:rsidP="00F127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</w:t>
      </w:r>
      <w:r w:rsidR="006E6624">
        <w:rPr>
          <w:rFonts w:ascii="Times New Roman" w:hAnsi="Times New Roman" w:cs="Times New Roman"/>
          <w:sz w:val="24"/>
          <w:szCs w:val="24"/>
        </w:rPr>
        <w:t>вление (з</w:t>
      </w:r>
      <w:r>
        <w:rPr>
          <w:rFonts w:ascii="Times New Roman" w:hAnsi="Times New Roman" w:cs="Times New Roman"/>
          <w:sz w:val="24"/>
          <w:szCs w:val="24"/>
        </w:rPr>
        <w:t>аполнение) таблицы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284"/>
        <w:gridCol w:w="3285"/>
        <w:gridCol w:w="3745"/>
      </w:tblGrid>
      <w:tr w:rsidR="00855D9B" w:rsidTr="00E236BD">
        <w:tc>
          <w:tcPr>
            <w:tcW w:w="3284" w:type="dxa"/>
          </w:tcPr>
          <w:p w:rsidR="00855D9B" w:rsidRDefault="00855D9B" w:rsidP="00E236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</w:p>
        </w:tc>
        <w:tc>
          <w:tcPr>
            <w:tcW w:w="3285" w:type="dxa"/>
          </w:tcPr>
          <w:p w:rsidR="00855D9B" w:rsidRDefault="007969EF" w:rsidP="00E236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Этимологическая справка</w:t>
            </w:r>
          </w:p>
        </w:tc>
        <w:tc>
          <w:tcPr>
            <w:tcW w:w="3745" w:type="dxa"/>
          </w:tcPr>
          <w:p w:rsidR="00855D9B" w:rsidRDefault="00855D9B" w:rsidP="00E236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Пословица, поговорка</w:t>
            </w:r>
          </w:p>
        </w:tc>
      </w:tr>
      <w:tr w:rsidR="00855D9B" w:rsidTr="00E236BD">
        <w:tc>
          <w:tcPr>
            <w:tcW w:w="3284" w:type="dxa"/>
          </w:tcPr>
          <w:p w:rsidR="00855D9B" w:rsidRDefault="00855D9B" w:rsidP="00E236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55D9B" w:rsidRPr="00C755B6" w:rsidRDefault="00855D9B" w:rsidP="00E236B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загадка</w:t>
            </w:r>
          </w:p>
        </w:tc>
        <w:tc>
          <w:tcPr>
            <w:tcW w:w="3745" w:type="dxa"/>
          </w:tcPr>
          <w:p w:rsidR="00855D9B" w:rsidRDefault="008E2002" w:rsidP="00E236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Афоризм </w:t>
            </w:r>
          </w:p>
        </w:tc>
      </w:tr>
      <w:tr w:rsidR="00FE54CE" w:rsidTr="00FE54CE">
        <w:trPr>
          <w:trHeight w:val="350"/>
        </w:trPr>
        <w:tc>
          <w:tcPr>
            <w:tcW w:w="3284" w:type="dxa"/>
          </w:tcPr>
          <w:p w:rsidR="00FE54CE" w:rsidRDefault="00FE54CE" w:rsidP="00E236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3285" w:type="dxa"/>
            <w:vMerge w:val="restart"/>
          </w:tcPr>
          <w:p w:rsidR="00FE54CE" w:rsidRDefault="00FE54CE" w:rsidP="00855D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</w:p>
        </w:tc>
        <w:tc>
          <w:tcPr>
            <w:tcW w:w="3745" w:type="dxa"/>
            <w:vMerge w:val="restart"/>
          </w:tcPr>
          <w:p w:rsidR="00FE54CE" w:rsidRDefault="00FE54CE" w:rsidP="00E236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</w:tc>
      </w:tr>
      <w:tr w:rsidR="00FE54CE" w:rsidTr="00E236BD">
        <w:trPr>
          <w:trHeight w:val="388"/>
        </w:trPr>
        <w:tc>
          <w:tcPr>
            <w:tcW w:w="3284" w:type="dxa"/>
          </w:tcPr>
          <w:p w:rsidR="00FE54CE" w:rsidRDefault="00FE54CE" w:rsidP="00E236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слова</w:t>
            </w:r>
          </w:p>
        </w:tc>
        <w:tc>
          <w:tcPr>
            <w:tcW w:w="3285" w:type="dxa"/>
            <w:vMerge/>
          </w:tcPr>
          <w:p w:rsidR="00FE54CE" w:rsidRDefault="00FE54CE" w:rsidP="00855D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vMerge/>
          </w:tcPr>
          <w:p w:rsidR="00FE54CE" w:rsidRDefault="00FE54CE" w:rsidP="00E236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624" w:rsidRDefault="006E6624" w:rsidP="00956D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DCA" w:rsidRDefault="00956DCA" w:rsidP="00956D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Заслушивание. </w:t>
      </w:r>
      <w:r w:rsidR="006E6624">
        <w:rPr>
          <w:rFonts w:ascii="Times New Roman" w:hAnsi="Times New Roman" w:cs="Times New Roman"/>
          <w:sz w:val="24"/>
          <w:szCs w:val="24"/>
        </w:rPr>
        <w:t>(вариант)</w:t>
      </w:r>
    </w:p>
    <w:p w:rsidR="00C755B6" w:rsidRDefault="00C755B6" w:rsidP="00F127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802"/>
        <w:gridCol w:w="4110"/>
        <w:gridCol w:w="3544"/>
      </w:tblGrid>
      <w:tr w:rsidR="00C755B6" w:rsidTr="0034410B">
        <w:tc>
          <w:tcPr>
            <w:tcW w:w="2802" w:type="dxa"/>
          </w:tcPr>
          <w:p w:rsidR="00C755B6" w:rsidRDefault="005D3BB8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Честность</w:t>
            </w:r>
          </w:p>
          <w:p w:rsidR="005D3BB8" w:rsidRDefault="005D3BB8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Доверие</w:t>
            </w:r>
          </w:p>
          <w:p w:rsidR="005D3BB8" w:rsidRDefault="005D3BB8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Равноправие</w:t>
            </w:r>
          </w:p>
          <w:p w:rsidR="005D3BB8" w:rsidRDefault="005D3BB8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Бескорыстность</w:t>
            </w:r>
          </w:p>
          <w:p w:rsidR="005D3BB8" w:rsidRDefault="005D3BB8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Искренность</w:t>
            </w:r>
          </w:p>
          <w:p w:rsidR="005D3BB8" w:rsidRDefault="005D3BB8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Сочувствие</w:t>
            </w:r>
          </w:p>
          <w:p w:rsidR="005D3BB8" w:rsidRDefault="005D3BB8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</w:p>
        </w:tc>
        <w:tc>
          <w:tcPr>
            <w:tcW w:w="4110" w:type="dxa"/>
          </w:tcPr>
          <w:p w:rsidR="007969EF" w:rsidRPr="007969EF" w:rsidRDefault="007969EF" w:rsidP="007969E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9EF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Производное от слова "друг", </w:t>
            </w:r>
            <w:r w:rsidRPr="007969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древнерусское слово, фиксируемое в ХI веке</w:t>
            </w:r>
            <w:r w:rsidRPr="007969EF">
              <w:rPr>
                <w:rFonts w:ascii="Times New Roman" w:hAnsi="Times New Roman" w:cs="Times New Roman"/>
                <w:i/>
                <w:sz w:val="24"/>
                <w:szCs w:val="24"/>
              </w:rPr>
              <w:t> в значении "</w:t>
            </w:r>
            <w:hyperlink r:id="rId10" w:history="1">
              <w:r w:rsidRPr="00B16C78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товарищи</w:t>
              </w:r>
            </w:hyperlink>
            <w:r w:rsidRPr="007969EF">
              <w:rPr>
                <w:rFonts w:ascii="Times New Roman" w:hAnsi="Times New Roman" w:cs="Times New Roman"/>
                <w:i/>
                <w:sz w:val="24"/>
                <w:szCs w:val="24"/>
              </w:rPr>
              <w:t>", "спутник". Отсюда "дружъба" - товарищество, дружить – соединяться, составлять товарищество, </w:t>
            </w:r>
            <w:hyperlink r:id="rId11" w:history="1">
              <w:r w:rsidRPr="00B16C78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компанию</w:t>
              </w:r>
            </w:hyperlink>
            <w:r w:rsidRPr="00B16C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755B6" w:rsidRDefault="00C755B6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755B6" w:rsidRDefault="005D3BB8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за друга держаться – ничего не бояться.</w:t>
            </w:r>
          </w:p>
          <w:p w:rsidR="005D3BB8" w:rsidRDefault="005D3BB8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познается в беде.</w:t>
            </w:r>
          </w:p>
          <w:p w:rsidR="005D3BB8" w:rsidRDefault="005D3BB8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Дружбой друг друга не обидишь, а защитишь.</w:t>
            </w:r>
          </w:p>
          <w:p w:rsidR="005D3BB8" w:rsidRDefault="005D3BB8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 да братство дороже всякого богатства.</w:t>
            </w:r>
          </w:p>
        </w:tc>
      </w:tr>
      <w:tr w:rsidR="00C755B6" w:rsidTr="0034410B">
        <w:tc>
          <w:tcPr>
            <w:tcW w:w="2802" w:type="dxa"/>
          </w:tcPr>
          <w:p w:rsidR="006E6624" w:rsidRDefault="006E6624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B6" w:rsidRDefault="007969EF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Товарищество, братство</w:t>
            </w:r>
          </w:p>
        </w:tc>
        <w:tc>
          <w:tcPr>
            <w:tcW w:w="4110" w:type="dxa"/>
          </w:tcPr>
          <w:p w:rsidR="006E6624" w:rsidRDefault="006E6624" w:rsidP="00C755B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24"/>
                <w:szCs w:val="24"/>
              </w:rPr>
            </w:pPr>
          </w:p>
          <w:p w:rsidR="00C755B6" w:rsidRDefault="00C755B6" w:rsidP="00C755B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24"/>
                <w:szCs w:val="24"/>
              </w:rPr>
            </w:pPr>
            <w:r w:rsidRPr="006E6624">
              <w:rPr>
                <w:rFonts w:ascii="Times New Roman" w:hAnsi="Times New Roman" w:cs="Times New Roman"/>
                <w:b/>
                <w:caps/>
                <w:color w:val="FF0000"/>
                <w:sz w:val="24"/>
                <w:szCs w:val="24"/>
              </w:rPr>
              <w:t>Дружба</w:t>
            </w:r>
          </w:p>
          <w:p w:rsidR="006E6624" w:rsidRPr="006E6624" w:rsidRDefault="006E6624" w:rsidP="00C755B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44" w:type="dxa"/>
          </w:tcPr>
          <w:p w:rsidR="006E6624" w:rsidRDefault="006E6624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B6" w:rsidRDefault="008E2002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разлей вода</w:t>
            </w:r>
          </w:p>
        </w:tc>
      </w:tr>
      <w:tr w:rsidR="007969EF" w:rsidTr="004A31A1">
        <w:trPr>
          <w:trHeight w:val="1865"/>
        </w:trPr>
        <w:tc>
          <w:tcPr>
            <w:tcW w:w="2802" w:type="dxa"/>
          </w:tcPr>
          <w:p w:rsidR="007969EF" w:rsidRDefault="007969EF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EF" w:rsidRDefault="007969EF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Истинная</w:t>
            </w:r>
          </w:p>
          <w:p w:rsidR="007969EF" w:rsidRDefault="007969EF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Крепкая</w:t>
            </w:r>
          </w:p>
          <w:p w:rsidR="007969EF" w:rsidRDefault="007969EF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Настоящая</w:t>
            </w:r>
          </w:p>
          <w:p w:rsidR="007969EF" w:rsidRDefault="007969EF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Верная </w:t>
            </w:r>
          </w:p>
          <w:p w:rsidR="00B16C78" w:rsidRDefault="00B16C78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Искренняя</w:t>
            </w:r>
          </w:p>
          <w:p w:rsidR="00B16C78" w:rsidRDefault="00B16C78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Честная</w:t>
            </w:r>
          </w:p>
        </w:tc>
        <w:tc>
          <w:tcPr>
            <w:tcW w:w="4110" w:type="dxa"/>
          </w:tcPr>
          <w:p w:rsidR="007969EF" w:rsidRDefault="007969EF" w:rsidP="00F1277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ОТНОШЕНИЯ…(</w:t>
            </w:r>
            <w:r w:rsidRPr="0034410B">
              <w:rPr>
                <w:rFonts w:ascii="Times New Roman" w:hAnsi="Times New Roman" w:cs="Times New Roman"/>
              </w:rPr>
              <w:t>близкие отношения, основанные на взаимном доверии, привязанности, общности интересов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41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410B">
              <w:rPr>
                <w:rFonts w:ascii="Times New Roman" w:hAnsi="Times New Roman" w:cs="Times New Roman"/>
              </w:rPr>
              <w:t>ОжеговС.)</w:t>
            </w:r>
          </w:p>
          <w:p w:rsidR="003131D3" w:rsidRPr="003131D3" w:rsidRDefault="003131D3" w:rsidP="003131D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31D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отношения, основанные на принципах</w:t>
            </w:r>
            <w:r w:rsidRPr="003131D3">
              <w:rPr>
                <w:rFonts w:ascii="Times New Roman" w:eastAsia="Times New Roman" w:hAnsi="Times New Roman" w:cs="Times New Roman"/>
                <w:i/>
                <w:color w:val="000000"/>
              </w:rPr>
              <w:t> доверия, откровенности, привязанности, общности интересов, разделения одних и тех же ценностей. Проявление дружбы – внутренняя близость и взаимная симпатия.</w:t>
            </w:r>
          </w:p>
          <w:p w:rsidR="003131D3" w:rsidRDefault="003131D3" w:rsidP="00F1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69EF" w:rsidRDefault="007969EF" w:rsidP="00855D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Стараясь о счастье других, мы находим своё собственное </w:t>
            </w:r>
            <w:r w:rsidRPr="00855D9B">
              <w:rPr>
                <w:rFonts w:ascii="Times New Roman" w:hAnsi="Times New Roman" w:cs="Times New Roman"/>
                <w:i/>
                <w:sz w:val="24"/>
                <w:szCs w:val="24"/>
              </w:rPr>
              <w:t>(Платон)</w:t>
            </w:r>
          </w:p>
          <w:p w:rsidR="007969EF" w:rsidRDefault="007969EF" w:rsidP="00855D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Искренность отношений, правда в общении – вот дружба. (А. </w:t>
            </w:r>
            <w:r w:rsidRPr="00855D9B">
              <w:rPr>
                <w:rFonts w:ascii="Times New Roman" w:hAnsi="Times New Roman" w:cs="Times New Roman"/>
                <w:i/>
                <w:sz w:val="24"/>
                <w:szCs w:val="24"/>
              </w:rPr>
              <w:t>Суворов)</w:t>
            </w:r>
          </w:p>
        </w:tc>
      </w:tr>
    </w:tbl>
    <w:p w:rsidR="00C755B6" w:rsidRDefault="00C755B6" w:rsidP="00F127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2002" w:rsidRDefault="008E2002" w:rsidP="00F127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нами идеальная модель лучших отношений людей. А в жизни? Всегда ли </w:t>
      </w:r>
      <w:r w:rsidR="00956DCA">
        <w:rPr>
          <w:rFonts w:ascii="Times New Roman" w:hAnsi="Times New Roman" w:cs="Times New Roman"/>
          <w:sz w:val="24"/>
          <w:szCs w:val="24"/>
        </w:rPr>
        <w:t>так безупречно выстраиваются отношения между друзьями. Е</w:t>
      </w:r>
      <w:r w:rsidR="00B16C78">
        <w:rPr>
          <w:rFonts w:ascii="Times New Roman" w:hAnsi="Times New Roman" w:cs="Times New Roman"/>
          <w:sz w:val="24"/>
          <w:szCs w:val="24"/>
        </w:rPr>
        <w:t>сли е</w:t>
      </w:r>
      <w:r w:rsidR="00956DCA">
        <w:rPr>
          <w:rFonts w:ascii="Times New Roman" w:hAnsi="Times New Roman" w:cs="Times New Roman"/>
          <w:sz w:val="24"/>
          <w:szCs w:val="24"/>
        </w:rPr>
        <w:t>сть понимание – мир.</w:t>
      </w:r>
    </w:p>
    <w:p w:rsidR="00956DCA" w:rsidRDefault="00956DCA" w:rsidP="00F127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DCA" w:rsidRDefault="00956DCA" w:rsidP="00956DCA">
      <w:pPr>
        <w:spacing w:after="0" w:line="240" w:lineRule="auto"/>
        <w:contextualSpacing/>
        <w:rPr>
          <w:color w:val="000000"/>
        </w:rPr>
      </w:pPr>
      <w:r>
        <w:rPr>
          <w:color w:val="000000"/>
        </w:rPr>
        <w:t>-Все ли сочетания слов соответствуют вашему пониманию дружбы? м.б. пример</w:t>
      </w:r>
    </w:p>
    <w:p w:rsidR="00FE54CE" w:rsidRDefault="00FE54CE" w:rsidP="00956DCA">
      <w:pPr>
        <w:spacing w:after="0" w:line="240" w:lineRule="auto"/>
        <w:contextualSpacing/>
        <w:rPr>
          <w:color w:val="000000"/>
          <w:sz w:val="18"/>
          <w:szCs w:val="18"/>
        </w:rPr>
      </w:pPr>
      <w:r>
        <w:rPr>
          <w:color w:val="000000"/>
        </w:rPr>
        <w:t xml:space="preserve"> </w:t>
      </w:r>
      <w:r w:rsidR="00956DCA">
        <w:rPr>
          <w:color w:val="000000"/>
        </w:rPr>
        <w:t>-</w:t>
      </w:r>
      <w:r>
        <w:rPr>
          <w:color w:val="000000"/>
        </w:rPr>
        <w:t xml:space="preserve">выберите из данного текста те выражения, которые, на ваш взгляд, характеризуют </w:t>
      </w:r>
      <w:r>
        <w:rPr>
          <w:b/>
          <w:bCs/>
          <w:color w:val="000000"/>
        </w:rPr>
        <w:t>истинную дружбу</w:t>
      </w:r>
      <w:r>
        <w:rPr>
          <w:color w:val="000000"/>
        </w:rPr>
        <w:t xml:space="preserve">. </w:t>
      </w:r>
      <w:r w:rsidRPr="00FE54CE">
        <w:rPr>
          <w:color w:val="000000"/>
          <w:sz w:val="18"/>
          <w:szCs w:val="18"/>
        </w:rPr>
        <w:t xml:space="preserve">Вставьте пропущенные буквы. </w:t>
      </w:r>
    </w:p>
    <w:p w:rsidR="00956DCA" w:rsidRDefault="00956DCA" w:rsidP="00FE54CE">
      <w:pPr>
        <w:rPr>
          <w:color w:val="000000"/>
        </w:rPr>
      </w:pPr>
      <w:r>
        <w:rPr>
          <w:color w:val="000000"/>
        </w:rPr>
        <w:t>Самоотверже…ость и бе…корыстие, глубина и искре…ость, в</w:t>
      </w:r>
      <w:r w:rsidR="006E6624">
        <w:rPr>
          <w:color w:val="000000"/>
        </w:rPr>
        <w:t>р..ждебная настороже…ость, общ..</w:t>
      </w:r>
      <w:proofErr w:type="gramStart"/>
      <w:r w:rsidR="006E6624">
        <w:rPr>
          <w:color w:val="000000"/>
        </w:rPr>
        <w:t>.</w:t>
      </w:r>
      <w:r>
        <w:rPr>
          <w:color w:val="000000"/>
        </w:rPr>
        <w:t>н</w:t>
      </w:r>
      <w:proofErr w:type="gramEnd"/>
      <w:r>
        <w:rPr>
          <w:color w:val="000000"/>
        </w:rPr>
        <w:t xml:space="preserve">ость жизне…ых </w:t>
      </w:r>
      <w:r w:rsidR="006E6624">
        <w:rPr>
          <w:color w:val="000000"/>
        </w:rPr>
        <w:t>интересов</w:t>
      </w:r>
      <w:r>
        <w:rPr>
          <w:color w:val="000000"/>
        </w:rPr>
        <w:t xml:space="preserve">, к..варная лесть, пр..творное сла..коречие, высокая нравстве..ая требовательность, </w:t>
      </w:r>
      <w:r w:rsidRPr="006E6624">
        <w:rPr>
          <w:color w:val="000000"/>
        </w:rPr>
        <w:t>холодный</w:t>
      </w:r>
      <w:r w:rsidRPr="006E6624">
        <w:rPr>
          <w:rStyle w:val="apple-converted-space"/>
          <w:color w:val="000000"/>
        </w:rPr>
        <w:t> </w:t>
      </w:r>
      <w:r w:rsidRPr="006E6624">
        <w:rPr>
          <w:bCs/>
          <w:i/>
          <w:iCs/>
          <w:color w:val="000000"/>
        </w:rPr>
        <w:t>пр..гматизм</w:t>
      </w:r>
      <w:r w:rsidRPr="006E6624">
        <w:rPr>
          <w:color w:val="000000"/>
        </w:rPr>
        <w:t>,</w:t>
      </w:r>
      <w:r>
        <w:rPr>
          <w:color w:val="000000"/>
        </w:rPr>
        <w:t xml:space="preserve"> г..рячее сердце, пр..модушие и (не)рушимая верность, духовное </w:t>
      </w:r>
      <w:proofErr w:type="spellStart"/>
      <w:r>
        <w:rPr>
          <w:color w:val="000000"/>
        </w:rPr>
        <w:t>ро</w:t>
      </w:r>
      <w:proofErr w:type="spellEnd"/>
      <w:r>
        <w:rPr>
          <w:color w:val="000000"/>
        </w:rPr>
        <w:t>.</w:t>
      </w:r>
      <w:r w:rsidR="006E6624">
        <w:rPr>
          <w:color w:val="000000"/>
        </w:rPr>
        <w:t>.</w:t>
      </w:r>
      <w:r>
        <w:rPr>
          <w:color w:val="000000"/>
        </w:rPr>
        <w:t>.</w:t>
      </w:r>
      <w:proofErr w:type="spellStart"/>
      <w:r>
        <w:rPr>
          <w:color w:val="000000"/>
        </w:rPr>
        <w:t>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вн</w:t>
      </w:r>
      <w:proofErr w:type="spellEnd"/>
      <w:r>
        <w:rPr>
          <w:color w:val="000000"/>
        </w:rPr>
        <w:t>..мание и чу.</w:t>
      </w:r>
      <w:r w:rsidR="006E6624">
        <w:rPr>
          <w:color w:val="000000"/>
        </w:rPr>
        <w:t>.</w:t>
      </w:r>
      <w:r>
        <w:rPr>
          <w:color w:val="000000"/>
        </w:rPr>
        <w:t>.кость,</w:t>
      </w:r>
      <w:proofErr w:type="spellStart"/>
      <w:r>
        <w:rPr>
          <w:color w:val="000000"/>
        </w:rPr>
        <w:t>мело</w:t>
      </w:r>
      <w:r w:rsidR="006E6624">
        <w:rPr>
          <w:color w:val="000000"/>
        </w:rPr>
        <w:t>ч</w:t>
      </w:r>
      <w:proofErr w:type="spellEnd"/>
      <w:r w:rsidR="006E6624">
        <w:rPr>
          <w:color w:val="000000"/>
        </w:rPr>
        <w:t>..</w:t>
      </w:r>
      <w:proofErr w:type="spellStart"/>
      <w:r>
        <w:rPr>
          <w:color w:val="000000"/>
        </w:rPr>
        <w:t>ный</w:t>
      </w:r>
      <w:proofErr w:type="spellEnd"/>
      <w:r>
        <w:rPr>
          <w:color w:val="000000"/>
        </w:rPr>
        <w:t xml:space="preserve"> эгоизм, ш..</w:t>
      </w:r>
      <w:proofErr w:type="spellStart"/>
      <w:r>
        <w:rPr>
          <w:color w:val="000000"/>
        </w:rPr>
        <w:t>роко</w:t>
      </w:r>
      <w:proofErr w:type="spellEnd"/>
      <w:r>
        <w:rPr>
          <w:color w:val="000000"/>
        </w:rPr>
        <w:t xml:space="preserve"> открытая душа, душевная ч..рствость и безразличие, полное д</w:t>
      </w:r>
      <w:r w:rsidR="006E6624">
        <w:rPr>
          <w:color w:val="000000"/>
        </w:rPr>
        <w:t>…</w:t>
      </w:r>
      <w:proofErr w:type="spellStart"/>
      <w:r>
        <w:rPr>
          <w:color w:val="000000"/>
        </w:rPr>
        <w:t>верие</w:t>
      </w:r>
      <w:proofErr w:type="spellEnd"/>
      <w:r>
        <w:rPr>
          <w:color w:val="000000"/>
        </w:rPr>
        <w:t xml:space="preserve">, лучистый взгляд, </w:t>
      </w:r>
      <w:r w:rsidR="006E6624">
        <w:rPr>
          <w:color w:val="000000"/>
        </w:rPr>
        <w:t>чес…</w:t>
      </w:r>
      <w:proofErr w:type="spellStart"/>
      <w:r w:rsidR="006E6624">
        <w:rPr>
          <w:color w:val="000000"/>
        </w:rPr>
        <w:t>ность</w:t>
      </w:r>
      <w:proofErr w:type="spellEnd"/>
      <w:r w:rsidR="006E6624">
        <w:rPr>
          <w:color w:val="000000"/>
        </w:rPr>
        <w:t xml:space="preserve"> и открытость, </w:t>
      </w:r>
      <w:r>
        <w:rPr>
          <w:color w:val="000000"/>
        </w:rPr>
        <w:t>прочность</w:t>
      </w:r>
      <w:r w:rsidR="006E6624">
        <w:rPr>
          <w:color w:val="000000"/>
        </w:rPr>
        <w:t xml:space="preserve">, </w:t>
      </w:r>
      <w:proofErr w:type="spellStart"/>
      <w:r w:rsidR="006E6624">
        <w:rPr>
          <w:color w:val="000000"/>
        </w:rPr>
        <w:t>провере</w:t>
      </w:r>
      <w:proofErr w:type="spellEnd"/>
      <w:r w:rsidR="006E6624">
        <w:rPr>
          <w:color w:val="000000"/>
        </w:rPr>
        <w:t>…</w:t>
      </w:r>
      <w:proofErr w:type="spellStart"/>
      <w:r w:rsidR="006E6624">
        <w:rPr>
          <w:color w:val="000000"/>
        </w:rPr>
        <w:t>ая</w:t>
      </w:r>
      <w:proofErr w:type="spellEnd"/>
      <w:r w:rsidR="006E6624">
        <w:rPr>
          <w:color w:val="000000"/>
        </w:rPr>
        <w:t xml:space="preserve"> временем, </w:t>
      </w:r>
      <w:proofErr w:type="spellStart"/>
      <w:r w:rsidR="006E6624">
        <w:rPr>
          <w:color w:val="000000"/>
        </w:rPr>
        <w:t>ра</w:t>
      </w:r>
      <w:proofErr w:type="spellEnd"/>
      <w:r w:rsidR="006E6624">
        <w:rPr>
          <w:color w:val="000000"/>
        </w:rPr>
        <w:t>.</w:t>
      </w:r>
      <w:r w:rsidR="0002731B">
        <w:rPr>
          <w:color w:val="000000"/>
        </w:rPr>
        <w:t>.</w:t>
      </w:r>
      <w:proofErr w:type="gramStart"/>
      <w:r w:rsidR="006E6624">
        <w:rPr>
          <w:color w:val="000000"/>
        </w:rPr>
        <w:t>.</w:t>
      </w:r>
      <w:proofErr w:type="spellStart"/>
      <w:r w:rsidR="006E6624">
        <w:rPr>
          <w:color w:val="000000"/>
        </w:rPr>
        <w:t>ч</w:t>
      </w:r>
      <w:proofErr w:type="gramEnd"/>
      <w:r w:rsidR="006E6624">
        <w:rPr>
          <w:color w:val="000000"/>
        </w:rPr>
        <w:t>етли</w:t>
      </w:r>
      <w:r w:rsidR="0002731B">
        <w:rPr>
          <w:color w:val="000000"/>
        </w:rPr>
        <w:t>вые</w:t>
      </w:r>
      <w:proofErr w:type="spellEnd"/>
      <w:r w:rsidR="0002731B">
        <w:rPr>
          <w:color w:val="000000"/>
        </w:rPr>
        <w:t xml:space="preserve"> поступки.</w:t>
      </w:r>
    </w:p>
    <w:p w:rsidR="00956DCA" w:rsidRDefault="00956DCA" w:rsidP="00FE54CE">
      <w:pPr>
        <w:rPr>
          <w:color w:val="000000"/>
        </w:rPr>
      </w:pPr>
      <w:r>
        <w:rPr>
          <w:color w:val="000000"/>
        </w:rPr>
        <w:t>Прочитайте получившееся высказывание:</w:t>
      </w:r>
    </w:p>
    <w:p w:rsidR="00FE54CE" w:rsidRPr="00956DCA" w:rsidRDefault="00FE54CE" w:rsidP="00956DCA">
      <w:pPr>
        <w:rPr>
          <w:sz w:val="24"/>
          <w:szCs w:val="24"/>
        </w:rPr>
      </w:pPr>
      <w:r w:rsidRPr="00FE54CE">
        <w:rPr>
          <w:color w:val="000000"/>
          <w:sz w:val="24"/>
          <w:szCs w:val="24"/>
          <w:shd w:val="clear" w:color="auto" w:fill="FFFFFF"/>
        </w:rPr>
        <w:t xml:space="preserve">У дружбы_______сердце,_________взгляд,________душа. Подлинная дружба всегда основана на_______. </w:t>
      </w:r>
      <w:r w:rsidR="00B16C78">
        <w:rPr>
          <w:color w:val="000000"/>
          <w:sz w:val="24"/>
          <w:szCs w:val="24"/>
          <w:shd w:val="clear" w:color="auto" w:fill="FFFFFF"/>
        </w:rPr>
        <w:t xml:space="preserve"> </w:t>
      </w:r>
      <w:r w:rsidRPr="00FE54CE">
        <w:rPr>
          <w:color w:val="000000"/>
          <w:sz w:val="24"/>
          <w:szCs w:val="24"/>
          <w:shd w:val="clear" w:color="auto" w:fill="FFFFFF"/>
        </w:rPr>
        <w:t>В настоящей дружбе нет места ни_______, ни__________.</w:t>
      </w:r>
      <w:r>
        <w:rPr>
          <w:color w:val="000000"/>
        </w:rPr>
        <w:t>.</w:t>
      </w:r>
    </w:p>
    <w:p w:rsidR="006E6624" w:rsidRPr="006E6624" w:rsidRDefault="006E6624" w:rsidP="006E662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24F54" w:rsidRPr="006E6624" w:rsidRDefault="006C564A" w:rsidP="006E6624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6E6624">
        <w:rPr>
          <w:rFonts w:ascii="Times New Roman" w:hAnsi="Times New Roman" w:cs="Times New Roman"/>
          <w:b/>
          <w:sz w:val="24"/>
          <w:szCs w:val="24"/>
        </w:rPr>
        <w:t xml:space="preserve">Этап индивидуального </w:t>
      </w:r>
      <w:r w:rsidR="00224F54" w:rsidRPr="006E6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624">
        <w:rPr>
          <w:rFonts w:ascii="Times New Roman" w:hAnsi="Times New Roman" w:cs="Times New Roman"/>
          <w:b/>
          <w:sz w:val="24"/>
          <w:szCs w:val="24"/>
        </w:rPr>
        <w:t>смыслотворчества</w:t>
      </w:r>
    </w:p>
    <w:p w:rsidR="00224F54" w:rsidRDefault="00956DCA" w:rsidP="0022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синквейна</w:t>
      </w:r>
    </w:p>
    <w:p w:rsidR="00224F54" w:rsidRPr="00224F54" w:rsidRDefault="00224F54" w:rsidP="00224F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F54">
        <w:rPr>
          <w:rFonts w:ascii="Times New Roman" w:hAnsi="Times New Roman" w:cs="Times New Roman"/>
          <w:b/>
          <w:i/>
          <w:sz w:val="24"/>
          <w:szCs w:val="24"/>
        </w:rPr>
        <w:t>Синквейн:</w:t>
      </w:r>
    </w:p>
    <w:p w:rsidR="00224F54" w:rsidRPr="00224F54" w:rsidRDefault="00224F54" w:rsidP="0022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54">
        <w:rPr>
          <w:rFonts w:ascii="Times New Roman" w:hAnsi="Times New Roman" w:cs="Times New Roman"/>
          <w:sz w:val="24"/>
          <w:szCs w:val="24"/>
        </w:rPr>
        <w:t>это творческая работа, которая имеет короткую форму стихотворения, состоящего из пяти нерифмованных строк.</w:t>
      </w:r>
    </w:p>
    <w:p w:rsidR="00224F54" w:rsidRPr="00224F54" w:rsidRDefault="00224F54" w:rsidP="0022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54">
        <w:rPr>
          <w:rFonts w:ascii="Times New Roman" w:hAnsi="Times New Roman" w:cs="Times New Roman"/>
          <w:sz w:val="24"/>
          <w:szCs w:val="24"/>
        </w:rPr>
        <w:t>1 строка – одно существительное, выражающее главную тему cинквейна.</w:t>
      </w:r>
    </w:p>
    <w:p w:rsidR="00224F54" w:rsidRPr="00224F54" w:rsidRDefault="00224F54" w:rsidP="0022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54">
        <w:rPr>
          <w:rFonts w:ascii="Times New Roman" w:hAnsi="Times New Roman" w:cs="Times New Roman"/>
          <w:sz w:val="24"/>
          <w:szCs w:val="24"/>
        </w:rPr>
        <w:t>2 строка – два прилагательных, выражающих главную мысль.</w:t>
      </w:r>
    </w:p>
    <w:p w:rsidR="00224F54" w:rsidRPr="00224F54" w:rsidRDefault="00224F54" w:rsidP="0022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54">
        <w:rPr>
          <w:rFonts w:ascii="Times New Roman" w:hAnsi="Times New Roman" w:cs="Times New Roman"/>
          <w:sz w:val="24"/>
          <w:szCs w:val="24"/>
        </w:rPr>
        <w:t>3 строка – три глагола, описывающие действия в рамках темы.</w:t>
      </w:r>
    </w:p>
    <w:p w:rsidR="00224F54" w:rsidRPr="00224F54" w:rsidRDefault="00224F54" w:rsidP="0022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54">
        <w:rPr>
          <w:rFonts w:ascii="Times New Roman" w:hAnsi="Times New Roman" w:cs="Times New Roman"/>
          <w:sz w:val="24"/>
          <w:szCs w:val="24"/>
        </w:rPr>
        <w:t>4 строка – короткое предложение, раскрывающее суть темы или отношение к ней ( что автор думает о теме?).</w:t>
      </w:r>
    </w:p>
    <w:p w:rsidR="00224F54" w:rsidRPr="00224F54" w:rsidRDefault="00224F54" w:rsidP="0022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54">
        <w:rPr>
          <w:rFonts w:ascii="Times New Roman" w:hAnsi="Times New Roman" w:cs="Times New Roman"/>
          <w:sz w:val="24"/>
          <w:szCs w:val="24"/>
        </w:rPr>
        <w:t>5 строка – заключение в форме существительного (ассоциация с первым словом).</w:t>
      </w:r>
    </w:p>
    <w:p w:rsidR="006E6624" w:rsidRDefault="006E6624" w:rsidP="0022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F54" w:rsidRDefault="005D7A36" w:rsidP="0022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1"/>
        <w:gridCol w:w="3250"/>
        <w:gridCol w:w="3793"/>
      </w:tblGrid>
      <w:tr w:rsidR="005D7A36" w:rsidTr="006A68DA">
        <w:tc>
          <w:tcPr>
            <w:tcW w:w="3521" w:type="dxa"/>
          </w:tcPr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8DA">
              <w:rPr>
                <w:rFonts w:ascii="Times New Roman" w:hAnsi="Times New Roman" w:cs="Times New Roman"/>
                <w:b/>
                <w:i/>
              </w:rPr>
              <w:t>Дружба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Искренняя, несокрушимая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Помогать, поддерживать, радоваться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Верный друг лучше сотни слуг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Доверие</w:t>
            </w:r>
          </w:p>
        </w:tc>
        <w:tc>
          <w:tcPr>
            <w:tcW w:w="3250" w:type="dxa"/>
          </w:tcPr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8DA">
              <w:rPr>
                <w:rFonts w:ascii="Times New Roman" w:hAnsi="Times New Roman" w:cs="Times New Roman"/>
                <w:b/>
                <w:i/>
              </w:rPr>
              <w:t>Дружба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Чистая, искренняя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Помогать, радоваться, верить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Друг познается в беде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Поддержка</w:t>
            </w:r>
          </w:p>
          <w:p w:rsidR="005D7A36" w:rsidRPr="006A68DA" w:rsidRDefault="005D7A36" w:rsidP="00224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8DA">
              <w:rPr>
                <w:rFonts w:ascii="Times New Roman" w:hAnsi="Times New Roman" w:cs="Times New Roman"/>
                <w:b/>
                <w:i/>
              </w:rPr>
              <w:t>Дружба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Преданная, бескорыстная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Поддерживает, выручает, дарит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Дружба крепка заботой и подмогой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Помощь</w:t>
            </w:r>
          </w:p>
          <w:p w:rsidR="005D7A36" w:rsidRPr="006A68DA" w:rsidRDefault="005D7A36" w:rsidP="00224F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7A36" w:rsidTr="006A68DA">
        <w:tc>
          <w:tcPr>
            <w:tcW w:w="3521" w:type="dxa"/>
          </w:tcPr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8DA">
              <w:rPr>
                <w:rFonts w:ascii="Times New Roman" w:hAnsi="Times New Roman" w:cs="Times New Roman"/>
                <w:b/>
                <w:i/>
              </w:rPr>
              <w:t>Дружба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Крепкая, настоящая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Доверять, помогать, радоваться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Человека делает счастливее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Душа</w:t>
            </w:r>
          </w:p>
        </w:tc>
        <w:tc>
          <w:tcPr>
            <w:tcW w:w="3250" w:type="dxa"/>
          </w:tcPr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8DA">
              <w:rPr>
                <w:rFonts w:ascii="Times New Roman" w:hAnsi="Times New Roman" w:cs="Times New Roman"/>
                <w:b/>
                <w:i/>
              </w:rPr>
              <w:t>Дружба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Верная, искренняя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Радоваться, понимать, помогать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Делает человека лучше</w:t>
            </w:r>
          </w:p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Сердце</w:t>
            </w:r>
          </w:p>
          <w:p w:rsidR="005D7A36" w:rsidRPr="006A68DA" w:rsidRDefault="005D7A36" w:rsidP="00224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8DA">
              <w:rPr>
                <w:rFonts w:ascii="Times New Roman" w:hAnsi="Times New Roman" w:cs="Times New Roman"/>
                <w:b/>
                <w:i/>
              </w:rPr>
              <w:t>Дружба</w:t>
            </w:r>
          </w:p>
          <w:p w:rsidR="005D7A36" w:rsidRPr="006A68DA" w:rsidRDefault="006A68DA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Верный, заботливый</w:t>
            </w:r>
          </w:p>
          <w:p w:rsidR="006A68DA" w:rsidRPr="006A68DA" w:rsidRDefault="006A68DA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Помочь, выслушать, поддержать</w:t>
            </w:r>
          </w:p>
          <w:p w:rsidR="006A68DA" w:rsidRPr="006A68DA" w:rsidRDefault="006A68DA" w:rsidP="006A68DA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Настоящая дружба – одна из самых важных ценностей для человека</w:t>
            </w:r>
          </w:p>
          <w:p w:rsidR="006A68DA" w:rsidRPr="006A68DA" w:rsidRDefault="006A68DA" w:rsidP="006A68DA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Взаимность</w:t>
            </w:r>
          </w:p>
        </w:tc>
      </w:tr>
      <w:tr w:rsidR="005D7A36" w:rsidTr="006A68DA">
        <w:tc>
          <w:tcPr>
            <w:tcW w:w="3521" w:type="dxa"/>
          </w:tcPr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8DA">
              <w:rPr>
                <w:rFonts w:ascii="Times New Roman" w:hAnsi="Times New Roman" w:cs="Times New Roman"/>
                <w:b/>
                <w:i/>
              </w:rPr>
              <w:t>Дружба</w:t>
            </w:r>
          </w:p>
          <w:p w:rsidR="006A68DA" w:rsidRPr="006A68DA" w:rsidRDefault="006A68DA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Верная, лучистая</w:t>
            </w:r>
          </w:p>
          <w:p w:rsidR="006A68DA" w:rsidRPr="006A68DA" w:rsidRDefault="006A68DA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Поддержит, защити</w:t>
            </w:r>
            <w:r>
              <w:rPr>
                <w:rFonts w:ascii="Times New Roman" w:hAnsi="Times New Roman" w:cs="Times New Roman"/>
              </w:rPr>
              <w:t>т</w:t>
            </w:r>
            <w:r w:rsidRPr="006A68DA">
              <w:rPr>
                <w:rFonts w:ascii="Times New Roman" w:hAnsi="Times New Roman" w:cs="Times New Roman"/>
              </w:rPr>
              <w:t>, не предаст</w:t>
            </w:r>
          </w:p>
          <w:p w:rsidR="006A68DA" w:rsidRPr="006A68DA" w:rsidRDefault="006A68DA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Огонь не сжигающий, а согревающий</w:t>
            </w:r>
          </w:p>
          <w:p w:rsidR="006A68DA" w:rsidRPr="006A68DA" w:rsidRDefault="006A68DA" w:rsidP="005D7A36">
            <w:pPr>
              <w:jc w:val="center"/>
              <w:rPr>
                <w:rFonts w:ascii="Times New Roman" w:hAnsi="Times New Roman" w:cs="Times New Roman"/>
              </w:rPr>
            </w:pPr>
            <w:r w:rsidRPr="006A68DA">
              <w:rPr>
                <w:rFonts w:ascii="Times New Roman" w:hAnsi="Times New Roman" w:cs="Times New Roman"/>
              </w:rPr>
              <w:t>Помощь</w:t>
            </w:r>
          </w:p>
          <w:p w:rsidR="005D7A36" w:rsidRPr="006A68DA" w:rsidRDefault="005D7A36" w:rsidP="00224F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8DA">
              <w:rPr>
                <w:rFonts w:ascii="Times New Roman" w:hAnsi="Times New Roman" w:cs="Times New Roman"/>
                <w:b/>
                <w:i/>
              </w:rPr>
              <w:t>Дружба</w:t>
            </w:r>
          </w:p>
          <w:p w:rsidR="005D7A36" w:rsidRDefault="006A68DA" w:rsidP="006A6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Искренняя, преданная</w:t>
            </w:r>
          </w:p>
          <w:p w:rsidR="006A68DA" w:rsidRDefault="006A68DA" w:rsidP="006A6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Помогать, радовать, поднимать настроение</w:t>
            </w:r>
          </w:p>
          <w:p w:rsidR="006A68DA" w:rsidRDefault="006A68DA" w:rsidP="006A6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разлей вода</w:t>
            </w:r>
          </w:p>
          <w:p w:rsidR="006A68DA" w:rsidRPr="006A68DA" w:rsidRDefault="006A68DA" w:rsidP="006A6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Взаимность</w:t>
            </w:r>
          </w:p>
        </w:tc>
        <w:tc>
          <w:tcPr>
            <w:tcW w:w="3793" w:type="dxa"/>
          </w:tcPr>
          <w:p w:rsidR="005D7A36" w:rsidRPr="006A68DA" w:rsidRDefault="005D7A36" w:rsidP="005D7A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8DA">
              <w:rPr>
                <w:rFonts w:ascii="Times New Roman" w:hAnsi="Times New Roman" w:cs="Times New Roman"/>
                <w:b/>
                <w:i/>
              </w:rPr>
              <w:t>Дружба</w:t>
            </w:r>
          </w:p>
          <w:p w:rsidR="005D7A36" w:rsidRDefault="006A68DA" w:rsidP="006A6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Честная, бескорыстная</w:t>
            </w:r>
          </w:p>
          <w:p w:rsidR="006A68DA" w:rsidRDefault="006A68DA" w:rsidP="006A6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Понимать, помогать, сохранять</w:t>
            </w:r>
          </w:p>
          <w:p w:rsidR="006A68DA" w:rsidRDefault="006A68DA" w:rsidP="006A6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без дружбы, что дерево без корня</w:t>
            </w:r>
          </w:p>
          <w:p w:rsidR="006A68DA" w:rsidRPr="006A68DA" w:rsidRDefault="006A68DA" w:rsidP="006A6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Верность</w:t>
            </w:r>
          </w:p>
        </w:tc>
      </w:tr>
    </w:tbl>
    <w:p w:rsidR="005D7A36" w:rsidRPr="00224F54" w:rsidRDefault="005D7A36" w:rsidP="0022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64A" w:rsidRPr="00FE54CE" w:rsidRDefault="006C564A" w:rsidP="006C564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64A" w:rsidRDefault="006C564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Готовясь к написанию сочинения части 15.3, </w:t>
      </w:r>
      <w:r w:rsidR="00956DCA">
        <w:rPr>
          <w:rFonts w:ascii="Times New Roman" w:hAnsi="Times New Roman" w:cs="Times New Roman"/>
          <w:sz w:val="24"/>
          <w:szCs w:val="24"/>
        </w:rPr>
        <w:t>вспомним композицию рассуждения</w:t>
      </w:r>
    </w:p>
    <w:p w:rsidR="006C564A" w:rsidRDefault="006C564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часть сочинения</w:t>
      </w:r>
      <w:r w:rsidR="00956DCA">
        <w:rPr>
          <w:rFonts w:ascii="Times New Roman" w:hAnsi="Times New Roman" w:cs="Times New Roman"/>
          <w:sz w:val="24"/>
          <w:szCs w:val="24"/>
        </w:rPr>
        <w:t>, связанную с толкованием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64A" w:rsidRDefault="00BF0740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C564A">
        <w:rPr>
          <w:rFonts w:ascii="Times New Roman" w:hAnsi="Times New Roman" w:cs="Times New Roman"/>
          <w:sz w:val="24"/>
          <w:szCs w:val="24"/>
        </w:rPr>
        <w:t>аслушать</w:t>
      </w:r>
    </w:p>
    <w:p w:rsidR="006E6624" w:rsidRDefault="00502FA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(Варианты)</w:t>
      </w:r>
    </w:p>
    <w:p w:rsidR="00502FAA" w:rsidRDefault="00502FA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моему мнению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Дружба – это крепкая связь между людьми, соединенная нитями доверия. Понимания. Друзья - это родственные души. Дружба – это искренние,  бескорыстные, верные, проверенные временем и поступками  отношения. Друг поможет и спасет тебя, когда трудно, согреет своей улыбкой, будет радоваться с тобой.</w:t>
      </w:r>
    </w:p>
    <w:p w:rsidR="000813DD" w:rsidRDefault="000813DD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FAA" w:rsidRDefault="00502FA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дружба? По моему мнению, дружба – это искренние отношения между близкими людьми. Дружба должна быть преданной и настоящей. Это взаимопомощь, бескорыстие, в некоторых случаях взаимопонимание и бескорыстие.  Друзья всегда придут</w:t>
      </w:r>
      <w:r w:rsidR="000813DD">
        <w:rPr>
          <w:rFonts w:ascii="Times New Roman" w:hAnsi="Times New Roman" w:cs="Times New Roman"/>
          <w:sz w:val="24"/>
          <w:szCs w:val="24"/>
        </w:rPr>
        <w:t xml:space="preserve"> на помощь в трудную минуту и</w:t>
      </w:r>
      <w:proofErr w:type="gramStart"/>
      <w:r w:rsidR="000813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если случилось какое-то несчастье, </w:t>
      </w:r>
      <w:r w:rsidR="000813DD">
        <w:rPr>
          <w:rFonts w:ascii="Times New Roman" w:hAnsi="Times New Roman" w:cs="Times New Roman"/>
          <w:sz w:val="24"/>
          <w:szCs w:val="24"/>
        </w:rPr>
        <w:t xml:space="preserve">поддержат . </w:t>
      </w:r>
    </w:p>
    <w:p w:rsidR="000813DD" w:rsidRDefault="000813DD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3DD" w:rsidRPr="00502FAA" w:rsidRDefault="000813DD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считаю, что дружба – это доверительные отношения между людьми. Это общие интересы и увлечения. Дружба должна быть искренняя, крепкая. Настоящий друг не подведет в трудную минуту и не попросит что-то взамен. Друг познается в беде. Он поймет, простит и примет тебя таким, какой ты есть.</w:t>
      </w:r>
    </w:p>
    <w:p w:rsidR="006E6624" w:rsidRDefault="006E6624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64A" w:rsidRPr="00E60454" w:rsidRDefault="006C564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454">
        <w:rPr>
          <w:rFonts w:ascii="Times New Roman" w:hAnsi="Times New Roman" w:cs="Times New Roman"/>
          <w:b/>
          <w:sz w:val="24"/>
          <w:szCs w:val="24"/>
        </w:rPr>
        <w:t xml:space="preserve"> (Домашнее задание)</w:t>
      </w:r>
    </w:p>
    <w:p w:rsidR="006C564A" w:rsidRDefault="006C564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4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Написать сочинение, по заданию 1</w:t>
      </w:r>
      <w:r w:rsidR="00224F54">
        <w:rPr>
          <w:rFonts w:ascii="Times New Roman" w:hAnsi="Times New Roman" w:cs="Times New Roman"/>
          <w:sz w:val="24"/>
          <w:szCs w:val="24"/>
        </w:rPr>
        <w:t xml:space="preserve">5.3 </w:t>
      </w:r>
      <w:r w:rsidR="000813DD">
        <w:rPr>
          <w:rFonts w:ascii="Times New Roman" w:hAnsi="Times New Roman" w:cs="Times New Roman"/>
          <w:sz w:val="24"/>
          <w:szCs w:val="24"/>
        </w:rPr>
        <w:t>(</w:t>
      </w:r>
      <w:r w:rsidR="00224F54">
        <w:rPr>
          <w:rFonts w:ascii="Times New Roman" w:hAnsi="Times New Roman" w:cs="Times New Roman"/>
          <w:sz w:val="24"/>
          <w:szCs w:val="24"/>
        </w:rPr>
        <w:t>пример из жизни</w:t>
      </w:r>
      <w:r w:rsidR="00956DCA">
        <w:rPr>
          <w:rFonts w:ascii="Times New Roman" w:hAnsi="Times New Roman" w:cs="Times New Roman"/>
          <w:sz w:val="24"/>
          <w:szCs w:val="24"/>
        </w:rPr>
        <w:t>,</w:t>
      </w:r>
      <w:r w:rsidR="00BF0740">
        <w:rPr>
          <w:rFonts w:ascii="Times New Roman" w:hAnsi="Times New Roman" w:cs="Times New Roman"/>
          <w:sz w:val="24"/>
          <w:szCs w:val="24"/>
        </w:rPr>
        <w:t xml:space="preserve"> </w:t>
      </w:r>
      <w:r w:rsidR="00956DCA">
        <w:rPr>
          <w:rFonts w:ascii="Times New Roman" w:hAnsi="Times New Roman" w:cs="Times New Roman"/>
          <w:sz w:val="24"/>
          <w:szCs w:val="24"/>
        </w:rPr>
        <w:t>вывод</w:t>
      </w:r>
      <w:r w:rsidR="000813DD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224F54" w:rsidRDefault="00224F54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64A" w:rsidRPr="00E60454" w:rsidRDefault="006C564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60454">
        <w:rPr>
          <w:rFonts w:ascii="Times New Roman" w:hAnsi="Times New Roman" w:cs="Times New Roman"/>
          <w:b/>
          <w:sz w:val="24"/>
          <w:szCs w:val="24"/>
        </w:rPr>
        <w:t xml:space="preserve"> этап (Рефлексия)</w:t>
      </w:r>
    </w:p>
    <w:p w:rsidR="006C564A" w:rsidRDefault="006C564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454">
        <w:rPr>
          <w:rFonts w:ascii="Times New Roman" w:hAnsi="Times New Roman" w:cs="Times New Roman"/>
          <w:sz w:val="24"/>
          <w:szCs w:val="24"/>
        </w:rPr>
        <w:t>Оцените с</w:t>
      </w:r>
      <w:r>
        <w:rPr>
          <w:rFonts w:ascii="Times New Roman" w:hAnsi="Times New Roman" w:cs="Times New Roman"/>
          <w:sz w:val="24"/>
          <w:szCs w:val="24"/>
        </w:rPr>
        <w:t>вою работу на сегодняшнем уроке и работу одноклассников.  Н</w:t>
      </w:r>
      <w:r w:rsidRPr="00E60454">
        <w:rPr>
          <w:rFonts w:ascii="Times New Roman" w:hAnsi="Times New Roman" w:cs="Times New Roman"/>
          <w:sz w:val="24"/>
          <w:szCs w:val="24"/>
        </w:rPr>
        <w:t>ад чем стоит поработать, свою степень самостоятельности и активности.</w:t>
      </w:r>
    </w:p>
    <w:p w:rsidR="006C564A" w:rsidRDefault="006C564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454">
        <w:rPr>
          <w:rFonts w:ascii="Times New Roman" w:hAnsi="Times New Roman" w:cs="Times New Roman"/>
          <w:sz w:val="24"/>
          <w:szCs w:val="24"/>
        </w:rPr>
        <w:t>Подведение итогов работы на табличках - опрос.</w:t>
      </w:r>
    </w:p>
    <w:p w:rsidR="0002731B" w:rsidRDefault="0002731B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2103"/>
        <w:gridCol w:w="2104"/>
        <w:gridCol w:w="2153"/>
        <w:gridCol w:w="2104"/>
      </w:tblGrid>
      <w:tr w:rsidR="006C564A" w:rsidTr="00025067">
        <w:tc>
          <w:tcPr>
            <w:tcW w:w="2112" w:type="dxa"/>
          </w:tcPr>
          <w:p w:rsidR="006C564A" w:rsidRDefault="006C564A" w:rsidP="000250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Доволен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работой</w:t>
            </w:r>
          </w:p>
        </w:tc>
        <w:tc>
          <w:tcPr>
            <w:tcW w:w="2113" w:type="dxa"/>
          </w:tcPr>
          <w:p w:rsidR="006C564A" w:rsidRDefault="006C564A" w:rsidP="000250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вопросов, трудно</w:t>
            </w:r>
          </w:p>
        </w:tc>
        <w:tc>
          <w:tcPr>
            <w:tcW w:w="2113" w:type="dxa"/>
          </w:tcPr>
          <w:p w:rsidR="006C564A" w:rsidRPr="00987E93" w:rsidRDefault="006C564A" w:rsidP="000250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сочинение</w:t>
            </w:r>
          </w:p>
        </w:tc>
        <w:tc>
          <w:tcPr>
            <w:tcW w:w="2113" w:type="dxa"/>
          </w:tcPr>
          <w:p w:rsidR="006C564A" w:rsidRPr="00987E93" w:rsidRDefault="006C564A" w:rsidP="000250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E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самостоятельность</w:t>
            </w:r>
          </w:p>
        </w:tc>
        <w:tc>
          <w:tcPr>
            <w:tcW w:w="2113" w:type="dxa"/>
          </w:tcPr>
          <w:p w:rsidR="006C564A" w:rsidRPr="00987E93" w:rsidRDefault="006C564A" w:rsidP="000250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E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активность</w:t>
            </w:r>
          </w:p>
        </w:tc>
      </w:tr>
      <w:tr w:rsidR="006C564A" w:rsidTr="00025067">
        <w:tc>
          <w:tcPr>
            <w:tcW w:w="2112" w:type="dxa"/>
          </w:tcPr>
          <w:p w:rsidR="006C564A" w:rsidRDefault="006C564A" w:rsidP="000250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C564A" w:rsidRDefault="006C564A" w:rsidP="000250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C564A" w:rsidRDefault="006C564A" w:rsidP="000250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C564A" w:rsidRDefault="006C564A" w:rsidP="000250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C564A" w:rsidRDefault="006C564A" w:rsidP="000250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64A" w:rsidRDefault="006C564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64A" w:rsidRPr="00E60454" w:rsidRDefault="006C564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454">
        <w:rPr>
          <w:rFonts w:ascii="Times New Roman" w:hAnsi="Times New Roman" w:cs="Times New Roman"/>
          <w:sz w:val="24"/>
          <w:szCs w:val="24"/>
        </w:rPr>
        <w:t xml:space="preserve">Может   быть поднята рука: </w:t>
      </w:r>
    </w:p>
    <w:p w:rsidR="006C564A" w:rsidRPr="00E60454" w:rsidRDefault="006C564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454">
        <w:rPr>
          <w:rFonts w:ascii="Times New Roman" w:hAnsi="Times New Roman" w:cs="Times New Roman"/>
          <w:sz w:val="24"/>
          <w:szCs w:val="24"/>
        </w:rPr>
        <w:t>- Кому на уроке сегодня было трудно, кто был активен?</w:t>
      </w:r>
    </w:p>
    <w:p w:rsidR="006C564A" w:rsidRPr="00E60454" w:rsidRDefault="006C564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454">
        <w:rPr>
          <w:rFonts w:ascii="Times New Roman" w:hAnsi="Times New Roman" w:cs="Times New Roman"/>
          <w:sz w:val="24"/>
          <w:szCs w:val="24"/>
        </w:rPr>
        <w:t>-  Кто поставил себе отлично за активность.</w:t>
      </w:r>
    </w:p>
    <w:p w:rsidR="006C564A" w:rsidRDefault="006C564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454">
        <w:rPr>
          <w:rFonts w:ascii="Times New Roman" w:hAnsi="Times New Roman" w:cs="Times New Roman"/>
          <w:sz w:val="24"/>
          <w:szCs w:val="24"/>
        </w:rPr>
        <w:t>- Над чем предстоит работать?</w:t>
      </w:r>
    </w:p>
    <w:p w:rsidR="006C564A" w:rsidRDefault="006C564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Где применим знания? </w:t>
      </w:r>
    </w:p>
    <w:p w:rsidR="006C564A" w:rsidRDefault="00BF0740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пожелать Вам, чтобы </w:t>
      </w:r>
      <w:r w:rsidR="0002731B">
        <w:rPr>
          <w:rFonts w:ascii="Times New Roman" w:hAnsi="Times New Roman" w:cs="Times New Roman"/>
          <w:sz w:val="24"/>
          <w:szCs w:val="24"/>
        </w:rPr>
        <w:t>у каждого из вас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были настоящие друзья.</w:t>
      </w:r>
    </w:p>
    <w:p w:rsidR="006C564A" w:rsidRDefault="006C564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64A" w:rsidRDefault="006C564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64A" w:rsidRPr="00E60454" w:rsidRDefault="006C564A" w:rsidP="006C56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F54" w:rsidRDefault="00224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3BC2" w:rsidRDefault="006256ED" w:rsidP="00FE5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с текстом: чтение –</w:t>
      </w:r>
      <w:r w:rsidR="00837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6256ED" w:rsidRDefault="006256ED" w:rsidP="00FE54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этот текст?  (</w:t>
      </w:r>
      <w:r w:rsidR="008376EF">
        <w:rPr>
          <w:rFonts w:ascii="Times New Roman" w:hAnsi="Times New Roman" w:cs="Times New Roman"/>
          <w:sz w:val="24"/>
          <w:szCs w:val="24"/>
        </w:rPr>
        <w:t>о взаимо</w:t>
      </w:r>
      <w:r>
        <w:rPr>
          <w:rFonts w:ascii="Times New Roman" w:hAnsi="Times New Roman" w:cs="Times New Roman"/>
          <w:sz w:val="24"/>
          <w:szCs w:val="24"/>
        </w:rPr>
        <w:t xml:space="preserve">отношениях одноклассников). </w:t>
      </w:r>
      <w:r w:rsidR="008376EF">
        <w:rPr>
          <w:rFonts w:ascii="Times New Roman" w:hAnsi="Times New Roman" w:cs="Times New Roman"/>
          <w:sz w:val="24"/>
          <w:szCs w:val="24"/>
        </w:rPr>
        <w:t>Какие это отношения? Почему?</w:t>
      </w:r>
    </w:p>
    <w:p w:rsidR="008376EF" w:rsidRPr="008376EF" w:rsidRDefault="008376EF" w:rsidP="00837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75877" wp14:editId="4B5981C1">
                <wp:simplePos x="0" y="0"/>
                <wp:positionH relativeFrom="column">
                  <wp:posOffset>3414395</wp:posOffset>
                </wp:positionH>
                <wp:positionV relativeFrom="paragraph">
                  <wp:posOffset>103505</wp:posOffset>
                </wp:positionV>
                <wp:extent cx="1510665" cy="492760"/>
                <wp:effectExtent l="0" t="0" r="70485" b="7874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665" cy="492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8.85pt;margin-top:8.15pt;width:118.95pt;height:3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4E4F4" wp14:editId="417033FD">
                <wp:simplePos x="0" y="0"/>
                <wp:positionH relativeFrom="column">
                  <wp:posOffset>655486</wp:posOffset>
                </wp:positionH>
                <wp:positionV relativeFrom="paragraph">
                  <wp:posOffset>103698</wp:posOffset>
                </wp:positionV>
                <wp:extent cx="2614930" cy="492981"/>
                <wp:effectExtent l="38100" t="0" r="13970" b="9779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4930" cy="4929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1.6pt;margin-top:8.15pt;width:205.9pt;height:38.8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76EF">
        <w:rPr>
          <w:rFonts w:ascii="Times New Roman" w:hAnsi="Times New Roman" w:cs="Times New Roman"/>
          <w:b/>
          <w:sz w:val="24"/>
          <w:szCs w:val="24"/>
        </w:rPr>
        <w:t>Я</w:t>
      </w:r>
    </w:p>
    <w:p w:rsidR="008376EF" w:rsidRDefault="008376EF" w:rsidP="00837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</w:t>
      </w:r>
    </w:p>
    <w:p w:rsidR="008376EF" w:rsidRDefault="008376EF" w:rsidP="00837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76EF" w:rsidRDefault="008376EF" w:rsidP="00837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Витька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Вовка</w:t>
      </w:r>
    </w:p>
    <w:p w:rsidR="008376EF" w:rsidRDefault="008376EF" w:rsidP="00837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76EF" w:rsidRDefault="008376EF" w:rsidP="00837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слово будет отражать поступки мальчиков? Но ведь этого </w:t>
      </w:r>
      <w:r w:rsidR="006C3EA9">
        <w:rPr>
          <w:rFonts w:ascii="Times New Roman" w:hAnsi="Times New Roman" w:cs="Times New Roman"/>
          <w:sz w:val="24"/>
          <w:szCs w:val="24"/>
        </w:rPr>
        <w:t xml:space="preserve">слова нет в тексте. Какие слова, предложения могут нас направить к мысли о том, что отношения мальчиков означают начало дружбы. Какие части речи: </w:t>
      </w:r>
      <w:r w:rsidR="006C3EA9" w:rsidRPr="006C3EA9">
        <w:rPr>
          <w:rFonts w:ascii="Times New Roman" w:hAnsi="Times New Roman" w:cs="Times New Roman"/>
          <w:i/>
          <w:sz w:val="24"/>
          <w:szCs w:val="24"/>
        </w:rPr>
        <w:t>спасет, поможет, ликовал.</w:t>
      </w:r>
      <w:r w:rsidR="006C3EA9">
        <w:rPr>
          <w:rFonts w:ascii="Times New Roman" w:hAnsi="Times New Roman" w:cs="Times New Roman"/>
          <w:sz w:val="24"/>
          <w:szCs w:val="24"/>
        </w:rPr>
        <w:t xml:space="preserve"> (предложения16,17,28)</w:t>
      </w:r>
    </w:p>
    <w:p w:rsidR="008376EF" w:rsidRDefault="008376EF" w:rsidP="00837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76EF" w:rsidRDefault="008376EF" w:rsidP="00837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76EF" w:rsidRDefault="008376EF" w:rsidP="00837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376EF" w:rsidSect="00FE54CE">
      <w:pgSz w:w="11906" w:h="16838"/>
      <w:pgMar w:top="709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mso79A3"/>
      </v:shape>
    </w:pict>
  </w:numPicBullet>
  <w:abstractNum w:abstractNumId="0">
    <w:nsid w:val="00DA4C7C"/>
    <w:multiLevelType w:val="hybridMultilevel"/>
    <w:tmpl w:val="B036A9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626A75"/>
    <w:multiLevelType w:val="hybridMultilevel"/>
    <w:tmpl w:val="14A66ABE"/>
    <w:lvl w:ilvl="0" w:tplc="5A90992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D3FA8"/>
    <w:multiLevelType w:val="hybridMultilevel"/>
    <w:tmpl w:val="8464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747D"/>
    <w:multiLevelType w:val="hybridMultilevel"/>
    <w:tmpl w:val="EF1A6B92"/>
    <w:lvl w:ilvl="0" w:tplc="4C164A56">
      <w:start w:val="1"/>
      <w:numFmt w:val="decimal"/>
      <w:lvlText w:val="%1."/>
      <w:lvlJc w:val="left"/>
      <w:pPr>
        <w:ind w:left="12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927E68"/>
    <w:multiLevelType w:val="hybridMultilevel"/>
    <w:tmpl w:val="578E3C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20243"/>
    <w:multiLevelType w:val="hybridMultilevel"/>
    <w:tmpl w:val="14A66ABE"/>
    <w:lvl w:ilvl="0" w:tplc="5A90992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65375"/>
    <w:multiLevelType w:val="hybridMultilevel"/>
    <w:tmpl w:val="CDA6D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8030E"/>
    <w:multiLevelType w:val="hybridMultilevel"/>
    <w:tmpl w:val="14A66ABE"/>
    <w:lvl w:ilvl="0" w:tplc="5A90992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F658D"/>
    <w:multiLevelType w:val="hybridMultilevel"/>
    <w:tmpl w:val="20B89212"/>
    <w:lvl w:ilvl="0" w:tplc="3F0AD9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970D97"/>
    <w:multiLevelType w:val="hybridMultilevel"/>
    <w:tmpl w:val="2828F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AE5024"/>
    <w:multiLevelType w:val="multilevel"/>
    <w:tmpl w:val="855C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96729"/>
    <w:multiLevelType w:val="hybridMultilevel"/>
    <w:tmpl w:val="B65C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640F7"/>
    <w:multiLevelType w:val="hybridMultilevel"/>
    <w:tmpl w:val="F3BC3A1E"/>
    <w:lvl w:ilvl="0" w:tplc="F1B8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B20DF8"/>
    <w:multiLevelType w:val="hybridMultilevel"/>
    <w:tmpl w:val="D97285AC"/>
    <w:lvl w:ilvl="0" w:tplc="90CC84A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450F3"/>
    <w:multiLevelType w:val="hybridMultilevel"/>
    <w:tmpl w:val="8EF6EE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A0374"/>
    <w:multiLevelType w:val="multilevel"/>
    <w:tmpl w:val="546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86B4D"/>
    <w:multiLevelType w:val="hybridMultilevel"/>
    <w:tmpl w:val="89449450"/>
    <w:lvl w:ilvl="0" w:tplc="AEA6A4F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13E7E"/>
    <w:multiLevelType w:val="hybridMultilevel"/>
    <w:tmpl w:val="E03A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91B1F"/>
    <w:multiLevelType w:val="hybridMultilevel"/>
    <w:tmpl w:val="15768FAC"/>
    <w:lvl w:ilvl="0" w:tplc="1D301A2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26005D"/>
    <w:multiLevelType w:val="hybridMultilevel"/>
    <w:tmpl w:val="8464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73533"/>
    <w:multiLevelType w:val="hybridMultilevel"/>
    <w:tmpl w:val="1D1E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84C9D"/>
    <w:multiLevelType w:val="hybridMultilevel"/>
    <w:tmpl w:val="9D3816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E6EC9"/>
    <w:multiLevelType w:val="hybridMultilevel"/>
    <w:tmpl w:val="DCECE1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37EA8"/>
    <w:multiLevelType w:val="hybridMultilevel"/>
    <w:tmpl w:val="393E5D5A"/>
    <w:lvl w:ilvl="0" w:tplc="DD0228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2"/>
  </w:num>
  <w:num w:numId="5">
    <w:abstractNumId w:val="17"/>
  </w:num>
  <w:num w:numId="6">
    <w:abstractNumId w:val="13"/>
  </w:num>
  <w:num w:numId="7">
    <w:abstractNumId w:val="11"/>
  </w:num>
  <w:num w:numId="8">
    <w:abstractNumId w:val="6"/>
  </w:num>
  <w:num w:numId="9">
    <w:abstractNumId w:val="15"/>
  </w:num>
  <w:num w:numId="10">
    <w:abstractNumId w:val="22"/>
  </w:num>
  <w:num w:numId="11">
    <w:abstractNumId w:val="16"/>
  </w:num>
  <w:num w:numId="12">
    <w:abstractNumId w:val="4"/>
  </w:num>
  <w:num w:numId="13">
    <w:abstractNumId w:val="14"/>
  </w:num>
  <w:num w:numId="14">
    <w:abstractNumId w:val="3"/>
  </w:num>
  <w:num w:numId="15">
    <w:abstractNumId w:val="18"/>
  </w:num>
  <w:num w:numId="16">
    <w:abstractNumId w:val="23"/>
  </w:num>
  <w:num w:numId="17">
    <w:abstractNumId w:val="8"/>
  </w:num>
  <w:num w:numId="18">
    <w:abstractNumId w:val="20"/>
  </w:num>
  <w:num w:numId="19">
    <w:abstractNumId w:val="0"/>
  </w:num>
  <w:num w:numId="20">
    <w:abstractNumId w:val="1"/>
  </w:num>
  <w:num w:numId="21">
    <w:abstractNumId w:val="10"/>
  </w:num>
  <w:num w:numId="22">
    <w:abstractNumId w:val="7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FC"/>
    <w:rsid w:val="0002314C"/>
    <w:rsid w:val="0002731B"/>
    <w:rsid w:val="00027581"/>
    <w:rsid w:val="00057D1F"/>
    <w:rsid w:val="000746F8"/>
    <w:rsid w:val="000748B0"/>
    <w:rsid w:val="000813DD"/>
    <w:rsid w:val="00090BFF"/>
    <w:rsid w:val="0011544A"/>
    <w:rsid w:val="0012317C"/>
    <w:rsid w:val="00124996"/>
    <w:rsid w:val="0013108B"/>
    <w:rsid w:val="00153FF7"/>
    <w:rsid w:val="001824B3"/>
    <w:rsid w:val="001B3925"/>
    <w:rsid w:val="001B492B"/>
    <w:rsid w:val="001C1EB6"/>
    <w:rsid w:val="001D7F4D"/>
    <w:rsid w:val="001F2CB4"/>
    <w:rsid w:val="002076E5"/>
    <w:rsid w:val="00224F54"/>
    <w:rsid w:val="002752D2"/>
    <w:rsid w:val="0028540E"/>
    <w:rsid w:val="002A68CE"/>
    <w:rsid w:val="002C7226"/>
    <w:rsid w:val="002D11E0"/>
    <w:rsid w:val="002E4373"/>
    <w:rsid w:val="003131D3"/>
    <w:rsid w:val="00327465"/>
    <w:rsid w:val="0034410B"/>
    <w:rsid w:val="0035454F"/>
    <w:rsid w:val="00372A8E"/>
    <w:rsid w:val="003861D7"/>
    <w:rsid w:val="0040529E"/>
    <w:rsid w:val="004206B2"/>
    <w:rsid w:val="004277C6"/>
    <w:rsid w:val="004335FC"/>
    <w:rsid w:val="00494336"/>
    <w:rsid w:val="004D19B7"/>
    <w:rsid w:val="004D6209"/>
    <w:rsid w:val="004E0946"/>
    <w:rsid w:val="004E5FAD"/>
    <w:rsid w:val="004F3CE3"/>
    <w:rsid w:val="00500B25"/>
    <w:rsid w:val="00502FAA"/>
    <w:rsid w:val="0051070F"/>
    <w:rsid w:val="00510D11"/>
    <w:rsid w:val="00511D99"/>
    <w:rsid w:val="00546729"/>
    <w:rsid w:val="0054689A"/>
    <w:rsid w:val="005508FE"/>
    <w:rsid w:val="00572E31"/>
    <w:rsid w:val="005A4790"/>
    <w:rsid w:val="005B1F31"/>
    <w:rsid w:val="005D3BB8"/>
    <w:rsid w:val="005D7A36"/>
    <w:rsid w:val="005F3769"/>
    <w:rsid w:val="006256ED"/>
    <w:rsid w:val="0065316B"/>
    <w:rsid w:val="006535A6"/>
    <w:rsid w:val="00682B8F"/>
    <w:rsid w:val="0069264E"/>
    <w:rsid w:val="006A68DA"/>
    <w:rsid w:val="006C3EA9"/>
    <w:rsid w:val="006C564A"/>
    <w:rsid w:val="006E6624"/>
    <w:rsid w:val="007166F7"/>
    <w:rsid w:val="0073504A"/>
    <w:rsid w:val="00745CEC"/>
    <w:rsid w:val="00767A85"/>
    <w:rsid w:val="007732A3"/>
    <w:rsid w:val="00787FCD"/>
    <w:rsid w:val="007969EF"/>
    <w:rsid w:val="007E3BC2"/>
    <w:rsid w:val="00804167"/>
    <w:rsid w:val="008173D5"/>
    <w:rsid w:val="00820A0F"/>
    <w:rsid w:val="008222C5"/>
    <w:rsid w:val="008376EF"/>
    <w:rsid w:val="00855D9B"/>
    <w:rsid w:val="00857C61"/>
    <w:rsid w:val="00884C7F"/>
    <w:rsid w:val="00892518"/>
    <w:rsid w:val="008A09FA"/>
    <w:rsid w:val="008A2709"/>
    <w:rsid w:val="008A362A"/>
    <w:rsid w:val="008A5E63"/>
    <w:rsid w:val="008C3FFF"/>
    <w:rsid w:val="008E2002"/>
    <w:rsid w:val="008E5516"/>
    <w:rsid w:val="008F07BC"/>
    <w:rsid w:val="008F23CA"/>
    <w:rsid w:val="0090202F"/>
    <w:rsid w:val="00935B17"/>
    <w:rsid w:val="00956DCA"/>
    <w:rsid w:val="00962E36"/>
    <w:rsid w:val="00982527"/>
    <w:rsid w:val="00987E93"/>
    <w:rsid w:val="009E418B"/>
    <w:rsid w:val="009F33E6"/>
    <w:rsid w:val="009F43A5"/>
    <w:rsid w:val="00A0150D"/>
    <w:rsid w:val="00A4153C"/>
    <w:rsid w:val="00A4589C"/>
    <w:rsid w:val="00A90687"/>
    <w:rsid w:val="00AB25EA"/>
    <w:rsid w:val="00AF1307"/>
    <w:rsid w:val="00B16C78"/>
    <w:rsid w:val="00B64E36"/>
    <w:rsid w:val="00B970A4"/>
    <w:rsid w:val="00BA475C"/>
    <w:rsid w:val="00BE1742"/>
    <w:rsid w:val="00BF0740"/>
    <w:rsid w:val="00BF3F9C"/>
    <w:rsid w:val="00BF7244"/>
    <w:rsid w:val="00C26D5E"/>
    <w:rsid w:val="00C33D6F"/>
    <w:rsid w:val="00C413D2"/>
    <w:rsid w:val="00C451A3"/>
    <w:rsid w:val="00C655EA"/>
    <w:rsid w:val="00C755B6"/>
    <w:rsid w:val="00C77888"/>
    <w:rsid w:val="00CD5F3F"/>
    <w:rsid w:val="00CE14B8"/>
    <w:rsid w:val="00CE38FE"/>
    <w:rsid w:val="00CE5899"/>
    <w:rsid w:val="00CF0DD1"/>
    <w:rsid w:val="00D03128"/>
    <w:rsid w:val="00D108F9"/>
    <w:rsid w:val="00D20631"/>
    <w:rsid w:val="00D60ACD"/>
    <w:rsid w:val="00D63BBA"/>
    <w:rsid w:val="00D7662A"/>
    <w:rsid w:val="00DA17E7"/>
    <w:rsid w:val="00DA4891"/>
    <w:rsid w:val="00DE5A8A"/>
    <w:rsid w:val="00E0499A"/>
    <w:rsid w:val="00E12A81"/>
    <w:rsid w:val="00E21DEC"/>
    <w:rsid w:val="00E3690E"/>
    <w:rsid w:val="00E60454"/>
    <w:rsid w:val="00E950D0"/>
    <w:rsid w:val="00E9672C"/>
    <w:rsid w:val="00ED2D20"/>
    <w:rsid w:val="00ED7C43"/>
    <w:rsid w:val="00EE3246"/>
    <w:rsid w:val="00F12775"/>
    <w:rsid w:val="00F52915"/>
    <w:rsid w:val="00F6236D"/>
    <w:rsid w:val="00F7331D"/>
    <w:rsid w:val="00FA23F3"/>
    <w:rsid w:val="00FA6657"/>
    <w:rsid w:val="00FB1EEC"/>
    <w:rsid w:val="00FD3153"/>
    <w:rsid w:val="00FE54CE"/>
    <w:rsid w:val="00FF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31D"/>
    <w:pPr>
      <w:ind w:left="720"/>
      <w:contextualSpacing/>
    </w:pPr>
  </w:style>
  <w:style w:type="character" w:customStyle="1" w:styleId="apple-converted-space">
    <w:name w:val="apple-converted-space"/>
    <w:basedOn w:val="a0"/>
    <w:rsid w:val="008A09FA"/>
  </w:style>
  <w:style w:type="character" w:styleId="a5">
    <w:name w:val="Hyperlink"/>
    <w:basedOn w:val="a0"/>
    <w:uiPriority w:val="99"/>
    <w:unhideWhenUsed/>
    <w:rsid w:val="008A09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8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3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4D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31D"/>
    <w:pPr>
      <w:ind w:left="720"/>
      <w:contextualSpacing/>
    </w:pPr>
  </w:style>
  <w:style w:type="character" w:customStyle="1" w:styleId="apple-converted-space">
    <w:name w:val="apple-converted-space"/>
    <w:basedOn w:val="a0"/>
    <w:rsid w:val="008A09FA"/>
  </w:style>
  <w:style w:type="character" w:styleId="a5">
    <w:name w:val="Hyperlink"/>
    <w:basedOn w:val="a0"/>
    <w:uiPriority w:val="99"/>
    <w:unhideWhenUsed/>
    <w:rsid w:val="008A09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8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3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4D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-economics.ru/word/%D0%A2%D0%BE%D0%B2%D0%B0%D1%80%D0%B8%D1%89%D0%B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rofa.ru/for-users/teacher/help/razumovskay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tionary-economics.ru/word/%D0%9A%D0%BE%D0%BC%D0%BF%D0%B0%D0%BD%D0%B8%D1%8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ictionary-economics.ru/word/%D0%A2%D0%BE%D0%B2%D0%B0%D1%80%D0%B8%D1%89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tionary-economics.ru/word/%D0%9A%D0%BE%D0%BC%D0%BF%D0%B0%D0%BD%D0%B8%D1%8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51F6-C16F-45E2-BBB6-95843868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6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2016-09-03T20:02:00Z</cp:lastPrinted>
  <dcterms:created xsi:type="dcterms:W3CDTF">2014-04-21T11:50:00Z</dcterms:created>
  <dcterms:modified xsi:type="dcterms:W3CDTF">2016-11-04T10:06:00Z</dcterms:modified>
</cp:coreProperties>
</file>