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730F" w14:textId="77777777" w:rsidR="00C04E45" w:rsidRPr="00BF1A61" w:rsidRDefault="00C04E45" w:rsidP="00CD28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физики в 8 классе</w:t>
      </w:r>
    </w:p>
    <w:p w14:paraId="11957310" w14:textId="77777777" w:rsidR="00C04E45" w:rsidRPr="00BF1A61" w:rsidRDefault="00C04E45" w:rsidP="00CD28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957311" w14:textId="77777777" w:rsidR="00C04E45" w:rsidRPr="00BF1A61" w:rsidRDefault="00C04E45" w:rsidP="00CD28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1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теме «Линзы. Построение изображения в линзах»</w:t>
      </w:r>
    </w:p>
    <w:p w14:paraId="11957312" w14:textId="77777777" w:rsidR="00C04E45" w:rsidRPr="00BF1A61" w:rsidRDefault="00C04E45" w:rsidP="00CD286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57324" w14:textId="6831919E" w:rsidR="000048BF" w:rsidRPr="00BF1A61" w:rsidRDefault="00C04E45" w:rsidP="00503B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1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8BF" w:rsidRPr="00BF1A61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9C6853" w:rsidRPr="00BF1A61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у обучающихся</w:t>
      </w:r>
      <w:r w:rsidR="000048BF" w:rsidRPr="00BF1A61">
        <w:rPr>
          <w:rFonts w:ascii="Times New Roman" w:hAnsi="Times New Roman"/>
          <w:sz w:val="24"/>
          <w:szCs w:val="24"/>
        </w:rPr>
        <w:t xml:space="preserve"> представлени</w:t>
      </w:r>
      <w:r w:rsidR="009C6853" w:rsidRPr="00BF1A61">
        <w:rPr>
          <w:rFonts w:ascii="Times New Roman" w:hAnsi="Times New Roman"/>
          <w:sz w:val="24"/>
          <w:szCs w:val="24"/>
        </w:rPr>
        <w:t>я</w:t>
      </w:r>
      <w:r w:rsidR="000048BF" w:rsidRPr="00BF1A61">
        <w:rPr>
          <w:rFonts w:ascii="Times New Roman" w:hAnsi="Times New Roman"/>
          <w:sz w:val="24"/>
          <w:szCs w:val="24"/>
        </w:rPr>
        <w:t xml:space="preserve"> о линзах</w:t>
      </w:r>
      <w:r w:rsidR="000048BF" w:rsidRPr="00BF1A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957325" w14:textId="77777777" w:rsidR="000048BF" w:rsidRPr="00BF1A61" w:rsidRDefault="000048BF" w:rsidP="00CD28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57326" w14:textId="77777777" w:rsidR="000048BF" w:rsidRPr="00BF1A61" w:rsidRDefault="000048BF" w:rsidP="00CD286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A6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11957327" w14:textId="77777777" w:rsidR="000048BF" w:rsidRPr="00BF1A61" w:rsidRDefault="009C6853" w:rsidP="00CD286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A61">
        <w:rPr>
          <w:rFonts w:ascii="Times New Roman" w:hAnsi="Times New Roman"/>
          <w:sz w:val="24"/>
          <w:szCs w:val="24"/>
        </w:rPr>
        <w:t>формирование</w:t>
      </w:r>
      <w:r w:rsidR="000048BF" w:rsidRPr="00BF1A61">
        <w:rPr>
          <w:rFonts w:ascii="Times New Roman" w:hAnsi="Times New Roman"/>
          <w:sz w:val="24"/>
          <w:szCs w:val="24"/>
        </w:rPr>
        <w:t xml:space="preserve"> понятие «линза»;</w:t>
      </w:r>
      <w:r w:rsidRPr="00BF1A61">
        <w:rPr>
          <w:rFonts w:ascii="Times New Roman" w:hAnsi="Times New Roman"/>
          <w:sz w:val="24"/>
          <w:szCs w:val="24"/>
        </w:rPr>
        <w:t xml:space="preserve"> </w:t>
      </w:r>
    </w:p>
    <w:p w14:paraId="11957328" w14:textId="77777777" w:rsidR="000048BF" w:rsidRPr="00BF1A61" w:rsidRDefault="009C6853" w:rsidP="00CD286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1A61">
        <w:rPr>
          <w:rFonts w:ascii="Times New Roman" w:hAnsi="Times New Roman"/>
          <w:sz w:val="24"/>
          <w:szCs w:val="24"/>
        </w:rPr>
        <w:t>формирование  умения</w:t>
      </w:r>
      <w:proofErr w:type="gramEnd"/>
      <w:r w:rsidRPr="00BF1A61">
        <w:rPr>
          <w:rFonts w:ascii="Times New Roman" w:hAnsi="Times New Roman"/>
          <w:sz w:val="24"/>
          <w:szCs w:val="24"/>
        </w:rPr>
        <w:t xml:space="preserve"> строить изображения в линзах</w:t>
      </w:r>
      <w:r w:rsidR="000048BF" w:rsidRPr="00BF1A61">
        <w:rPr>
          <w:rFonts w:ascii="Times New Roman" w:hAnsi="Times New Roman"/>
          <w:sz w:val="24"/>
          <w:szCs w:val="24"/>
        </w:rPr>
        <w:t>;</w:t>
      </w:r>
    </w:p>
    <w:p w14:paraId="11957329" w14:textId="77777777" w:rsidR="000048BF" w:rsidRPr="00BF1A61" w:rsidRDefault="009C6853" w:rsidP="00CD286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F1A61">
        <w:rPr>
          <w:rFonts w:ascii="Times New Roman" w:hAnsi="Times New Roman"/>
          <w:sz w:val="24"/>
          <w:szCs w:val="24"/>
        </w:rPr>
        <w:t xml:space="preserve">формирование представлений </w:t>
      </w:r>
      <w:proofErr w:type="gramStart"/>
      <w:r w:rsidRPr="00BF1A61">
        <w:rPr>
          <w:rFonts w:ascii="Times New Roman" w:hAnsi="Times New Roman"/>
          <w:sz w:val="24"/>
          <w:szCs w:val="24"/>
        </w:rPr>
        <w:t xml:space="preserve">о </w:t>
      </w:r>
      <w:r w:rsidR="000048BF" w:rsidRPr="00BF1A61">
        <w:rPr>
          <w:rFonts w:ascii="Times New Roman" w:hAnsi="Times New Roman"/>
          <w:sz w:val="24"/>
          <w:szCs w:val="24"/>
        </w:rPr>
        <w:t xml:space="preserve"> связ</w:t>
      </w:r>
      <w:r w:rsidRPr="00BF1A61">
        <w:rPr>
          <w:rFonts w:ascii="Times New Roman" w:hAnsi="Times New Roman"/>
          <w:sz w:val="24"/>
          <w:szCs w:val="24"/>
        </w:rPr>
        <w:t>и</w:t>
      </w:r>
      <w:proofErr w:type="gramEnd"/>
      <w:r w:rsidRPr="00BF1A61">
        <w:rPr>
          <w:rFonts w:ascii="Times New Roman" w:hAnsi="Times New Roman"/>
          <w:sz w:val="24"/>
          <w:szCs w:val="24"/>
        </w:rPr>
        <w:t xml:space="preserve"> </w:t>
      </w:r>
      <w:r w:rsidR="000048BF" w:rsidRPr="00BF1A61">
        <w:rPr>
          <w:rFonts w:ascii="Times New Roman" w:hAnsi="Times New Roman"/>
          <w:sz w:val="24"/>
          <w:szCs w:val="24"/>
        </w:rPr>
        <w:t xml:space="preserve"> изучаемого материала с реальной жизнью на примерах применения </w:t>
      </w:r>
      <w:r w:rsidRPr="00BF1A61">
        <w:rPr>
          <w:rFonts w:ascii="Times New Roman" w:hAnsi="Times New Roman"/>
          <w:sz w:val="24"/>
          <w:szCs w:val="24"/>
        </w:rPr>
        <w:t>линзы.</w:t>
      </w:r>
    </w:p>
    <w:p w14:paraId="1195732A" w14:textId="77777777" w:rsidR="0011445A" w:rsidRPr="00BF1A61" w:rsidRDefault="0011445A" w:rsidP="00CD28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Предполагаемый результат: </w:t>
      </w:r>
      <w:r w:rsidRPr="00B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 на практике применять основные понятия, характеризующие линзы; строить изображение предмета в тонкой линзе (собирающей и рассеивающей) и давать ему характеристику.</w:t>
      </w:r>
    </w:p>
    <w:p w14:paraId="1195732B" w14:textId="77777777" w:rsidR="0011445A" w:rsidRPr="00BF1A61" w:rsidRDefault="0011445A" w:rsidP="00CD286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A61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BF1A61">
        <w:rPr>
          <w:rFonts w:ascii="Times New Roman" w:eastAsia="Calibri" w:hAnsi="Times New Roman" w:cs="Times New Roman"/>
          <w:sz w:val="24"/>
          <w:szCs w:val="24"/>
        </w:rPr>
        <w:t xml:space="preserve"> учебник, тетрадь, ручка, карандаш, линейка, экран, проектор, ПК, интерактивная доска, комплекты лабораторного оборудования </w:t>
      </w:r>
      <w:r w:rsidRPr="00BF1A61">
        <w:rPr>
          <w:rFonts w:ascii="Times New Roman" w:hAnsi="Times New Roman"/>
          <w:sz w:val="24"/>
          <w:szCs w:val="24"/>
        </w:rPr>
        <w:t>(линза, экран).</w:t>
      </w:r>
    </w:p>
    <w:p w14:paraId="1195732C" w14:textId="77777777" w:rsidR="009C6853" w:rsidRPr="00BF1A61" w:rsidRDefault="009C6853" w:rsidP="00CD286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F1A61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195732D" w14:textId="77777777" w:rsidR="000048BF" w:rsidRPr="00CA64E1" w:rsidRDefault="0011445A" w:rsidP="00A106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4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урока</w:t>
      </w:r>
      <w:r w:rsidR="000048BF" w:rsidRPr="00CA64E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195732E" w14:textId="77777777" w:rsidR="001B7E0F" w:rsidRPr="00CA64E1" w:rsidRDefault="001B7E0F" w:rsidP="00A106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5732F" w14:textId="77777777" w:rsidR="0011445A" w:rsidRPr="00CA64E1" w:rsidRDefault="0011445A" w:rsidP="00A106F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A64E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CA64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 Организационный момент</w:t>
      </w:r>
      <w:r w:rsidRPr="00CA64E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1957330" w14:textId="77777777" w:rsidR="0011445A" w:rsidRPr="00CA64E1" w:rsidRDefault="00DD2DC8" w:rsidP="00A106F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64E1">
        <w:rPr>
          <w:rFonts w:ascii="Times New Roman" w:hAnsi="Times New Roman" w:cs="Times New Roman"/>
          <w:bCs/>
          <w:sz w:val="24"/>
          <w:szCs w:val="24"/>
        </w:rPr>
        <w:t>П</w:t>
      </w:r>
      <w:r w:rsidR="0011445A" w:rsidRPr="00CA64E1">
        <w:rPr>
          <w:rFonts w:ascii="Times New Roman" w:eastAsia="Calibri" w:hAnsi="Times New Roman" w:cs="Times New Roman"/>
          <w:bCs/>
          <w:sz w:val="24"/>
          <w:szCs w:val="24"/>
        </w:rPr>
        <w:t>риветствие;</w:t>
      </w:r>
      <w:r w:rsidR="00E41DFE" w:rsidRPr="00CA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45A" w:rsidRPr="00CA64E1">
        <w:rPr>
          <w:rFonts w:ascii="Times New Roman" w:eastAsia="Calibri" w:hAnsi="Times New Roman" w:cs="Times New Roman"/>
          <w:bCs/>
          <w:sz w:val="24"/>
          <w:szCs w:val="24"/>
        </w:rPr>
        <w:t>определение отсутствующих;</w:t>
      </w:r>
      <w:r w:rsidR="00E41DFE" w:rsidRPr="00CA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1445A" w:rsidRPr="00CA64E1">
        <w:rPr>
          <w:rFonts w:ascii="Times New Roman" w:eastAsia="Calibri" w:hAnsi="Times New Roman" w:cs="Times New Roman"/>
          <w:bCs/>
          <w:sz w:val="24"/>
          <w:szCs w:val="24"/>
        </w:rPr>
        <w:t>проверка  степени</w:t>
      </w:r>
      <w:proofErr w:type="gramEnd"/>
      <w:r w:rsidR="0011445A" w:rsidRPr="00CA64E1">
        <w:rPr>
          <w:rFonts w:ascii="Times New Roman" w:eastAsia="Calibri" w:hAnsi="Times New Roman" w:cs="Times New Roman"/>
          <w:bCs/>
          <w:sz w:val="24"/>
          <w:szCs w:val="24"/>
        </w:rPr>
        <w:t xml:space="preserve"> готовности учащихся к уроку;</w:t>
      </w:r>
      <w:r w:rsidR="00E41DFE" w:rsidRPr="00CA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45A" w:rsidRPr="00CA64E1">
        <w:rPr>
          <w:rFonts w:ascii="Times New Roman" w:eastAsia="Calibri" w:hAnsi="Times New Roman" w:cs="Times New Roman"/>
          <w:bCs/>
          <w:sz w:val="24"/>
          <w:szCs w:val="24"/>
        </w:rPr>
        <w:t>организация  внимания.</w:t>
      </w:r>
    </w:p>
    <w:p w14:paraId="11957331" w14:textId="77777777" w:rsidR="0011445A" w:rsidRPr="00CA64E1" w:rsidRDefault="0011445A" w:rsidP="00A106F2">
      <w:p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957332" w14:textId="77777777" w:rsidR="000048BF" w:rsidRPr="00CA64E1" w:rsidRDefault="0011445A" w:rsidP="00A106F2">
      <w:pPr>
        <w:snapToGri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64E1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0048BF" w:rsidRPr="00CA64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CA64E1">
        <w:rPr>
          <w:rFonts w:ascii="Times New Roman" w:eastAsia="Calibri" w:hAnsi="Times New Roman" w:cs="Times New Roman"/>
          <w:b/>
          <w:sz w:val="24"/>
          <w:szCs w:val="24"/>
          <w:u w:val="single"/>
        </w:rPr>
        <w:t>Актуализация знаний.</w:t>
      </w:r>
    </w:p>
    <w:p w14:paraId="11957333" w14:textId="77777777" w:rsidR="001B7E0F" w:rsidRPr="00CA64E1" w:rsidRDefault="000048BF" w:rsidP="00A106F2">
      <w:p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4E1">
        <w:rPr>
          <w:rFonts w:ascii="Times New Roman" w:eastAsia="Calibri" w:hAnsi="Times New Roman" w:cs="Times New Roman"/>
          <w:sz w:val="24"/>
          <w:szCs w:val="24"/>
        </w:rPr>
        <w:tab/>
      </w:r>
      <w:r w:rsidR="001B7E0F" w:rsidRPr="00CA64E1">
        <w:rPr>
          <w:rFonts w:ascii="Times New Roman" w:eastAsia="Calibri" w:hAnsi="Times New Roman" w:cs="Times New Roman"/>
          <w:sz w:val="24"/>
          <w:szCs w:val="24"/>
        </w:rPr>
        <w:t>На прошлых уроках мы начали изучение световых явлений.</w:t>
      </w:r>
    </w:p>
    <w:p w14:paraId="11957334" w14:textId="77777777" w:rsidR="001B7E0F" w:rsidRPr="00CA64E1" w:rsidRDefault="001B7E0F" w:rsidP="00A106F2">
      <w:pPr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64E1">
        <w:rPr>
          <w:rFonts w:ascii="Times New Roman" w:eastAsia="Calibri" w:hAnsi="Times New Roman" w:cs="Times New Roman"/>
          <w:i/>
          <w:sz w:val="24"/>
          <w:szCs w:val="24"/>
        </w:rPr>
        <w:t>Фронтальный опрос:</w:t>
      </w:r>
    </w:p>
    <w:p w14:paraId="11957335" w14:textId="77777777" w:rsidR="001B7E0F" w:rsidRPr="00CA64E1" w:rsidRDefault="001B7E0F" w:rsidP="00A106F2">
      <w:pPr>
        <w:pStyle w:val="a9"/>
        <w:numPr>
          <w:ilvl w:val="0"/>
          <w:numId w:val="15"/>
        </w:numPr>
        <w:snapToGri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64E1">
        <w:rPr>
          <w:rFonts w:ascii="Times New Roman" w:hAnsi="Times New Roman"/>
          <w:sz w:val="24"/>
          <w:szCs w:val="24"/>
        </w:rPr>
        <w:t>Что такое свет?</w:t>
      </w:r>
    </w:p>
    <w:p w14:paraId="11957336" w14:textId="77777777" w:rsidR="001B7E0F" w:rsidRPr="00CA64E1" w:rsidRDefault="001B7E0F" w:rsidP="00A106F2">
      <w:pPr>
        <w:pStyle w:val="a9"/>
        <w:numPr>
          <w:ilvl w:val="0"/>
          <w:numId w:val="15"/>
        </w:numPr>
        <w:snapToGri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64E1">
        <w:rPr>
          <w:rFonts w:ascii="Times New Roman" w:hAnsi="Times New Roman"/>
          <w:sz w:val="24"/>
          <w:szCs w:val="24"/>
        </w:rPr>
        <w:t>Сформулируйте закон прямолинейного распространения света?</w:t>
      </w:r>
    </w:p>
    <w:p w14:paraId="11957337" w14:textId="77777777" w:rsidR="001B7E0F" w:rsidRPr="00CA64E1" w:rsidRDefault="001B7E0F" w:rsidP="00A106F2">
      <w:pPr>
        <w:pStyle w:val="a9"/>
        <w:numPr>
          <w:ilvl w:val="0"/>
          <w:numId w:val="15"/>
        </w:numPr>
        <w:snapToGri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64E1">
        <w:rPr>
          <w:rFonts w:ascii="Times New Roman" w:hAnsi="Times New Roman"/>
          <w:sz w:val="24"/>
          <w:szCs w:val="24"/>
        </w:rPr>
        <w:t>Какие явления происходят при попадании света на поверхность?</w:t>
      </w:r>
    </w:p>
    <w:p w14:paraId="11957338" w14:textId="77777777" w:rsidR="001B7E0F" w:rsidRPr="00CA64E1" w:rsidRDefault="001B7E0F" w:rsidP="00A106F2">
      <w:pPr>
        <w:pStyle w:val="a9"/>
        <w:numPr>
          <w:ilvl w:val="0"/>
          <w:numId w:val="15"/>
        </w:numPr>
        <w:snapToGri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64E1">
        <w:rPr>
          <w:rFonts w:ascii="Times New Roman" w:hAnsi="Times New Roman"/>
          <w:sz w:val="24"/>
          <w:szCs w:val="24"/>
        </w:rPr>
        <w:t>Сформулируйте закон отражения света.</w:t>
      </w:r>
    </w:p>
    <w:p w14:paraId="11957339" w14:textId="77777777" w:rsidR="00322794" w:rsidRPr="00CA64E1" w:rsidRDefault="001B7E0F" w:rsidP="00A106F2">
      <w:pPr>
        <w:pStyle w:val="a9"/>
        <w:numPr>
          <w:ilvl w:val="0"/>
          <w:numId w:val="15"/>
        </w:numPr>
        <w:snapToGri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A64E1">
        <w:rPr>
          <w:rFonts w:ascii="Times New Roman" w:hAnsi="Times New Roman"/>
          <w:sz w:val="24"/>
          <w:szCs w:val="24"/>
        </w:rPr>
        <w:t>Сформулируйте закон преломления света.</w:t>
      </w:r>
    </w:p>
    <w:p w14:paraId="1195733A" w14:textId="77777777" w:rsidR="001B7E0F" w:rsidRPr="00CA64E1" w:rsidRDefault="001B7E0F" w:rsidP="00A106F2">
      <w:pPr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5733B" w14:textId="77777777" w:rsidR="000048BF" w:rsidRPr="00CA64E1" w:rsidRDefault="00322794" w:rsidP="00A106F2">
      <w:pPr>
        <w:snapToGri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4E1">
        <w:rPr>
          <w:rFonts w:ascii="Times New Roman" w:eastAsia="Calibri" w:hAnsi="Times New Roman" w:cs="Times New Roman"/>
          <w:sz w:val="24"/>
          <w:szCs w:val="24"/>
        </w:rPr>
        <w:tab/>
      </w:r>
      <w:r w:rsidR="001B7E0F" w:rsidRPr="00CA64E1">
        <w:rPr>
          <w:rFonts w:ascii="Times New Roman" w:eastAsia="Calibri" w:hAnsi="Times New Roman" w:cs="Times New Roman"/>
          <w:sz w:val="24"/>
          <w:szCs w:val="24"/>
        </w:rPr>
        <w:t>На партах у вас лежат листочки с утверждениями. Если вы согласны с утверждением – плюс, не согласны – минус (и</w:t>
      </w:r>
      <w:r w:rsidR="000048BF" w:rsidRPr="00CA64E1">
        <w:rPr>
          <w:rFonts w:ascii="Times New Roman" w:eastAsia="Calibri" w:hAnsi="Times New Roman" w:cs="Times New Roman"/>
          <w:sz w:val="24"/>
          <w:szCs w:val="24"/>
        </w:rPr>
        <w:t>спользуется прием «Верю – не верю»</w:t>
      </w:r>
      <w:r w:rsidR="00986133" w:rsidRPr="00CA64E1">
        <w:rPr>
          <w:rFonts w:ascii="Times New Roman" w:eastAsia="Calibri" w:hAnsi="Times New Roman" w:cs="Times New Roman"/>
          <w:sz w:val="24"/>
          <w:szCs w:val="24"/>
        </w:rPr>
        <w:t>)</w:t>
      </w:r>
      <w:r w:rsidR="001B7E0F" w:rsidRPr="00CA64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95733C" w14:textId="77777777" w:rsidR="000048BF" w:rsidRPr="00CA64E1" w:rsidRDefault="000048BF" w:rsidP="00A106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64E1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195733D" w14:textId="77777777" w:rsidR="000048BF" w:rsidRPr="00CA64E1" w:rsidRDefault="000048BF" w:rsidP="00A106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64E1">
        <w:rPr>
          <w:rFonts w:ascii="Times New Roman" w:eastAsia="Times New Roman" w:hAnsi="Times New Roman" w:cs="Times New Roman"/>
          <w:i/>
          <w:sz w:val="24"/>
          <w:szCs w:val="24"/>
        </w:rPr>
        <w:tab/>
        <w:t>Верите ли вы, что:</w:t>
      </w:r>
    </w:p>
    <w:p w14:paraId="1195733E" w14:textId="77777777" w:rsidR="000048BF" w:rsidRPr="00CA64E1" w:rsidRDefault="000048BF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4E1">
        <w:rPr>
          <w:rFonts w:ascii="Times New Roman" w:eastAsia="Times New Roman" w:hAnsi="Times New Roman" w:cs="Times New Roman"/>
          <w:sz w:val="24"/>
          <w:szCs w:val="24"/>
        </w:rPr>
        <w:t>1. Свет – видимое излучение</w:t>
      </w:r>
      <w:r w:rsidR="00066CB2" w:rsidRPr="00CA64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64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64E1">
        <w:rPr>
          <w:rFonts w:ascii="Times New Roman" w:eastAsia="Times New Roman" w:hAnsi="Times New Roman" w:cs="Times New Roman"/>
          <w:i/>
          <w:sz w:val="24"/>
          <w:szCs w:val="24"/>
        </w:rPr>
        <w:t>верю</w:t>
      </w:r>
      <w:r w:rsidRPr="00CA64E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95733F" w14:textId="77777777" w:rsidR="000048BF" w:rsidRPr="00CA64E1" w:rsidRDefault="000048BF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4E1">
        <w:rPr>
          <w:rFonts w:ascii="Times New Roman" w:eastAsia="Times New Roman" w:hAnsi="Times New Roman" w:cs="Times New Roman"/>
          <w:sz w:val="24"/>
          <w:szCs w:val="24"/>
        </w:rPr>
        <w:t>2. Источники света бывают только искусственные</w:t>
      </w:r>
      <w:r w:rsidR="00066CB2" w:rsidRPr="00CA64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64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A64E1">
        <w:rPr>
          <w:rFonts w:ascii="Times New Roman" w:eastAsia="Times New Roman" w:hAnsi="Times New Roman" w:cs="Times New Roman"/>
          <w:i/>
          <w:sz w:val="24"/>
          <w:szCs w:val="24"/>
        </w:rPr>
        <w:t>не верю</w:t>
      </w:r>
      <w:r w:rsidRPr="00CA64E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957340" w14:textId="77777777" w:rsidR="000048BF" w:rsidRPr="00CA64E1" w:rsidRDefault="000048BF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4E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</w:rPr>
        <w:t>Причина преломления света состоит в различии скоростей распространения света в разных средах. (</w:t>
      </w:r>
      <w:r w:rsidR="00D923F3" w:rsidRPr="00CA64E1">
        <w:rPr>
          <w:rFonts w:ascii="Times New Roman" w:eastAsia="Times New Roman" w:hAnsi="Times New Roman" w:cs="Times New Roman"/>
          <w:i/>
          <w:sz w:val="24"/>
          <w:szCs w:val="24"/>
        </w:rPr>
        <w:t>верю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957341" w14:textId="77777777" w:rsidR="000048BF" w:rsidRPr="00CA64E1" w:rsidRDefault="000048BF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4E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923F3" w:rsidRPr="00CA64E1">
        <w:rPr>
          <w:rFonts w:ascii="Times New Roman" w:eastAsia="Calibri" w:hAnsi="Times New Roman" w:cs="Times New Roman"/>
          <w:sz w:val="24"/>
          <w:szCs w:val="24"/>
        </w:rPr>
        <w:t xml:space="preserve">Изображение в плоском зеркале является прямым, симметричным, действительным. 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23F3" w:rsidRPr="00CA64E1">
        <w:rPr>
          <w:rFonts w:ascii="Times New Roman" w:eastAsia="Times New Roman" w:hAnsi="Times New Roman" w:cs="Times New Roman"/>
          <w:i/>
          <w:sz w:val="24"/>
          <w:szCs w:val="24"/>
        </w:rPr>
        <w:t>не верю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957342" w14:textId="77777777" w:rsidR="000048BF" w:rsidRPr="00CA64E1" w:rsidRDefault="000048BF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4E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Зеркала бывают плоскими, выпуклыми, вогнутыми. </w:t>
      </w:r>
      <w:r w:rsidR="00D923F3" w:rsidRPr="00CA6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(верю)</w:t>
      </w:r>
    </w:p>
    <w:p w14:paraId="11957343" w14:textId="77777777" w:rsidR="000048BF" w:rsidRPr="00CA64E1" w:rsidRDefault="000048BF" w:rsidP="00A106F2">
      <w:p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4E1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отражения обозначается латинской буквой бета. </w:t>
      </w:r>
      <w:r w:rsidR="00D923F3" w:rsidRPr="00CA6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верю)</w:t>
      </w:r>
    </w:p>
    <w:p w14:paraId="11957344" w14:textId="77777777" w:rsidR="00045C43" w:rsidRPr="00CA64E1" w:rsidRDefault="00322794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бывает зеркальным и диффузным. </w:t>
      </w:r>
      <w:r w:rsidR="00D923F3" w:rsidRPr="00CA6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(верю)</w:t>
      </w:r>
    </w:p>
    <w:p w14:paraId="11957345" w14:textId="77777777" w:rsidR="00045C43" w:rsidRPr="00CA64E1" w:rsidRDefault="00322794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границе двух прозрачных сред, световой луч меняет свое направление.</w:t>
      </w:r>
      <w:r w:rsidR="00D923F3" w:rsidRPr="00CA6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(верю)</w:t>
      </w:r>
    </w:p>
    <w:p w14:paraId="11957346" w14:textId="77777777" w:rsidR="00045C43" w:rsidRPr="00CA64E1" w:rsidRDefault="00322794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падения всегда больше угла отражения. </w:t>
      </w:r>
      <w:r w:rsidR="00D923F3" w:rsidRPr="00CA6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верю)</w:t>
      </w:r>
    </w:p>
    <w:p w14:paraId="11957347" w14:textId="77777777" w:rsidR="00045C43" w:rsidRPr="00CA64E1" w:rsidRDefault="00322794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45C4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3F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923F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света в любой среде одинакова.</w:t>
      </w:r>
      <w:r w:rsidR="00D923F3" w:rsidRPr="00CA64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 верю)</w:t>
      </w:r>
    </w:p>
    <w:p w14:paraId="11957348" w14:textId="77777777" w:rsidR="00986133" w:rsidRPr="00CA64E1" w:rsidRDefault="001B7E0F" w:rsidP="00A106F2">
      <w:p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4E1">
        <w:rPr>
          <w:rFonts w:ascii="Times New Roman" w:eastAsia="Calibri" w:hAnsi="Times New Roman" w:cs="Times New Roman"/>
          <w:sz w:val="24"/>
          <w:szCs w:val="24"/>
        </w:rPr>
        <w:tab/>
      </w:r>
    </w:p>
    <w:p w14:paraId="11957349" w14:textId="77777777" w:rsidR="004320BC" w:rsidRPr="00CA64E1" w:rsidRDefault="004320BC" w:rsidP="00A106F2">
      <w:pPr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A64E1">
        <w:rPr>
          <w:rFonts w:ascii="Times New Roman" w:eastAsia="Calibri" w:hAnsi="Times New Roman" w:cs="Times New Roman"/>
          <w:i/>
          <w:sz w:val="24"/>
          <w:szCs w:val="24"/>
        </w:rPr>
        <w:t>Взаимопроверка.</w:t>
      </w:r>
    </w:p>
    <w:p w14:paraId="1195734A" w14:textId="77777777" w:rsidR="00D923F3" w:rsidRPr="00CA64E1" w:rsidRDefault="00D923F3" w:rsidP="00A106F2">
      <w:pPr>
        <w:snapToGrid w:val="0"/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195734B" w14:textId="77777777" w:rsidR="000048BF" w:rsidRPr="00CA64E1" w:rsidRDefault="00045C43" w:rsidP="00A106F2">
      <w:pPr>
        <w:snapToGri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A64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 </w:t>
      </w:r>
      <w:r w:rsidR="00E41DFE" w:rsidRPr="00CA64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Мотивация к учебной деятельности. Постановка учебной проблемы.</w:t>
      </w:r>
    </w:p>
    <w:p w14:paraId="1195734C" w14:textId="77777777" w:rsidR="004320BC" w:rsidRPr="00CA64E1" w:rsidRDefault="000048BF" w:rsidP="00A106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E1">
        <w:rPr>
          <w:rFonts w:ascii="Times New Roman" w:eastAsia="Calibri" w:hAnsi="Times New Roman" w:cs="Times New Roman"/>
          <w:sz w:val="24"/>
          <w:szCs w:val="24"/>
        </w:rPr>
        <w:tab/>
      </w:r>
      <w:r w:rsidR="004320BC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45C4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ачитывается отрывок из романа Жюль Верна “Таинственный остров”, в котором инженер Сайре</w:t>
      </w:r>
      <w:r w:rsidR="00986133" w:rsidRPr="00CA64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Смит объясняет получение огня:</w:t>
      </w:r>
    </w:p>
    <w:p w14:paraId="1195734D" w14:textId="77777777" w:rsidR="00986133" w:rsidRPr="00F6582A" w:rsidRDefault="00045C43" w:rsidP="00A106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</w:pPr>
      <w:r w:rsidRPr="00A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33"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«</w:t>
      </w:r>
      <w:r w:rsidR="00DD2DC8"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- Но кто же зажег огонь? - спросил моряк.</w:t>
      </w:r>
    </w:p>
    <w:p w14:paraId="1195734E" w14:textId="77777777" w:rsidR="004320BC" w:rsidRPr="00F6582A" w:rsidRDefault="00986133" w:rsidP="00A106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</w:pPr>
      <w:r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 xml:space="preserve">  </w:t>
      </w:r>
      <w:r w:rsidR="00DD2DC8"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 xml:space="preserve">- Солнце, - ответил </w:t>
      </w:r>
      <w:proofErr w:type="spellStart"/>
      <w:r w:rsidR="00DD2DC8"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Спилетт</w:t>
      </w:r>
      <w:proofErr w:type="spellEnd"/>
      <w:r w:rsidR="00DD2DC8"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...</w:t>
      </w:r>
    </w:p>
    <w:p w14:paraId="1195734F" w14:textId="77777777" w:rsidR="004320BC" w:rsidRPr="00F6582A" w:rsidRDefault="00986133" w:rsidP="00A106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</w:pPr>
      <w:r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 xml:space="preserve">  </w:t>
      </w:r>
      <w:proofErr w:type="gramStart"/>
      <w:r w:rsidR="00DD2DC8"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- Значит</w:t>
      </w:r>
      <w:proofErr w:type="gramEnd"/>
      <w:r w:rsidR="00DD2DC8"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, у вас было зажигательное стекло? - спросил инженера Герберт.</w:t>
      </w:r>
      <w:r w:rsidR="00DD2DC8" w:rsidRPr="00F658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 xml:space="preserve">  </w:t>
      </w:r>
      <w:r w:rsidR="00DD2DC8"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- Нет, я его изготовил.</w:t>
      </w:r>
    </w:p>
    <w:p w14:paraId="11957350" w14:textId="77777777" w:rsidR="00986133" w:rsidRPr="00F6582A" w:rsidRDefault="00DD2DC8" w:rsidP="00A106F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</w:pPr>
      <w:r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 xml:space="preserve">И он показал. Это были просто два стекла, снятые инженером со своих часов и часов </w:t>
      </w:r>
      <w:proofErr w:type="spellStart"/>
      <w:r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Спилетта</w:t>
      </w:r>
      <w:proofErr w:type="spellEnd"/>
      <w:r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. Он соединил их края глиной, предварительно наполнив водой, и таким образом получилась настоящая зажигательная чечевица, с помощью которой, сосредоточив лучи на</w:t>
      </w:r>
      <w:r w:rsidR="00986133"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 xml:space="preserve"> сухом мхе, инженер добыл огонь»</w:t>
      </w:r>
      <w:r w:rsidRPr="00F658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5F5F5"/>
        </w:rPr>
        <w:t>.</w:t>
      </w:r>
    </w:p>
    <w:p w14:paraId="11957351" w14:textId="77777777" w:rsidR="00045C43" w:rsidRPr="00F6582A" w:rsidRDefault="00DD2DC8" w:rsidP="00A106F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2A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5F5F5"/>
        </w:rPr>
        <w:t>Какой физический прибор сделал инженер?</w:t>
      </w:r>
    </w:p>
    <w:p w14:paraId="11957352" w14:textId="58777604" w:rsidR="00DD2DC8" w:rsidRPr="00F6582A" w:rsidRDefault="00DD2DC8" w:rsidP="00A106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Сформулируйте тему урока</w:t>
      </w:r>
      <w:r w:rsidR="0006136C" w:rsidRPr="00F6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6136C" w:rsidRPr="00F658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самостоятельно формулируют тему</w:t>
      </w:r>
      <w:r w:rsidR="0006136C" w:rsidRPr="00F658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5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BA4" w:rsidRPr="00F6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партах лежат опорные конспекты, которые заполняют учащиеся на уроке</w:t>
      </w:r>
      <w:r w:rsidR="00E66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B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="003B4BA4" w:rsidRPr="00F65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5874B" w14:textId="50A83B0D" w:rsidR="003C371E" w:rsidRDefault="00E663B8" w:rsidP="00CD28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05487289" w14:textId="09D3905A" w:rsidR="00CD286D" w:rsidRPr="003C371E" w:rsidRDefault="00CD286D" w:rsidP="00CD286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71E">
        <w:rPr>
          <w:rFonts w:ascii="Times New Roman" w:eastAsia="Calibri" w:hAnsi="Times New Roman" w:cs="Times New Roman"/>
          <w:b/>
          <w:sz w:val="24"/>
          <w:szCs w:val="24"/>
          <w:u w:val="single"/>
        </w:rPr>
        <w:t>4. Открытие новых знаний.</w:t>
      </w:r>
    </w:p>
    <w:p w14:paraId="475EB129" w14:textId="77777777" w:rsidR="00CD286D" w:rsidRPr="003C371E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и преломление света используется для того, чтобы изменять направление лучей или, как говорят, управлять световыми пучками. На этом основано создание специальных оптических приборов, например, лупа, телескоп, микроскоп, фотоаппарат и другие. Главной частью большинства из них является линза. Например, очки – это линзы, заключенные в оправу. Уже этот пример показывает, какое значение имеет применение линз для человека.</w:t>
      </w:r>
    </w:p>
    <w:p w14:paraId="16BF3F00" w14:textId="77777777" w:rsidR="00CD286D" w:rsidRPr="003C371E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Линза - слово латинское и означает чечевица. Чечевица – растение,</w:t>
      </w:r>
      <w:r w:rsidRPr="00A1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которого похожи на горох, но горошины не круглые, а имеют вид пузатых лепешек. Поэтому все круглые стекла, имеющие такую форму, стали называть - линзами.</w:t>
      </w:r>
    </w:p>
    <w:p w14:paraId="41E092F4" w14:textId="77777777" w:rsidR="00CD286D" w:rsidRPr="003C371E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16FF031D" wp14:editId="5B481536">
            <wp:simplePos x="0" y="0"/>
            <wp:positionH relativeFrom="column">
              <wp:posOffset>5274945</wp:posOffset>
            </wp:positionH>
            <wp:positionV relativeFrom="paragraph">
              <wp:posOffset>1107440</wp:posOffset>
            </wp:positionV>
            <wp:extent cx="824230" cy="693420"/>
            <wp:effectExtent l="0" t="0" r="0" b="0"/>
            <wp:wrapTight wrapText="bothSides">
              <wp:wrapPolygon edited="0">
                <wp:start x="0" y="0"/>
                <wp:lineTo x="0" y="20769"/>
                <wp:lineTo x="20968" y="20769"/>
                <wp:lineTo x="20968" y="0"/>
                <wp:lineTo x="0" y="0"/>
              </wp:wrapPolygon>
            </wp:wrapTight>
            <wp:docPr id="410295137" name="Рисунок 4" descr="http://5klass.net/datas/fizika/Fizika-sveta/0025-025-Sobirajuschie-a-i-rasseivajuschie-b-lin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klass.net/datas/fizika/Fizika-sveta/0025-025-Sobirajuschie-a-i-rasseivajuschie-b-linz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827" t="24145" r="26884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оптике чаще всего используют сферические линзы – тела, изготовленные из оптического или органического стекла, ограниченные двумя сферическими поверхностями. В качестве линзы можно использовать и воздух, и воду (главное, чтобы были сферические поверхности и прозрачное тело).</w:t>
      </w:r>
    </w:p>
    <w:p w14:paraId="5F727E12" w14:textId="77777777" w:rsidR="00CD286D" w:rsidRPr="003C371E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Линзы бывают выпуклые и вогнутые. Выпуклые линзы являются собирающими, потому что после преломления лучи проходя через одну точку. Вогнутые линзы – рассеивающие. </w:t>
      </w:r>
    </w:p>
    <w:p w14:paraId="465B53CD" w14:textId="77777777" w:rsidR="00CD286D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AC274" w14:textId="77777777" w:rsidR="00CD286D" w:rsidRPr="003C371E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0CBB4A9F" wp14:editId="7762A0C4">
            <wp:simplePos x="0" y="0"/>
            <wp:positionH relativeFrom="column">
              <wp:posOffset>2959100</wp:posOffset>
            </wp:positionH>
            <wp:positionV relativeFrom="paragraph">
              <wp:posOffset>-396240</wp:posOffset>
            </wp:positionV>
            <wp:extent cx="208280" cy="600075"/>
            <wp:effectExtent l="0" t="0" r="0" b="0"/>
            <wp:wrapTight wrapText="bothSides">
              <wp:wrapPolygon edited="0">
                <wp:start x="0" y="0"/>
                <wp:lineTo x="0" y="21257"/>
                <wp:lineTo x="19756" y="21257"/>
                <wp:lineTo x="19756" y="0"/>
                <wp:lineTo x="0" y="0"/>
              </wp:wrapPolygon>
            </wp:wrapTight>
            <wp:docPr id="1546866225" name="Рисунок 1" descr="http://5klass.net/datas/fizika/Fizika-sveta/0025-025-Sobirajuschie-a-i-rasseivajuschie-b-lin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klass.net/datas/fizika/Fizika-sveta/0025-025-Sobirajuschie-a-i-rasseivajuschie-b-linz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331" t="61361" r="12100" b="9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5F0B4FB5" wp14:editId="1DBE6B7A">
            <wp:simplePos x="0" y="0"/>
            <wp:positionH relativeFrom="column">
              <wp:posOffset>2647950</wp:posOffset>
            </wp:positionH>
            <wp:positionV relativeFrom="paragraph">
              <wp:posOffset>-394335</wp:posOffset>
            </wp:positionV>
            <wp:extent cx="223520" cy="600075"/>
            <wp:effectExtent l="0" t="0" r="0" b="0"/>
            <wp:wrapTight wrapText="bothSides">
              <wp:wrapPolygon edited="0">
                <wp:start x="0" y="0"/>
                <wp:lineTo x="0" y="21257"/>
                <wp:lineTo x="20250" y="21257"/>
                <wp:lineTo x="20250" y="0"/>
                <wp:lineTo x="0" y="0"/>
              </wp:wrapPolygon>
            </wp:wrapTight>
            <wp:docPr id="1963286535" name="Рисунок 1" descr="http://5klass.net/datas/fizika/Fizika-sveta/0025-025-Sobirajuschie-a-i-rasseivajuschie-b-lin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klass.net/datas/fizika/Fizika-sveta/0025-025-Sobirajuschie-a-i-rasseivajuschie-b-linz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331" t="23518" r="12100" b="49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на чертежах:</w:t>
      </w:r>
      <w:r w:rsidRPr="003C371E">
        <w:rPr>
          <w:rFonts w:ascii="Times New Roman" w:hAnsi="Times New Roman" w:cs="Times New Roman"/>
          <w:sz w:val="24"/>
          <w:szCs w:val="24"/>
        </w:rPr>
        <w:t xml:space="preserve"> </w:t>
      </w: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2B3F6" w14:textId="77777777" w:rsidR="00CD286D" w:rsidRPr="003C371E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обозначения врач – окулист использует при выписке рецепта.</w:t>
      </w:r>
    </w:p>
    <w:p w14:paraId="3EEE9359" w14:textId="77777777" w:rsidR="00CD286D" w:rsidRPr="003C371E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792E6" w14:textId="77777777" w:rsidR="00CD286D" w:rsidRPr="003C371E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характерные точки и линии линзы (</w:t>
      </w:r>
      <w:r w:rsidRPr="003C3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работают по учебнику, заполняют опорный конспект</w:t>
      </w:r>
      <w:r w:rsidRPr="003C37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EEB6C08" w14:textId="77777777" w:rsidR="00CD286D" w:rsidRPr="00A106F2" w:rsidRDefault="00CD286D" w:rsidP="00CD286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106F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5622E33A" wp14:editId="2D2DECEE">
            <wp:simplePos x="0" y="0"/>
            <wp:positionH relativeFrom="column">
              <wp:posOffset>591185</wp:posOffset>
            </wp:positionH>
            <wp:positionV relativeFrom="paragraph">
              <wp:posOffset>103505</wp:posOffset>
            </wp:positionV>
            <wp:extent cx="470027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536" y="21394"/>
                <wp:lineTo x="21536" y="0"/>
                <wp:lineTo x="0" y="0"/>
              </wp:wrapPolygon>
            </wp:wrapTight>
            <wp:docPr id="1272962644" name="Рисунок 1" descr="чертёж хода лучей, фокус, ось,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ёж хода лучей, фокус, ось, цент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C26A6" w14:textId="77777777" w:rsidR="00CD286D" w:rsidRPr="00A106F2" w:rsidRDefault="00CD286D" w:rsidP="00CD286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1983B3E8" w14:textId="77777777" w:rsidR="00CD286D" w:rsidRPr="00A106F2" w:rsidRDefault="00CD286D" w:rsidP="00CD286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6C9979A9" w14:textId="77777777" w:rsidR="00CD286D" w:rsidRPr="00A106F2" w:rsidRDefault="00CD286D" w:rsidP="00CD286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56DD32F1" w14:textId="77777777" w:rsidR="00CD286D" w:rsidRPr="00A106F2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14:paraId="7EF82CC6" w14:textId="77777777" w:rsidR="00CD286D" w:rsidRPr="00A106F2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14:paraId="11DAB758" w14:textId="77777777" w:rsidR="00CD286D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14:paraId="0EB877EC" w14:textId="77777777" w:rsidR="00CD286D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14:paraId="55DD611D" w14:textId="77777777" w:rsidR="00CD286D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14:paraId="28E38135" w14:textId="77777777" w:rsidR="00CD286D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</w:p>
    <w:p w14:paraId="3AE0A8C5" w14:textId="77777777" w:rsidR="00CD286D" w:rsidRPr="003C371E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3C371E">
        <w:rPr>
          <w:bCs/>
        </w:rPr>
        <w:t xml:space="preserve">Точка О – оптический центр линзы. </w:t>
      </w:r>
    </w:p>
    <w:p w14:paraId="57B7513A" w14:textId="77777777" w:rsidR="00CD286D" w:rsidRPr="003C371E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3C371E">
        <w:rPr>
          <w:bCs/>
        </w:rPr>
        <w:t>Прямая, проходящая через оптический центр перпендикулярно линзе – главная оптическая ось. Любые прямые, проходящие через оптический центр – побочные оптические оси.</w:t>
      </w:r>
    </w:p>
    <w:p w14:paraId="2EB3F8BC" w14:textId="77777777" w:rsidR="00CD286D" w:rsidRPr="003C371E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3C371E">
        <w:rPr>
          <w:bCs/>
        </w:rPr>
        <w:t xml:space="preserve">По обе стороны от линзы находятся фокусы – точки, в которых собираются лучи после преломления. </w:t>
      </w:r>
    </w:p>
    <w:p w14:paraId="495A15E5" w14:textId="77777777" w:rsidR="00CD286D" w:rsidRPr="003C371E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3C371E">
        <w:rPr>
          <w:bCs/>
        </w:rPr>
        <w:t xml:space="preserve">Расстояние от центра линзы до фокуса – фокусное расстояние. </w:t>
      </w:r>
    </w:p>
    <w:p w14:paraId="2006C49D" w14:textId="77777777" w:rsidR="00CD286D" w:rsidRPr="003C371E" w:rsidRDefault="00CD286D" w:rsidP="00CD28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333333"/>
        </w:rPr>
      </w:pPr>
      <w:r w:rsidRPr="003C371E">
        <w:rPr>
          <w:color w:val="333333"/>
        </w:rPr>
        <w:lastRenderedPageBreak/>
        <w:t>Фо</w:t>
      </w:r>
      <w:r w:rsidRPr="003C371E">
        <w:rPr>
          <w:color w:val="333333"/>
        </w:rPr>
        <w:softHyphen/>
        <w:t>каль</w:t>
      </w:r>
      <w:r w:rsidRPr="003C371E">
        <w:rPr>
          <w:color w:val="333333"/>
        </w:rPr>
        <w:softHyphen/>
        <w:t>ная плос</w:t>
      </w:r>
      <w:r w:rsidRPr="003C371E">
        <w:rPr>
          <w:color w:val="333333"/>
        </w:rPr>
        <w:softHyphen/>
        <w:t>кость – плос</w:t>
      </w:r>
      <w:r w:rsidRPr="003C371E">
        <w:rPr>
          <w:color w:val="333333"/>
        </w:rPr>
        <w:softHyphen/>
        <w:t>кость, ко</w:t>
      </w:r>
      <w:r w:rsidRPr="003C371E">
        <w:rPr>
          <w:color w:val="333333"/>
        </w:rPr>
        <w:softHyphen/>
        <w:t>то</w:t>
      </w:r>
      <w:r w:rsidRPr="003C371E">
        <w:rPr>
          <w:color w:val="333333"/>
        </w:rPr>
        <w:softHyphen/>
        <w:t>рая про</w:t>
      </w:r>
      <w:r w:rsidRPr="003C371E">
        <w:rPr>
          <w:color w:val="333333"/>
        </w:rPr>
        <w:softHyphen/>
        <w:t>хо</w:t>
      </w:r>
      <w:r w:rsidRPr="003C371E">
        <w:rPr>
          <w:color w:val="333333"/>
        </w:rPr>
        <w:softHyphen/>
        <w:t>дит через точку глав</w:t>
      </w:r>
      <w:r w:rsidRPr="003C371E">
        <w:rPr>
          <w:color w:val="333333"/>
        </w:rPr>
        <w:softHyphen/>
        <w:t>но</w:t>
      </w:r>
      <w:r w:rsidRPr="003C371E">
        <w:rPr>
          <w:color w:val="333333"/>
        </w:rPr>
        <w:softHyphen/>
        <w:t>го фо</w:t>
      </w:r>
      <w:r w:rsidRPr="003C371E">
        <w:rPr>
          <w:color w:val="333333"/>
        </w:rPr>
        <w:softHyphen/>
        <w:t>ку</w:t>
      </w:r>
      <w:r w:rsidRPr="003C371E">
        <w:rPr>
          <w:color w:val="333333"/>
        </w:rPr>
        <w:softHyphen/>
        <w:t>са па</w:t>
      </w:r>
      <w:r w:rsidRPr="003C371E">
        <w:rPr>
          <w:color w:val="333333"/>
        </w:rPr>
        <w:softHyphen/>
        <w:t>рал</w:t>
      </w:r>
      <w:r w:rsidRPr="003C371E">
        <w:rPr>
          <w:color w:val="333333"/>
        </w:rPr>
        <w:softHyphen/>
        <w:t>лель</w:t>
      </w:r>
      <w:r w:rsidRPr="003C371E">
        <w:rPr>
          <w:color w:val="333333"/>
        </w:rPr>
        <w:softHyphen/>
        <w:t>но линзе.</w:t>
      </w:r>
    </w:p>
    <w:p w14:paraId="3EB18D62" w14:textId="77777777" w:rsidR="00CD286D" w:rsidRPr="003C371E" w:rsidRDefault="00CD286D" w:rsidP="00CD286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 w:rsidRPr="003C371E">
        <w:rPr>
          <w:color w:val="333333"/>
        </w:rPr>
        <w:t>Точка по</w:t>
      </w:r>
      <w:r w:rsidRPr="003C371E">
        <w:rPr>
          <w:color w:val="333333"/>
        </w:rPr>
        <w:softHyphen/>
        <w:t>боч</w:t>
      </w:r>
      <w:r w:rsidRPr="003C371E">
        <w:rPr>
          <w:color w:val="333333"/>
        </w:rPr>
        <w:softHyphen/>
        <w:t>но</w:t>
      </w:r>
      <w:r w:rsidRPr="003C371E">
        <w:rPr>
          <w:color w:val="333333"/>
        </w:rPr>
        <w:softHyphen/>
        <w:t xml:space="preserve">го </w:t>
      </w:r>
      <w:proofErr w:type="gramStart"/>
      <w:r w:rsidRPr="003C371E">
        <w:rPr>
          <w:color w:val="333333"/>
        </w:rPr>
        <w:t>фо</w:t>
      </w:r>
      <w:r w:rsidRPr="003C371E">
        <w:rPr>
          <w:color w:val="333333"/>
        </w:rPr>
        <w:softHyphen/>
        <w:t>ку</w:t>
      </w:r>
      <w:r w:rsidRPr="003C371E">
        <w:rPr>
          <w:color w:val="333333"/>
        </w:rPr>
        <w:softHyphen/>
        <w:t>са  –</w:t>
      </w:r>
      <w:proofErr w:type="gramEnd"/>
      <w:r w:rsidRPr="003C371E">
        <w:rPr>
          <w:color w:val="333333"/>
        </w:rPr>
        <w:t>  точка пе</w:t>
      </w:r>
      <w:r w:rsidRPr="003C371E">
        <w:rPr>
          <w:color w:val="333333"/>
        </w:rPr>
        <w:softHyphen/>
        <w:t>ре</w:t>
      </w:r>
      <w:r w:rsidRPr="003C371E">
        <w:rPr>
          <w:color w:val="333333"/>
        </w:rPr>
        <w:softHyphen/>
        <w:t>се</w:t>
      </w:r>
      <w:r w:rsidRPr="003C371E">
        <w:rPr>
          <w:color w:val="333333"/>
        </w:rPr>
        <w:softHyphen/>
        <w:t>че</w:t>
      </w:r>
      <w:r w:rsidRPr="003C371E">
        <w:rPr>
          <w:color w:val="333333"/>
        </w:rPr>
        <w:softHyphen/>
        <w:t>ния фо</w:t>
      </w:r>
      <w:r w:rsidRPr="003C371E">
        <w:rPr>
          <w:color w:val="333333"/>
        </w:rPr>
        <w:softHyphen/>
        <w:t>каль</w:t>
      </w:r>
      <w:r w:rsidRPr="003C371E">
        <w:rPr>
          <w:color w:val="333333"/>
        </w:rPr>
        <w:softHyphen/>
        <w:t>ной плос</w:t>
      </w:r>
      <w:r w:rsidRPr="003C371E">
        <w:rPr>
          <w:color w:val="333333"/>
        </w:rPr>
        <w:softHyphen/>
        <w:t>ко</w:t>
      </w:r>
      <w:r w:rsidRPr="003C371E">
        <w:rPr>
          <w:color w:val="333333"/>
        </w:rPr>
        <w:softHyphen/>
        <w:t>сти и по</w:t>
      </w:r>
      <w:r w:rsidRPr="003C371E">
        <w:rPr>
          <w:color w:val="333333"/>
        </w:rPr>
        <w:softHyphen/>
        <w:t>боч</w:t>
      </w:r>
      <w:r w:rsidRPr="003C371E">
        <w:rPr>
          <w:color w:val="333333"/>
        </w:rPr>
        <w:softHyphen/>
        <w:t>ной оп</w:t>
      </w:r>
      <w:r w:rsidRPr="003C371E">
        <w:rPr>
          <w:color w:val="333333"/>
        </w:rPr>
        <w:softHyphen/>
        <w:t>ти</w:t>
      </w:r>
      <w:r w:rsidRPr="003C371E">
        <w:rPr>
          <w:color w:val="333333"/>
        </w:rPr>
        <w:softHyphen/>
        <w:t>че</w:t>
      </w:r>
      <w:r w:rsidRPr="003C371E">
        <w:rPr>
          <w:color w:val="333333"/>
        </w:rPr>
        <w:softHyphen/>
        <w:t>ской оси. Если по</w:t>
      </w:r>
      <w:r w:rsidRPr="003C371E">
        <w:rPr>
          <w:color w:val="333333"/>
        </w:rPr>
        <w:softHyphen/>
        <w:t>слать луч па</w:t>
      </w:r>
      <w:r w:rsidRPr="003C371E">
        <w:rPr>
          <w:color w:val="333333"/>
        </w:rPr>
        <w:softHyphen/>
        <w:t>рал</w:t>
      </w:r>
      <w:r w:rsidRPr="003C371E">
        <w:rPr>
          <w:color w:val="333333"/>
        </w:rPr>
        <w:softHyphen/>
        <w:t>лель</w:t>
      </w:r>
      <w:r w:rsidRPr="003C371E">
        <w:rPr>
          <w:color w:val="333333"/>
        </w:rPr>
        <w:softHyphen/>
        <w:t>но по</w:t>
      </w:r>
      <w:r w:rsidRPr="003C371E">
        <w:rPr>
          <w:color w:val="333333"/>
        </w:rPr>
        <w:softHyphen/>
        <w:t>боч</w:t>
      </w:r>
      <w:r w:rsidRPr="003C371E">
        <w:rPr>
          <w:color w:val="333333"/>
        </w:rPr>
        <w:softHyphen/>
        <w:t>ной оп</w:t>
      </w:r>
      <w:r w:rsidRPr="003C371E">
        <w:rPr>
          <w:color w:val="333333"/>
        </w:rPr>
        <w:softHyphen/>
        <w:t>ти</w:t>
      </w:r>
      <w:r w:rsidRPr="003C371E">
        <w:rPr>
          <w:color w:val="333333"/>
        </w:rPr>
        <w:softHyphen/>
        <w:t>че</w:t>
      </w:r>
      <w:r w:rsidRPr="003C371E">
        <w:rPr>
          <w:color w:val="333333"/>
        </w:rPr>
        <w:softHyphen/>
        <w:t>ской оси, то он пре</w:t>
      </w:r>
      <w:r w:rsidRPr="003C371E">
        <w:rPr>
          <w:color w:val="333333"/>
        </w:rPr>
        <w:softHyphen/>
        <w:t>ло</w:t>
      </w:r>
      <w:r w:rsidRPr="003C371E">
        <w:rPr>
          <w:color w:val="333333"/>
        </w:rPr>
        <w:softHyphen/>
        <w:t>мит</w:t>
      </w:r>
      <w:r w:rsidRPr="003C371E">
        <w:rPr>
          <w:color w:val="333333"/>
        </w:rPr>
        <w:softHyphen/>
        <w:t>ся таким об</w:t>
      </w:r>
      <w:r w:rsidRPr="003C371E">
        <w:rPr>
          <w:color w:val="333333"/>
        </w:rPr>
        <w:softHyphen/>
        <w:t>ра</w:t>
      </w:r>
      <w:r w:rsidRPr="003C371E">
        <w:rPr>
          <w:color w:val="333333"/>
        </w:rPr>
        <w:softHyphen/>
        <w:t>зом, что обя</w:t>
      </w:r>
      <w:r w:rsidRPr="003C371E">
        <w:rPr>
          <w:color w:val="333333"/>
        </w:rPr>
        <w:softHyphen/>
        <w:t>за</w:t>
      </w:r>
      <w:r w:rsidRPr="003C371E">
        <w:rPr>
          <w:color w:val="333333"/>
        </w:rPr>
        <w:softHyphen/>
        <w:t>тель</w:t>
      </w:r>
      <w:r w:rsidRPr="003C371E">
        <w:rPr>
          <w:color w:val="333333"/>
        </w:rPr>
        <w:softHyphen/>
        <w:t>но прой</w:t>
      </w:r>
      <w:r w:rsidRPr="003C371E">
        <w:rPr>
          <w:color w:val="333333"/>
        </w:rPr>
        <w:softHyphen/>
        <w:t>дет через точку по</w:t>
      </w:r>
      <w:r w:rsidRPr="003C371E">
        <w:rPr>
          <w:color w:val="333333"/>
        </w:rPr>
        <w:softHyphen/>
        <w:t>боч</w:t>
      </w:r>
      <w:r w:rsidRPr="003C371E">
        <w:rPr>
          <w:color w:val="333333"/>
        </w:rPr>
        <w:softHyphen/>
        <w:t>но</w:t>
      </w:r>
      <w:r w:rsidRPr="003C371E">
        <w:rPr>
          <w:color w:val="333333"/>
        </w:rPr>
        <w:softHyphen/>
        <w:t>го фо</w:t>
      </w:r>
      <w:r w:rsidRPr="003C371E">
        <w:rPr>
          <w:color w:val="333333"/>
        </w:rPr>
        <w:softHyphen/>
        <w:t>ку</w:t>
      </w:r>
      <w:r w:rsidRPr="003C371E">
        <w:rPr>
          <w:color w:val="333333"/>
        </w:rPr>
        <w:softHyphen/>
        <w:t>са линзы.</w:t>
      </w:r>
    </w:p>
    <w:p w14:paraId="3C89B3FB" w14:textId="77777777" w:rsidR="00CD286D" w:rsidRDefault="00CD286D" w:rsidP="00CD28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0D8AD" w14:textId="77777777" w:rsidR="00CD286D" w:rsidRPr="003C371E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3C371E">
        <w:rPr>
          <w:bCs/>
        </w:rPr>
        <w:t xml:space="preserve">При помощи линзы можно не только собирать и рассеивать лучи, но и получать изображения предмета. </w:t>
      </w:r>
    </w:p>
    <w:p w14:paraId="196525BD" w14:textId="77777777" w:rsidR="00CD286D" w:rsidRPr="003C371E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</w:pPr>
      <w:r w:rsidRPr="003C371E">
        <w:rPr>
          <w:iCs/>
        </w:rPr>
        <w:t>Изображение бывает: действительное или мнимое, прямое или перевернутое, увеличенное или уменьшенное.</w:t>
      </w:r>
    </w:p>
    <w:p w14:paraId="586582AC" w14:textId="77777777" w:rsidR="00CD286D" w:rsidRPr="003C371E" w:rsidRDefault="00CD286D" w:rsidP="00CD286D">
      <w:pPr>
        <w:pStyle w:val="a3"/>
        <w:spacing w:before="0" w:beforeAutospacing="0" w:after="0" w:afterAutospacing="0" w:line="276" w:lineRule="auto"/>
        <w:ind w:firstLine="708"/>
        <w:jc w:val="both"/>
        <w:rPr>
          <w:iCs/>
        </w:rPr>
      </w:pPr>
      <w:r w:rsidRPr="003C371E">
        <w:rPr>
          <w:bCs/>
          <w:i/>
        </w:rPr>
        <w:t xml:space="preserve">Практическая </w:t>
      </w:r>
      <w:proofErr w:type="gramStart"/>
      <w:r w:rsidRPr="003C371E">
        <w:rPr>
          <w:bCs/>
          <w:i/>
        </w:rPr>
        <w:t>работа:</w:t>
      </w:r>
      <w:r w:rsidRPr="003C371E">
        <w:rPr>
          <w:b/>
          <w:bCs/>
        </w:rPr>
        <w:t xml:space="preserve"> </w:t>
      </w:r>
      <w:r w:rsidRPr="003C371E">
        <w:t xml:space="preserve"> получить</w:t>
      </w:r>
      <w:proofErr w:type="gramEnd"/>
      <w:r w:rsidRPr="003C371E">
        <w:t xml:space="preserve"> изображение окна на экране с помощью имеющихся у вас на столе линз. </w:t>
      </w:r>
      <w:r w:rsidRPr="003C371E">
        <w:rPr>
          <w:iCs/>
        </w:rPr>
        <w:t>Какое получилось изображение?</w:t>
      </w:r>
    </w:p>
    <w:p w14:paraId="4BBBFB6D" w14:textId="77777777" w:rsidR="003C371E" w:rsidRDefault="003C371E" w:rsidP="00CD286D">
      <w:pPr>
        <w:snapToGri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52F778" w14:textId="6CE5ECD8" w:rsidR="00CD286D" w:rsidRPr="003C371E" w:rsidRDefault="00CD286D" w:rsidP="00CD286D">
      <w:pPr>
        <w:snapToGri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1E">
        <w:rPr>
          <w:rFonts w:ascii="Times New Roman" w:eastAsia="Calibri" w:hAnsi="Times New Roman" w:cs="Times New Roman"/>
          <w:sz w:val="24"/>
          <w:szCs w:val="24"/>
        </w:rPr>
        <w:t>Чтобы построить изображение в линзе, достаточно выбрать два луча, ход которых заранее известен (</w:t>
      </w:r>
      <w:r w:rsidRPr="003C371E">
        <w:rPr>
          <w:rFonts w:ascii="Times New Roman" w:eastAsia="Calibri" w:hAnsi="Times New Roman" w:cs="Times New Roman"/>
          <w:i/>
          <w:sz w:val="24"/>
          <w:szCs w:val="24"/>
        </w:rPr>
        <w:t>характерные лучи</w:t>
      </w:r>
      <w:r w:rsidRPr="003C371E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0EECA185" w14:textId="77777777" w:rsidR="00CD286D" w:rsidRPr="003C371E" w:rsidRDefault="00CD286D" w:rsidP="00CD286D">
      <w:pPr>
        <w:pStyle w:val="a9"/>
        <w:numPr>
          <w:ilvl w:val="0"/>
          <w:numId w:val="12"/>
        </w:numPr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371E">
        <w:rPr>
          <w:rFonts w:ascii="Times New Roman" w:hAnsi="Times New Roman"/>
          <w:sz w:val="24"/>
          <w:szCs w:val="24"/>
        </w:rPr>
        <w:t>луч, проходящий через оптический центр линзы (проходя сквозь линзу, не меняет направление);</w:t>
      </w:r>
    </w:p>
    <w:p w14:paraId="26FD2683" w14:textId="77777777" w:rsidR="00CD286D" w:rsidRPr="003C371E" w:rsidRDefault="00CD286D" w:rsidP="00CD286D">
      <w:pPr>
        <w:pStyle w:val="a9"/>
        <w:numPr>
          <w:ilvl w:val="0"/>
          <w:numId w:val="12"/>
        </w:numPr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371E">
        <w:rPr>
          <w:rFonts w:ascii="Times New Roman" w:hAnsi="Times New Roman"/>
          <w:sz w:val="24"/>
          <w:szCs w:val="24"/>
        </w:rPr>
        <w:t>луч, параллельный оптической оси линзы (пройдя сквозь линзу, он пересекает оптическую ось в фокусе).</w:t>
      </w:r>
    </w:p>
    <w:p w14:paraId="58BB3619" w14:textId="77777777" w:rsidR="00CD286D" w:rsidRPr="003C371E" w:rsidRDefault="00CD286D" w:rsidP="00CD286D">
      <w:pPr>
        <w:snapToGri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1E">
        <w:rPr>
          <w:rFonts w:ascii="Times New Roman" w:eastAsia="Calibri" w:hAnsi="Times New Roman" w:cs="Times New Roman"/>
          <w:sz w:val="24"/>
          <w:szCs w:val="24"/>
        </w:rPr>
        <w:t>Построим изображение предмета в собирающей линзе. Все построения выполняем карандашом по линейке. Для построения изображения воспользуемся алгоритмом:</w:t>
      </w:r>
    </w:p>
    <w:p w14:paraId="21173400" w14:textId="77777777" w:rsidR="00CD286D" w:rsidRPr="003C371E" w:rsidRDefault="00CD286D" w:rsidP="00CD286D">
      <w:pPr>
        <w:pStyle w:val="a9"/>
        <w:numPr>
          <w:ilvl w:val="0"/>
          <w:numId w:val="13"/>
        </w:numPr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371E">
        <w:rPr>
          <w:rFonts w:ascii="Times New Roman" w:hAnsi="Times New Roman"/>
          <w:sz w:val="24"/>
          <w:szCs w:val="24"/>
        </w:rPr>
        <w:t>Изобразить линзу, начертить оптическую ось.</w:t>
      </w:r>
    </w:p>
    <w:p w14:paraId="1232B274" w14:textId="77777777" w:rsidR="00CD286D" w:rsidRPr="003C371E" w:rsidRDefault="00CD286D" w:rsidP="00CD286D">
      <w:pPr>
        <w:pStyle w:val="a9"/>
        <w:numPr>
          <w:ilvl w:val="0"/>
          <w:numId w:val="13"/>
        </w:numPr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371E">
        <w:rPr>
          <w:rFonts w:ascii="Times New Roman" w:hAnsi="Times New Roman"/>
          <w:sz w:val="24"/>
          <w:szCs w:val="24"/>
        </w:rPr>
        <w:t>По обе стороны от линзы отложить фокусное расстояние.</w:t>
      </w:r>
    </w:p>
    <w:p w14:paraId="3DF4C66F" w14:textId="77777777" w:rsidR="00CD286D" w:rsidRPr="003C371E" w:rsidRDefault="00CD286D" w:rsidP="00CD286D">
      <w:pPr>
        <w:pStyle w:val="a9"/>
        <w:numPr>
          <w:ilvl w:val="0"/>
          <w:numId w:val="13"/>
        </w:numPr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371E">
        <w:rPr>
          <w:rFonts w:ascii="Times New Roman" w:hAnsi="Times New Roman"/>
          <w:sz w:val="24"/>
          <w:szCs w:val="24"/>
        </w:rPr>
        <w:t>Изобразить предмет.</w:t>
      </w:r>
    </w:p>
    <w:p w14:paraId="726D764D" w14:textId="77777777" w:rsidR="00CD286D" w:rsidRPr="003C371E" w:rsidRDefault="00CD286D" w:rsidP="00CD286D">
      <w:pPr>
        <w:pStyle w:val="a9"/>
        <w:numPr>
          <w:ilvl w:val="0"/>
          <w:numId w:val="13"/>
        </w:numPr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371E">
        <w:rPr>
          <w:rFonts w:ascii="Times New Roman" w:hAnsi="Times New Roman"/>
          <w:sz w:val="24"/>
          <w:szCs w:val="24"/>
        </w:rPr>
        <w:t>Начертить ход характерных лучей, исходящих из крайних точек предмета.</w:t>
      </w:r>
    </w:p>
    <w:p w14:paraId="6C6049FA" w14:textId="77777777" w:rsidR="00CD286D" w:rsidRPr="003C371E" w:rsidRDefault="00CD286D" w:rsidP="00CD286D">
      <w:pPr>
        <w:pStyle w:val="a9"/>
        <w:numPr>
          <w:ilvl w:val="0"/>
          <w:numId w:val="13"/>
        </w:numPr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371E">
        <w:rPr>
          <w:rFonts w:ascii="Times New Roman" w:hAnsi="Times New Roman"/>
          <w:sz w:val="24"/>
          <w:szCs w:val="24"/>
        </w:rPr>
        <w:t>По расположению точки пересечения лучей, прошедших сквозь линзу, нарисовать изображение предмета.</w:t>
      </w:r>
    </w:p>
    <w:p w14:paraId="4502EC23" w14:textId="77777777" w:rsidR="00CD286D" w:rsidRPr="003C371E" w:rsidRDefault="00CD286D" w:rsidP="00CD286D">
      <w:pPr>
        <w:pStyle w:val="a9"/>
        <w:numPr>
          <w:ilvl w:val="0"/>
          <w:numId w:val="13"/>
        </w:numPr>
        <w:snapToGri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C371E">
        <w:rPr>
          <w:rFonts w:ascii="Times New Roman" w:hAnsi="Times New Roman"/>
          <w:sz w:val="24"/>
          <w:szCs w:val="24"/>
        </w:rPr>
        <w:t>Дать характеристику изображению.</w:t>
      </w:r>
    </w:p>
    <w:p w14:paraId="1C29DF59" w14:textId="77777777" w:rsidR="00CD286D" w:rsidRPr="003C371E" w:rsidRDefault="00CD286D" w:rsidP="00CD286D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A0AA3" w14:textId="77777777" w:rsidR="00CD286D" w:rsidRPr="003C371E" w:rsidRDefault="00CD286D" w:rsidP="00CD286D">
      <w:pPr>
        <w:snapToGrid w:val="0"/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1E">
        <w:rPr>
          <w:rFonts w:ascii="Times New Roman" w:eastAsia="Calibri" w:hAnsi="Times New Roman" w:cs="Times New Roman"/>
          <w:sz w:val="24"/>
          <w:szCs w:val="24"/>
        </w:rPr>
        <w:t>а) Пусть предмет находится между фокусом и двойным фокусом линзы. (</w:t>
      </w:r>
      <w:r w:rsidRPr="003C371E">
        <w:rPr>
          <w:rFonts w:ascii="Times New Roman" w:eastAsia="Calibri" w:hAnsi="Times New Roman" w:cs="Times New Roman"/>
          <w:i/>
          <w:sz w:val="24"/>
          <w:szCs w:val="24"/>
        </w:rPr>
        <w:t>учитель строит на доске, обучающиеся в тетради</w:t>
      </w:r>
      <w:r w:rsidRPr="003C371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826D69F" w14:textId="77777777" w:rsidR="00CD286D" w:rsidRPr="003C371E" w:rsidRDefault="00CD286D" w:rsidP="00CD286D">
      <w:pPr>
        <w:snapToGrid w:val="0"/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1E">
        <w:rPr>
          <w:rFonts w:ascii="Times New Roman" w:eastAsia="Calibri" w:hAnsi="Times New Roman" w:cs="Times New Roman"/>
          <w:sz w:val="24"/>
          <w:szCs w:val="24"/>
        </w:rPr>
        <w:t>б) Предмет находится перед фокусом (</w:t>
      </w:r>
      <w:r w:rsidRPr="003C371E">
        <w:rPr>
          <w:rFonts w:ascii="Times New Roman" w:eastAsia="Calibri" w:hAnsi="Times New Roman" w:cs="Times New Roman"/>
          <w:i/>
          <w:sz w:val="24"/>
          <w:szCs w:val="24"/>
        </w:rPr>
        <w:t>обучающиеся строят в тетради самостоятельно</w:t>
      </w:r>
      <w:r w:rsidRPr="003C371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5046F92" w14:textId="77777777" w:rsidR="00CD286D" w:rsidRPr="003C371E" w:rsidRDefault="00CD286D" w:rsidP="00CD286D">
      <w:pPr>
        <w:snapToGrid w:val="0"/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1E">
        <w:rPr>
          <w:rFonts w:ascii="Times New Roman" w:eastAsia="Calibri" w:hAnsi="Times New Roman" w:cs="Times New Roman"/>
          <w:sz w:val="24"/>
          <w:szCs w:val="24"/>
        </w:rPr>
        <w:t>в) Построим изображение предмета в рассеивающей линзе.</w:t>
      </w:r>
    </w:p>
    <w:p w14:paraId="56391DC3" w14:textId="77777777" w:rsidR="00CD286D" w:rsidRPr="003C371E" w:rsidRDefault="00CD286D" w:rsidP="00CD286D">
      <w:pPr>
        <w:snapToGri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37A6FE" w14:textId="77777777" w:rsidR="00CD286D" w:rsidRPr="003C371E" w:rsidRDefault="00CD286D" w:rsidP="00CD286D">
      <w:pPr>
        <w:snapToGri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371E">
        <w:rPr>
          <w:rFonts w:ascii="Times New Roman" w:eastAsia="Calibri" w:hAnsi="Times New Roman" w:cs="Times New Roman"/>
          <w:b/>
          <w:sz w:val="24"/>
          <w:szCs w:val="24"/>
          <w:u w:val="single"/>
        </w:rPr>
        <w:t>5. Закрепление знаний.</w:t>
      </w:r>
    </w:p>
    <w:p w14:paraId="3A0E405B" w14:textId="77777777" w:rsidR="00CD286D" w:rsidRPr="003C371E" w:rsidRDefault="00CD286D" w:rsidP="00CD286D">
      <w:pPr>
        <w:snapToGri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1E">
        <w:rPr>
          <w:rFonts w:ascii="Times New Roman" w:eastAsia="Calibri" w:hAnsi="Times New Roman" w:cs="Times New Roman"/>
          <w:sz w:val="24"/>
          <w:szCs w:val="24"/>
        </w:rPr>
        <w:t>Построить изображение предмета в собирающей линзе, если:</w:t>
      </w:r>
    </w:p>
    <w:p w14:paraId="4FC7B3FB" w14:textId="77777777" w:rsidR="00CD286D" w:rsidRPr="003C371E" w:rsidRDefault="00CD286D" w:rsidP="00CD286D">
      <w:pPr>
        <w:snapToGri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1E">
        <w:rPr>
          <w:rFonts w:ascii="Times New Roman" w:eastAsia="Calibri" w:hAnsi="Times New Roman" w:cs="Times New Roman"/>
          <w:sz w:val="24"/>
          <w:szCs w:val="24"/>
        </w:rPr>
        <w:t>а) предмет находится за двойным фокусом;</w:t>
      </w:r>
    </w:p>
    <w:p w14:paraId="3B50849E" w14:textId="77777777" w:rsidR="00CD286D" w:rsidRPr="003C371E" w:rsidRDefault="00CD286D" w:rsidP="00CD286D">
      <w:pPr>
        <w:snapToGri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1E">
        <w:rPr>
          <w:rFonts w:ascii="Times New Roman" w:eastAsia="Calibri" w:hAnsi="Times New Roman" w:cs="Times New Roman"/>
          <w:sz w:val="24"/>
          <w:szCs w:val="24"/>
        </w:rPr>
        <w:t>б) предмет находится в фокусе.</w:t>
      </w:r>
    </w:p>
    <w:p w14:paraId="1AFC7279" w14:textId="77777777" w:rsidR="00CD286D" w:rsidRPr="003C371E" w:rsidRDefault="00CD286D" w:rsidP="00CD286D">
      <w:pPr>
        <w:snapToGri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71E">
        <w:rPr>
          <w:rFonts w:ascii="Times New Roman" w:eastAsia="Calibri" w:hAnsi="Times New Roman" w:cs="Times New Roman"/>
          <w:sz w:val="24"/>
          <w:szCs w:val="24"/>
        </w:rPr>
        <w:t>Дать характеристику изображению.</w:t>
      </w:r>
    </w:p>
    <w:p w14:paraId="61C053F6" w14:textId="77777777" w:rsidR="00CD286D" w:rsidRPr="00A106F2" w:rsidRDefault="00CD286D" w:rsidP="00CD286D">
      <w:pPr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2A61F390" w14:textId="77777777" w:rsidR="00CD286D" w:rsidRPr="003C371E" w:rsidRDefault="00CD286D" w:rsidP="00CD286D">
      <w:pPr>
        <w:snapToGri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71E">
        <w:rPr>
          <w:rFonts w:ascii="Times New Roman" w:eastAsia="Calibri" w:hAnsi="Times New Roman" w:cs="Times New Roman"/>
          <w:b/>
          <w:sz w:val="24"/>
          <w:szCs w:val="24"/>
          <w:u w:val="single"/>
        </w:rPr>
        <w:t>6. Рефлексия.</w:t>
      </w:r>
      <w:r w:rsidRPr="003C37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AC9A412" w14:textId="77777777" w:rsidR="00CD286D" w:rsidRPr="003C371E" w:rsidRDefault="00CD286D" w:rsidP="00CD286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подведем итоги. Что нового вы сегодня узнали? (</w:t>
      </w:r>
      <w:r w:rsidRPr="003C37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ответы обучающихся</w:t>
      </w:r>
      <w:r w:rsidRPr="003C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74A80853" w14:textId="77777777" w:rsidR="00CD286D" w:rsidRPr="003C371E" w:rsidRDefault="00CD286D" w:rsidP="00CD286D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Домашнее задание:</w:t>
      </w:r>
      <w:r w:rsidRPr="003C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презентация на тему:</w:t>
      </w:r>
    </w:p>
    <w:p w14:paraId="6D54446C" w14:textId="77777777" w:rsidR="00CD286D" w:rsidRPr="003C371E" w:rsidRDefault="00CD286D" w:rsidP="00CD286D">
      <w:pPr>
        <w:pStyle w:val="a9"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Применение линз.</w:t>
      </w:r>
    </w:p>
    <w:p w14:paraId="54D1CF35" w14:textId="77777777" w:rsidR="00CD286D" w:rsidRPr="003C371E" w:rsidRDefault="00CD286D" w:rsidP="00CD286D">
      <w:pPr>
        <w:pStyle w:val="a9"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появления линз.</w:t>
      </w:r>
    </w:p>
    <w:p w14:paraId="1006F45B" w14:textId="77777777" w:rsidR="00CD286D" w:rsidRPr="003C371E" w:rsidRDefault="00CD286D" w:rsidP="00CD286D">
      <w:pPr>
        <w:pStyle w:val="a9"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Линзы со специальными свойствами.</w:t>
      </w:r>
    </w:p>
    <w:p w14:paraId="45F22C8C" w14:textId="77777777" w:rsidR="00E663B8" w:rsidRDefault="00E663B8" w:rsidP="00CD286D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D90133" w14:textId="4F713B06" w:rsidR="00CD286D" w:rsidRPr="003C371E" w:rsidRDefault="00CD286D" w:rsidP="00CD286D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Напишите </w:t>
      </w:r>
      <w:proofErr w:type="spellStart"/>
      <w:proofErr w:type="gramStart"/>
      <w:r w:rsidRPr="003C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</w:t>
      </w:r>
      <w:proofErr w:type="spellEnd"/>
      <w:r w:rsidRPr="003C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</w:t>
      </w:r>
      <w:proofErr w:type="gramEnd"/>
      <w:r w:rsidRPr="003C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тему «Линза» (</w:t>
      </w:r>
      <w:r w:rsidRPr="003C37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пишется по алгоритму</w:t>
      </w:r>
      <w:r w:rsidRPr="003C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14:paraId="210FFFEF" w14:textId="77777777" w:rsidR="00CD286D" w:rsidRPr="003C371E" w:rsidRDefault="00CD286D" w:rsidP="00CD286D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DA37C8" w14:textId="77777777" w:rsidR="00CD286D" w:rsidRPr="003C371E" w:rsidRDefault="00CD286D" w:rsidP="00CD286D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71E">
        <w:rPr>
          <w:rFonts w:ascii="Times New Roman" w:hAnsi="Times New Roman" w:cs="Times New Roman"/>
          <w:sz w:val="24"/>
          <w:szCs w:val="24"/>
        </w:rPr>
        <w:t>Линза</w:t>
      </w:r>
    </w:p>
    <w:p w14:paraId="379AEA32" w14:textId="77777777" w:rsidR="00CD286D" w:rsidRPr="003C371E" w:rsidRDefault="00CD286D" w:rsidP="00CD286D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71E">
        <w:rPr>
          <w:rFonts w:ascii="Times New Roman" w:hAnsi="Times New Roman" w:cs="Times New Roman"/>
          <w:sz w:val="24"/>
          <w:szCs w:val="24"/>
        </w:rPr>
        <w:t>Выпуклая, вогнутая</w:t>
      </w:r>
    </w:p>
    <w:p w14:paraId="4D17416D" w14:textId="77777777" w:rsidR="00CD286D" w:rsidRPr="003C371E" w:rsidRDefault="00CD286D" w:rsidP="00CD286D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71E">
        <w:rPr>
          <w:rFonts w:ascii="Times New Roman" w:hAnsi="Times New Roman" w:cs="Times New Roman"/>
          <w:sz w:val="24"/>
          <w:szCs w:val="24"/>
        </w:rPr>
        <w:t>Собирает, рассеивает, преломляет</w:t>
      </w:r>
    </w:p>
    <w:p w14:paraId="1035D475" w14:textId="77777777" w:rsidR="00CD286D" w:rsidRPr="003C371E" w:rsidRDefault="00CD286D" w:rsidP="00CD286D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71E">
        <w:rPr>
          <w:rFonts w:ascii="Times New Roman" w:hAnsi="Times New Roman" w:cs="Times New Roman"/>
          <w:sz w:val="24"/>
          <w:szCs w:val="24"/>
        </w:rPr>
        <w:t>Используется в оптических приборах</w:t>
      </w:r>
    </w:p>
    <w:p w14:paraId="7C244885" w14:textId="77777777" w:rsidR="00CD286D" w:rsidRPr="003C371E" w:rsidRDefault="00CD286D" w:rsidP="00CD286D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371E">
        <w:rPr>
          <w:rFonts w:ascii="Times New Roman" w:hAnsi="Times New Roman" w:cs="Times New Roman"/>
          <w:sz w:val="24"/>
          <w:szCs w:val="24"/>
        </w:rPr>
        <w:t>Очки</w:t>
      </w:r>
    </w:p>
    <w:p w14:paraId="0C85556A" w14:textId="77777777" w:rsidR="007C0B9E" w:rsidRDefault="007C0B9E" w:rsidP="007C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8F022" w14:textId="77777777" w:rsidR="00BF1A61" w:rsidRDefault="00BF1A61" w:rsidP="007C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98269" w14:textId="77777777" w:rsidR="00E663B8" w:rsidRDefault="00E663B8" w:rsidP="007C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4E9E2" w14:textId="2EECE209" w:rsidR="00BF1A61" w:rsidRDefault="00E663B8" w:rsidP="007C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1. </w:t>
      </w:r>
      <w:r w:rsidR="00BF1A61">
        <w:rPr>
          <w:rFonts w:ascii="Times New Roman" w:hAnsi="Times New Roman" w:cs="Times New Roman"/>
          <w:b/>
          <w:sz w:val="24"/>
          <w:szCs w:val="24"/>
        </w:rPr>
        <w:t>ОПОРНЫЙ КОНСПЕКТ</w:t>
      </w:r>
    </w:p>
    <w:p w14:paraId="1B90DCC7" w14:textId="77777777" w:rsidR="00BF1A61" w:rsidRDefault="00BF1A61" w:rsidP="007C0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AE665" w14:textId="000D5C0C" w:rsidR="007C0B9E" w:rsidRPr="008441EC" w:rsidRDefault="007C0B9E" w:rsidP="007C0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1EC">
        <w:rPr>
          <w:rFonts w:ascii="Times New Roman" w:hAnsi="Times New Roman" w:cs="Times New Roman"/>
          <w:b/>
          <w:sz w:val="24"/>
          <w:szCs w:val="24"/>
        </w:rPr>
        <w:t>Тема</w:t>
      </w:r>
      <w:r w:rsidRPr="008441EC">
        <w:rPr>
          <w:rFonts w:ascii="Times New Roman" w:hAnsi="Times New Roman" w:cs="Times New Roman"/>
          <w:sz w:val="24"/>
          <w:szCs w:val="24"/>
        </w:rPr>
        <w:t>: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3E57F85" w14:textId="77777777" w:rsidR="007C0B9E" w:rsidRPr="008441EC" w:rsidRDefault="007C0B9E" w:rsidP="007C0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9C817" w14:textId="77777777" w:rsidR="007C0B9E" w:rsidRPr="008441EC" w:rsidRDefault="007C0B9E" w:rsidP="007C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A1">
        <w:rPr>
          <w:rFonts w:ascii="Times New Roman" w:hAnsi="Times New Roman" w:cs="Times New Roman"/>
          <w:b/>
          <w:i/>
          <w:sz w:val="24"/>
          <w:szCs w:val="24"/>
        </w:rPr>
        <w:t>Линза</w:t>
      </w:r>
      <w:r w:rsidRPr="008441EC">
        <w:rPr>
          <w:rFonts w:ascii="Times New Roman" w:hAnsi="Times New Roman" w:cs="Times New Roman"/>
          <w:sz w:val="24"/>
          <w:szCs w:val="24"/>
        </w:rPr>
        <w:t xml:space="preserve"> - 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441EC">
        <w:rPr>
          <w:rFonts w:ascii="Times New Roman" w:hAnsi="Times New Roman" w:cs="Times New Roman"/>
          <w:sz w:val="24"/>
          <w:szCs w:val="24"/>
        </w:rPr>
        <w:t>_________________</w:t>
      </w:r>
    </w:p>
    <w:p w14:paraId="2D5DEBBB" w14:textId="77777777" w:rsidR="007C0B9E" w:rsidRDefault="007C0B9E" w:rsidP="007C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41E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DDF219C" w14:textId="77777777" w:rsidR="007C0B9E" w:rsidRDefault="007C0B9E" w:rsidP="007C0B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14:paraId="501B747C" w14:textId="757D0926" w:rsidR="007C0B9E" w:rsidRPr="00B07CA1" w:rsidRDefault="007C0B9E" w:rsidP="007C0B9E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B07CA1">
        <w:rPr>
          <w:rFonts w:ascii="Times New Roman" w:hAnsi="Times New Roman" w:cs="Times New Roman"/>
          <w:b/>
          <w:i/>
          <w:sz w:val="24"/>
        </w:rPr>
        <w:t>Виды линз</w:t>
      </w:r>
    </w:p>
    <w:p w14:paraId="4850A9AA" w14:textId="177D4D40" w:rsidR="007C0B9E" w:rsidRDefault="007C0B9E" w:rsidP="007C0B9E">
      <w:pPr>
        <w:rPr>
          <w:rFonts w:ascii="Times New Roman" w:hAnsi="Times New Roman" w:cs="Times New Roman"/>
          <w:sz w:val="24"/>
        </w:rPr>
      </w:pPr>
      <w:r w:rsidRPr="00A10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 wp14:anchorId="0D1A7E81" wp14:editId="3E93EA74">
            <wp:simplePos x="0" y="0"/>
            <wp:positionH relativeFrom="column">
              <wp:posOffset>4290060</wp:posOffset>
            </wp:positionH>
            <wp:positionV relativeFrom="paragraph">
              <wp:posOffset>36195</wp:posOffset>
            </wp:positionV>
            <wp:extent cx="361950" cy="1042670"/>
            <wp:effectExtent l="0" t="0" r="0" b="5080"/>
            <wp:wrapNone/>
            <wp:docPr id="7" name="Рисунок 1" descr="http://5klass.net/datas/fizika/Fizika-sveta/0025-025-Sobirajuschie-a-i-rasseivajuschie-b-lin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klass.net/datas/fizika/Fizika-sveta/0025-025-Sobirajuschie-a-i-rasseivajuschie-b-linz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331" t="61361" r="12100" b="9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6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976" behindDoc="1" locked="0" layoutInCell="1" allowOverlap="1" wp14:anchorId="112A3801" wp14:editId="65426119">
            <wp:simplePos x="0" y="0"/>
            <wp:positionH relativeFrom="column">
              <wp:posOffset>12065</wp:posOffset>
            </wp:positionH>
            <wp:positionV relativeFrom="paragraph">
              <wp:posOffset>187960</wp:posOffset>
            </wp:positionV>
            <wp:extent cx="323850" cy="869315"/>
            <wp:effectExtent l="0" t="0" r="0" b="6985"/>
            <wp:wrapNone/>
            <wp:docPr id="6" name="Рисунок 1" descr="http://5klass.net/datas/fizika/Fizika-sveta/0025-025-Sobirajuschie-a-i-rasseivajuschie-b-lin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klass.net/datas/fizika/Fizika-sveta/0025-025-Sobirajuschie-a-i-rasseivajuschie-b-linz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331" t="23518" r="12100" b="49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2AA2DA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17980489" o:spid="_x0000_s1073" type="#_x0000_t32" style="position:absolute;margin-left:215.45pt;margin-top:.6pt;width:14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" strokecolor="black [3213]">
            <v:stroke endarrow="open"/>
          </v:shape>
        </w:pict>
      </w:r>
      <w:r>
        <w:rPr>
          <w:noProof/>
        </w:rPr>
        <w:pict w14:anchorId="2EBDA87B">
          <v:shape id="Прямая со стрелкой 1" o:spid="_x0000_s1072" type="#_x0000_t32" style="position:absolute;margin-left:137.45pt;margin-top:1.35pt;width:16.5pt;height:19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" strokecolor="black [3213]">
            <v:stroke endarrow="open"/>
          </v:shape>
        </w:pict>
      </w:r>
    </w:p>
    <w:p w14:paraId="5989B8D2" w14:textId="02740E29" w:rsidR="007C0B9E" w:rsidRDefault="007C0B9E" w:rsidP="007C0B9E">
      <w:pPr>
        <w:tabs>
          <w:tab w:val="left" w:pos="3195"/>
          <w:tab w:val="left" w:pos="6000"/>
        </w:tabs>
        <w:rPr>
          <w:rFonts w:ascii="Times New Roman" w:hAnsi="Times New Roman" w:cs="Times New Roman"/>
          <w:sz w:val="24"/>
        </w:rPr>
      </w:pPr>
      <w:r>
        <w:rPr>
          <w:noProof/>
        </w:rPr>
        <w:pict w14:anchorId="5CD355AB">
          <v:shape id="Прямая со стрелкой 1161079846" o:spid="_x0000_s1071" type="#_x0000_t32" style="position:absolute;margin-left:287.45pt;margin-top:19pt;width:0;height:16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" strokecolor="black [3213]">
            <v:stroke endarrow="open"/>
          </v:shape>
        </w:pict>
      </w:r>
      <w:r>
        <w:rPr>
          <w:noProof/>
        </w:rPr>
        <w:pict w14:anchorId="3006B0AB">
          <v:shape id="Прямая со стрелкой 34756088" o:spid="_x0000_s1070" type="#_x0000_t32" style="position:absolute;margin-left:78.2pt;margin-top:19pt;width:0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" strokecolor="black [3213]">
            <v:stroke endarrow="open"/>
          </v:shape>
        </w:pict>
      </w:r>
      <w:r>
        <w:rPr>
          <w:rFonts w:ascii="Times New Roman" w:hAnsi="Times New Roman" w:cs="Times New Roman"/>
          <w:sz w:val="24"/>
        </w:rPr>
        <w:t xml:space="preserve">             _______________</w:t>
      </w:r>
      <w:r>
        <w:rPr>
          <w:rFonts w:ascii="Times New Roman" w:hAnsi="Times New Roman" w:cs="Times New Roman"/>
          <w:sz w:val="24"/>
        </w:rPr>
        <w:tab/>
        <w:t xml:space="preserve">                      ____________________</w:t>
      </w:r>
    </w:p>
    <w:p w14:paraId="138436DE" w14:textId="77777777" w:rsidR="007C0B9E" w:rsidRDefault="007C0B9E" w:rsidP="007C0B9E">
      <w:pPr>
        <w:rPr>
          <w:rFonts w:ascii="Times New Roman" w:hAnsi="Times New Roman" w:cs="Times New Roman"/>
          <w:sz w:val="24"/>
        </w:rPr>
      </w:pPr>
    </w:p>
    <w:p w14:paraId="5239AFAD" w14:textId="77777777" w:rsidR="007C0B9E" w:rsidRDefault="007C0B9E" w:rsidP="007C0B9E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__________________                          ____________________</w:t>
      </w:r>
    </w:p>
    <w:p w14:paraId="0A154F33" w14:textId="77777777" w:rsidR="007C0B9E" w:rsidRPr="007C0B9E" w:rsidRDefault="007C0B9E" w:rsidP="007C0B9E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E8C18B6" w14:textId="77777777" w:rsidR="007C0B9E" w:rsidRDefault="007C0B9E" w:rsidP="007C0B9E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23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Характерные точки и линии линзы</w:t>
      </w:r>
    </w:p>
    <w:p w14:paraId="0F9CFF5F" w14:textId="38FF5487" w:rsidR="007C0B9E" w:rsidRDefault="007C0B9E" w:rsidP="007C0B9E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 w14:anchorId="172E675D">
          <v:line id="Прямая соединительная линия 13" o:spid="_x0000_s1069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22.75pt" to="311.4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" strokecolor="black [3213]" strokeweight="1pt"/>
        </w:pict>
      </w:r>
      <w:r>
        <w:rPr>
          <w:noProof/>
        </w:rPr>
        <w:pict w14:anchorId="5083F389">
          <v:line id="Прямая соединительная линия 14" o:spid="_x0000_s1068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9pt,14.5pt" to="240.9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" strokecolor="black [3213]" strokeweight="1.5pt">
            <v:stroke dashstyle="longDash"/>
          </v:line>
        </w:pict>
      </w:r>
      <w:r>
        <w:rPr>
          <w:noProof/>
        </w:rPr>
        <w:pict w14:anchorId="12318016">
          <v:shape id="Прямая со стрелкой 8" o:spid="_x0000_s1067" type="#_x0000_t32" style="position:absolute;left:0;text-align:left;margin-left:192.15pt;margin-top:18.25pt;width:0;height:10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" strokecolor="black [3213]" strokeweight="2.25pt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</w:t>
      </w:r>
    </w:p>
    <w:p w14:paraId="14FD9FBA" w14:textId="017AF1D7" w:rsidR="007C0B9E" w:rsidRPr="009323AB" w:rsidRDefault="007C0B9E" w:rsidP="007C0B9E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 w14:anchorId="6DCE817A">
          <v:oval id="Овал 15" o:spid="_x0000_s1066" style="position:absolute;left:0;text-align:left;margin-left:239.4pt;margin-top:25.05pt;width:3.55pt;height: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" fillcolor="black [3213]" strokecolor="black [3213]" strokeweight="2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9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p w14:paraId="60E56F98" w14:textId="7EFABA19" w:rsidR="007C0B9E" w:rsidRPr="004C2FE1" w:rsidRDefault="007C0B9E" w:rsidP="007C0B9E">
      <w:pPr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noProof/>
        </w:rPr>
        <w:pict w14:anchorId="7367185A">
          <v:oval id="Овал 12" o:spid="_x0000_s1065" style="position:absolute;left:0;text-align:left;margin-left:189.15pt;margin-top:19.05pt;width:3.55pt;height:3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" fillcolor="#4f81bd [3204]" strokecolor="black [3213]" strokeweight="2pt"/>
        </w:pict>
      </w:r>
      <w:r>
        <w:rPr>
          <w:noProof/>
        </w:rPr>
        <w:pict w14:anchorId="0B89A01A">
          <v:line id="Прямая соединительная линия 11" o:spid="_x0000_s1064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pt,17.55pt" to="240.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" strokecolor="black [3213]" strokeweight="1.5pt"/>
        </w:pict>
      </w:r>
      <w:r>
        <w:rPr>
          <w:noProof/>
        </w:rPr>
        <w:pict w14:anchorId="6E846A30">
          <v:line id="Прямая соединительная линия 10" o:spid="_x0000_s1063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16.8pt" to="142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" strokecolor="black [3213]" strokeweight="1.5pt"/>
        </w:pict>
      </w:r>
      <w:r>
        <w:rPr>
          <w:noProof/>
        </w:rPr>
        <w:pict w14:anchorId="3E8B4CE2">
          <v:line id="Прямая соединительная линия 1438445079" o:spid="_x0000_s1062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21.3pt" to="342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" strokecolor="black [3213]" strokeweight="1.5pt"/>
        </w:pict>
      </w:r>
      <w:r w:rsidRPr="004C2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</w:t>
      </w:r>
      <w:r w:rsidRPr="004C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2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4C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</w:p>
    <w:p w14:paraId="5CF70FEE" w14:textId="77777777" w:rsidR="007C0B9E" w:rsidRDefault="007C0B9E" w:rsidP="007C0B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323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323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323A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323A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23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0D2B0504" w14:textId="77777777" w:rsidR="007C0B9E" w:rsidRDefault="007C0B9E" w:rsidP="007C0B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</w:t>
      </w:r>
    </w:p>
    <w:p w14:paraId="466C1EFA" w14:textId="77777777" w:rsidR="007C0B9E" w:rsidRDefault="007C0B9E" w:rsidP="007C0B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</w:t>
      </w:r>
    </w:p>
    <w:p w14:paraId="3CED4353" w14:textId="77777777" w:rsidR="007C0B9E" w:rsidRDefault="007C0B9E" w:rsidP="007C0B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53C8D35" w14:textId="77777777" w:rsidR="007C0B9E" w:rsidRPr="007C0B9E" w:rsidRDefault="007C0B9E" w:rsidP="007C0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C0B9E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</w:t>
      </w:r>
    </w:p>
    <w:p w14:paraId="2F022417" w14:textId="77777777" w:rsidR="007C0B9E" w:rsidRDefault="007C0B9E" w:rsidP="007C0B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en-US"/>
        </w:rPr>
        <w:t>N - _________________________________________________________</w:t>
      </w:r>
    </w:p>
    <w:p w14:paraId="002F4753" w14:textId="77777777" w:rsidR="007C0B9E" w:rsidRDefault="007C0B9E" w:rsidP="007C0B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 - ___________________________________________________________</w:t>
      </w:r>
    </w:p>
    <w:p w14:paraId="30CFDAC6" w14:textId="77777777" w:rsidR="007C0B9E" w:rsidRDefault="007C0B9E" w:rsidP="007C0B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- __________________________________________________________</w:t>
      </w:r>
    </w:p>
    <w:p w14:paraId="3108AA6F" w14:textId="77777777" w:rsidR="007C0B9E" w:rsidRDefault="007C0B9E" w:rsidP="007C0B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 - __________________________________________________________</w:t>
      </w:r>
    </w:p>
    <w:p w14:paraId="347F37A5" w14:textId="77777777" w:rsidR="007C0B9E" w:rsidRDefault="007C0B9E" w:rsidP="007C0B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 - __________________________________________________________</w:t>
      </w:r>
    </w:p>
    <w:p w14:paraId="0F868E2F" w14:textId="77777777" w:rsidR="007C0B9E" w:rsidRPr="007C0B9E" w:rsidRDefault="007C0B9E" w:rsidP="007C0B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C0B9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/</w:t>
      </w:r>
      <w:r w:rsidRPr="007C0B9E">
        <w:rPr>
          <w:rFonts w:ascii="Times New Roman" w:hAnsi="Times New Roman" w:cs="Times New Roman"/>
          <w:sz w:val="24"/>
          <w:szCs w:val="24"/>
          <w:lang w:val="en-US"/>
        </w:rPr>
        <w:t xml:space="preserve"> - ___________________________________________________________</w:t>
      </w:r>
    </w:p>
    <w:p w14:paraId="3809615D" w14:textId="77777777" w:rsidR="007C0B9E" w:rsidRPr="007C0B9E" w:rsidRDefault="007C0B9E" w:rsidP="007C0B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6E0A11" w14:textId="77777777" w:rsidR="007C0B9E" w:rsidRDefault="007C0B9E" w:rsidP="007C0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Виды изображений:</w:t>
      </w:r>
    </w:p>
    <w:p w14:paraId="1185174E" w14:textId="77777777" w:rsidR="007C0B9E" w:rsidRPr="00ED1A85" w:rsidRDefault="007C0B9E" w:rsidP="007C0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 </w:t>
      </w:r>
      <w:r w:rsidRPr="00ED1A8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14:paraId="39DBB8BE" w14:textId="77777777" w:rsidR="007C0B9E" w:rsidRPr="00ED1A85" w:rsidRDefault="007C0B9E" w:rsidP="007C0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 </w:t>
      </w:r>
      <w:r w:rsidRPr="00ED1A8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14:paraId="3D4B2DB6" w14:textId="77777777" w:rsidR="007C0B9E" w:rsidRPr="00ED1A85" w:rsidRDefault="007C0B9E" w:rsidP="007C0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 </w:t>
      </w:r>
      <w:r w:rsidRPr="00ED1A8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14:paraId="08256D0C" w14:textId="77777777" w:rsidR="007C0B9E" w:rsidRDefault="007C0B9E" w:rsidP="007C0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C3FC9CB" w14:textId="77777777" w:rsidR="00CA64E1" w:rsidRDefault="00CA64E1" w:rsidP="007C0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CBFD89" w14:textId="77777777" w:rsidR="00CA64E1" w:rsidRDefault="00CA64E1" w:rsidP="007C0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0CACC6" w14:textId="77777777" w:rsidR="00CA64E1" w:rsidRDefault="00CA64E1" w:rsidP="007C0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ED5153E" w14:textId="3ACA618A" w:rsidR="007C0B9E" w:rsidRPr="00B07CA1" w:rsidRDefault="007C0B9E" w:rsidP="007C0B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7CA1">
        <w:rPr>
          <w:rFonts w:ascii="Times New Roman" w:hAnsi="Times New Roman" w:cs="Times New Roman"/>
          <w:b/>
          <w:i/>
          <w:sz w:val="24"/>
          <w:szCs w:val="24"/>
        </w:rPr>
        <w:t>Алгоритм построения изображения в линзе.</w:t>
      </w:r>
    </w:p>
    <w:p w14:paraId="6F9CA19E" w14:textId="77777777" w:rsidR="007C0B9E" w:rsidRPr="00B07CA1" w:rsidRDefault="007C0B9E" w:rsidP="007C0B9E">
      <w:pPr>
        <w:pStyle w:val="a9"/>
        <w:numPr>
          <w:ilvl w:val="0"/>
          <w:numId w:val="13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07CA1">
        <w:rPr>
          <w:rFonts w:ascii="Times New Roman" w:hAnsi="Times New Roman"/>
          <w:sz w:val="24"/>
          <w:szCs w:val="24"/>
        </w:rPr>
        <w:t>Изобразить линзу, начертить оптическую ось.</w:t>
      </w:r>
    </w:p>
    <w:p w14:paraId="66F13025" w14:textId="77777777" w:rsidR="007C0B9E" w:rsidRPr="00B07CA1" w:rsidRDefault="007C0B9E" w:rsidP="007C0B9E">
      <w:pPr>
        <w:pStyle w:val="a9"/>
        <w:numPr>
          <w:ilvl w:val="0"/>
          <w:numId w:val="13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07CA1">
        <w:rPr>
          <w:rFonts w:ascii="Times New Roman" w:hAnsi="Times New Roman"/>
          <w:sz w:val="24"/>
          <w:szCs w:val="24"/>
        </w:rPr>
        <w:t>По обе стороны от линзы отложить фокусное расстояние.</w:t>
      </w:r>
    </w:p>
    <w:p w14:paraId="4DD0DE1F" w14:textId="77777777" w:rsidR="007C0B9E" w:rsidRPr="00B07CA1" w:rsidRDefault="007C0B9E" w:rsidP="007C0B9E">
      <w:pPr>
        <w:pStyle w:val="a9"/>
        <w:numPr>
          <w:ilvl w:val="0"/>
          <w:numId w:val="13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07CA1">
        <w:rPr>
          <w:rFonts w:ascii="Times New Roman" w:hAnsi="Times New Roman"/>
          <w:sz w:val="24"/>
          <w:szCs w:val="24"/>
        </w:rPr>
        <w:t>Изобразить предмет.</w:t>
      </w:r>
    </w:p>
    <w:p w14:paraId="60E62D91" w14:textId="77777777" w:rsidR="007C0B9E" w:rsidRPr="00B07CA1" w:rsidRDefault="007C0B9E" w:rsidP="007C0B9E">
      <w:pPr>
        <w:pStyle w:val="a9"/>
        <w:numPr>
          <w:ilvl w:val="0"/>
          <w:numId w:val="13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07CA1">
        <w:rPr>
          <w:rFonts w:ascii="Times New Roman" w:hAnsi="Times New Roman"/>
          <w:sz w:val="24"/>
          <w:szCs w:val="24"/>
        </w:rPr>
        <w:t>Начертить ход характерных лучей, исходящих из крайних точек предмета.</w:t>
      </w:r>
    </w:p>
    <w:p w14:paraId="796EF980" w14:textId="77777777" w:rsidR="007C0B9E" w:rsidRPr="00B07CA1" w:rsidRDefault="007C0B9E" w:rsidP="007C0B9E">
      <w:pPr>
        <w:pStyle w:val="a9"/>
        <w:numPr>
          <w:ilvl w:val="0"/>
          <w:numId w:val="13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07CA1">
        <w:rPr>
          <w:rFonts w:ascii="Times New Roman" w:hAnsi="Times New Roman"/>
          <w:sz w:val="24"/>
          <w:szCs w:val="24"/>
        </w:rPr>
        <w:t>По расположению точки пересечения лучей, прошедших сквозь линзу, нарисовать изображение предмета.</w:t>
      </w:r>
    </w:p>
    <w:p w14:paraId="31669DEF" w14:textId="77777777" w:rsidR="007C0B9E" w:rsidRPr="00B07CA1" w:rsidRDefault="007C0B9E" w:rsidP="007C0B9E">
      <w:pPr>
        <w:pStyle w:val="a9"/>
        <w:numPr>
          <w:ilvl w:val="0"/>
          <w:numId w:val="13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07CA1">
        <w:rPr>
          <w:rFonts w:ascii="Times New Roman" w:hAnsi="Times New Roman"/>
          <w:sz w:val="24"/>
          <w:szCs w:val="24"/>
        </w:rPr>
        <w:t>Дать характеристику изображению.</w:t>
      </w:r>
    </w:p>
    <w:p w14:paraId="48C5AC2C" w14:textId="77777777" w:rsidR="007C0B9E" w:rsidRDefault="007C0B9E" w:rsidP="007C0B9E">
      <w:pPr>
        <w:spacing w:after="0" w:line="240" w:lineRule="auto"/>
        <w:ind w:left="284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26ADF5C" w14:textId="77777777" w:rsidR="007C0B9E" w:rsidRPr="00B07CA1" w:rsidRDefault="007C0B9E" w:rsidP="007C0B9E">
      <w:pPr>
        <w:spacing w:after="0" w:line="240" w:lineRule="auto"/>
        <w:ind w:left="284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7CA1">
        <w:rPr>
          <w:rFonts w:ascii="Times New Roman" w:hAnsi="Times New Roman" w:cs="Times New Roman"/>
          <w:b/>
          <w:i/>
          <w:sz w:val="24"/>
          <w:szCs w:val="24"/>
        </w:rPr>
        <w:t>Характерные лучи:</w:t>
      </w:r>
    </w:p>
    <w:p w14:paraId="3907C249" w14:textId="77777777" w:rsidR="007C0B9E" w:rsidRPr="00B07CA1" w:rsidRDefault="007C0B9E" w:rsidP="007C0B9E">
      <w:pPr>
        <w:pStyle w:val="a9"/>
        <w:numPr>
          <w:ilvl w:val="0"/>
          <w:numId w:val="12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07CA1">
        <w:rPr>
          <w:rFonts w:ascii="Times New Roman" w:hAnsi="Times New Roman"/>
          <w:sz w:val="24"/>
          <w:szCs w:val="24"/>
        </w:rPr>
        <w:t>луч, проходящий через оптический центр линзы (</w:t>
      </w:r>
      <w:r w:rsidRPr="00B07CA1">
        <w:rPr>
          <w:rFonts w:ascii="Times New Roman" w:hAnsi="Times New Roman"/>
          <w:i/>
          <w:sz w:val="24"/>
          <w:szCs w:val="24"/>
        </w:rPr>
        <w:t>проходя сквозь линзу, не меняет направление</w:t>
      </w:r>
      <w:r w:rsidRPr="00B07CA1">
        <w:rPr>
          <w:rFonts w:ascii="Times New Roman" w:hAnsi="Times New Roman"/>
          <w:sz w:val="24"/>
          <w:szCs w:val="24"/>
        </w:rPr>
        <w:t>);</w:t>
      </w:r>
    </w:p>
    <w:p w14:paraId="79B539A4" w14:textId="77777777" w:rsidR="007C0B9E" w:rsidRPr="00B07CA1" w:rsidRDefault="007C0B9E" w:rsidP="007C0B9E">
      <w:pPr>
        <w:pStyle w:val="a9"/>
        <w:numPr>
          <w:ilvl w:val="0"/>
          <w:numId w:val="12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07CA1">
        <w:rPr>
          <w:rFonts w:ascii="Times New Roman" w:hAnsi="Times New Roman"/>
          <w:sz w:val="24"/>
          <w:szCs w:val="24"/>
        </w:rPr>
        <w:t>луч, параллельный оптической оси линзы (</w:t>
      </w:r>
      <w:r w:rsidRPr="00B07CA1">
        <w:rPr>
          <w:rFonts w:ascii="Times New Roman" w:hAnsi="Times New Roman"/>
          <w:i/>
          <w:sz w:val="24"/>
          <w:szCs w:val="24"/>
        </w:rPr>
        <w:t>пройдя сквозь линзу, он пересекает оптическую ось в фокусе</w:t>
      </w:r>
      <w:r w:rsidRPr="00B07CA1">
        <w:rPr>
          <w:rFonts w:ascii="Times New Roman" w:hAnsi="Times New Roman"/>
          <w:sz w:val="24"/>
          <w:szCs w:val="24"/>
        </w:rPr>
        <w:t>).</w:t>
      </w:r>
    </w:p>
    <w:p w14:paraId="38714197" w14:textId="77777777" w:rsidR="007C0B9E" w:rsidRDefault="007C0B9E" w:rsidP="007C0B9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1" locked="0" layoutInCell="1" allowOverlap="1" wp14:anchorId="39E5BE9B" wp14:editId="4B962CF8">
            <wp:simplePos x="0" y="0"/>
            <wp:positionH relativeFrom="column">
              <wp:posOffset>325755</wp:posOffset>
            </wp:positionH>
            <wp:positionV relativeFrom="paragraph">
              <wp:posOffset>109855</wp:posOffset>
            </wp:positionV>
            <wp:extent cx="42195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551" y="21464"/>
                <wp:lineTo x="21551" y="0"/>
                <wp:lineTo x="0" y="0"/>
              </wp:wrapPolygon>
            </wp:wrapTight>
            <wp:docPr id="16" name="Рисунок 16" descr="http://fony-kartinki.ru/_ph/20/2/732888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ny-kartinki.ru/_ph/20/2/732888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11948" r="6600" b="46754"/>
                    <a:stretch/>
                  </pic:blipFill>
                  <pic:spPr bwMode="auto">
                    <a:xfrm>
                      <a:off x="0" y="0"/>
                      <a:ext cx="4219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10DD2" w14:textId="77777777" w:rsidR="007C0B9E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802DD" w14:textId="77777777" w:rsidR="007C0B9E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438C1" w14:textId="77777777" w:rsidR="007C0B9E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84ACC" w14:textId="77777777" w:rsidR="007C0B9E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FCE5B" w14:textId="77777777" w:rsidR="007C0B9E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393B0" w14:textId="77777777" w:rsidR="007C0B9E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DE733" w14:textId="77777777" w:rsidR="007C0B9E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6026C" w14:textId="77777777" w:rsidR="007C0B9E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96893" w14:textId="77777777" w:rsidR="007C0B9E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DFED1" w14:textId="7F1799EF" w:rsidR="007C0B9E" w:rsidRPr="00B07CA1" w:rsidRDefault="007C0B9E" w:rsidP="007C0B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CA1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Pr="00B07CA1">
        <w:rPr>
          <w:rFonts w:ascii="Times New Roman" w:hAnsi="Times New Roman" w:cs="Times New Roman"/>
          <w:b/>
          <w:sz w:val="24"/>
          <w:szCs w:val="24"/>
        </w:rPr>
        <w:t xml:space="preserve"> на тему «Линза»:</w:t>
      </w:r>
    </w:p>
    <w:p w14:paraId="07471741" w14:textId="671F7F69" w:rsidR="001B2694" w:rsidRPr="00A106F2" w:rsidRDefault="007C0B9E" w:rsidP="007C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11957353" w14:textId="77777777" w:rsidR="00986133" w:rsidRPr="00A106F2" w:rsidRDefault="00986133" w:rsidP="00A106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sectPr w:rsidR="00986133" w:rsidRPr="00A106F2" w:rsidSect="0011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73A0" w14:textId="77777777" w:rsidR="00680E58" w:rsidRDefault="00680E58" w:rsidP="00680E58">
      <w:pPr>
        <w:spacing w:after="0" w:line="240" w:lineRule="auto"/>
      </w:pPr>
      <w:r>
        <w:separator/>
      </w:r>
    </w:p>
  </w:endnote>
  <w:endnote w:type="continuationSeparator" w:id="0">
    <w:p w14:paraId="119573A1" w14:textId="77777777" w:rsidR="00680E58" w:rsidRDefault="00680E58" w:rsidP="0068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5739E" w14:textId="77777777" w:rsidR="00680E58" w:rsidRDefault="00680E58" w:rsidP="00680E58">
      <w:pPr>
        <w:spacing w:after="0" w:line="240" w:lineRule="auto"/>
      </w:pPr>
      <w:r>
        <w:separator/>
      </w:r>
    </w:p>
  </w:footnote>
  <w:footnote w:type="continuationSeparator" w:id="0">
    <w:p w14:paraId="1195739F" w14:textId="77777777" w:rsidR="00680E58" w:rsidRDefault="00680E58" w:rsidP="00680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520F"/>
    <w:multiLevelType w:val="multilevel"/>
    <w:tmpl w:val="94CE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008FC"/>
    <w:multiLevelType w:val="multilevel"/>
    <w:tmpl w:val="A024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01745"/>
    <w:multiLevelType w:val="multilevel"/>
    <w:tmpl w:val="D45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2B"/>
    <w:multiLevelType w:val="multilevel"/>
    <w:tmpl w:val="D91C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51A3A"/>
    <w:multiLevelType w:val="multilevel"/>
    <w:tmpl w:val="C966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B311D"/>
    <w:multiLevelType w:val="multilevel"/>
    <w:tmpl w:val="AE54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C0185"/>
    <w:multiLevelType w:val="multilevel"/>
    <w:tmpl w:val="D106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91660"/>
    <w:multiLevelType w:val="hybridMultilevel"/>
    <w:tmpl w:val="38EE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3918"/>
    <w:multiLevelType w:val="multilevel"/>
    <w:tmpl w:val="1308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C1A4F"/>
    <w:multiLevelType w:val="hybridMultilevel"/>
    <w:tmpl w:val="C39E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2537C"/>
    <w:multiLevelType w:val="hybridMultilevel"/>
    <w:tmpl w:val="24E4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86949"/>
    <w:multiLevelType w:val="hybridMultilevel"/>
    <w:tmpl w:val="35765AFC"/>
    <w:lvl w:ilvl="0" w:tplc="C20A7D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846FD"/>
    <w:multiLevelType w:val="hybridMultilevel"/>
    <w:tmpl w:val="4162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B000B"/>
    <w:multiLevelType w:val="multilevel"/>
    <w:tmpl w:val="AB60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0D2F0D"/>
    <w:multiLevelType w:val="hybridMultilevel"/>
    <w:tmpl w:val="9CCA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2058">
    <w:abstractNumId w:val="13"/>
  </w:num>
  <w:num w:numId="2" w16cid:durableId="1025323662">
    <w:abstractNumId w:val="3"/>
  </w:num>
  <w:num w:numId="3" w16cid:durableId="1651246645">
    <w:abstractNumId w:val="5"/>
  </w:num>
  <w:num w:numId="4" w16cid:durableId="1507817309">
    <w:abstractNumId w:val="6"/>
  </w:num>
  <w:num w:numId="5" w16cid:durableId="571235876">
    <w:abstractNumId w:val="1"/>
  </w:num>
  <w:num w:numId="6" w16cid:durableId="1654017497">
    <w:abstractNumId w:val="8"/>
  </w:num>
  <w:num w:numId="7" w16cid:durableId="948507924">
    <w:abstractNumId w:val="2"/>
  </w:num>
  <w:num w:numId="8" w16cid:durableId="430276162">
    <w:abstractNumId w:val="4"/>
  </w:num>
  <w:num w:numId="9" w16cid:durableId="1926842521">
    <w:abstractNumId w:val="0"/>
  </w:num>
  <w:num w:numId="10" w16cid:durableId="218444157">
    <w:abstractNumId w:val="12"/>
  </w:num>
  <w:num w:numId="11" w16cid:durableId="285280888">
    <w:abstractNumId w:val="14"/>
  </w:num>
  <w:num w:numId="12" w16cid:durableId="1447697053">
    <w:abstractNumId w:val="10"/>
  </w:num>
  <w:num w:numId="13" w16cid:durableId="2020621605">
    <w:abstractNumId w:val="7"/>
  </w:num>
  <w:num w:numId="14" w16cid:durableId="226307192">
    <w:abstractNumId w:val="9"/>
  </w:num>
  <w:num w:numId="15" w16cid:durableId="1212494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0F0"/>
    <w:rsid w:val="000048BF"/>
    <w:rsid w:val="00045C43"/>
    <w:rsid w:val="0006136C"/>
    <w:rsid w:val="00066CB2"/>
    <w:rsid w:val="000C169C"/>
    <w:rsid w:val="00106D92"/>
    <w:rsid w:val="0011445A"/>
    <w:rsid w:val="001B2694"/>
    <w:rsid w:val="001B7E0F"/>
    <w:rsid w:val="002A20F0"/>
    <w:rsid w:val="00322794"/>
    <w:rsid w:val="003A3500"/>
    <w:rsid w:val="003A398B"/>
    <w:rsid w:val="003B4BA4"/>
    <w:rsid w:val="003C371E"/>
    <w:rsid w:val="003C7A75"/>
    <w:rsid w:val="003E003E"/>
    <w:rsid w:val="003E34B7"/>
    <w:rsid w:val="00401309"/>
    <w:rsid w:val="004320BC"/>
    <w:rsid w:val="004A3DE5"/>
    <w:rsid w:val="00503B98"/>
    <w:rsid w:val="00523858"/>
    <w:rsid w:val="00525B1D"/>
    <w:rsid w:val="00541B78"/>
    <w:rsid w:val="005542A5"/>
    <w:rsid w:val="00680E58"/>
    <w:rsid w:val="006F2AE3"/>
    <w:rsid w:val="006F4942"/>
    <w:rsid w:val="007C0B9E"/>
    <w:rsid w:val="007F7DD4"/>
    <w:rsid w:val="008E2291"/>
    <w:rsid w:val="00986133"/>
    <w:rsid w:val="009C6853"/>
    <w:rsid w:val="009E630D"/>
    <w:rsid w:val="00A106F2"/>
    <w:rsid w:val="00A6691B"/>
    <w:rsid w:val="00A845CE"/>
    <w:rsid w:val="00BD33A0"/>
    <w:rsid w:val="00BF1A61"/>
    <w:rsid w:val="00C04E45"/>
    <w:rsid w:val="00C24926"/>
    <w:rsid w:val="00CA64E1"/>
    <w:rsid w:val="00CD286D"/>
    <w:rsid w:val="00CD2CBE"/>
    <w:rsid w:val="00CE7280"/>
    <w:rsid w:val="00D53DA0"/>
    <w:rsid w:val="00D8607F"/>
    <w:rsid w:val="00D877BD"/>
    <w:rsid w:val="00D923F3"/>
    <w:rsid w:val="00DD2DC8"/>
    <w:rsid w:val="00E07469"/>
    <w:rsid w:val="00E41DFE"/>
    <w:rsid w:val="00E663B8"/>
    <w:rsid w:val="00ED7561"/>
    <w:rsid w:val="00F57466"/>
    <w:rsid w:val="00F6582A"/>
    <w:rsid w:val="00F7199A"/>
    <w:rsid w:val="00F87C63"/>
    <w:rsid w:val="00F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20"/>
        <o:r id="V:Rule3" type="connector" idref="#Прямая со стрелкой 19"/>
        <o:r id="V:Rule4" type="connector" idref="#Прямая со стрелкой 18"/>
        <o:r id="V:Rule5" type="connector" idref="#Прямая со стрелкой 17"/>
        <o:r id="V:Rule6" type="connector" idref="#_x0000_s1043"/>
        <o:r id="V:Rule7" type="connector" idref="#Прямая со стрелкой 1656404438"/>
        <o:r id="V:Rule8" type="connector" idref="#Прямая со стрелкой 1692829400"/>
        <o:r id="V:Rule9" type="connector" idref="#_x0000_s1048"/>
        <o:r id="V:Rule10" type="connector" idref="#Прямая со стрелкой 130701756"/>
        <o:r id="V:Rule11" type="connector" idref="#Прямая со стрелкой 23"/>
        <o:r id="V:Rule12" type="connector" idref="#Прямая со стрелкой 20"/>
        <o:r id="V:Rule13" type="connector" idref="#Прямая со стрелкой 19"/>
        <o:r id="V:Rule14" type="connector" idref="#Прямая со стрелкой 18"/>
        <o:r id="V:Rule15" type="connector" idref="#Прямая со стрелкой 17"/>
        <o:r id="V:Rule16" type="connector" idref="#Прямая со стрелкой 8"/>
        <o:r id="V:Rule17" type="connector" idref="#Прямая со стрелкой 34756088"/>
        <o:r id="V:Rule18" type="connector" idref="#Прямая со стрелкой 1161079846"/>
        <o:r id="V:Rule19" type="connector" idref="#Прямая со стрелкой 1"/>
        <o:r id="V:Rule20" type="connector" idref="#Прямая со стрелкой 517980489"/>
      </o:rules>
    </o:shapelayout>
  </w:shapeDefaults>
  <w:decimalSymbol w:val=","/>
  <w:listSeparator w:val=";"/>
  <w14:docId w14:val="11957302"/>
  <w15:docId w15:val="{FC16B7F5-E1CB-4E86-B136-A8889EDC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DA0"/>
    <w:rPr>
      <w:b/>
      <w:bCs/>
    </w:rPr>
  </w:style>
  <w:style w:type="character" w:styleId="a5">
    <w:name w:val="Emphasis"/>
    <w:basedOn w:val="a0"/>
    <w:uiPriority w:val="20"/>
    <w:qFormat/>
    <w:rsid w:val="00D53DA0"/>
    <w:rPr>
      <w:i/>
      <w:iCs/>
    </w:rPr>
  </w:style>
  <w:style w:type="paragraph" w:customStyle="1" w:styleId="14">
    <w:name w:val="стиль14"/>
    <w:basedOn w:val="a"/>
    <w:rsid w:val="00F7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19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199A"/>
  </w:style>
  <w:style w:type="paragraph" w:styleId="a7">
    <w:name w:val="Balloon Text"/>
    <w:basedOn w:val="a"/>
    <w:link w:val="a8"/>
    <w:uiPriority w:val="99"/>
    <w:semiHidden/>
    <w:unhideWhenUsed/>
    <w:rsid w:val="00F7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9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8BF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8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0E58"/>
  </w:style>
  <w:style w:type="paragraph" w:styleId="ac">
    <w:name w:val="footer"/>
    <w:basedOn w:val="a"/>
    <w:link w:val="ad"/>
    <w:uiPriority w:val="99"/>
    <w:semiHidden/>
    <w:unhideWhenUsed/>
    <w:rsid w:val="0068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SCHOOL43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Абрамова</cp:lastModifiedBy>
  <cp:revision>38</cp:revision>
  <dcterms:created xsi:type="dcterms:W3CDTF">2016-04-22T04:49:00Z</dcterms:created>
  <dcterms:modified xsi:type="dcterms:W3CDTF">2024-07-27T06:40:00Z</dcterms:modified>
</cp:coreProperties>
</file>