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6F" w:rsidRDefault="00C40269" w:rsidP="002A066F">
      <w:pPr>
        <w:spacing w:after="0" w:line="240" w:lineRule="auto"/>
        <w:ind w:left="167" w:righ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русского языка в 9 классе</w:t>
      </w:r>
    </w:p>
    <w:p w:rsidR="001A5D6F" w:rsidRPr="00AF07C2" w:rsidRDefault="001A5D6F" w:rsidP="001A5D6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к сочинению-рассуждению на лингвистическую тему. </w:t>
      </w:r>
    </w:p>
    <w:p w:rsidR="003926CB" w:rsidRDefault="002A066F" w:rsidP="001A5D6F">
      <w:pPr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92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Малькина</w:t>
      </w:r>
      <w:proofErr w:type="spellEnd"/>
      <w:r w:rsidRPr="00392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Татьяна Ефимовна, учитель русского языка и литературы</w:t>
      </w:r>
    </w:p>
    <w:p w:rsidR="002A066F" w:rsidRPr="003926CB" w:rsidRDefault="00CE6F4D" w:rsidP="001A5D6F">
      <w:pPr>
        <w:spacing w:after="0" w:line="240" w:lineRule="auto"/>
        <w:ind w:left="167" w:right="1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«СОШ № 94</w:t>
      </w:r>
      <w:r w:rsidR="002A066F" w:rsidRPr="00392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г</w:t>
      </w:r>
      <w:proofErr w:type="gramStart"/>
      <w:r w:rsidR="002A066F" w:rsidRPr="00392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.Н</w:t>
      </w:r>
      <w:proofErr w:type="gramEnd"/>
      <w:r w:rsidR="002A066F" w:rsidRPr="00392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овокузнецка</w:t>
      </w:r>
    </w:p>
    <w:p w:rsidR="00303F63" w:rsidRPr="00AF07C2" w:rsidRDefault="00303F63" w:rsidP="00CC1E13">
      <w:pPr>
        <w:spacing w:after="0" w:line="24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03F63" w:rsidRPr="00CC1E13" w:rsidRDefault="00303F63" w:rsidP="00CC1E13">
      <w:pPr>
        <w:spacing w:after="0" w:line="240" w:lineRule="auto"/>
        <w:ind w:left="167" w:right="1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E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Обучающая:</w:t>
      </w:r>
    </w:p>
    <w:p w:rsidR="00303F63" w:rsidRPr="00361C89" w:rsidRDefault="00303F63" w:rsidP="00CC1E13">
      <w:pPr>
        <w:spacing w:after="0" w:line="24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="00361C89" w:rsidRPr="00361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школьников к написанию сочинения-</w:t>
      </w:r>
      <w:r w:rsidR="00361C89" w:rsidRPr="00361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рассуждения на лингвистическую тему, расширение и углубление знаний о видах </w:t>
      </w:r>
      <w:r w:rsidR="00361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эпитетов и их функциях в речи.</w:t>
      </w:r>
    </w:p>
    <w:p w:rsidR="00303F63" w:rsidRPr="00CC1E13" w:rsidRDefault="00303F63" w:rsidP="00CC1E13">
      <w:pPr>
        <w:spacing w:after="0" w:line="240" w:lineRule="auto"/>
        <w:ind w:left="167" w:right="1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E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Развивающая:</w:t>
      </w:r>
    </w:p>
    <w:p w:rsidR="00303F63" w:rsidRPr="00AF07C2" w:rsidRDefault="00303F63" w:rsidP="00CC1E13">
      <w:pPr>
        <w:spacing w:after="0" w:line="24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монологической речи  учащихся (устной и письменной) в форме рассуждения, подготовка учащихся к самостоятельной работе над сочинением – рассуждением.</w:t>
      </w:r>
    </w:p>
    <w:p w:rsidR="00303F63" w:rsidRPr="00CC1E13" w:rsidRDefault="00303F63" w:rsidP="00CC1E13">
      <w:pPr>
        <w:spacing w:after="0" w:line="240" w:lineRule="auto"/>
        <w:ind w:left="167" w:right="1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E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Воспитательная:</w:t>
      </w:r>
    </w:p>
    <w:p w:rsidR="00303F63" w:rsidRPr="00AF07C2" w:rsidRDefault="00303F63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исторической памяти; интереса к предмету на основе языковых впечатлений; привитие культуры речевого общения.</w:t>
      </w:r>
    </w:p>
    <w:p w:rsidR="00FB2514" w:rsidRPr="00AF07C2" w:rsidRDefault="00FB2514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14" w:rsidRPr="00CC1E13" w:rsidRDefault="00FB2514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1E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Прогнозируемые результаты:</w:t>
      </w:r>
    </w:p>
    <w:p w:rsidR="00FB2514" w:rsidRPr="00AF07C2" w:rsidRDefault="00FB2514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мотивация к  обучению и познанию, определение границ собственных «знания – незнания», нравственно-эстетическое оценивание; </w:t>
      </w:r>
    </w:p>
    <w:p w:rsidR="00FB2514" w:rsidRPr="00AF07C2" w:rsidRDefault="00FB2514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11F8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познавательные: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1F8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информации, умение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высказывания, структурировать знания</w:t>
      </w:r>
      <w:r w:rsidR="00FF11F8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рефлексия деятельности  и др.; </w:t>
      </w:r>
      <w:r w:rsidR="00FF11F8" w:rsidRPr="00AF0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регулятивные: </w:t>
      </w:r>
      <w:proofErr w:type="spellStart"/>
      <w:r w:rsidR="00FF11F8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="00FF11F8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прогнозирование, контроль, коррекция;</w:t>
      </w:r>
      <w:proofErr w:type="gramEnd"/>
    </w:p>
    <w:p w:rsidR="00FF11F8" w:rsidRPr="00AF07C2" w:rsidRDefault="00FF11F8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речевая деятельность (постановка вопросов, умение выражать свои мысли</w:t>
      </w:r>
      <w:r w:rsidR="00BF2FC7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навыки сотрудничества и др.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F11F8" w:rsidRPr="000F6D55" w:rsidRDefault="00FF11F8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</w:t>
      </w:r>
      <w:r w:rsidR="00C40269"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е: </w:t>
      </w:r>
      <w:r w:rsidR="00C40269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</w:t>
      </w:r>
      <w:r w:rsidR="00C40269"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0269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написанию сочинения-</w:t>
      </w:r>
      <w:r w:rsidR="00C40269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рассуждения на лингвистическую те</w:t>
      </w:r>
      <w:r w:rsidR="001E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му, </w:t>
      </w:r>
      <w:r w:rsidR="001E0CCD" w:rsidRPr="001E0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0F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распознавать</w:t>
      </w:r>
      <w:r w:rsidR="001E0CCD" w:rsidRPr="001E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D55" w:rsidRPr="001E0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прочитанном тексте</w:t>
      </w:r>
      <w:r w:rsidR="001E0CCD" w:rsidRPr="001E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языковые явления и их функции</w:t>
      </w:r>
      <w:r w:rsidR="000F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1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аргументации.</w:t>
      </w:r>
    </w:p>
    <w:p w:rsidR="00FB2514" w:rsidRPr="000F6D55" w:rsidRDefault="00FB2514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F63" w:rsidRPr="000F6D55" w:rsidRDefault="00303F63" w:rsidP="00CC1E13">
      <w:pPr>
        <w:spacing w:after="0" w:line="24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303F63" w:rsidRPr="00BF2FC7" w:rsidRDefault="00303F63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F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.Организационный момент</w:t>
      </w:r>
    </w:p>
    <w:p w:rsidR="00303F63" w:rsidRPr="00AF07C2" w:rsidRDefault="00400D7F" w:rsidP="00CC1E13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Вступительное слово учителя</w:t>
      </w:r>
    </w:p>
    <w:p w:rsidR="00303F63" w:rsidRPr="00AF07C2" w:rsidRDefault="00303F63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перед вами стоит важная  и непростая задача </w:t>
      </w:r>
      <w:r w:rsidR="00A719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сдать ОГЭ. В третьей части экзамена 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  вам будет предложена творческая работа - написать сочинение-рассуждение на основе прочитанного текста по тому или иному  высказыванию на лингвистическую тему.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07C2">
        <w:rPr>
          <w:rFonts w:ascii="Times New Roman" w:hAnsi="Times New Roman" w:cs="Times New Roman"/>
          <w:sz w:val="28"/>
          <w:szCs w:val="28"/>
        </w:rPr>
        <w:t xml:space="preserve">Напоминаю, что 3 балла по критерию С2К2 «Наличие примеров-аргументов» экзаменуемый получит в том </w:t>
      </w:r>
      <w:proofErr w:type="gramStart"/>
      <w:r w:rsidRPr="00AF07C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F07C2">
        <w:rPr>
          <w:rFonts w:ascii="Times New Roman" w:hAnsi="Times New Roman" w:cs="Times New Roman"/>
          <w:sz w:val="28"/>
          <w:szCs w:val="28"/>
        </w:rPr>
        <w:t xml:space="preserve">, если  приведет 2 примера-аргумента из текста, верно указав их роль. </w:t>
      </w:r>
    </w:p>
    <w:p w:rsidR="00303F63" w:rsidRPr="00AF07C2" w:rsidRDefault="00303F63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7C2">
        <w:rPr>
          <w:rFonts w:ascii="Times New Roman" w:hAnsi="Times New Roman" w:cs="Times New Roman"/>
          <w:sz w:val="28"/>
          <w:szCs w:val="28"/>
          <w:u w:val="single"/>
        </w:rPr>
        <w:t>Вопрос учителя:</w:t>
      </w:r>
      <w:r w:rsidRPr="00AF07C2">
        <w:rPr>
          <w:rFonts w:ascii="Times New Roman" w:hAnsi="Times New Roman" w:cs="Times New Roman"/>
          <w:sz w:val="28"/>
          <w:szCs w:val="28"/>
        </w:rPr>
        <w:t xml:space="preserve"> Какими знаниями и умениями должен обладать выпускник 9 класса, чтобы получить максимальное количество баллов по критерию С2К2?</w:t>
      </w:r>
    </w:p>
    <w:p w:rsidR="00303F63" w:rsidRPr="00AF07C2" w:rsidRDefault="00303F63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7C2">
        <w:rPr>
          <w:rFonts w:ascii="Times New Roman" w:hAnsi="Times New Roman" w:cs="Times New Roman"/>
          <w:sz w:val="28"/>
          <w:szCs w:val="28"/>
          <w:u w:val="single"/>
        </w:rPr>
        <w:t>Примерные ответы</w:t>
      </w:r>
      <w:r w:rsidRPr="00AF07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3F63" w:rsidRPr="00AF07C2" w:rsidRDefault="00303F63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7C2">
        <w:rPr>
          <w:rFonts w:ascii="Times New Roman" w:hAnsi="Times New Roman" w:cs="Times New Roman"/>
          <w:sz w:val="28"/>
          <w:szCs w:val="28"/>
        </w:rPr>
        <w:t>- уметь различать лексические и грамматические явления русского языка и находить их в тексте,</w:t>
      </w:r>
    </w:p>
    <w:p w:rsidR="00303F63" w:rsidRPr="00AF07C2" w:rsidRDefault="00303F63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7C2">
        <w:rPr>
          <w:rFonts w:ascii="Times New Roman" w:hAnsi="Times New Roman" w:cs="Times New Roman"/>
          <w:sz w:val="28"/>
          <w:szCs w:val="28"/>
        </w:rPr>
        <w:lastRenderedPageBreak/>
        <w:t>- знать функции лексических и грамматических средств и распознавать их в тексте.</w:t>
      </w:r>
    </w:p>
    <w:p w:rsidR="00303F63" w:rsidRPr="00AF07C2" w:rsidRDefault="00303F63" w:rsidP="00CC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7C2">
        <w:rPr>
          <w:rFonts w:ascii="Times New Roman" w:hAnsi="Times New Roman" w:cs="Times New Roman"/>
          <w:sz w:val="28"/>
          <w:szCs w:val="28"/>
        </w:rPr>
        <w:t xml:space="preserve">Учитель знакомит школьников с целями и планом урока.  </w:t>
      </w:r>
    </w:p>
    <w:p w:rsidR="00303F63" w:rsidRPr="00AF07C2" w:rsidRDefault="00303F63" w:rsidP="00CC1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F63" w:rsidRPr="00AF07C2" w:rsidRDefault="00303F63" w:rsidP="00CC1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3F63" w:rsidRPr="00AF07C2" w:rsidRDefault="00303F63" w:rsidP="00CC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CC1E13" w:rsidRPr="00A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.Актуализация </w:t>
      </w:r>
      <w:r w:rsidRPr="00AB3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 теории русского языка</w:t>
      </w:r>
      <w:r w:rsidRPr="00A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F0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успешно выполнить часть С 2 на ОГЭ, вспомним теоретический материал о лексических явлениях русс</w:t>
      </w:r>
      <w:r w:rsidR="00CC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языка, а именно – тропах. 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игру “Древо мудрости”.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0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образовать 6 групп по 4 человека в каждой; группе нужно сформулировать вопрос по повторению теоретических сведений о тропах, написать этот вопрос на карточке, сложить ее и скрепкой прикрепить к «древу» (на работу отводится 2 минуты).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перед нами “древо мудрости”. Теперь представитель каждой группы должен вкусить плод с этого дерева: снять карточку другой группы и дать ответ на вопрос. Остальные следят за ответом, выс</w:t>
      </w:r>
      <w:r w:rsidR="000F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казывают свои замечания, делают 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поправки.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0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Примерные вопросы: 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эпитет (метафора, сравнение и др.)? В каких функциональных стилях речи чаще всего используются тропы? Каковы функции тропов в речи?</w:t>
      </w:r>
    </w:p>
    <w:p w:rsidR="00303F63" w:rsidRPr="00AF07C2" w:rsidRDefault="00303F63" w:rsidP="00CC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F63" w:rsidRDefault="00303F63" w:rsidP="00CC1E13">
      <w:pPr>
        <w:spacing w:after="0" w:line="24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B84872" w:rsidRPr="00A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Практическое з</w:t>
      </w:r>
      <w:r w:rsidR="00A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r w:rsidRPr="00A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B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тропы в предложенных стихотворных строках. Какие тропы встречаются чаще? Назовите их функции.</w:t>
      </w:r>
    </w:p>
    <w:p w:rsidR="00CC1E13" w:rsidRPr="00CC1E13" w:rsidRDefault="00CC1E13" w:rsidP="00CC1E13">
      <w:pPr>
        <w:spacing w:after="0" w:line="24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F63" w:rsidRPr="00AF07C2" w:rsidRDefault="00303F63" w:rsidP="00CC1E13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пустыне чахлой и скупой</w:t>
      </w:r>
    </w:p>
    <w:p w:rsidR="00303F63" w:rsidRPr="00AF07C2" w:rsidRDefault="00400D7F" w:rsidP="00CC1E13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почве, зноем раскале</w:t>
      </w:r>
      <w:r w:rsidR="00303F63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нной,</w:t>
      </w:r>
    </w:p>
    <w:p w:rsidR="00303F63" w:rsidRPr="00AF07C2" w:rsidRDefault="00303F63" w:rsidP="00CC1E13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Анчар, как грозный часовой,</w:t>
      </w:r>
    </w:p>
    <w:p w:rsidR="00303F63" w:rsidRPr="00AF07C2" w:rsidRDefault="00303F63" w:rsidP="00CC1E13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один во всей вселенной</w:t>
      </w:r>
    </w:p>
    <w:p w:rsidR="00303F63" w:rsidRPr="00AF07C2" w:rsidRDefault="001B0FF9" w:rsidP="00CC1E13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3F63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Луна, как бледное пятно,</w:t>
      </w:r>
    </w:p>
    <w:p w:rsidR="00303F63" w:rsidRPr="00AF07C2" w:rsidRDefault="00303F63" w:rsidP="00CC1E13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тучи мрачные желтела.</w:t>
      </w:r>
    </w:p>
    <w:p w:rsidR="00303F63" w:rsidRPr="00AF07C2" w:rsidRDefault="001B0FF9" w:rsidP="00CC1E13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3F63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Лениво и бездумно стоят дубы.</w:t>
      </w:r>
    </w:p>
    <w:p w:rsidR="00303F63" w:rsidRPr="00AF07C2" w:rsidRDefault="001B0FF9" w:rsidP="00CC1E13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03F63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севере диком стоит одиноко</w:t>
      </w:r>
    </w:p>
    <w:p w:rsidR="00303F63" w:rsidRPr="00AF07C2" w:rsidRDefault="00303F63" w:rsidP="00CC1E13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голой вершине сосна.</w:t>
      </w:r>
    </w:p>
    <w:p w:rsidR="001B0FF9" w:rsidRPr="00AF07C2" w:rsidRDefault="001B0FF9" w:rsidP="00CC1E13">
      <w:pPr>
        <w:pStyle w:val="abzac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07C2">
        <w:rPr>
          <w:sz w:val="28"/>
          <w:szCs w:val="28"/>
        </w:rPr>
        <w:t xml:space="preserve">   5.Все, как было. Только странная </w:t>
      </w:r>
    </w:p>
    <w:p w:rsidR="001B0FF9" w:rsidRPr="00AF07C2" w:rsidRDefault="00A71900" w:rsidP="00CC1E13">
      <w:pPr>
        <w:pStyle w:val="abzacl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0FF9" w:rsidRPr="00AF07C2">
        <w:rPr>
          <w:sz w:val="28"/>
          <w:szCs w:val="28"/>
        </w:rPr>
        <w:t xml:space="preserve">Воцарилась тишина. </w:t>
      </w:r>
    </w:p>
    <w:p w:rsidR="001B0FF9" w:rsidRPr="00AF07C2" w:rsidRDefault="001B0FF9" w:rsidP="00CC1E13">
      <w:pPr>
        <w:pStyle w:val="abzac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07C2">
        <w:rPr>
          <w:sz w:val="28"/>
          <w:szCs w:val="28"/>
        </w:rPr>
        <w:lastRenderedPageBreak/>
        <w:t xml:space="preserve">     И в окне твоем - </w:t>
      </w:r>
      <w:proofErr w:type="gramStart"/>
      <w:r w:rsidRPr="00AF07C2">
        <w:rPr>
          <w:sz w:val="28"/>
          <w:szCs w:val="28"/>
        </w:rPr>
        <w:t>туманная</w:t>
      </w:r>
      <w:proofErr w:type="gramEnd"/>
      <w:r w:rsidRPr="00AF07C2">
        <w:rPr>
          <w:sz w:val="28"/>
          <w:szCs w:val="28"/>
        </w:rPr>
        <w:t xml:space="preserve"> </w:t>
      </w:r>
    </w:p>
    <w:p w:rsidR="00B84872" w:rsidRDefault="001B0FF9" w:rsidP="00CC1E13">
      <w:pPr>
        <w:pStyle w:val="abzac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07C2">
        <w:rPr>
          <w:sz w:val="28"/>
          <w:szCs w:val="28"/>
        </w:rPr>
        <w:t xml:space="preserve">     Только улица страшна.</w:t>
      </w:r>
    </w:p>
    <w:p w:rsidR="001B0FF9" w:rsidRPr="00AF07C2" w:rsidRDefault="00B84872" w:rsidP="00CC1E13">
      <w:pPr>
        <w:pStyle w:val="abzacl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1900">
        <w:rPr>
          <w:sz w:val="28"/>
          <w:szCs w:val="28"/>
        </w:rPr>
        <w:t xml:space="preserve">   </w:t>
      </w:r>
      <w:r w:rsidR="001B0FF9" w:rsidRPr="00AF07C2">
        <w:rPr>
          <w:sz w:val="28"/>
          <w:szCs w:val="28"/>
        </w:rPr>
        <w:t xml:space="preserve"> 6.Сияньем тощим фонаря</w:t>
      </w:r>
    </w:p>
    <w:p w:rsidR="001B0FF9" w:rsidRPr="00AF07C2" w:rsidRDefault="001B0FF9" w:rsidP="00CC1E13">
      <w:pPr>
        <w:pStyle w:val="abzac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07C2">
        <w:rPr>
          <w:sz w:val="28"/>
          <w:szCs w:val="28"/>
        </w:rPr>
        <w:t xml:space="preserve">      Глухие своды озаряя,</w:t>
      </w:r>
    </w:p>
    <w:p w:rsidR="001B0FF9" w:rsidRPr="00AF07C2" w:rsidRDefault="001B0FF9" w:rsidP="00CC1E13">
      <w:pPr>
        <w:pStyle w:val="abzac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07C2">
        <w:rPr>
          <w:sz w:val="28"/>
          <w:szCs w:val="28"/>
        </w:rPr>
        <w:t xml:space="preserve">      Идут…</w:t>
      </w:r>
    </w:p>
    <w:p w:rsidR="001B0FF9" w:rsidRPr="00AF07C2" w:rsidRDefault="001B0FF9" w:rsidP="00CC1E13">
      <w:pPr>
        <w:pStyle w:val="abzac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07C2">
        <w:rPr>
          <w:sz w:val="28"/>
          <w:szCs w:val="28"/>
        </w:rPr>
        <w:t xml:space="preserve">      В тщеславном тлении кругом</w:t>
      </w:r>
    </w:p>
    <w:p w:rsidR="001B0FF9" w:rsidRPr="00AF07C2" w:rsidRDefault="001B0FF9" w:rsidP="00CC1E13">
      <w:pPr>
        <w:pStyle w:val="abzac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07C2">
        <w:rPr>
          <w:sz w:val="28"/>
          <w:szCs w:val="28"/>
        </w:rPr>
        <w:t xml:space="preserve">      Почуют непробудным сном</w:t>
      </w:r>
    </w:p>
    <w:p w:rsidR="001B0FF9" w:rsidRPr="00AF07C2" w:rsidRDefault="001B0FF9" w:rsidP="00555E75">
      <w:pPr>
        <w:pStyle w:val="abzac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07C2">
        <w:rPr>
          <w:sz w:val="28"/>
          <w:szCs w:val="28"/>
        </w:rPr>
        <w:t xml:space="preserve">      Высокородные бароны…</w:t>
      </w:r>
    </w:p>
    <w:p w:rsidR="00303F63" w:rsidRPr="00AF07C2" w:rsidRDefault="00303F63" w:rsidP="00555E75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делают вывод о том, что в предложенных стихотворных строках чаще всего встречаются эпитеты, приводят их примеры. Называют виды эпитетов и их функции в речи (в случае затруднения используют опорные карточки</w:t>
      </w:r>
      <w:r w:rsidR="00A7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«слабом»  классе можно организовать работу  с материалами «Повторяем теорию» </w:t>
      </w:r>
      <w:r w:rsidR="000F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тетради на печатной основе (стр. 29) под редакцией Н.А.Сениной «Готовимся к ГИА на уроке и дома». Учащиеся составляют опорные записи:  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эпитетов: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народно-поэтические</w:t>
      </w:r>
      <w:proofErr w:type="spellEnd"/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</w:t>
      </w:r>
      <w:proofErr w:type="gramEnd"/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употребляются в УНТ, например: добрый молодец, серый волк),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общеязыковые (постоянно употребляются в литературном языке и имеют устойчивые связи с определяемым словом, например: тихий вечер, алая заря, трескучий мороз),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индивидуально-авторские</w:t>
      </w:r>
      <w:proofErr w:type="gramEnd"/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(созданные, как правило, конкретными писателями, поэтами).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эпитетов: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придают речи яркость, образность, выразительность, эмоциональность;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создают живое представление о предмете;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помогают увидеть авторское отношение к предмету;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позволяют ярко и живо описать предмет и действие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используя эпитеты, писатель (рассказчик, повествователь) даёт оценку тому или    иному явлению.</w:t>
      </w:r>
    </w:p>
    <w:p w:rsidR="00303F63" w:rsidRPr="00AF07C2" w:rsidRDefault="00303F63" w:rsidP="00555E75">
      <w:pPr>
        <w:spacing w:after="0" w:line="360" w:lineRule="auto"/>
        <w:ind w:left="167" w:righ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.Работа с текстом Е.Осетрова:</w:t>
      </w:r>
      <w:r w:rsidR="00C40269"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0269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тему, идею прочитанного текста.</w:t>
      </w:r>
      <w:r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0269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роведите мини-исследование, докажите, что в данном тексте встречаются разные виды и функции эпитетов. Результаты исследования оформите в письменном виде (в формате основной части сочинения на ОГЭ). В ходе работы разрешается пользоваться пошаговой инструкцией (</w:t>
      </w:r>
      <w:r w:rsidRPr="00AF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03F63" w:rsidRPr="00AF07C2" w:rsidRDefault="00303F63" w:rsidP="00555E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F07C2">
        <w:rPr>
          <w:sz w:val="28"/>
          <w:szCs w:val="28"/>
        </w:rPr>
        <w:t xml:space="preserve"> 1.В кургане над Днепром, на месте древнего славянского поселения, археологи откопали крохотного глиняного конька. 2.Этой игрушкой тешился наш далекий пращур. 3.Младенцу предстояло вырасти, научиться ездить на лихом скакуне и стать воином богатырской заставы. 4.Ему даже в детских и юношеских снах не виделись в немыслимой дали </w:t>
      </w:r>
      <w:proofErr w:type="gramStart"/>
      <w:r w:rsidRPr="00AF07C2">
        <w:rPr>
          <w:sz w:val="28"/>
          <w:szCs w:val="28"/>
        </w:rPr>
        <w:t>времен</w:t>
      </w:r>
      <w:proofErr w:type="gramEnd"/>
      <w:r w:rsidRPr="00AF07C2">
        <w:rPr>
          <w:sz w:val="28"/>
          <w:szCs w:val="28"/>
        </w:rPr>
        <w:t xml:space="preserve"> будущие походы в ладьях на Царьград, схватки с </w:t>
      </w:r>
      <w:proofErr w:type="spellStart"/>
      <w:r w:rsidRPr="00AF07C2">
        <w:rPr>
          <w:sz w:val="28"/>
          <w:szCs w:val="28"/>
        </w:rPr>
        <w:t>уграми</w:t>
      </w:r>
      <w:proofErr w:type="spellEnd"/>
      <w:r w:rsidRPr="00AF07C2">
        <w:rPr>
          <w:sz w:val="28"/>
          <w:szCs w:val="28"/>
        </w:rPr>
        <w:t xml:space="preserve">, свержение деревянных идолов...    </w:t>
      </w:r>
    </w:p>
    <w:p w:rsidR="00303F63" w:rsidRPr="00AF07C2" w:rsidRDefault="00303F63" w:rsidP="00555E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F07C2">
        <w:rPr>
          <w:sz w:val="28"/>
          <w:szCs w:val="28"/>
        </w:rPr>
        <w:t xml:space="preserve">5.Игрушка - извечная спутница человечества. 6.Возраст самой древней в мире игрушки, найденной на Ближнем Востоке, насчитывает около трех тысяч лет. 7.Это простая случайность. 8.Игрушке столько же лет, сколько человечеству. </w:t>
      </w:r>
    </w:p>
    <w:p w:rsidR="00303F63" w:rsidRPr="00AF07C2" w:rsidRDefault="00303F63" w:rsidP="00555E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F07C2">
        <w:rPr>
          <w:sz w:val="28"/>
          <w:szCs w:val="28"/>
        </w:rPr>
        <w:t>9.Из нашей жизни ушли многие игрушки. 10.Некоторые из них умерли своей смертью. 11.Но нельзя не пожалеть о том, что мы предали забвению многие сельские игры, полные поэтической прелести.</w:t>
      </w:r>
    </w:p>
    <w:p w:rsidR="00303F63" w:rsidRPr="00AF07C2" w:rsidRDefault="00303F63" w:rsidP="00555E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F07C2">
        <w:rPr>
          <w:sz w:val="28"/>
          <w:szCs w:val="28"/>
        </w:rPr>
        <w:t xml:space="preserve">12.Кто скажет, что расставание с детством всегда происходит безболезненно? 13.Разве мало мы встречаем взрослых людей, оставшихся верными изначальным впечатлениям бытия, задорно-радостной стране, названной Детство? </w:t>
      </w:r>
    </w:p>
    <w:p w:rsidR="00555E75" w:rsidRPr="00555E75" w:rsidRDefault="00555E75" w:rsidP="00555E7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3F63" w:rsidRPr="00555E75">
        <w:rPr>
          <w:rFonts w:ascii="Times New Roman" w:hAnsi="Times New Roman" w:cs="Times New Roman"/>
          <w:sz w:val="28"/>
          <w:szCs w:val="28"/>
        </w:rPr>
        <w:t xml:space="preserve">14.Все мы - молодые, пожилые и старые - в прошлом были детьми, все любили игрушки. 15.В современном бурном мире дети составляют </w:t>
      </w:r>
      <w:proofErr w:type="gramStart"/>
      <w:r w:rsidR="00303F63" w:rsidRPr="00555E75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="00303F63" w:rsidRPr="00555E75">
        <w:rPr>
          <w:rFonts w:ascii="Times New Roman" w:hAnsi="Times New Roman" w:cs="Times New Roman"/>
          <w:sz w:val="28"/>
          <w:szCs w:val="28"/>
        </w:rPr>
        <w:t xml:space="preserve"> и, смею думать, лучшую часть человечества. 16.Мы должны помнить </w:t>
      </w:r>
      <w:r w:rsidR="00303F63" w:rsidRPr="00555E75">
        <w:rPr>
          <w:rFonts w:ascii="Times New Roman" w:hAnsi="Times New Roman" w:cs="Times New Roman"/>
          <w:sz w:val="28"/>
          <w:szCs w:val="28"/>
        </w:rPr>
        <w:lastRenderedPageBreak/>
        <w:t xml:space="preserve">народную заповедь: игрушка не </w:t>
      </w:r>
      <w:proofErr w:type="spellStart"/>
      <w:r w:rsidR="00303F63" w:rsidRPr="00555E75">
        <w:rPr>
          <w:rFonts w:ascii="Times New Roman" w:hAnsi="Times New Roman" w:cs="Times New Roman"/>
          <w:sz w:val="28"/>
          <w:szCs w:val="28"/>
        </w:rPr>
        <w:t>балушка</w:t>
      </w:r>
      <w:proofErr w:type="spellEnd"/>
      <w:r w:rsidR="00303F63" w:rsidRPr="00555E75">
        <w:rPr>
          <w:rFonts w:ascii="Times New Roman" w:hAnsi="Times New Roman" w:cs="Times New Roman"/>
          <w:sz w:val="28"/>
          <w:szCs w:val="28"/>
        </w:rPr>
        <w:t>.</w:t>
      </w:r>
      <w:r w:rsidRPr="00555E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(По Е.Осетрову)</w:t>
      </w:r>
    </w:p>
    <w:p w:rsidR="00303F63" w:rsidRPr="00AF07C2" w:rsidRDefault="00303F63" w:rsidP="00555E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03F63" w:rsidRPr="00555E75" w:rsidRDefault="00303F63" w:rsidP="00555E7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5E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V. Предст</w:t>
      </w:r>
      <w:r w:rsidR="000F6D55" w:rsidRPr="00555E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авление выполненных работ</w:t>
      </w:r>
      <w:r w:rsidRPr="00555E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рецензирование ответов одноклассников</w:t>
      </w:r>
    </w:p>
    <w:p w:rsidR="00303F63" w:rsidRPr="00AF07C2" w:rsidRDefault="00AF07C2" w:rsidP="00555E7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F07C2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303F63" w:rsidRPr="00AF07C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3F63" w:rsidRPr="00AF07C2" w:rsidRDefault="00303F63" w:rsidP="00555E7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C2">
        <w:rPr>
          <w:rFonts w:ascii="Times New Roman" w:hAnsi="Times New Roman" w:cs="Times New Roman"/>
          <w:sz w:val="28"/>
          <w:szCs w:val="28"/>
        </w:rPr>
        <w:t>В предложении № 3 встречаем</w:t>
      </w:r>
      <w:r w:rsidRPr="00AF07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07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народно-поэтические</w:t>
      </w:r>
      <w:proofErr w:type="spellEnd"/>
      <w:proofErr w:type="gramEnd"/>
      <w:r w:rsidRPr="00AF07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эпитеты «</w:t>
      </w:r>
      <w:r w:rsidRPr="00AF07C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лихой</w:t>
      </w:r>
      <w:r w:rsidRPr="00AF07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(скакун)», «</w:t>
      </w:r>
      <w:r w:rsidRPr="00AF07C2">
        <w:rPr>
          <w:rFonts w:ascii="Times New Roman" w:hAnsi="Times New Roman" w:cs="Times New Roman"/>
          <w:i/>
          <w:sz w:val="28"/>
          <w:szCs w:val="28"/>
        </w:rPr>
        <w:t>богатырская</w:t>
      </w:r>
      <w:r w:rsidRPr="00AF07C2">
        <w:rPr>
          <w:rFonts w:ascii="Times New Roman" w:hAnsi="Times New Roman" w:cs="Times New Roman"/>
          <w:sz w:val="28"/>
          <w:szCs w:val="28"/>
        </w:rPr>
        <w:t xml:space="preserve"> (застава)</w:t>
      </w:r>
      <w:r w:rsidRPr="00AF07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 п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озволяющие воссоздать образ далекого пращура, игрушкой которого в детстве был глиняный конек. </w:t>
      </w:r>
    </w:p>
    <w:p w:rsidR="00303F63" w:rsidRDefault="00B546CC" w:rsidP="00555E7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дать оценку </w:t>
      </w:r>
      <w:r w:rsidR="00303F63"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миру в предложении № 15 автор использует общеязыковой эпитет «бурный» и др.</w:t>
      </w:r>
    </w:p>
    <w:p w:rsidR="00B546CC" w:rsidRDefault="00B546CC" w:rsidP="00555E7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Эпитет «полные поэтической прелести» (предложение № 11) помогает понять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авторское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сельским играм, преданным забвению и т.д. </w:t>
      </w:r>
      <w:proofErr w:type="gramEnd"/>
    </w:p>
    <w:p w:rsidR="00CC1E13" w:rsidRPr="00AF07C2" w:rsidRDefault="00CC1E13" w:rsidP="00555E7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C31B5" w:rsidRDefault="00303F63" w:rsidP="00555E7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VI</w:t>
      </w:r>
      <w:r w:rsidRPr="00555E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Pr="00555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написать сочинение-рассуждение</w:t>
      </w:r>
      <w:r w:rsidR="00B2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ОГЭ</w:t>
      </w:r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высказыванию лингвиста А. </w:t>
      </w:r>
      <w:proofErr w:type="spellStart"/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Зеленецкого</w:t>
      </w:r>
      <w:proofErr w:type="spellEnd"/>
      <w:r w:rsidRPr="00AF07C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«Придание образности словам постоянно совершенствуется в современной речи посредством эпитетов». Приведите при</w:t>
      </w:r>
      <w:r w:rsidR="00AC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меры-аргументы из текста </w:t>
      </w:r>
      <w:r w:rsidR="00AC31B5" w:rsidRPr="00AC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В.Белова</w:t>
      </w:r>
      <w:r w:rsidR="00AC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родине»:</w:t>
      </w:r>
    </w:p>
    <w:p w:rsidR="00AC31B5" w:rsidRPr="00AC31B5" w:rsidRDefault="00AC31B5" w:rsidP="00AC31B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1B5">
        <w:rPr>
          <w:rStyle w:val="s1"/>
          <w:rFonts w:ascii="Times New Roman" w:hAnsi="Times New Roman" w:cs="Times New Roman"/>
          <w:sz w:val="28"/>
          <w:szCs w:val="28"/>
        </w:rPr>
        <w:t xml:space="preserve">Мне кажется, что я слышу,  как растет на полях трава, я ощущаю каждую травинку, </w:t>
      </w:r>
      <w:r w:rsidR="00B2466C" w:rsidRPr="00A71900">
        <w:rPr>
          <w:rStyle w:val="s1"/>
          <w:rFonts w:ascii="Times New Roman" w:hAnsi="Times New Roman" w:cs="Times New Roman"/>
          <w:sz w:val="28"/>
          <w:szCs w:val="28"/>
        </w:rPr>
        <w:t xml:space="preserve">с </w:t>
      </w:r>
      <w:r w:rsidRPr="00A71900">
        <w:rPr>
          <w:rStyle w:val="s1"/>
          <w:rFonts w:ascii="Times New Roman" w:hAnsi="Times New Roman" w:cs="Times New Roman"/>
          <w:sz w:val="28"/>
          <w:szCs w:val="28"/>
        </w:rPr>
        <w:t>маху</w:t>
      </w:r>
      <w:r w:rsidRPr="00AC31B5">
        <w:rPr>
          <w:rStyle w:val="s1"/>
          <w:rFonts w:ascii="Times New Roman" w:hAnsi="Times New Roman" w:cs="Times New Roman"/>
          <w:sz w:val="28"/>
          <w:szCs w:val="28"/>
        </w:rPr>
        <w:t xml:space="preserve"> сдергиваю пропотелые сапоги и босиком выбегаю на рыбий песчаный берег, снова стою над рекой и бросаю лесные шишки в синюю тугую воду, в эту прохладную русалочью постель, и смотрю, как расходятся и умирают водяные круги.</w:t>
      </w:r>
      <w:proofErr w:type="gramEnd"/>
    </w:p>
    <w:p w:rsidR="00AC31B5" w:rsidRPr="00AC31B5" w:rsidRDefault="00AC31B5" w:rsidP="00AC31B5">
      <w:pPr>
        <w:pStyle w:val="p3"/>
        <w:spacing w:before="0" w:beforeAutospacing="0" w:after="0" w:afterAutospacing="0" w:line="360" w:lineRule="auto"/>
        <w:rPr>
          <w:sz w:val="28"/>
          <w:szCs w:val="28"/>
        </w:rPr>
      </w:pPr>
      <w:r w:rsidRPr="00AC31B5">
        <w:rPr>
          <w:rStyle w:val="s1"/>
          <w:sz w:val="28"/>
          <w:szCs w:val="28"/>
        </w:rPr>
        <w:t>Тихая моя родина, ты все так же не даешь мне стареть и врачуешь душу своей зеленой тишиной! Но будет ли предел тишине!</w:t>
      </w:r>
    </w:p>
    <w:p w:rsidR="00AC31B5" w:rsidRPr="00AC31B5" w:rsidRDefault="00AC31B5" w:rsidP="00AC31B5">
      <w:pPr>
        <w:pStyle w:val="p3"/>
        <w:spacing w:before="0" w:beforeAutospacing="0" w:after="0" w:afterAutospacing="0" w:line="360" w:lineRule="auto"/>
        <w:rPr>
          <w:sz w:val="28"/>
          <w:szCs w:val="28"/>
        </w:rPr>
      </w:pPr>
      <w:r w:rsidRPr="00AC31B5">
        <w:rPr>
          <w:rStyle w:val="s1"/>
          <w:sz w:val="28"/>
          <w:szCs w:val="28"/>
        </w:rPr>
        <w:t xml:space="preserve">Как хитрая лисичка, вильнула хвостом моя тропа и затерялась в траве, а я выхожу не к молодым березам, а к белым сказкам моей земли. Омытые июльскими дождями, они стыдливо полощут ветками, приглушая </w:t>
      </w:r>
      <w:proofErr w:type="spellStart"/>
      <w:r w:rsidRPr="00AC31B5">
        <w:rPr>
          <w:rStyle w:val="s1"/>
          <w:sz w:val="28"/>
          <w:szCs w:val="28"/>
        </w:rPr>
        <w:t>двухнотный</w:t>
      </w:r>
      <w:proofErr w:type="spellEnd"/>
      <w:r w:rsidRPr="00AC31B5">
        <w:rPr>
          <w:rStyle w:val="s1"/>
          <w:sz w:val="28"/>
          <w:szCs w:val="28"/>
        </w:rPr>
        <w:t xml:space="preserve">, непонятно откуда слышимый голос кукушки: «ку-ку, ку-ку!» - </w:t>
      </w:r>
      <w:r w:rsidRPr="00AC31B5">
        <w:rPr>
          <w:rStyle w:val="s1"/>
          <w:sz w:val="28"/>
          <w:szCs w:val="28"/>
        </w:rPr>
        <w:lastRenderedPageBreak/>
        <w:t>словно дует кто-то коротко и ритмично в пустую бутылку. И вновь трепетно нарастает березовый шелест.</w:t>
      </w:r>
    </w:p>
    <w:p w:rsidR="00AC31B5" w:rsidRPr="00AC31B5" w:rsidRDefault="00400D7F" w:rsidP="00AC31B5">
      <w:pPr>
        <w:pStyle w:val="p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1"/>
          <w:sz w:val="28"/>
          <w:szCs w:val="28"/>
        </w:rPr>
        <w:t>И мне чудится в шелесте берез</w:t>
      </w:r>
      <w:r w:rsidR="00AC31B5" w:rsidRPr="00AC31B5">
        <w:rPr>
          <w:rStyle w:val="s1"/>
          <w:sz w:val="28"/>
          <w:szCs w:val="28"/>
        </w:rPr>
        <w:t xml:space="preserve"> укор вечных свидетельниц человеческого горя и радости. Веками роднились с нами эти деревья, дарили нашим предкам скрипучие лапти и жаркую, бездымную лучину, растили пахучие веники, розги, полозья, копили певучесть для пастушьих рожков и мстительную тяжесть дубинам… (В. И. Белов)</w:t>
      </w:r>
    </w:p>
    <w:p w:rsidR="00555E75" w:rsidRPr="00555E75" w:rsidRDefault="00303F63" w:rsidP="00CC1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E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555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</w:t>
      </w:r>
      <w:r w:rsidR="00AF07C2" w:rsidRPr="00555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5E75" w:rsidRPr="00555E75" w:rsidRDefault="00555E75" w:rsidP="00555E75">
      <w:pPr>
        <w:pStyle w:val="a3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555E75">
        <w:rPr>
          <w:sz w:val="28"/>
          <w:szCs w:val="28"/>
          <w:u w:val="single"/>
        </w:rPr>
        <w:t>Учитель:</w:t>
      </w:r>
      <w:r w:rsidRPr="00555E75">
        <w:rPr>
          <w:sz w:val="28"/>
          <w:szCs w:val="28"/>
        </w:rPr>
        <w:t xml:space="preserve"> Дорогие друзья, мне бы хотелось напомнить вам слова профессора императорского женского педагогического института Н. К. Кульмана: «…самодеятельность доставляет ученику то наслаждение, которое всегда связано с исканием мысли, всегда бодрит, поднимает энергию, создает независимость мышления, прививает любовь к знанию».</w:t>
      </w:r>
    </w:p>
    <w:p w:rsidR="00555E75" w:rsidRPr="00555E75" w:rsidRDefault="00555E75" w:rsidP="00555E75">
      <w:pPr>
        <w:pStyle w:val="a3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555E75">
        <w:rPr>
          <w:sz w:val="28"/>
          <w:szCs w:val="28"/>
        </w:rPr>
        <w:t> </w:t>
      </w:r>
    </w:p>
    <w:p w:rsidR="00AF07C2" w:rsidRPr="00555E75" w:rsidRDefault="00555E75" w:rsidP="00555E7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5E75">
        <w:rPr>
          <w:rFonts w:ascii="Times New Roman" w:hAnsi="Times New Roman" w:cs="Times New Roman"/>
          <w:sz w:val="28"/>
          <w:szCs w:val="28"/>
        </w:rPr>
        <w:t>   Давайте и мы оценим</w:t>
      </w:r>
      <w:r w:rsidR="000F6D55" w:rsidRPr="00555E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0D7F">
        <w:rPr>
          <w:rFonts w:ascii="Times New Roman" w:hAnsi="Times New Roman" w:cs="Times New Roman"/>
          <w:iCs/>
          <w:sz w:val="28"/>
          <w:szCs w:val="28"/>
        </w:rPr>
        <w:t>свою деятельность на уроке, а также</w:t>
      </w:r>
      <w:r w:rsidR="00AF07C2" w:rsidRPr="00555E75">
        <w:rPr>
          <w:rFonts w:ascii="Times New Roman" w:hAnsi="Times New Roman" w:cs="Times New Roman"/>
          <w:iCs/>
          <w:sz w:val="28"/>
          <w:szCs w:val="28"/>
        </w:rPr>
        <w:t xml:space="preserve"> степень усвоения материала по 5-балльной системе:</w:t>
      </w:r>
    </w:p>
    <w:p w:rsidR="00303F63" w:rsidRPr="00555E75" w:rsidRDefault="00CC1E13" w:rsidP="00CC1E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75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383058" cy="2584974"/>
            <wp:effectExtent l="19050" t="0" r="7842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058" cy="258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66C" w:rsidRPr="00B2466C" w:rsidRDefault="00B2466C" w:rsidP="00B2466C">
      <w:pPr>
        <w:jc w:val="both"/>
        <w:rPr>
          <w:rFonts w:ascii="Times New Roman" w:hAnsi="Times New Roman" w:cs="Times New Roman"/>
          <w:sz w:val="28"/>
          <w:szCs w:val="28"/>
        </w:rPr>
      </w:pPr>
      <w:r w:rsidRPr="00555E75">
        <w:rPr>
          <w:rFonts w:ascii="Times New Roman" w:hAnsi="Times New Roman" w:cs="Times New Roman"/>
          <w:sz w:val="28"/>
          <w:szCs w:val="28"/>
        </w:rPr>
        <w:t>Проа</w:t>
      </w:r>
      <w:r w:rsidR="00555E75">
        <w:rPr>
          <w:rFonts w:ascii="Times New Roman" w:hAnsi="Times New Roman" w:cs="Times New Roman"/>
          <w:sz w:val="28"/>
          <w:szCs w:val="28"/>
        </w:rPr>
        <w:t>нализируйте полученные данные</w:t>
      </w:r>
      <w:r w:rsidRPr="00555E75">
        <w:rPr>
          <w:rFonts w:ascii="Times New Roman" w:hAnsi="Times New Roman" w:cs="Times New Roman"/>
          <w:sz w:val="28"/>
          <w:szCs w:val="28"/>
        </w:rPr>
        <w:t>, оцените «приращение» своих знаний и достижение целей урока, составив</w:t>
      </w:r>
      <w:r w:rsidRPr="00B2466C">
        <w:rPr>
          <w:rFonts w:ascii="Times New Roman" w:hAnsi="Times New Roman" w:cs="Times New Roman"/>
          <w:sz w:val="28"/>
          <w:szCs w:val="28"/>
        </w:rPr>
        <w:t xml:space="preserve"> высказывания «Я не знал…» - «Теперь я знаю…».</w:t>
      </w:r>
    </w:p>
    <w:p w:rsidR="0051431B" w:rsidRPr="00AF07C2" w:rsidRDefault="0051431B" w:rsidP="00CC1E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1F10" w:rsidRPr="00AF07C2" w:rsidRDefault="00561F10" w:rsidP="00CC1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1F10" w:rsidRPr="00AF07C2" w:rsidSect="0056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F63"/>
    <w:rsid w:val="000F6D55"/>
    <w:rsid w:val="00150FF5"/>
    <w:rsid w:val="001A5D6F"/>
    <w:rsid w:val="001B0FF9"/>
    <w:rsid w:val="001E0CCD"/>
    <w:rsid w:val="00203895"/>
    <w:rsid w:val="00207C43"/>
    <w:rsid w:val="00246FD6"/>
    <w:rsid w:val="0028164F"/>
    <w:rsid w:val="002A066F"/>
    <w:rsid w:val="002E320E"/>
    <w:rsid w:val="00303F63"/>
    <w:rsid w:val="00361C89"/>
    <w:rsid w:val="003926CB"/>
    <w:rsid w:val="00400D7F"/>
    <w:rsid w:val="0051431B"/>
    <w:rsid w:val="00555E75"/>
    <w:rsid w:val="00561F10"/>
    <w:rsid w:val="00651BF3"/>
    <w:rsid w:val="006C6AE0"/>
    <w:rsid w:val="00841160"/>
    <w:rsid w:val="008A7CF8"/>
    <w:rsid w:val="008C3B23"/>
    <w:rsid w:val="00A71900"/>
    <w:rsid w:val="00AB3CB8"/>
    <w:rsid w:val="00AC31B5"/>
    <w:rsid w:val="00AF07C2"/>
    <w:rsid w:val="00B2466C"/>
    <w:rsid w:val="00B546CC"/>
    <w:rsid w:val="00B84872"/>
    <w:rsid w:val="00BF2FC7"/>
    <w:rsid w:val="00C40269"/>
    <w:rsid w:val="00CC1E13"/>
    <w:rsid w:val="00CE6F4D"/>
    <w:rsid w:val="00D46B7E"/>
    <w:rsid w:val="00D54C5F"/>
    <w:rsid w:val="00D846B9"/>
    <w:rsid w:val="00EE3719"/>
    <w:rsid w:val="00F41B07"/>
    <w:rsid w:val="00F66868"/>
    <w:rsid w:val="00FB2514"/>
    <w:rsid w:val="00FF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F63"/>
    <w:pPr>
      <w:spacing w:before="100" w:beforeAutospacing="1" w:after="100" w:afterAutospacing="1" w:line="240" w:lineRule="auto"/>
      <w:ind w:left="167" w:right="167" w:firstLine="3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acl">
    <w:name w:val="abzac_l"/>
    <w:basedOn w:val="a"/>
    <w:rsid w:val="001B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31B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AC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31B5"/>
  </w:style>
  <w:style w:type="paragraph" w:customStyle="1" w:styleId="p3">
    <w:name w:val="p3"/>
    <w:basedOn w:val="a"/>
    <w:rsid w:val="00AC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DNS</cp:lastModifiedBy>
  <cp:revision>25</cp:revision>
  <dcterms:created xsi:type="dcterms:W3CDTF">2014-05-12T07:22:00Z</dcterms:created>
  <dcterms:modified xsi:type="dcterms:W3CDTF">2014-12-07T08:34:00Z</dcterms:modified>
</cp:coreProperties>
</file>