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61" w:rsidRPr="000455AE" w:rsidRDefault="00676596" w:rsidP="003E517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5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="004051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Разработка </w:t>
      </w:r>
      <w:r w:rsidR="00FD4264" w:rsidRPr="008F278D">
        <w:rPr>
          <w:rFonts w:ascii="Times New Roman" w:hAnsi="Times New Roman" w:cs="Times New Roman"/>
          <w:b/>
          <w:sz w:val="24"/>
          <w:szCs w:val="24"/>
          <w:lang w:val="ru-RU"/>
        </w:rPr>
        <w:t>урока</w:t>
      </w:r>
      <w:r w:rsidR="00FD4264" w:rsidRPr="000455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55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14029" w:type="dxa"/>
        <w:tblLook w:val="04A0"/>
      </w:tblPr>
      <w:tblGrid>
        <w:gridCol w:w="4673"/>
        <w:gridCol w:w="2552"/>
        <w:gridCol w:w="567"/>
        <w:gridCol w:w="1417"/>
        <w:gridCol w:w="1276"/>
        <w:gridCol w:w="3544"/>
      </w:tblGrid>
      <w:tr w:rsidR="008C568F" w:rsidRPr="008F278D" w:rsidTr="00CE6E22">
        <w:trPr>
          <w:trHeight w:val="678"/>
        </w:trPr>
        <w:tc>
          <w:tcPr>
            <w:tcW w:w="4673" w:type="dxa"/>
          </w:tcPr>
          <w:p w:rsidR="008F278D" w:rsidRPr="000455AE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Учитель:</w:t>
            </w:r>
          </w:p>
          <w:p w:rsidR="008C568F" w:rsidRPr="008F278D" w:rsidRDefault="00966B5B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Варакина Марина Ивановна</w:t>
            </w:r>
          </w:p>
        </w:tc>
        <w:tc>
          <w:tcPr>
            <w:tcW w:w="4536" w:type="dxa"/>
            <w:gridSpan w:val="3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6B5B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r w:rsidR="00966B5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proofErr w:type="spellStart"/>
            <w:r w:rsidR="00966B5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Высокогорская</w:t>
            </w:r>
            <w:proofErr w:type="spellEnd"/>
            <w:r w:rsidR="00966B5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средняя общеобразовательная школа №3"</w:t>
            </w:r>
          </w:p>
        </w:tc>
        <w:tc>
          <w:tcPr>
            <w:tcW w:w="4820" w:type="dxa"/>
            <w:gridSpan w:val="2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B5B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6B5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, Республика Татарстан</w:t>
            </w:r>
          </w:p>
        </w:tc>
      </w:tr>
      <w:tr w:rsidR="008C568F" w:rsidRPr="008F278D" w:rsidTr="00CE6E22">
        <w:trPr>
          <w:trHeight w:val="687"/>
        </w:trPr>
        <w:tc>
          <w:tcPr>
            <w:tcW w:w="4673" w:type="dxa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6B5B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6B5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2B3F3B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Гипотезы  и доказательства происхождения человека.</w:t>
            </w:r>
          </w:p>
        </w:tc>
        <w:tc>
          <w:tcPr>
            <w:tcW w:w="2693" w:type="dxa"/>
            <w:gridSpan w:val="2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F3B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278D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r w:rsidR="00CB5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3F3B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марта</w:t>
            </w:r>
          </w:p>
        </w:tc>
      </w:tr>
      <w:tr w:rsidR="008C568F" w:rsidRPr="008F278D" w:rsidTr="00CE6E22">
        <w:trPr>
          <w:trHeight w:val="1135"/>
        </w:trPr>
        <w:tc>
          <w:tcPr>
            <w:tcW w:w="14029" w:type="dxa"/>
            <w:gridSpan w:val="6"/>
          </w:tcPr>
          <w:p w:rsidR="008C568F" w:rsidRPr="008F278D" w:rsidRDefault="000455AE" w:rsidP="002B3F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урока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B3F3B" w:rsidRPr="008F278D" w:rsidRDefault="002B3F3B" w:rsidP="002B3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Сформировать пр</w:t>
            </w:r>
            <w:r w:rsidR="000B6FFD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едставление о гипотезах  происхождения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человека.</w:t>
            </w:r>
          </w:p>
          <w:p w:rsidR="002B3F3B" w:rsidRPr="008F278D" w:rsidRDefault="002B3F3B" w:rsidP="002B3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с</w:t>
            </w:r>
            <w:r w:rsidR="000B6FFD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научными 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доказательствами естес</w:t>
            </w:r>
            <w:r w:rsidR="00530B4A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твенного происхождения человека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путем эволюции от животных</w:t>
            </w:r>
            <w:r w:rsidR="00530B4A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F56491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30B4A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</w:t>
            </w:r>
            <w:r w:rsidR="00F56491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бедить учащихся в правильности теории Ч.Дарвина.</w:t>
            </w:r>
          </w:p>
          <w:p w:rsidR="008C568F" w:rsidRPr="008F278D" w:rsidRDefault="008C568F" w:rsidP="003A3F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68F" w:rsidRPr="008F278D" w:rsidTr="00CE6E22">
        <w:trPr>
          <w:trHeight w:val="1135"/>
        </w:trPr>
        <w:tc>
          <w:tcPr>
            <w:tcW w:w="7225" w:type="dxa"/>
            <w:gridSpan w:val="2"/>
          </w:tcPr>
          <w:p w:rsidR="008C568F" w:rsidRPr="008F278D" w:rsidRDefault="00213AB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Развивающий аспект, н</w:t>
            </w:r>
            <w:r w:rsid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авыки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0B6FFD" w:rsidRPr="008F278D" w:rsidRDefault="000B6FFD" w:rsidP="000B6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Продолжить формирование умения классифицировать</w:t>
            </w:r>
            <w:r w:rsidR="009A5394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анализировать 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обобщать изучаемые факты и понятия.</w:t>
            </w:r>
          </w:p>
          <w:p w:rsidR="008C568F" w:rsidRPr="008F278D" w:rsidRDefault="008C568F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gridSpan w:val="4"/>
          </w:tcPr>
          <w:p w:rsidR="002B3F3B" w:rsidRPr="008F278D" w:rsidRDefault="00213AB0" w:rsidP="003A3F97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Воспитательный аспект</w:t>
            </w:r>
            <w:r w:rsidR="00CE6E22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568F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2B3F3B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B3F3B" w:rsidRPr="008F278D" w:rsidRDefault="002B3F3B" w:rsidP="003A3F97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Продолжить формирование</w:t>
            </w:r>
            <w:r w:rsidR="009A5394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научного </w:t>
            </w:r>
            <w:proofErr w:type="spellStart"/>
            <w:r w:rsidR="009A5394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мировозрения</w:t>
            </w:r>
            <w:proofErr w:type="spellEnd"/>
            <w:r w:rsidR="009A5394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убеждения в познаваемости мира и убежденности в том, что все природные явления имеют причинно-следственные связи.</w:t>
            </w:r>
            <w:r w:rsid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Воспитание сотрудничества, </w:t>
            </w:r>
            <w:proofErr w:type="spellStart"/>
            <w:r w:rsid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коммуникативности</w:t>
            </w:r>
            <w:proofErr w:type="spellEnd"/>
            <w:r w:rsid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B3F3B" w:rsidRPr="008F278D" w:rsidRDefault="002B3F3B" w:rsidP="003A3F97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8C568F" w:rsidRPr="008F278D" w:rsidRDefault="008C568F" w:rsidP="00213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68F" w:rsidRPr="00CB5496" w:rsidTr="00CE6E22">
        <w:trPr>
          <w:trHeight w:val="1135"/>
        </w:trPr>
        <w:tc>
          <w:tcPr>
            <w:tcW w:w="7225" w:type="dxa"/>
            <w:gridSpan w:val="2"/>
          </w:tcPr>
          <w:p w:rsidR="008C568F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:</w:t>
            </w:r>
          </w:p>
          <w:p w:rsidR="003A3F97" w:rsidRPr="008F278D" w:rsidRDefault="003A3F97" w:rsidP="008F27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 </w:t>
            </w:r>
            <w:r w:rsidR="009A5394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человекообразных обезьян, австралопитеков, питекантропа  , неандертальца,  кроманьонца. Презентация "Доказательства  происхождения человека"</w:t>
            </w:r>
            <w:r w:rsid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  <w:gridSpan w:val="4"/>
          </w:tcPr>
          <w:p w:rsidR="008C568F" w:rsidRPr="000455AE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Материалы/Источники :</w:t>
            </w:r>
          </w:p>
          <w:p w:rsidR="009A5394" w:rsidRPr="008F278D" w:rsidRDefault="00117EF3" w:rsidP="008465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F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slideshare</w:t>
            </w:r>
            <w:proofErr w:type="spellEnd"/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56491" w:rsidRPr="008F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дополнительная литература, учебник</w:t>
            </w:r>
            <w:r w:rsidR="0084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биологии.</w:t>
            </w:r>
          </w:p>
        </w:tc>
      </w:tr>
    </w:tbl>
    <w:p w:rsidR="003E5177" w:rsidRPr="008F278D" w:rsidRDefault="003E5177" w:rsidP="003E51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034" w:type="dxa"/>
        <w:tblInd w:w="-5" w:type="dxa"/>
        <w:tblLook w:val="04A0"/>
      </w:tblPr>
      <w:tblGrid>
        <w:gridCol w:w="851"/>
        <w:gridCol w:w="2126"/>
        <w:gridCol w:w="7484"/>
        <w:gridCol w:w="94"/>
        <w:gridCol w:w="3479"/>
      </w:tblGrid>
      <w:tr w:rsidR="00B94A29" w:rsidRPr="00CB5496" w:rsidTr="00B94A29">
        <w:tc>
          <w:tcPr>
            <w:tcW w:w="851" w:type="dxa"/>
          </w:tcPr>
          <w:p w:rsidR="00B94A29" w:rsidRPr="008F278D" w:rsidRDefault="00FD4264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</w:tcPr>
          <w:p w:rsidR="00B94A29" w:rsidRPr="000455AE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</w:p>
          <w:p w:rsidR="003A3F97" w:rsidRPr="008F278D" w:rsidRDefault="003A3F97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8" w:type="dxa"/>
            <w:gridSpan w:val="2"/>
          </w:tcPr>
          <w:p w:rsidR="00B94A29" w:rsidRPr="000455AE" w:rsidRDefault="00FD4264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3479" w:type="dxa"/>
          </w:tcPr>
          <w:p w:rsidR="00FD4264" w:rsidRPr="000455AE" w:rsidRDefault="00FD4264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</w:t>
            </w:r>
            <w:r w:rsid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503D32" w:rsidRP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03D32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503D32" w:rsidRP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3D32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</w:t>
            </w:r>
            <w:r w:rsidRP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="00045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</w:t>
            </w:r>
          </w:p>
          <w:p w:rsidR="00B94A29" w:rsidRPr="000455AE" w:rsidRDefault="00B94A29" w:rsidP="000455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A29" w:rsidRPr="008F278D" w:rsidTr="008A44E4">
        <w:tc>
          <w:tcPr>
            <w:tcW w:w="14034" w:type="dxa"/>
            <w:gridSpan w:val="5"/>
          </w:tcPr>
          <w:p w:rsidR="00B94A29" w:rsidRDefault="00FD4264" w:rsidP="000455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Начало урока</w:t>
            </w:r>
            <w:r w:rsidRPr="008F27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455AE" w:rsidRPr="000455AE" w:rsidRDefault="000455AE" w:rsidP="000455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4A29" w:rsidRPr="00CB5496" w:rsidTr="004A68EB">
        <w:tc>
          <w:tcPr>
            <w:tcW w:w="851" w:type="dxa"/>
          </w:tcPr>
          <w:p w:rsidR="00B94A29" w:rsidRPr="008F278D" w:rsidRDefault="00530B4A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B94A29" w:rsidRPr="008F278D" w:rsidRDefault="005E215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30B4A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7484" w:type="dxa"/>
          </w:tcPr>
          <w:p w:rsidR="009C3F1C" w:rsidRDefault="009C3F1C" w:rsidP="00BD001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</w:t>
            </w:r>
            <w:r w:rsidR="00C56B85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ционный момент. </w:t>
            </w:r>
            <w:r w:rsidR="00953323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 </w:t>
            </w:r>
            <w:r w:rsidR="00C56B85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8465C2" w:rsidRPr="008F278D" w:rsidRDefault="008465C2" w:rsidP="00BD001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новому сигналу тишины. КОПИ КЛЭП.</w:t>
            </w:r>
          </w:p>
          <w:p w:rsidR="00B94A29" w:rsidRPr="008F278D" w:rsidRDefault="00B94A29" w:rsidP="00C56B85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2"/>
          </w:tcPr>
          <w:p w:rsidR="00B94A29" w:rsidRDefault="00C56B85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работают в команде, используем МЭНЭДЖ МЭТ для организации эффективного взаимодействия в команде.</w:t>
            </w:r>
          </w:p>
          <w:p w:rsidR="008465C2" w:rsidRPr="008F278D" w:rsidRDefault="008465C2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 тишины КОПИ КЛЭП.1.Учитель начинает хлопать в определённом ритме.2.Ученики должны прекратить все свои дела.</w:t>
            </w:r>
          </w:p>
        </w:tc>
      </w:tr>
      <w:tr w:rsidR="00A12CD1" w:rsidRPr="00CB5496" w:rsidTr="004A68EB">
        <w:tc>
          <w:tcPr>
            <w:tcW w:w="851" w:type="dxa"/>
          </w:tcPr>
          <w:p w:rsidR="00A12CD1" w:rsidRPr="008F278D" w:rsidRDefault="00530B4A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A12CD1" w:rsidRPr="008F278D" w:rsidRDefault="005E215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56B85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7484" w:type="dxa"/>
          </w:tcPr>
          <w:p w:rsidR="00C56B85" w:rsidRPr="008F278D" w:rsidRDefault="00C56B85" w:rsidP="00C56B8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 мотивации и </w:t>
            </w:r>
            <w:proofErr w:type="spellStart"/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целеполагания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: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Учитель: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1925 год. Штат Теннеси, США…….Идет судебный процесс…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“Обезьяньим” его окрестила печать. Под таким названием он и вошел в историю Соединенных Штатов.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Судья: Известно ли вам учитель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Скоупс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что сказано в Библии о происхождении человека?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Скоупс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Разумеется.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Судья: Вы не согласны с этим? Вы сомневаетесь в слове Библии?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Скоупс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Но библейские сведения не подтверждаются наукой!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Судья: Тем хуже для науки!!!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Ведущий: Это восклицание принадлежит никому иному, как юристу Дженнингсу Брайану, бывшему министру иностранных дел США.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Вслед за этими словами прозвучал приговор присяжных…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Присяжные Признаем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Скоупса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Джонса виновным в богохульстве и приговариваем его к денежному штрафу. Запрещаем рассказывать школьникам об учении Дарвина! Запрещаем преподавание эволюционного учения в школах штата Теннеси!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Ведущий ….. и в некоторых других штатах тоже…. Запрет действует </w:t>
            </w: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38 лет(!) до 1963 года, а в штате Арканзас до 1968 года.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Впрочем, и сейчас, во многих школах США, например, в штате Миссури, не признавшем решение Верховного суда, разрешающего преподавание дарвинизма в школах, говорят о 6 днях творения и создания человека по образу и подобию божьему.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 в марте 1981 года состоялся еще один “обезьяний” процесс в городе Сакраменто, штат Калифорния. Судили учительницу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Сюзан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Эсперсон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F1F20" w:rsidRPr="000455AE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Присяжные: И суд вынес “Соломоново” решение: изучать в школах теорию </w:t>
            </w:r>
            <w:r w:rsidRPr="0004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Дарвина наряду с библейской версией. Правда, молодую учительницу оправдали.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если сегодня почитать дискуссии в Интернете, то многие авторы указывают на то, что, кажется, у нас тоже наступает эпоха обезьяньих процессов. Школьница Мария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Шрайбер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подала в суд в Петербурге. Она утверждает, что теория Дарвина о происхождении видов оскорбляет ее религиозные чувства. Последнее заседание суда по данному иску состоялось 21 февраля, иск был отклонен.</w:t>
            </w:r>
          </w:p>
          <w:p w:rsidR="005F1F20" w:rsidRPr="008F278D" w:rsidRDefault="005F1F20" w:rsidP="005F1F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Жаркие споры о происхождении человека не утихают столетия, и попробуем все таки разобраться: откуда же появился человек на нашей планете? Этот вопрос мы будем обсуждать на уроке, приводить доказательства своих суждений.</w:t>
            </w:r>
          </w:p>
          <w:p w:rsidR="00C56B85" w:rsidRPr="008F278D" w:rsidRDefault="00C56B85" w:rsidP="00C56B8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  <w:p w:rsidR="00160A40" w:rsidRPr="008F278D" w:rsidRDefault="00160A40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2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23" w:rsidRPr="008F278D" w:rsidRDefault="00953323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23" w:rsidRPr="008F278D" w:rsidRDefault="00953323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23" w:rsidRPr="008F278D" w:rsidRDefault="00953323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3323" w:rsidRPr="008F278D" w:rsidRDefault="00953323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F1F20" w:rsidRPr="008F278D" w:rsidRDefault="005F1F2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A2326" w:rsidRPr="008F278D" w:rsidRDefault="004A232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2CD1" w:rsidRPr="00CB5496" w:rsidTr="004A68EB">
        <w:tc>
          <w:tcPr>
            <w:tcW w:w="851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4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gridSpan w:val="2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A29" w:rsidRPr="00CB5496" w:rsidTr="00EF0580">
        <w:tc>
          <w:tcPr>
            <w:tcW w:w="14034" w:type="dxa"/>
            <w:gridSpan w:val="5"/>
          </w:tcPr>
          <w:p w:rsidR="001E1FF0" w:rsidRPr="008F278D" w:rsidRDefault="00FD4264" w:rsidP="000455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Основная часть урока </w:t>
            </w:r>
            <w:r w:rsidR="001E1FF0"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Изучение нового материала: </w:t>
            </w:r>
          </w:p>
        </w:tc>
      </w:tr>
      <w:tr w:rsidR="00B94A29" w:rsidRPr="008F278D" w:rsidTr="00B94A29">
        <w:tc>
          <w:tcPr>
            <w:tcW w:w="851" w:type="dxa"/>
          </w:tcPr>
          <w:p w:rsidR="00B94A29" w:rsidRPr="008F278D" w:rsidRDefault="005E215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B94A29" w:rsidRPr="008F278D" w:rsidRDefault="005E215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578" w:type="dxa"/>
            <w:gridSpan w:val="2"/>
          </w:tcPr>
          <w:p w:rsidR="005E2151" w:rsidRPr="008F278D" w:rsidRDefault="008465C2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Учитель: Каково происхождение человека (антропогенез)? </w:t>
            </w:r>
            <w:r w:rsidR="005E2151"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Обсудите этот  вопрос между собой, используя структуру РАУНД РОБИН. Участник №1 каждого стола  озвучивают наиболее интересные  гипотезы происхождения человека,  которые предложили члены вашей команды. 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Учитель:  Вы предложили  следующие гипотезы: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 1.Божественное создание. Теория креационизма 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2. Мы из глины.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3. Происхождение человека от обезьян. Эволюционная теория Ч.Дарвина.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4. Мы из космоса. Теория панспермии. 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Я хотела бы узнать какой теории придерживается большинство</w:t>
            </w:r>
            <w:r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 в классе?  почему? Давайте проведем структуру КОНЭРС, названия углов вы определили сами.</w:t>
            </w: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учителя:  Мнения большинства учащихся в классе разделилось на 2 группы. 1 группа -придерживается теории Ч.Дарвина</w:t>
            </w: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группа- приверженцы идеи божественного создания.</w:t>
            </w:r>
          </w:p>
          <w:p w:rsidR="00116F74" w:rsidRPr="008F278D" w:rsidRDefault="00116F74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E214B" w:rsidRPr="008F278D" w:rsidRDefault="002E214B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E214B" w:rsidRPr="008F278D" w:rsidRDefault="002E214B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E214B" w:rsidRPr="008F278D" w:rsidRDefault="002E214B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65C2" w:rsidRDefault="008465C2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32A1" w:rsidRPr="008F278D" w:rsidRDefault="003916F0" w:rsidP="00116F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: Для изучения доказательств,</w:t>
            </w:r>
            <w:r w:rsidR="003332A1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правильности суждения</w:t>
            </w:r>
            <w:r w:rsidR="002E214B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3332A1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будем использовать структуру КОЛ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АБОРЭЙТИВ КОНТРАВЁРСИ. </w:t>
            </w:r>
          </w:p>
          <w:p w:rsidR="005E2151" w:rsidRPr="008F278D" w:rsidRDefault="003332A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160A40"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Учащиеся пришли к выво</w:t>
            </w:r>
            <w:r w:rsidR="005E2151"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ду: </w:t>
            </w:r>
            <w:r w:rsidR="005E2151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Учитывая систематическое положение рода Человека, современная биологическая наука располагает рядом доказательств, указывающих на происхождение человека от животных</w:t>
            </w:r>
            <w:r w:rsidR="005E2151"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="005E2151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Физиологические –</w:t>
            </w:r>
            <w:r w:rsidR="005E2151" w:rsidRPr="008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2151" w:rsidRPr="008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принципиальное сходство процессов, </w:t>
            </w:r>
            <w:r w:rsidR="005E2151" w:rsidRPr="008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протекающих в организмах человека и животных;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Эмбриологические –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сходные этапы зародышевого развития и человека и животных;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Палеонтологические –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находки останков древних человекоподобных существ;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Биохимические – сходство химического состава внутриклеточной среды у человека и животных;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Сравнительно –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2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анатомические – единый план строения тел человека и животных, наличие у человека рудиментов и атавизмов;</w:t>
            </w:r>
          </w:p>
          <w:p w:rsidR="005E2151" w:rsidRPr="008F278D" w:rsidRDefault="005E2151" w:rsidP="005E2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Генетические – сходство количества хромосом у человека и человекообразных обезьян.</w:t>
            </w:r>
          </w:p>
          <w:p w:rsidR="003E6A46" w:rsidRDefault="005E2151" w:rsidP="003E6A4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Учитель: Биологическую теорию эволюции человека разработал Ч. Дарвин в книгах "Происхождение человека и половой отбор" (1871) и "О выражении эмоций у человека и животных" (1872). Благодаря работам Дарвина родилась обезьянья теория антропогенеза, причем Дарвин не только высказывал предположения, а приводил доказательства из области сравнительной морфологии, эмбриологии. Позднее Геккель и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Дюбуа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привели данные палеонтоло</w:t>
            </w:r>
            <w:r w:rsidR="0072764A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гии</w:t>
            </w:r>
            <w:r w:rsidR="0072764A" w:rsidRPr="008F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ru-RU" w:eastAsia="ru-RU"/>
              </w:rPr>
              <w:t>.</w:t>
            </w:r>
          </w:p>
          <w:p w:rsidR="008465C2" w:rsidRPr="008F278D" w:rsidRDefault="00A01593" w:rsidP="003E6A4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val="ru-RU" w:eastAsia="ru-RU"/>
              </w:rPr>
              <w:t>Учащиеся представляют презентацию-отчёт.</w:t>
            </w:r>
          </w:p>
          <w:p w:rsidR="00B94A29" w:rsidRPr="008F278D" w:rsidRDefault="00B94A29" w:rsidP="005E215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</w:tcPr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Структура РАУНД РОБИН</w:t>
            </w: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1.учащиеся по кругу высказывают своё мнение , начиная с участника №1</w:t>
            </w: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КОНЭРС</w:t>
            </w: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1.Учитель объявляет углы.</w:t>
            </w:r>
          </w:p>
          <w:p w:rsidR="005E2151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2.Ученики подумав, принимают решение и записывают название своего угла на листе бумаге выбирают себе углы.</w:t>
            </w:r>
          </w:p>
          <w:p w:rsidR="00B94A29" w:rsidRPr="008F278D" w:rsidRDefault="005E2151" w:rsidP="005E2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 каждом углу пары обсуждают причины своего выбора. Несколько учеников из каждого угла делятся какую гипотезу происхождения человека выбрал партнёр и почему. Учащиеся осознают что существуют иные взгляды, развивают мышление. Учитель оценивает субъективный опыт учащихся и на его основе строит урок.</w:t>
            </w:r>
          </w:p>
          <w:p w:rsidR="003916F0" w:rsidRPr="008F278D" w:rsidRDefault="003916F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16F0" w:rsidRPr="008F278D" w:rsidRDefault="003916F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КОЛАБОР</w:t>
            </w:r>
            <w:r w:rsidR="00846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 КОНТРАВЁРСИ:</w:t>
            </w:r>
          </w:p>
          <w:p w:rsidR="003916F0" w:rsidRPr="008F278D" w:rsidRDefault="003916F0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1.Разделить учеников на пары внутри их команды из 4 человек.</w:t>
            </w:r>
          </w:p>
          <w:p w:rsidR="003916F0" w:rsidRPr="008F278D" w:rsidRDefault="003916F0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2.Первая пара учащихся должна подтвердить точку 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зрения, что человек произошёл от животных. Привести доказательства. Вторая пара-человек имеет </w:t>
            </w:r>
            <w:proofErr w:type="spellStart"/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божестственное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происхождение.</w:t>
            </w:r>
          </w:p>
          <w:p w:rsidR="003916F0" w:rsidRPr="008F278D" w:rsidRDefault="003916F0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3.Каждой паре предоставляется по 2</w:t>
            </w:r>
            <w:r w:rsidR="004A68EB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минуты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того чтобы </w:t>
            </w:r>
            <w:r w:rsidR="004A68EB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аргументы  в защиту своей точки зрения.</w:t>
            </w:r>
          </w:p>
          <w:p w:rsidR="004A68EB" w:rsidRPr="008F278D" w:rsidRDefault="004A68EB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4.Каждая пара раскрывает свою оппозиционную точку зрения другой паре.</w:t>
            </w:r>
          </w:p>
          <w:p w:rsidR="004A68EB" w:rsidRPr="008F278D" w:rsidRDefault="004A68EB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Ученики спорят и дискутируют о сильных и слабых сторонах каждого мнения. </w:t>
            </w:r>
          </w:p>
          <w:p w:rsidR="004A68EB" w:rsidRPr="008F278D" w:rsidRDefault="004A68EB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Пары меняются ролями,</w:t>
            </w:r>
            <w:r w:rsidR="00405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информацию, предоставленную оппонентом отстаивают их точку зрения</w:t>
            </w:r>
          </w:p>
          <w:p w:rsidR="004A68EB" w:rsidRPr="008F278D" w:rsidRDefault="004A68EB" w:rsidP="008C56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7.Приходят к одной точке зрения.</w:t>
            </w:r>
          </w:p>
          <w:p w:rsidR="004A68EB" w:rsidRPr="008F278D" w:rsidRDefault="008465C2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045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Выполняют </w:t>
            </w:r>
            <w:r w:rsidR="004A68EB" w:rsidRPr="008F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отчёт</w:t>
            </w:r>
          </w:p>
        </w:tc>
      </w:tr>
      <w:tr w:rsidR="00A12CD1" w:rsidRPr="00CB5496" w:rsidTr="00B94A29">
        <w:tc>
          <w:tcPr>
            <w:tcW w:w="851" w:type="dxa"/>
          </w:tcPr>
          <w:p w:rsidR="00A12CD1" w:rsidRPr="008F278D" w:rsidRDefault="0072764A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:rsidR="00A12CD1" w:rsidRPr="008F278D" w:rsidRDefault="0072764A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F278D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78" w:type="dxa"/>
            <w:gridSpan w:val="2"/>
          </w:tcPr>
          <w:p w:rsidR="00A12CD1" w:rsidRPr="008F278D" w:rsidRDefault="0072764A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знаний:</w:t>
            </w:r>
          </w:p>
          <w:p w:rsidR="00341A8C" w:rsidRPr="008F278D" w:rsidRDefault="00341A8C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72764A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учащимся: Работа с учебником. Составьте вопросы по теме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"Доказательства происхождения человека". Запишите  их на карточки. Каждому ученику приготовить 8 карточек. Покажите учителю.</w:t>
            </w:r>
          </w:p>
          <w:p w:rsidR="0072764A" w:rsidRPr="008F278D" w:rsidRDefault="002E214B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закрепления знаний будем использовать структуру ФЭН-ЭН-ПИК.</w:t>
            </w: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Pr="008F278D" w:rsidRDefault="00E83756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Default="00E83756" w:rsidP="00A01593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01593" w:rsidRDefault="00A01593" w:rsidP="00A01593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01593" w:rsidRPr="008F278D" w:rsidRDefault="00A01593" w:rsidP="00A01593">
            <w:pPr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3756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r w:rsidR="00E83756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</w:t>
            </w:r>
            <w:r w:rsidR="008F278D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полнение тестовых заданий по тем</w:t>
            </w:r>
            <w:r w:rsidR="00E83756"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 с использованием структуры РЕЛЛИ КОУЧ</w:t>
            </w:r>
          </w:p>
          <w:p w:rsidR="00A01593" w:rsidRPr="008F278D" w:rsidRDefault="00A01593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 №1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краткое определение понятий.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Антропология – это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Антропосоциогенез</w:t>
            </w:r>
            <w:proofErr w:type="spellEnd"/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это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Укажите ученых в соответствии с их заслугами.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Впервые отнес человека к животным –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Впервые определил систематическое положение человека –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Впервые говорил о животном происхождении человека –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 обосновал животное происхождение человека – ...</w:t>
            </w:r>
          </w:p>
          <w:p w:rsidR="00341A8C" w:rsidRPr="008F278D" w:rsidRDefault="00341A8C" w:rsidP="00341A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Указал на роль труда в эволюции человека – ...</w:t>
            </w:r>
          </w:p>
          <w:p w:rsidR="00341A8C" w:rsidRPr="008F278D" w:rsidRDefault="00341A8C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64A" w:rsidRPr="008F278D" w:rsidRDefault="0072764A" w:rsidP="00A01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9" w:type="dxa"/>
          </w:tcPr>
          <w:p w:rsidR="00A12CD1" w:rsidRPr="008F278D" w:rsidRDefault="002E214B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Структура ФЭН-ЭН-ПИК</w:t>
            </w:r>
          </w:p>
          <w:p w:rsidR="002E214B" w:rsidRPr="008F278D" w:rsidRDefault="002E214B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1.Ученик под №1 держит карточки веером и говорит "Выбери любую карточку"</w:t>
            </w:r>
          </w:p>
          <w:p w:rsidR="002E214B" w:rsidRPr="008F278D" w:rsidRDefault="002E214B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41A8C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выбирает карточку и задаёт вопрос вслух. Даёт 5 сек времени для размышления.</w:t>
            </w:r>
          </w:p>
          <w:p w:rsidR="00341A8C" w:rsidRPr="008F278D" w:rsidRDefault="00341A8C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3.Ученик №3 отвечает на </w:t>
            </w: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вопрос.</w:t>
            </w:r>
          </w:p>
          <w:p w:rsidR="00341A8C" w:rsidRPr="008F278D" w:rsidRDefault="00341A8C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4.Ученик №4 даёт отзыв на ответ, или помогает ему ответить.</w:t>
            </w:r>
          </w:p>
          <w:p w:rsidR="00341A8C" w:rsidRPr="008F278D" w:rsidRDefault="00341A8C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5.Ученики меняются ролями по часовой стрелке , осуществляется 2 раунда.</w:t>
            </w: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РЕЛЛИ КОУЧ  используется для </w:t>
            </w:r>
            <w:proofErr w:type="spellStart"/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учеников.</w:t>
            </w: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1.Ученик А выполняет тестовое задание, проговаривая каждый вопрос.</w:t>
            </w: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2.Ученик Б смотрит, слушает, проверяет, тренирует при необходимости хвалит.</w:t>
            </w: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3.Ученик Б решает следующий тест</w:t>
            </w:r>
          </w:p>
          <w:p w:rsidR="00E83756" w:rsidRPr="008F278D" w:rsidRDefault="00E83756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4.Ученик Б смотрит, слушает, проверяет, тренирует при необходимости хвалит.</w:t>
            </w:r>
          </w:p>
          <w:p w:rsidR="00E83756" w:rsidRPr="008F278D" w:rsidRDefault="000455AE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5.Ученики в</w:t>
            </w:r>
            <w:r w:rsidR="00E83756"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ыполняют по очереди , решая последующие тесты.</w:t>
            </w:r>
          </w:p>
        </w:tc>
      </w:tr>
      <w:tr w:rsidR="00A12CD1" w:rsidRPr="008F278D" w:rsidTr="00116F74">
        <w:tc>
          <w:tcPr>
            <w:tcW w:w="14034" w:type="dxa"/>
            <w:gridSpan w:val="5"/>
            <w:shd w:val="clear" w:color="auto" w:fill="auto"/>
          </w:tcPr>
          <w:p w:rsidR="00A12CD1" w:rsidRPr="008F278D" w:rsidRDefault="00FD4264" w:rsidP="000455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Конец урока </w:t>
            </w:r>
          </w:p>
        </w:tc>
      </w:tr>
      <w:tr w:rsidR="00A12CD1" w:rsidRPr="008F278D" w:rsidTr="00116F74">
        <w:tc>
          <w:tcPr>
            <w:tcW w:w="851" w:type="dxa"/>
          </w:tcPr>
          <w:p w:rsidR="00A12CD1" w:rsidRPr="008F278D" w:rsidRDefault="008F278D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A12CD1" w:rsidRPr="008F278D" w:rsidRDefault="008F278D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минуты</w:t>
            </w:r>
          </w:p>
        </w:tc>
        <w:tc>
          <w:tcPr>
            <w:tcW w:w="7578" w:type="dxa"/>
            <w:gridSpan w:val="2"/>
            <w:shd w:val="clear" w:color="auto" w:fill="auto"/>
          </w:tcPr>
          <w:p w:rsidR="00A12CD1" w:rsidRPr="008F278D" w:rsidRDefault="008F278D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учащихся. Итог урока.</w:t>
            </w:r>
          </w:p>
        </w:tc>
        <w:tc>
          <w:tcPr>
            <w:tcW w:w="3479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2CD1" w:rsidRPr="008F278D" w:rsidTr="008F278D">
        <w:trPr>
          <w:trHeight w:val="678"/>
        </w:trPr>
        <w:tc>
          <w:tcPr>
            <w:tcW w:w="851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8" w:type="dxa"/>
            <w:gridSpan w:val="2"/>
          </w:tcPr>
          <w:p w:rsidR="00A12CD1" w:rsidRPr="008F278D" w:rsidRDefault="008F278D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 по выбору учащихся 1 из 5.</w:t>
            </w:r>
          </w:p>
          <w:p w:rsidR="008F278D" w:rsidRPr="008F278D" w:rsidRDefault="008F278D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ЧИР.</w:t>
            </w:r>
          </w:p>
        </w:tc>
        <w:tc>
          <w:tcPr>
            <w:tcW w:w="3479" w:type="dxa"/>
          </w:tcPr>
          <w:p w:rsidR="00A12CD1" w:rsidRPr="008F278D" w:rsidRDefault="00A12CD1" w:rsidP="008C5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568F" w:rsidRPr="00953323" w:rsidRDefault="008C568F" w:rsidP="008C568F">
      <w:pPr>
        <w:rPr>
          <w:lang w:val="ru-RU"/>
        </w:rPr>
      </w:pPr>
    </w:p>
    <w:sectPr w:rsidR="008C568F" w:rsidRPr="00953323" w:rsidSect="003E5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95B"/>
    <w:multiLevelType w:val="multilevel"/>
    <w:tmpl w:val="1B24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55568"/>
    <w:multiLevelType w:val="multilevel"/>
    <w:tmpl w:val="851A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E1538"/>
    <w:multiLevelType w:val="multilevel"/>
    <w:tmpl w:val="504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218CC"/>
    <w:multiLevelType w:val="multilevel"/>
    <w:tmpl w:val="DF5C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54E4E"/>
    <w:multiLevelType w:val="multilevel"/>
    <w:tmpl w:val="973C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5177"/>
    <w:rsid w:val="000455AE"/>
    <w:rsid w:val="000B6FFD"/>
    <w:rsid w:val="00116F74"/>
    <w:rsid w:val="00117EF3"/>
    <w:rsid w:val="00160A40"/>
    <w:rsid w:val="001E1FF0"/>
    <w:rsid w:val="001E42B4"/>
    <w:rsid w:val="00213AB0"/>
    <w:rsid w:val="00272919"/>
    <w:rsid w:val="002B3F3B"/>
    <w:rsid w:val="002E214B"/>
    <w:rsid w:val="003228E5"/>
    <w:rsid w:val="003332A1"/>
    <w:rsid w:val="00341A8C"/>
    <w:rsid w:val="003916F0"/>
    <w:rsid w:val="003A3F97"/>
    <w:rsid w:val="003E5177"/>
    <w:rsid w:val="003E6A46"/>
    <w:rsid w:val="0040517F"/>
    <w:rsid w:val="004A14FD"/>
    <w:rsid w:val="004A2326"/>
    <w:rsid w:val="004A68EB"/>
    <w:rsid w:val="00503D32"/>
    <w:rsid w:val="00530B4A"/>
    <w:rsid w:val="00575376"/>
    <w:rsid w:val="005E2151"/>
    <w:rsid w:val="005F1F20"/>
    <w:rsid w:val="006572B9"/>
    <w:rsid w:val="00676596"/>
    <w:rsid w:val="006F3EC7"/>
    <w:rsid w:val="0072764A"/>
    <w:rsid w:val="007D6DF1"/>
    <w:rsid w:val="008465C2"/>
    <w:rsid w:val="008C568F"/>
    <w:rsid w:val="008F23D2"/>
    <w:rsid w:val="008F278D"/>
    <w:rsid w:val="00953323"/>
    <w:rsid w:val="00966B5B"/>
    <w:rsid w:val="009A5394"/>
    <w:rsid w:val="009B18B8"/>
    <w:rsid w:val="009C3F1C"/>
    <w:rsid w:val="00A01593"/>
    <w:rsid w:val="00A12CD1"/>
    <w:rsid w:val="00A56F6E"/>
    <w:rsid w:val="00AD1DE9"/>
    <w:rsid w:val="00B94A29"/>
    <w:rsid w:val="00BD001E"/>
    <w:rsid w:val="00BD0FE3"/>
    <w:rsid w:val="00C56B85"/>
    <w:rsid w:val="00CB5496"/>
    <w:rsid w:val="00CE6E22"/>
    <w:rsid w:val="00D15916"/>
    <w:rsid w:val="00D6636B"/>
    <w:rsid w:val="00E06CD7"/>
    <w:rsid w:val="00E644F1"/>
    <w:rsid w:val="00E83756"/>
    <w:rsid w:val="00F43332"/>
    <w:rsid w:val="00F56491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6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4CC3-4234-4590-8D78-1D2CEFF7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uma.letch</dc:creator>
  <cp:keywords/>
  <dc:description/>
  <cp:lastModifiedBy>Марина</cp:lastModifiedBy>
  <cp:revision>15</cp:revision>
  <dcterms:created xsi:type="dcterms:W3CDTF">2014-06-25T04:18:00Z</dcterms:created>
  <dcterms:modified xsi:type="dcterms:W3CDTF">2015-03-31T10:16:00Z</dcterms:modified>
</cp:coreProperties>
</file>