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39" w:rsidRDefault="00712239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712239" w:rsidRPr="009500B8" w:rsidRDefault="00712239" w:rsidP="00950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0B8" w:rsidRDefault="009500B8" w:rsidP="00950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Владимировна Антонова</w:t>
      </w:r>
      <w:r w:rsidR="00C26DB8">
        <w:rPr>
          <w:rFonts w:ascii="Times New Roman" w:hAnsi="Times New Roman" w:cs="Times New Roman"/>
          <w:sz w:val="28"/>
          <w:szCs w:val="28"/>
        </w:rPr>
        <w:t>,</w:t>
      </w:r>
    </w:p>
    <w:p w:rsidR="00C26DB8" w:rsidRDefault="00C26DB8" w:rsidP="00950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500B8" w:rsidRDefault="009500B8" w:rsidP="00950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№26»</w:t>
      </w:r>
    </w:p>
    <w:p w:rsidR="009500B8" w:rsidRDefault="009500B8" w:rsidP="00950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Миасс, Челябинской области</w:t>
      </w:r>
    </w:p>
    <w:p w:rsidR="009500B8" w:rsidRDefault="009500B8" w:rsidP="00905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B50797" w:rsidRPr="00B50797">
        <w:rPr>
          <w:rFonts w:ascii="Times New Roman" w:hAnsi="Times New Roman" w:cs="Times New Roman"/>
          <w:sz w:val="28"/>
          <w:szCs w:val="28"/>
        </w:rPr>
        <w:t>«</w:t>
      </w:r>
      <w:r w:rsidR="0090537B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учащихся на уроках русского языка»</w:t>
      </w: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9500B8" w:rsidRDefault="009500B8" w:rsidP="00712239">
      <w:pPr>
        <w:rPr>
          <w:rFonts w:ascii="Times New Roman" w:hAnsi="Times New Roman" w:cs="Times New Roman"/>
          <w:sz w:val="24"/>
          <w:szCs w:val="24"/>
        </w:rPr>
      </w:pPr>
    </w:p>
    <w:p w:rsidR="00712239" w:rsidRDefault="00712239" w:rsidP="00712239">
      <w:pPr>
        <w:rPr>
          <w:rFonts w:ascii="Times New Roman" w:hAnsi="Times New Roman" w:cs="Times New Roman"/>
          <w:sz w:val="24"/>
          <w:szCs w:val="24"/>
        </w:rPr>
      </w:pPr>
    </w:p>
    <w:p w:rsidR="00A71A63" w:rsidRDefault="00A71A63" w:rsidP="00712239">
      <w:pPr>
        <w:rPr>
          <w:rFonts w:ascii="Times New Roman" w:hAnsi="Times New Roman" w:cs="Times New Roman"/>
          <w:sz w:val="24"/>
          <w:szCs w:val="24"/>
        </w:rPr>
      </w:pPr>
    </w:p>
    <w:p w:rsidR="00A71A63" w:rsidRDefault="00A71A63" w:rsidP="00712239">
      <w:pPr>
        <w:rPr>
          <w:rFonts w:ascii="Times New Roman" w:hAnsi="Times New Roman" w:cs="Times New Roman"/>
          <w:sz w:val="24"/>
          <w:szCs w:val="24"/>
        </w:rPr>
      </w:pPr>
    </w:p>
    <w:p w:rsidR="00A71A63" w:rsidRDefault="00A71A63" w:rsidP="00712239">
      <w:pPr>
        <w:rPr>
          <w:rFonts w:ascii="Times New Roman" w:hAnsi="Times New Roman" w:cs="Times New Roman"/>
          <w:sz w:val="24"/>
          <w:szCs w:val="24"/>
        </w:rPr>
      </w:pPr>
    </w:p>
    <w:p w:rsidR="0090537B" w:rsidRDefault="0090537B" w:rsidP="00712239">
      <w:pPr>
        <w:rPr>
          <w:rFonts w:ascii="Times New Roman" w:hAnsi="Times New Roman" w:cs="Times New Roman"/>
          <w:sz w:val="24"/>
          <w:szCs w:val="24"/>
        </w:rPr>
      </w:pPr>
    </w:p>
    <w:p w:rsidR="0090537B" w:rsidRDefault="0090537B" w:rsidP="00712239">
      <w:pPr>
        <w:rPr>
          <w:rFonts w:ascii="Times New Roman" w:hAnsi="Times New Roman" w:cs="Times New Roman"/>
          <w:sz w:val="24"/>
          <w:szCs w:val="24"/>
        </w:rPr>
      </w:pPr>
    </w:p>
    <w:p w:rsidR="0090537B" w:rsidRDefault="0090537B" w:rsidP="007122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1A63" w:rsidRDefault="00A71A63" w:rsidP="00712239">
      <w:pPr>
        <w:rPr>
          <w:rFonts w:ascii="Times New Roman" w:hAnsi="Times New Roman" w:cs="Times New Roman"/>
          <w:sz w:val="24"/>
          <w:szCs w:val="24"/>
        </w:rPr>
      </w:pPr>
    </w:p>
    <w:p w:rsidR="0015074C" w:rsidRDefault="0015074C" w:rsidP="0015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4C" w:rsidRPr="0015074C" w:rsidRDefault="0015074C" w:rsidP="001507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074C">
        <w:rPr>
          <w:rFonts w:ascii="Times New Roman" w:hAnsi="Times New Roman" w:cs="Times New Roman"/>
          <w:i/>
          <w:sz w:val="24"/>
          <w:szCs w:val="24"/>
        </w:rPr>
        <w:t>Знание — это абсолютная ценность нашего времени…</w:t>
      </w:r>
    </w:p>
    <w:p w:rsidR="0015074C" w:rsidRPr="0015074C" w:rsidRDefault="0015074C" w:rsidP="001507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074C">
        <w:rPr>
          <w:rFonts w:ascii="Times New Roman" w:hAnsi="Times New Roman" w:cs="Times New Roman"/>
          <w:i/>
          <w:sz w:val="24"/>
          <w:szCs w:val="24"/>
        </w:rPr>
        <w:t xml:space="preserve"> М. Горький</w:t>
      </w:r>
    </w:p>
    <w:p w:rsidR="00DA637E" w:rsidRPr="00C34BF7" w:rsidRDefault="00712239" w:rsidP="00DA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Радость… Естественное чувство любого человека. Ему не надо учиться, не нужно изображать счастливца, потому что она (радость) идёт от души и сердца, при этом появляется желание поделиться </w:t>
      </w:r>
      <w:r w:rsidR="00A71A63">
        <w:rPr>
          <w:rFonts w:ascii="Times New Roman" w:hAnsi="Times New Roman" w:cs="Times New Roman"/>
          <w:sz w:val="24"/>
          <w:szCs w:val="24"/>
        </w:rPr>
        <w:t>эмоциями</w:t>
      </w:r>
      <w:r w:rsidRPr="00C34BF7">
        <w:rPr>
          <w:rFonts w:ascii="Times New Roman" w:hAnsi="Times New Roman" w:cs="Times New Roman"/>
          <w:sz w:val="24"/>
          <w:szCs w:val="24"/>
        </w:rPr>
        <w:t xml:space="preserve"> с другими и сделать счастливыми всех людей. А знание?..  Почему ученик испытывает </w:t>
      </w:r>
      <w:r w:rsidR="00A631D0" w:rsidRPr="00C34BF7">
        <w:rPr>
          <w:rFonts w:ascii="Times New Roman" w:hAnsi="Times New Roman" w:cs="Times New Roman"/>
          <w:sz w:val="24"/>
          <w:szCs w:val="24"/>
        </w:rPr>
        <w:t>трудности при устном ответе, когда необходимо проявить все свои познания на каком-либо уроке? Что мешает ему рассказать о простых вроде бы предметах или явлениях, истории или решении задачи?</w:t>
      </w:r>
      <w:r w:rsidR="00410DB9" w:rsidRPr="00C34BF7">
        <w:rPr>
          <w:rFonts w:ascii="Times New Roman" w:hAnsi="Times New Roman" w:cs="Times New Roman"/>
          <w:sz w:val="24"/>
          <w:szCs w:val="24"/>
        </w:rPr>
        <w:t xml:space="preserve"> И как быть учителю, который понимает, что не может поставить хороший балл и вынужден оценить ответ </w:t>
      </w:r>
      <w:r w:rsidR="008D6A9A" w:rsidRPr="00C34BF7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410DB9" w:rsidRPr="00C34BF7">
        <w:rPr>
          <w:rFonts w:ascii="Times New Roman" w:hAnsi="Times New Roman" w:cs="Times New Roman"/>
          <w:sz w:val="24"/>
          <w:szCs w:val="24"/>
        </w:rPr>
        <w:t xml:space="preserve">на «2»? И </w:t>
      </w:r>
      <w:r w:rsidR="008D6A9A" w:rsidRPr="00C34BF7">
        <w:rPr>
          <w:rFonts w:ascii="Times New Roman" w:hAnsi="Times New Roman" w:cs="Times New Roman"/>
          <w:sz w:val="24"/>
          <w:szCs w:val="24"/>
        </w:rPr>
        <w:t xml:space="preserve">в этой ситуации </w:t>
      </w:r>
      <w:r w:rsidR="00410DB9" w:rsidRPr="00C34BF7">
        <w:rPr>
          <w:rFonts w:ascii="Times New Roman" w:hAnsi="Times New Roman" w:cs="Times New Roman"/>
          <w:sz w:val="24"/>
          <w:szCs w:val="24"/>
        </w:rPr>
        <w:t>испытывает чувство неловкости как ученик, так и учитель</w:t>
      </w:r>
      <w:r w:rsidR="00DA637E" w:rsidRPr="00C34BF7">
        <w:rPr>
          <w:rFonts w:ascii="Times New Roman" w:hAnsi="Times New Roman" w:cs="Times New Roman"/>
          <w:sz w:val="24"/>
          <w:szCs w:val="24"/>
        </w:rPr>
        <w:t>…</w:t>
      </w:r>
      <w:r w:rsidR="00410DB9" w:rsidRPr="00C34BF7">
        <w:rPr>
          <w:rFonts w:ascii="Times New Roman" w:hAnsi="Times New Roman" w:cs="Times New Roman"/>
          <w:sz w:val="24"/>
          <w:szCs w:val="24"/>
        </w:rPr>
        <w:t xml:space="preserve"> Как всем нам, учителям, хочется, чтобы все обучающиеся</w:t>
      </w:r>
      <w:r w:rsidR="008D6A9A" w:rsidRPr="00C34BF7">
        <w:rPr>
          <w:rFonts w:ascii="Times New Roman" w:hAnsi="Times New Roman" w:cs="Times New Roman"/>
          <w:sz w:val="24"/>
          <w:szCs w:val="24"/>
        </w:rPr>
        <w:t xml:space="preserve"> не только достойно отвечали, писали работы, но и получали удовольствие от своих знаний и, конечно же, от полученных оценок! И какое чувство радости испытаем мы, когда будем уверены, что урок не прошёл зря и результат подтверждён!</w:t>
      </w:r>
      <w:r w:rsidR="003C535D" w:rsidRPr="00C34BF7">
        <w:rPr>
          <w:rFonts w:ascii="Times New Roman" w:hAnsi="Times New Roman" w:cs="Times New Roman"/>
          <w:sz w:val="24"/>
          <w:szCs w:val="24"/>
        </w:rPr>
        <w:t xml:space="preserve"> Но как научить получать радость да ещё от знаний?</w:t>
      </w:r>
      <w:r w:rsidR="00DA637E" w:rsidRPr="00C34BF7">
        <w:rPr>
          <w:rFonts w:ascii="Times New Roman" w:hAnsi="Times New Roman" w:cs="Times New Roman"/>
          <w:sz w:val="24"/>
          <w:szCs w:val="24"/>
        </w:rPr>
        <w:t>..</w:t>
      </w:r>
      <w:r w:rsidR="003C535D" w:rsidRPr="00C34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239" w:rsidRPr="00C34BF7" w:rsidRDefault="003C535D" w:rsidP="00DA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Безусловно, в «копилке» каждого учителя есть и методики, и задания, и разнообразные формы обучения, которые помогают</w:t>
      </w:r>
      <w:r w:rsidR="00A7460B" w:rsidRPr="00C34BF7">
        <w:rPr>
          <w:rFonts w:ascii="Times New Roman" w:hAnsi="Times New Roman" w:cs="Times New Roman"/>
          <w:sz w:val="24"/>
          <w:szCs w:val="24"/>
        </w:rPr>
        <w:t xml:space="preserve"> ученикам </w:t>
      </w:r>
      <w:r w:rsidRPr="00C34BF7">
        <w:rPr>
          <w:rFonts w:ascii="Times New Roman" w:hAnsi="Times New Roman" w:cs="Times New Roman"/>
          <w:sz w:val="24"/>
          <w:szCs w:val="24"/>
        </w:rPr>
        <w:t xml:space="preserve"> добиться лучших результатов.</w:t>
      </w:r>
      <w:r w:rsidR="00A7460B" w:rsidRPr="00C34BF7">
        <w:rPr>
          <w:rFonts w:ascii="Times New Roman" w:hAnsi="Times New Roman" w:cs="Times New Roman"/>
          <w:sz w:val="24"/>
          <w:szCs w:val="24"/>
        </w:rPr>
        <w:t xml:space="preserve"> А потому, каждый урок должен быть разноаспектным, необычным, увлекательным, чтобы ребята по окончании занятия могли сказать: «Сегодня было здорово!», «Я даже не представлял, что такое возможно!», «Я смог выполнить одно из самых сложных заданий!».</w:t>
      </w:r>
      <w:r w:rsidR="00AE47C1" w:rsidRPr="00C34BF7">
        <w:rPr>
          <w:rFonts w:ascii="Times New Roman" w:hAnsi="Times New Roman" w:cs="Times New Roman"/>
          <w:sz w:val="24"/>
          <w:szCs w:val="24"/>
        </w:rPr>
        <w:t xml:space="preserve"> И здесь учитель должен</w:t>
      </w:r>
      <w:r w:rsidR="000063E6" w:rsidRPr="00C34BF7">
        <w:rPr>
          <w:rFonts w:ascii="Times New Roman" w:hAnsi="Times New Roman" w:cs="Times New Roman"/>
          <w:sz w:val="24"/>
          <w:szCs w:val="24"/>
        </w:rPr>
        <w:t xml:space="preserve"> подготовить задания,  способствующие развитию мышления ученика, научить ра</w:t>
      </w:r>
      <w:r w:rsidR="00A71A63">
        <w:rPr>
          <w:rFonts w:ascii="Times New Roman" w:hAnsi="Times New Roman" w:cs="Times New Roman"/>
          <w:sz w:val="24"/>
          <w:szCs w:val="24"/>
        </w:rPr>
        <w:t>ссужда</w:t>
      </w:r>
      <w:r w:rsidR="000063E6" w:rsidRPr="00C34BF7">
        <w:rPr>
          <w:rFonts w:ascii="Times New Roman" w:hAnsi="Times New Roman" w:cs="Times New Roman"/>
          <w:sz w:val="24"/>
          <w:szCs w:val="24"/>
        </w:rPr>
        <w:t xml:space="preserve">ть, сравнивать, анализировать. Но как это сделать? </w:t>
      </w:r>
    </w:p>
    <w:p w:rsidR="00950DCF" w:rsidRPr="00C34BF7" w:rsidRDefault="000063E6" w:rsidP="00505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В каждом классе учащиеся условно делятся на «сильных», «средних» и «слабых», и важно создать такую атмосферу на уроке, чтобы  каждый ребёнок поверил в свои силы и захотел участвовать в процессе нового познания. </w:t>
      </w:r>
      <w:r w:rsidR="004B3AB2" w:rsidRPr="00C34BF7">
        <w:rPr>
          <w:rFonts w:ascii="Times New Roman" w:hAnsi="Times New Roman" w:cs="Times New Roman"/>
          <w:sz w:val="24"/>
          <w:szCs w:val="24"/>
        </w:rPr>
        <w:t>«Знание — не инертный, пассивный посетитель, приходящий к нам, хотим мы этого или нет; его нужно искать, прежде чем оно будет нашим; оно — результат большой работы и потому — большой жертвы», - сказал Г. Бокль</w:t>
      </w:r>
      <w:r w:rsidR="00192AD8">
        <w:rPr>
          <w:rFonts w:ascii="Times New Roman" w:hAnsi="Times New Roman" w:cs="Times New Roman"/>
          <w:sz w:val="24"/>
          <w:szCs w:val="24"/>
        </w:rPr>
        <w:t xml:space="preserve"> </w:t>
      </w:r>
      <w:r w:rsidR="00192AD8" w:rsidRPr="00192AD8">
        <w:rPr>
          <w:rFonts w:ascii="Times New Roman" w:hAnsi="Times New Roman" w:cs="Times New Roman"/>
          <w:sz w:val="24"/>
          <w:szCs w:val="24"/>
        </w:rPr>
        <w:t>[</w:t>
      </w:r>
      <w:r w:rsidR="00FD5F3E">
        <w:rPr>
          <w:rFonts w:ascii="Times New Roman" w:hAnsi="Times New Roman" w:cs="Times New Roman"/>
          <w:sz w:val="24"/>
          <w:szCs w:val="24"/>
        </w:rPr>
        <w:t>7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  <w:r w:rsidR="004B3AB2" w:rsidRPr="00C34BF7">
        <w:rPr>
          <w:rFonts w:ascii="Times New Roman" w:hAnsi="Times New Roman" w:cs="Times New Roman"/>
          <w:sz w:val="24"/>
          <w:szCs w:val="24"/>
        </w:rPr>
        <w:t xml:space="preserve">. </w:t>
      </w:r>
      <w:r w:rsidR="000D6664" w:rsidRPr="00C34BF7">
        <w:rPr>
          <w:rFonts w:ascii="Times New Roman" w:hAnsi="Times New Roman" w:cs="Times New Roman"/>
          <w:sz w:val="24"/>
          <w:szCs w:val="24"/>
        </w:rPr>
        <w:t>У</w:t>
      </w:r>
      <w:r w:rsidR="004B3AB2" w:rsidRPr="00C34BF7">
        <w:rPr>
          <w:rFonts w:ascii="Times New Roman" w:hAnsi="Times New Roman" w:cs="Times New Roman"/>
          <w:sz w:val="24"/>
          <w:szCs w:val="24"/>
        </w:rPr>
        <w:t>чителю как раз и предстоит помочь ученикам выполнить эту большую работу, чтобы получить настоящую радость от полученных знаний.</w:t>
      </w:r>
      <w:r w:rsidR="00505D01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950DCF" w:rsidRPr="00C34BF7">
        <w:rPr>
          <w:rFonts w:ascii="Times New Roman" w:hAnsi="Times New Roman" w:cs="Times New Roman"/>
          <w:sz w:val="24"/>
          <w:szCs w:val="24"/>
        </w:rPr>
        <w:t>Сегодня современный ученик и учитель должны быть творческими людьми, готовыми к тесной взаимосвязи в образовательном процессе. А потому, в современной дидактике созданы структурные компоненты образовательной технологии:</w:t>
      </w:r>
    </w:p>
    <w:p w:rsidR="00950DCF" w:rsidRPr="00C34BF7" w:rsidRDefault="00950DCF" w:rsidP="00950D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C34BF7">
        <w:rPr>
          <w:rFonts w:ascii="Times New Roman" w:hAnsi="Times New Roman" w:cs="Times New Roman"/>
          <w:sz w:val="24"/>
          <w:szCs w:val="24"/>
        </w:rPr>
        <w:t xml:space="preserve"> уровня усвоения учебного материала и отбор обучаемых в группы с однородным уровнем уже имеющихся знаний и опыта.</w:t>
      </w:r>
    </w:p>
    <w:p w:rsidR="00950DCF" w:rsidRPr="00C34BF7" w:rsidRDefault="00950DCF" w:rsidP="00950D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 xml:space="preserve">Мотивация и организация учебной деятельности учащихся. </w:t>
      </w:r>
      <w:r w:rsidRPr="00C34BF7">
        <w:rPr>
          <w:rFonts w:ascii="Times New Roman" w:hAnsi="Times New Roman" w:cs="Times New Roman"/>
          <w:sz w:val="24"/>
          <w:szCs w:val="24"/>
        </w:rPr>
        <w:t>Основная задача учителя на этом этапе – привлечение учащихся к занятиям познавательной деятельностью и поддержка этого интереса.</w:t>
      </w:r>
    </w:p>
    <w:p w:rsidR="004A5640" w:rsidRPr="00C34BF7" w:rsidRDefault="00950DCF" w:rsidP="00950D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Действие средств обучения.</w:t>
      </w:r>
      <w:r w:rsidRPr="00C34BF7">
        <w:rPr>
          <w:rFonts w:ascii="Times New Roman" w:hAnsi="Times New Roman" w:cs="Times New Roman"/>
          <w:sz w:val="24"/>
          <w:szCs w:val="24"/>
        </w:rPr>
        <w:t xml:space="preserve"> Этот этап собственно процесс обучения, на котором происходит усвоение учебного материала учеником при взаимодействии со средствами обучения. </w:t>
      </w:r>
    </w:p>
    <w:p w:rsidR="00DB679C" w:rsidRPr="00C34BF7" w:rsidRDefault="004A5640" w:rsidP="00950D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Контроль качества усвоения материала</w:t>
      </w:r>
      <w:r w:rsidR="0019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2AD8" w:rsidRPr="00192AD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92A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92AD8" w:rsidRPr="00192AD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04D4C">
        <w:rPr>
          <w:rFonts w:ascii="Times New Roman" w:hAnsi="Times New Roman" w:cs="Times New Roman"/>
          <w:sz w:val="24"/>
          <w:szCs w:val="24"/>
        </w:rPr>
        <w:t>.</w:t>
      </w:r>
      <w:r w:rsidR="00950DCF" w:rsidRPr="00C34BF7">
        <w:rPr>
          <w:rFonts w:ascii="Times New Roman" w:hAnsi="Times New Roman" w:cs="Times New Roman"/>
          <w:sz w:val="24"/>
          <w:szCs w:val="24"/>
        </w:rPr>
        <w:tab/>
      </w:r>
    </w:p>
    <w:p w:rsidR="00624A1D" w:rsidRPr="00C34BF7" w:rsidRDefault="000D6664" w:rsidP="00192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В</w:t>
      </w:r>
      <w:r w:rsidR="00505D01" w:rsidRPr="00C34BF7">
        <w:rPr>
          <w:rFonts w:ascii="Times New Roman" w:hAnsi="Times New Roman" w:cs="Times New Roman"/>
          <w:sz w:val="24"/>
          <w:szCs w:val="24"/>
        </w:rPr>
        <w:t xml:space="preserve">се эти компоненты должны  </w:t>
      </w:r>
      <w:r w:rsidR="0035209D">
        <w:rPr>
          <w:rFonts w:ascii="Times New Roman" w:hAnsi="Times New Roman" w:cs="Times New Roman"/>
          <w:sz w:val="24"/>
          <w:szCs w:val="24"/>
        </w:rPr>
        <w:t>быть в тесной связи друг с другом</w:t>
      </w:r>
      <w:r w:rsidR="00505D01" w:rsidRPr="00C34BF7">
        <w:rPr>
          <w:rFonts w:ascii="Times New Roman" w:hAnsi="Times New Roman" w:cs="Times New Roman"/>
          <w:sz w:val="24"/>
          <w:szCs w:val="24"/>
        </w:rPr>
        <w:t>, чтобы ученик получил возможность из разряда «слабых» перейти в разряд «средних», из «средней» группы учеников –  в «сильную». А значит, разнообразные формы уроков позволяют</w:t>
      </w:r>
      <w:r w:rsidR="005B5B2F" w:rsidRPr="00C34BF7">
        <w:rPr>
          <w:rFonts w:ascii="Times New Roman" w:hAnsi="Times New Roman" w:cs="Times New Roman"/>
          <w:sz w:val="24"/>
          <w:szCs w:val="24"/>
        </w:rPr>
        <w:t xml:space="preserve"> выравнивать знания учащихся. Все мы применяем</w:t>
      </w:r>
      <w:r w:rsidRPr="00C34BF7">
        <w:rPr>
          <w:rFonts w:ascii="Times New Roman" w:hAnsi="Times New Roman" w:cs="Times New Roman"/>
          <w:sz w:val="24"/>
          <w:szCs w:val="24"/>
        </w:rPr>
        <w:t xml:space="preserve"> и</w:t>
      </w:r>
      <w:r w:rsidR="005B5B2F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Pr="00C34BF7">
        <w:rPr>
          <w:rFonts w:ascii="Times New Roman" w:hAnsi="Times New Roman" w:cs="Times New Roman"/>
          <w:sz w:val="24"/>
          <w:szCs w:val="24"/>
        </w:rPr>
        <w:t xml:space="preserve">различные современные </w:t>
      </w:r>
      <w:r w:rsidR="005B5B2F" w:rsidRPr="00C34BF7">
        <w:rPr>
          <w:rFonts w:ascii="Times New Roman" w:hAnsi="Times New Roman" w:cs="Times New Roman"/>
          <w:sz w:val="24"/>
          <w:szCs w:val="24"/>
        </w:rPr>
        <w:t>технологии</w:t>
      </w:r>
      <w:r w:rsidRPr="00C34BF7">
        <w:rPr>
          <w:rFonts w:ascii="Times New Roman" w:hAnsi="Times New Roman" w:cs="Times New Roman"/>
          <w:sz w:val="24"/>
          <w:szCs w:val="24"/>
        </w:rPr>
        <w:t>,</w:t>
      </w:r>
      <w:r w:rsidR="005B5B2F" w:rsidRPr="00C34BF7">
        <w:rPr>
          <w:rFonts w:ascii="Times New Roman" w:hAnsi="Times New Roman" w:cs="Times New Roman"/>
          <w:sz w:val="24"/>
          <w:szCs w:val="24"/>
        </w:rPr>
        <w:t xml:space="preserve"> и концентрированно</w:t>
      </w:r>
      <w:r w:rsidRPr="00C34BF7">
        <w:rPr>
          <w:rFonts w:ascii="Times New Roman" w:hAnsi="Times New Roman" w:cs="Times New Roman"/>
          <w:sz w:val="24"/>
          <w:szCs w:val="24"/>
        </w:rPr>
        <w:t>е</w:t>
      </w:r>
      <w:r w:rsidR="005B5B2F" w:rsidRPr="00C34BF7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C34BF7">
        <w:rPr>
          <w:rFonts w:ascii="Times New Roman" w:hAnsi="Times New Roman" w:cs="Times New Roman"/>
          <w:sz w:val="24"/>
          <w:szCs w:val="24"/>
        </w:rPr>
        <w:t>е</w:t>
      </w:r>
      <w:r w:rsidR="005B5B2F" w:rsidRPr="00C34BF7">
        <w:rPr>
          <w:rFonts w:ascii="Times New Roman" w:hAnsi="Times New Roman" w:cs="Times New Roman"/>
          <w:sz w:val="24"/>
          <w:szCs w:val="24"/>
        </w:rPr>
        <w:t>, и дифференцированно</w:t>
      </w:r>
      <w:r w:rsidRPr="00C34BF7">
        <w:rPr>
          <w:rFonts w:ascii="Times New Roman" w:hAnsi="Times New Roman" w:cs="Times New Roman"/>
          <w:sz w:val="24"/>
          <w:szCs w:val="24"/>
        </w:rPr>
        <w:t>е,  и личностно-ориентированное</w:t>
      </w:r>
      <w:r w:rsidR="005B5B2F" w:rsidRPr="00C34BF7">
        <w:rPr>
          <w:rFonts w:ascii="Times New Roman" w:hAnsi="Times New Roman" w:cs="Times New Roman"/>
          <w:sz w:val="24"/>
          <w:szCs w:val="24"/>
        </w:rPr>
        <w:t>, и диалогов</w:t>
      </w:r>
      <w:r w:rsidRPr="00C34BF7">
        <w:rPr>
          <w:rFonts w:ascii="Times New Roman" w:hAnsi="Times New Roman" w:cs="Times New Roman"/>
          <w:sz w:val="24"/>
          <w:szCs w:val="24"/>
        </w:rPr>
        <w:t>ое</w:t>
      </w:r>
      <w:r w:rsidR="005B5B2F" w:rsidRPr="00C34BF7">
        <w:rPr>
          <w:rFonts w:ascii="Times New Roman" w:hAnsi="Times New Roman" w:cs="Times New Roman"/>
          <w:sz w:val="24"/>
          <w:szCs w:val="24"/>
        </w:rPr>
        <w:t>, и игров</w:t>
      </w:r>
      <w:r w:rsidRPr="00C34BF7">
        <w:rPr>
          <w:rFonts w:ascii="Times New Roman" w:hAnsi="Times New Roman" w:cs="Times New Roman"/>
          <w:sz w:val="24"/>
          <w:szCs w:val="24"/>
        </w:rPr>
        <w:t>ое</w:t>
      </w:r>
      <w:r w:rsidR="005B5B2F" w:rsidRPr="00C34BF7">
        <w:rPr>
          <w:rFonts w:ascii="Times New Roman" w:hAnsi="Times New Roman" w:cs="Times New Roman"/>
          <w:sz w:val="24"/>
          <w:szCs w:val="24"/>
        </w:rPr>
        <w:t>, и компьютерн</w:t>
      </w:r>
      <w:r w:rsidRPr="00C34BF7">
        <w:rPr>
          <w:rFonts w:ascii="Times New Roman" w:hAnsi="Times New Roman" w:cs="Times New Roman"/>
          <w:sz w:val="24"/>
          <w:szCs w:val="24"/>
        </w:rPr>
        <w:t>о</w:t>
      </w:r>
      <w:r w:rsidR="005B5B2F" w:rsidRPr="00C34BF7">
        <w:rPr>
          <w:rFonts w:ascii="Times New Roman" w:hAnsi="Times New Roman" w:cs="Times New Roman"/>
          <w:sz w:val="24"/>
          <w:szCs w:val="24"/>
        </w:rPr>
        <w:t>е. И каждый учитель выбирает наиболее удобную технологию в проведении той или иной темы</w:t>
      </w:r>
      <w:r w:rsidRPr="00C34BF7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5B5B2F" w:rsidRPr="00C34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D4C" w:rsidRDefault="005B5B2F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 В рамках ФГОС  выделяется наиболее продуктивн</w:t>
      </w:r>
      <w:r w:rsidR="0035209D">
        <w:rPr>
          <w:rFonts w:ascii="Times New Roman" w:hAnsi="Times New Roman" w:cs="Times New Roman"/>
          <w:sz w:val="24"/>
          <w:szCs w:val="24"/>
        </w:rPr>
        <w:t>ое личностно-ориентированное обучение:</w:t>
      </w:r>
      <w:r w:rsidRPr="00C34BF7">
        <w:rPr>
          <w:rFonts w:ascii="Times New Roman" w:hAnsi="Times New Roman" w:cs="Times New Roman"/>
          <w:sz w:val="24"/>
          <w:szCs w:val="24"/>
        </w:rPr>
        <w:t xml:space="preserve"> технология проектов, которая позволяет решать задачи формирования и развития интеллектуальных умений, связанных с критическим и творческим мышлением.</w:t>
      </w:r>
      <w:r w:rsidR="00624A1D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604D4C">
        <w:rPr>
          <w:rFonts w:ascii="Times New Roman" w:hAnsi="Times New Roman" w:cs="Times New Roman"/>
          <w:sz w:val="24"/>
          <w:szCs w:val="24"/>
        </w:rPr>
        <w:t>Учебная деятельность, организованная по методу проектов, помогает развить следующие интеллектуальные умения:</w:t>
      </w:r>
    </w:p>
    <w:p w:rsidR="00604D4C" w:rsidRDefault="00604D4C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аналитическое мышление (в процессе анализа информации, отбора необходимых фактов, сопоставления фактов и явлений);</w:t>
      </w:r>
    </w:p>
    <w:p w:rsidR="00604D4C" w:rsidRDefault="00604D4C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ассоциативное мышление (в процессе установления ассоциаций с ранее изученными и новыми свойствами предмета);</w:t>
      </w:r>
    </w:p>
    <w:p w:rsidR="00604D4C" w:rsidRDefault="00604D4C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логическое мышление (выстраивание логики доказательств, внутренней логики решаемой проблемы, логики последовательности действий и т.д.).</w:t>
      </w:r>
    </w:p>
    <w:p w:rsidR="00604D4C" w:rsidRDefault="00604D4C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технология актуализирует важнейшие речевые умения, вовлекая учеников во все виды речевой деятельности (говорение, аудирование, чтение, письмо),совершенствует умение работать с текстами разных стилей и типов речи на уровне информационно-смысловой обработки </w:t>
      </w:r>
      <w:r w:rsidRPr="00604D4C">
        <w:rPr>
          <w:rFonts w:ascii="Times New Roman" w:hAnsi="Times New Roman" w:cs="Times New Roman"/>
          <w:sz w:val="24"/>
          <w:szCs w:val="24"/>
        </w:rPr>
        <w:t>[2].</w:t>
      </w:r>
    </w:p>
    <w:p w:rsidR="000D4381" w:rsidRDefault="00D47FC5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Но это не значит, что каждый урок – это проект учащегося. Для того чтобы получить результат проектной деятельности, необходимо на </w:t>
      </w:r>
      <w:r w:rsidR="006329B9">
        <w:rPr>
          <w:rFonts w:ascii="Times New Roman" w:hAnsi="Times New Roman" w:cs="Times New Roman"/>
          <w:sz w:val="24"/>
          <w:szCs w:val="24"/>
        </w:rPr>
        <w:t>занятиях</w:t>
      </w:r>
      <w:r w:rsidR="00781B2B">
        <w:rPr>
          <w:rFonts w:ascii="Times New Roman" w:hAnsi="Times New Roman" w:cs="Times New Roman"/>
          <w:sz w:val="24"/>
          <w:szCs w:val="24"/>
        </w:rPr>
        <w:t xml:space="preserve"> научить выполнять</w:t>
      </w:r>
      <w:r w:rsidRPr="00C34BF7">
        <w:rPr>
          <w:rFonts w:ascii="Times New Roman" w:hAnsi="Times New Roman" w:cs="Times New Roman"/>
          <w:sz w:val="24"/>
          <w:szCs w:val="24"/>
        </w:rPr>
        <w:t xml:space="preserve"> мини-исследования, над которыми учащимся </w:t>
      </w:r>
      <w:r w:rsidR="000D6664" w:rsidRPr="00C34BF7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 w:rsidRPr="00C34BF7">
        <w:rPr>
          <w:rFonts w:ascii="Times New Roman" w:hAnsi="Times New Roman" w:cs="Times New Roman"/>
          <w:sz w:val="24"/>
          <w:szCs w:val="24"/>
        </w:rPr>
        <w:t>придётся работать самостоятельно.</w:t>
      </w:r>
      <w:r w:rsidR="000D4381" w:rsidRPr="00C34BF7">
        <w:rPr>
          <w:rFonts w:ascii="Times New Roman" w:hAnsi="Times New Roman" w:cs="Times New Roman"/>
          <w:sz w:val="24"/>
          <w:szCs w:val="24"/>
        </w:rPr>
        <w:t xml:space="preserve"> Замечательным материалом для мини-исследований на уроке могут стать задания из всероссийских олимпиад как на школьном уровне, так и региональном</w:t>
      </w:r>
      <w:r w:rsidR="008F2B4A" w:rsidRPr="00C34BF7">
        <w:rPr>
          <w:rFonts w:ascii="Times New Roman" w:hAnsi="Times New Roman" w:cs="Times New Roman"/>
          <w:sz w:val="24"/>
          <w:szCs w:val="24"/>
        </w:rPr>
        <w:t>. О</w:t>
      </w:r>
      <w:r w:rsidR="000D4381" w:rsidRPr="00C34BF7">
        <w:rPr>
          <w:rFonts w:ascii="Times New Roman" w:hAnsi="Times New Roman" w:cs="Times New Roman"/>
          <w:sz w:val="24"/>
          <w:szCs w:val="24"/>
        </w:rPr>
        <w:t>лимпиада «Русский медвежонок»</w:t>
      </w:r>
      <w:r w:rsidR="008F2B4A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E132E5">
        <w:rPr>
          <w:rFonts w:ascii="Times New Roman" w:hAnsi="Times New Roman" w:cs="Times New Roman"/>
          <w:sz w:val="24"/>
          <w:szCs w:val="24"/>
        </w:rPr>
        <w:t>содержит</w:t>
      </w:r>
      <w:r w:rsidR="008F2B4A" w:rsidRPr="00C34BF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132E5">
        <w:rPr>
          <w:rFonts w:ascii="Times New Roman" w:hAnsi="Times New Roman" w:cs="Times New Roman"/>
          <w:sz w:val="24"/>
          <w:szCs w:val="24"/>
        </w:rPr>
        <w:t>я  по</w:t>
      </w:r>
      <w:r w:rsidR="006329B9">
        <w:rPr>
          <w:rFonts w:ascii="Times New Roman" w:hAnsi="Times New Roman" w:cs="Times New Roman"/>
          <w:sz w:val="24"/>
          <w:szCs w:val="24"/>
        </w:rPr>
        <w:t xml:space="preserve"> определённой</w:t>
      </w:r>
      <w:r w:rsidR="00E132E5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6329B9">
        <w:rPr>
          <w:rFonts w:ascii="Times New Roman" w:hAnsi="Times New Roman" w:cs="Times New Roman"/>
          <w:sz w:val="24"/>
          <w:szCs w:val="24"/>
        </w:rPr>
        <w:t xml:space="preserve"> сложности,</w:t>
      </w:r>
      <w:r w:rsidR="008F2B4A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6329B9">
        <w:rPr>
          <w:rFonts w:ascii="Times New Roman" w:hAnsi="Times New Roman" w:cs="Times New Roman"/>
          <w:sz w:val="24"/>
          <w:szCs w:val="24"/>
        </w:rPr>
        <w:t>и</w:t>
      </w:r>
      <w:r w:rsidR="008F2B4A" w:rsidRPr="00C34BF7">
        <w:rPr>
          <w:rFonts w:ascii="Times New Roman" w:hAnsi="Times New Roman" w:cs="Times New Roman"/>
          <w:sz w:val="24"/>
          <w:szCs w:val="24"/>
        </w:rPr>
        <w:t xml:space="preserve"> при изучении какой-либо темы мы можем использовать данный материал</w:t>
      </w:r>
      <w:r w:rsidR="006329B9">
        <w:rPr>
          <w:rFonts w:ascii="Times New Roman" w:hAnsi="Times New Roman" w:cs="Times New Roman"/>
          <w:sz w:val="24"/>
          <w:szCs w:val="24"/>
        </w:rPr>
        <w:t>.</w:t>
      </w:r>
      <w:r w:rsidR="008F2B4A" w:rsidRPr="00C34BF7">
        <w:rPr>
          <w:rFonts w:ascii="Times New Roman" w:hAnsi="Times New Roman" w:cs="Times New Roman"/>
          <w:sz w:val="24"/>
          <w:szCs w:val="24"/>
        </w:rPr>
        <w:t xml:space="preserve"> При этом у слабого или среднего ученика появляется желание участвовать в олимпиаде, не испытывая чувства «глупости» перед сильными ребятами. Практика показывает, что зачастую  дети, обучающиеся на «3» применяют нестандартное мышление при решении заданий, и в итоге  получают высокие баллы. </w:t>
      </w:r>
      <w:r w:rsidR="00672846" w:rsidRPr="00C34BF7">
        <w:rPr>
          <w:rFonts w:ascii="Times New Roman" w:hAnsi="Times New Roman" w:cs="Times New Roman"/>
          <w:sz w:val="24"/>
          <w:szCs w:val="24"/>
        </w:rPr>
        <w:t>В качестве примера возьмём несколько заданий из олимпиады «Русский медвежонок», которые можно применить</w:t>
      </w:r>
      <w:r w:rsidR="00413D75">
        <w:rPr>
          <w:rFonts w:ascii="Times New Roman" w:hAnsi="Times New Roman" w:cs="Times New Roman"/>
          <w:sz w:val="24"/>
          <w:szCs w:val="24"/>
        </w:rPr>
        <w:t xml:space="preserve"> на уроке в виде «исследования»:</w:t>
      </w:r>
    </w:p>
    <w:p w:rsidR="00544B89" w:rsidRDefault="00544B89" w:rsidP="00544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B89">
        <w:rPr>
          <w:rFonts w:ascii="Times New Roman" w:hAnsi="Times New Roman" w:cs="Times New Roman"/>
          <w:sz w:val="24"/>
          <w:szCs w:val="24"/>
        </w:rPr>
        <w:t>Как правильно?</w:t>
      </w:r>
      <w:r>
        <w:rPr>
          <w:rFonts w:ascii="Times New Roman" w:hAnsi="Times New Roman" w:cs="Times New Roman"/>
          <w:sz w:val="24"/>
          <w:szCs w:val="24"/>
        </w:rPr>
        <w:t xml:space="preserve"> (Дополнительно учитель просит объяснить)</w:t>
      </w:r>
    </w:p>
    <w:p w:rsidR="00544B89" w:rsidRDefault="006B00AC" w:rsidP="0054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4B89" w:rsidRPr="00544B89">
        <w:rPr>
          <w:rFonts w:ascii="Times New Roman" w:hAnsi="Times New Roman" w:cs="Times New Roman"/>
          <w:sz w:val="24"/>
          <w:szCs w:val="24"/>
        </w:rPr>
        <w:t xml:space="preserve"> А) по-добру, по-здорову;  Б) подобру-поздорову;  В) по добру, по здорову;  Г) подобру-поздорову</w:t>
      </w:r>
    </w:p>
    <w:p w:rsidR="00544B89" w:rsidRDefault="00544B89" w:rsidP="0054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0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Какое из этих слов с исторической точки зрения не содержит приставки? </w:t>
      </w:r>
    </w:p>
    <w:p w:rsidR="00544B89" w:rsidRDefault="006B00AC" w:rsidP="00544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4B89">
        <w:rPr>
          <w:rFonts w:ascii="Times New Roman" w:hAnsi="Times New Roman" w:cs="Times New Roman"/>
          <w:sz w:val="24"/>
          <w:szCs w:val="24"/>
        </w:rPr>
        <w:t>А) сутолока;  Б) судорога;   В) сумерки;  Г) супруг;  Д) суета</w:t>
      </w:r>
    </w:p>
    <w:p w:rsidR="00544B89" w:rsidRDefault="00544B89" w:rsidP="0041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выполнения задания учащиеся предлагают свои варианты, доказывают точку зрения, затем учитель </w:t>
      </w:r>
      <w:r w:rsidR="006B00AC">
        <w:rPr>
          <w:rFonts w:ascii="Times New Roman" w:hAnsi="Times New Roman" w:cs="Times New Roman"/>
          <w:sz w:val="24"/>
          <w:szCs w:val="24"/>
        </w:rPr>
        <w:t>просит воспользоваться словообразовательным и этимологическим словарём и найти верный ответ в подтверждение правильности рассуждения или неверного ответа.</w:t>
      </w:r>
    </w:p>
    <w:p w:rsidR="006B00AC" w:rsidRPr="006B00AC" w:rsidRDefault="006B00AC" w:rsidP="006B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00AC">
        <w:rPr>
          <w:rFonts w:ascii="Times New Roman" w:hAnsi="Times New Roman" w:cs="Times New Roman"/>
          <w:sz w:val="24"/>
          <w:szCs w:val="24"/>
        </w:rPr>
        <w:t>Какое из данных слов ни в одном из значений не имеет отношения к кулинарии?</w:t>
      </w:r>
    </w:p>
    <w:p w:rsidR="006B00AC" w:rsidRDefault="006B00AC" w:rsidP="006B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00A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начинить;  Б) подсластить;  В) поперчить;  Г) сдобрить;  Д) умаслить</w:t>
      </w:r>
      <w:r w:rsidR="00192AD8" w:rsidRPr="00192AD8">
        <w:rPr>
          <w:rFonts w:ascii="Times New Roman" w:hAnsi="Times New Roman" w:cs="Times New Roman"/>
          <w:sz w:val="24"/>
          <w:szCs w:val="24"/>
        </w:rPr>
        <w:t xml:space="preserve"> [5]</w:t>
      </w:r>
    </w:p>
    <w:p w:rsidR="00672846" w:rsidRPr="00C34BF7" w:rsidRDefault="006B00AC" w:rsidP="006B0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же учащиеся ищут верный вариант ответа, затем можно поработать с толковым словарём, чтобы прийти к верному варианту ответа.</w:t>
      </w:r>
    </w:p>
    <w:p w:rsidR="001625CE" w:rsidRPr="00C34BF7" w:rsidRDefault="00B80A45" w:rsidP="0016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Так же интересным материалом для работы </w:t>
      </w:r>
      <w:r w:rsidR="003708CC" w:rsidRPr="00C34BF7">
        <w:rPr>
          <w:rFonts w:ascii="Times New Roman" w:hAnsi="Times New Roman" w:cs="Times New Roman"/>
          <w:sz w:val="24"/>
          <w:szCs w:val="24"/>
        </w:rPr>
        <w:t>на уроке</w:t>
      </w:r>
      <w:r w:rsidR="00E24A11" w:rsidRPr="00C34BF7">
        <w:rPr>
          <w:rFonts w:ascii="Times New Roman" w:hAnsi="Times New Roman" w:cs="Times New Roman"/>
          <w:sz w:val="24"/>
          <w:szCs w:val="24"/>
        </w:rPr>
        <w:t xml:space="preserve"> при изучении </w:t>
      </w:r>
      <w:r w:rsidR="00EA0F93" w:rsidRPr="00C34BF7">
        <w:rPr>
          <w:rFonts w:ascii="Times New Roman" w:hAnsi="Times New Roman" w:cs="Times New Roman"/>
          <w:sz w:val="24"/>
          <w:szCs w:val="24"/>
        </w:rPr>
        <w:t>фон</w:t>
      </w:r>
      <w:r w:rsidR="001625CE" w:rsidRPr="00C34BF7">
        <w:rPr>
          <w:rFonts w:ascii="Times New Roman" w:hAnsi="Times New Roman" w:cs="Times New Roman"/>
          <w:sz w:val="24"/>
          <w:szCs w:val="24"/>
        </w:rPr>
        <w:t>е</w:t>
      </w:r>
      <w:r w:rsidR="00EA0F93" w:rsidRPr="00C34BF7">
        <w:rPr>
          <w:rFonts w:ascii="Times New Roman" w:hAnsi="Times New Roman" w:cs="Times New Roman"/>
          <w:sz w:val="24"/>
          <w:szCs w:val="24"/>
        </w:rPr>
        <w:t xml:space="preserve">тики и </w:t>
      </w:r>
      <w:r w:rsidR="00E24A11" w:rsidRPr="00C34BF7">
        <w:rPr>
          <w:rFonts w:ascii="Times New Roman" w:hAnsi="Times New Roman" w:cs="Times New Roman"/>
          <w:sz w:val="24"/>
          <w:szCs w:val="24"/>
        </w:rPr>
        <w:t xml:space="preserve">орфографии в 5 классе можно дать </w:t>
      </w:r>
      <w:r w:rsidR="001625CE" w:rsidRPr="00C34BF7">
        <w:rPr>
          <w:rFonts w:ascii="Times New Roman" w:hAnsi="Times New Roman" w:cs="Times New Roman"/>
          <w:sz w:val="24"/>
          <w:szCs w:val="24"/>
        </w:rPr>
        <w:t>применить подготовительную беседу перед мини-исследованием</w:t>
      </w:r>
      <w:r w:rsidR="00E24A11" w:rsidRPr="00C34BF7">
        <w:rPr>
          <w:rFonts w:ascii="Times New Roman" w:hAnsi="Times New Roman" w:cs="Times New Roman"/>
          <w:sz w:val="24"/>
          <w:szCs w:val="24"/>
        </w:rPr>
        <w:t>:</w:t>
      </w:r>
    </w:p>
    <w:p w:rsidR="00E24A11" w:rsidRPr="00C34BF7" w:rsidRDefault="001625CE" w:rsidP="0016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1.1</w:t>
      </w:r>
      <w:r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E24A11" w:rsidRPr="00C34BF7">
        <w:rPr>
          <w:rFonts w:ascii="Times New Roman" w:hAnsi="Times New Roman" w:cs="Times New Roman"/>
          <w:sz w:val="24"/>
          <w:szCs w:val="24"/>
        </w:rPr>
        <w:t>- Вспомните, кому нужна зоркость? (Ответы детей: Моряку, чтобы избежать столкновение с другим кораблём или, например, с айсбергом; ястребу, чтобы видеть добычу; охотнику или снайперу, пограничнику, разведчику).</w:t>
      </w:r>
    </w:p>
    <w:p w:rsidR="000D4381" w:rsidRPr="00C34BF7" w:rsidRDefault="00E24A11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- Какие инструменты необходимы людям в данных профессиях? (Очки, бинокли, подзорные трубы, микроскопы, телескопы). Но оказывается, зоркими бывают не только глаза. Рассказывается фрагмент из сказки Сент-Экзюпери «Маленький принц»</w:t>
      </w:r>
      <w:r w:rsidR="00EA0F93" w:rsidRPr="00C34BF7">
        <w:rPr>
          <w:rFonts w:ascii="Times New Roman" w:hAnsi="Times New Roman" w:cs="Times New Roman"/>
          <w:sz w:val="24"/>
          <w:szCs w:val="24"/>
        </w:rPr>
        <w:t>, как лётчик, пролетая над пустыней, вынужден был совершить посадку. Здесь он познакомился с … Маленьким принцем, который жил на планете чуть больше самого мальчика. Во время путешествия Принц познакомился с Лисом, который был мудрым и интересным другом. При расставании Лис открыл маленькому принцу секрет: «Зорко одно лишь сердце. Самого главного глазами не увидишь». Слова Лиса вошли в сердце мальчика, и оно стало зорким. Маленький принц научился видеть то, чего глазами не увидишь. Ка вы думаете, что такое орфографическая зоркость?</w:t>
      </w:r>
      <w:r w:rsidR="001625CE" w:rsidRPr="00C34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5CE" w:rsidRPr="00C34BF7" w:rsidRDefault="001625CE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1.2</w:t>
      </w:r>
      <w:r w:rsidRPr="00C34BF7">
        <w:rPr>
          <w:rFonts w:ascii="Times New Roman" w:hAnsi="Times New Roman" w:cs="Times New Roman"/>
          <w:sz w:val="24"/>
          <w:szCs w:val="24"/>
        </w:rPr>
        <w:t>. Дан отрывок из сказки А.С. Пушкина:</w:t>
      </w:r>
    </w:p>
    <w:p w:rsidR="001625CE" w:rsidRPr="00C34BF7" w:rsidRDefault="001625CE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Там лес и дол видений полны;</w:t>
      </w:r>
    </w:p>
    <w:p w:rsidR="001625CE" w:rsidRPr="00C34BF7" w:rsidRDefault="001625CE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Там о заре прихлынут волны</w:t>
      </w:r>
    </w:p>
    <w:p w:rsidR="001625CE" w:rsidRPr="00C34BF7" w:rsidRDefault="001625CE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На брег песчаный и пустой,</w:t>
      </w:r>
    </w:p>
    <w:p w:rsidR="001625CE" w:rsidRPr="00C34BF7" w:rsidRDefault="001625CE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И тридцать витязей прекрасных</w:t>
      </w:r>
    </w:p>
    <w:p w:rsidR="001625CE" w:rsidRPr="00C34BF7" w:rsidRDefault="001625CE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32">
        <w:rPr>
          <w:rFonts w:ascii="Times New Roman" w:hAnsi="Times New Roman" w:cs="Times New Roman"/>
          <w:i/>
          <w:sz w:val="24"/>
          <w:szCs w:val="24"/>
        </w:rPr>
        <w:t>Чредой</w:t>
      </w:r>
      <w:r w:rsidRPr="00C34BF7">
        <w:rPr>
          <w:rFonts w:ascii="Times New Roman" w:hAnsi="Times New Roman" w:cs="Times New Roman"/>
          <w:sz w:val="24"/>
          <w:szCs w:val="24"/>
        </w:rPr>
        <w:t xml:space="preserve"> из вод выходят ясных,</w:t>
      </w:r>
    </w:p>
    <w:p w:rsidR="001625CE" w:rsidRPr="00C34BF7" w:rsidRDefault="001625CE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И с ними дядька их морской …</w:t>
      </w:r>
    </w:p>
    <w:p w:rsidR="00EA0F93" w:rsidRPr="00C34BF7" w:rsidRDefault="00907AC3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- Представьте себе данную картину и подумайте, что означает старинное слово </w:t>
      </w:r>
      <w:r w:rsidRPr="00C34BF7">
        <w:rPr>
          <w:rFonts w:ascii="Times New Roman" w:hAnsi="Times New Roman" w:cs="Times New Roman"/>
          <w:i/>
          <w:sz w:val="24"/>
          <w:szCs w:val="24"/>
        </w:rPr>
        <w:t xml:space="preserve">чреда. </w:t>
      </w:r>
      <w:r w:rsidRPr="00C34BF7">
        <w:rPr>
          <w:rFonts w:ascii="Times New Roman" w:hAnsi="Times New Roman" w:cs="Times New Roman"/>
          <w:sz w:val="24"/>
          <w:szCs w:val="24"/>
        </w:rPr>
        <w:t xml:space="preserve">(Варианты ответов детей). От слова </w:t>
      </w:r>
      <w:r w:rsidRPr="00C34BF7">
        <w:rPr>
          <w:rFonts w:ascii="Times New Roman" w:hAnsi="Times New Roman" w:cs="Times New Roman"/>
          <w:i/>
          <w:sz w:val="24"/>
          <w:szCs w:val="24"/>
        </w:rPr>
        <w:t>чреда (или череда)</w:t>
      </w:r>
      <w:r w:rsidRPr="00C34BF7">
        <w:rPr>
          <w:rFonts w:ascii="Times New Roman" w:hAnsi="Times New Roman" w:cs="Times New Roman"/>
          <w:sz w:val="24"/>
          <w:szCs w:val="24"/>
        </w:rPr>
        <w:t xml:space="preserve"> произошёл глагол </w:t>
      </w:r>
      <w:r w:rsidRPr="00C34BF7">
        <w:rPr>
          <w:rFonts w:ascii="Times New Roman" w:hAnsi="Times New Roman" w:cs="Times New Roman"/>
          <w:i/>
          <w:sz w:val="24"/>
          <w:szCs w:val="24"/>
        </w:rPr>
        <w:t xml:space="preserve">чередоваться </w:t>
      </w:r>
      <w:r w:rsidRPr="00C34BF7">
        <w:rPr>
          <w:rFonts w:ascii="Times New Roman" w:hAnsi="Times New Roman" w:cs="Times New Roman"/>
          <w:sz w:val="24"/>
          <w:szCs w:val="24"/>
        </w:rPr>
        <w:t xml:space="preserve">(можно показать слайд в презентации </w:t>
      </w:r>
      <w:r w:rsidR="00C45932">
        <w:rPr>
          <w:rFonts w:ascii="Times New Roman" w:hAnsi="Times New Roman" w:cs="Times New Roman"/>
          <w:sz w:val="24"/>
          <w:szCs w:val="24"/>
          <w:lang w:val="en-US"/>
        </w:rPr>
        <w:t>Pow</w:t>
      </w:r>
      <w:r w:rsidRPr="00C34BF7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Pr="00C34BF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34BF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7AC3" w:rsidRPr="00C45932" w:rsidRDefault="00907AC3" w:rsidP="00EA0F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932">
        <w:rPr>
          <w:rFonts w:ascii="Times New Roman" w:hAnsi="Times New Roman" w:cs="Times New Roman"/>
          <w:i/>
          <w:sz w:val="24"/>
          <w:szCs w:val="24"/>
        </w:rPr>
        <w:t>Варианты</w:t>
      </w:r>
      <w:r w:rsidR="00C45932" w:rsidRPr="00C459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932">
        <w:rPr>
          <w:rFonts w:ascii="Times New Roman" w:hAnsi="Times New Roman" w:cs="Times New Roman"/>
          <w:i/>
          <w:sz w:val="24"/>
          <w:szCs w:val="24"/>
        </w:rPr>
        <w:t>заданий</w:t>
      </w:r>
      <w:r w:rsidRPr="00C45932">
        <w:rPr>
          <w:rFonts w:ascii="Times New Roman" w:hAnsi="Times New Roman" w:cs="Times New Roman"/>
          <w:i/>
          <w:sz w:val="24"/>
          <w:szCs w:val="24"/>
        </w:rPr>
        <w:t xml:space="preserve"> для мини-исследовани</w:t>
      </w:r>
      <w:r w:rsidR="00C45932">
        <w:rPr>
          <w:rFonts w:ascii="Times New Roman" w:hAnsi="Times New Roman" w:cs="Times New Roman"/>
          <w:i/>
          <w:sz w:val="24"/>
          <w:szCs w:val="24"/>
        </w:rPr>
        <w:t>я на уроках</w:t>
      </w:r>
      <w:r w:rsidRPr="00C45932">
        <w:rPr>
          <w:rFonts w:ascii="Times New Roman" w:hAnsi="Times New Roman" w:cs="Times New Roman"/>
          <w:i/>
          <w:sz w:val="24"/>
          <w:szCs w:val="24"/>
        </w:rPr>
        <w:t>:</w:t>
      </w:r>
    </w:p>
    <w:p w:rsidR="00EA0F93" w:rsidRPr="00C34BF7" w:rsidRDefault="005C4D2A" w:rsidP="005C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07AC3" w:rsidRPr="00C34BF7">
        <w:rPr>
          <w:rFonts w:ascii="Times New Roman" w:hAnsi="Times New Roman" w:cs="Times New Roman"/>
          <w:sz w:val="24"/>
          <w:szCs w:val="24"/>
        </w:rPr>
        <w:t xml:space="preserve">Вспомните, </w:t>
      </w:r>
      <w:r w:rsidR="00B319EB" w:rsidRPr="00C34BF7">
        <w:rPr>
          <w:rFonts w:ascii="Times New Roman" w:hAnsi="Times New Roman" w:cs="Times New Roman"/>
          <w:sz w:val="24"/>
          <w:szCs w:val="24"/>
        </w:rPr>
        <w:t xml:space="preserve">подберите, </w:t>
      </w:r>
      <w:r w:rsidR="00907AC3" w:rsidRPr="00C34BF7">
        <w:rPr>
          <w:rFonts w:ascii="Times New Roman" w:hAnsi="Times New Roman" w:cs="Times New Roman"/>
          <w:sz w:val="24"/>
          <w:szCs w:val="24"/>
        </w:rPr>
        <w:t>запишите слова, в которых могут происходить чередования</w:t>
      </w:r>
      <w:r w:rsidR="00B319EB" w:rsidRPr="00C34BF7">
        <w:rPr>
          <w:rFonts w:ascii="Times New Roman" w:hAnsi="Times New Roman" w:cs="Times New Roman"/>
          <w:sz w:val="24"/>
          <w:szCs w:val="24"/>
        </w:rPr>
        <w:t>. Какие буквы  чередуются? Какие слова можно подобрать? Что происходит с гласными/согласными внутри слова?</w:t>
      </w:r>
      <w:r w:rsidR="00CF0EF3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192AD8">
        <w:rPr>
          <w:rFonts w:ascii="Times New Roman" w:hAnsi="Times New Roman" w:cs="Times New Roman"/>
          <w:sz w:val="24"/>
          <w:szCs w:val="24"/>
        </w:rPr>
        <w:t>[</w:t>
      </w:r>
      <w:r w:rsidR="00192AD8" w:rsidRPr="0048641F">
        <w:rPr>
          <w:rFonts w:ascii="Times New Roman" w:hAnsi="Times New Roman" w:cs="Times New Roman"/>
          <w:sz w:val="24"/>
          <w:szCs w:val="24"/>
        </w:rPr>
        <w:t>1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</w:p>
    <w:p w:rsidR="00B319EB" w:rsidRPr="00C34BF7" w:rsidRDefault="005C4D2A" w:rsidP="005C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или</w:t>
      </w:r>
    </w:p>
    <w:p w:rsidR="00340C89" w:rsidRPr="00C34BF7" w:rsidRDefault="005C4D2A" w:rsidP="005C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- дать несколько заготовленных распечатанных текстов для наблюдения и анализа:</w:t>
      </w:r>
    </w:p>
    <w:tbl>
      <w:tblPr>
        <w:tblStyle w:val="TableGrid"/>
        <w:tblW w:w="0" w:type="auto"/>
        <w:tblLook w:val="04A0"/>
      </w:tblPr>
      <w:tblGrid>
        <w:gridCol w:w="5210"/>
        <w:gridCol w:w="5210"/>
      </w:tblGrid>
      <w:tr w:rsidR="00340C89" w:rsidTr="00340C89">
        <w:tc>
          <w:tcPr>
            <w:tcW w:w="5210" w:type="dxa"/>
          </w:tcPr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>Там, в голубой исповедальне,</w:t>
            </w:r>
          </w:p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 Ночной монах </w:t>
            </w: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зажёг свечу</w:t>
            </w: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 За нашу </w:t>
            </w: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встречу</w:t>
            </w: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>, друг мой дальний,</w:t>
            </w:r>
          </w:p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 Слова молитвы я </w:t>
            </w: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шепчу</w:t>
            </w: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>. (Мариэтта Шагинян</w:t>
            </w:r>
            <w:r w:rsidR="00C45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Вся комната янтарным </w:t>
            </w: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блеском</w:t>
            </w:r>
          </w:p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Озарена</w:t>
            </w: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. Веселым </w:t>
            </w: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треском</w:t>
            </w:r>
          </w:p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Трещит затопленная </w:t>
            </w: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печь.</w:t>
            </w:r>
          </w:p>
          <w:p w:rsidR="00340C89" w:rsidRPr="00C34BF7" w:rsidRDefault="00340C89" w:rsidP="005C4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Приятно думать у </w:t>
            </w: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лежанки.</w:t>
            </w: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 (А.С. Пушкин)</w:t>
            </w:r>
          </w:p>
        </w:tc>
      </w:tr>
      <w:tr w:rsidR="00340C89" w:rsidTr="00340C89">
        <w:tc>
          <w:tcPr>
            <w:tcW w:w="5210" w:type="dxa"/>
          </w:tcPr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C34BF7">
              <w:rPr>
                <w:rFonts w:ascii="Times New Roman" w:hAnsi="Times New Roman" w:cs="Times New Roman"/>
                <w:i/>
                <w:sz w:val="24"/>
                <w:szCs w:val="24"/>
              </w:rPr>
              <w:t>дорогой</w:t>
            </w: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>, шоссе открытым,</w:t>
            </w:r>
          </w:p>
          <w:p w:rsidR="00340C89" w:rsidRPr="00C34BF7" w:rsidRDefault="00340C89" w:rsidP="0034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 Широкой шиной вздымая пыль,</w:t>
            </w:r>
          </w:p>
          <w:p w:rsidR="00340C89" w:rsidRPr="00C34BF7" w:rsidRDefault="00340C89" w:rsidP="005C4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F7">
              <w:rPr>
                <w:rFonts w:ascii="Times New Roman" w:hAnsi="Times New Roman" w:cs="Times New Roman"/>
                <w:sz w:val="24"/>
                <w:szCs w:val="24"/>
              </w:rPr>
              <w:t xml:space="preserve"> Легко несется автомобиль. (В. Брюсов)</w:t>
            </w:r>
          </w:p>
        </w:tc>
        <w:tc>
          <w:tcPr>
            <w:tcW w:w="5210" w:type="dxa"/>
          </w:tcPr>
          <w:p w:rsidR="00340C89" w:rsidRPr="006B00AC" w:rsidRDefault="00340C89" w:rsidP="00340C89">
            <w:pPr>
              <w:jc w:val="both"/>
              <w:rPr>
                <w:rFonts w:ascii="Times New Roman" w:hAnsi="Times New Roman" w:cs="Times New Roman"/>
              </w:rPr>
            </w:pPr>
            <w:r w:rsidRPr="006B00AC">
              <w:rPr>
                <w:rFonts w:ascii="Times New Roman" w:hAnsi="Times New Roman" w:cs="Times New Roman"/>
              </w:rPr>
              <w:t xml:space="preserve">На </w:t>
            </w:r>
            <w:r w:rsidRPr="006B00AC">
              <w:rPr>
                <w:rFonts w:ascii="Times New Roman" w:hAnsi="Times New Roman" w:cs="Times New Roman"/>
                <w:i/>
              </w:rPr>
              <w:t xml:space="preserve">золотом </w:t>
            </w:r>
            <w:r w:rsidRPr="006B00AC">
              <w:rPr>
                <w:rFonts w:ascii="Times New Roman" w:hAnsi="Times New Roman" w:cs="Times New Roman"/>
              </w:rPr>
              <w:t xml:space="preserve">крыльце </w:t>
            </w:r>
            <w:r w:rsidRPr="006B00AC">
              <w:rPr>
                <w:rFonts w:ascii="Times New Roman" w:hAnsi="Times New Roman" w:cs="Times New Roman"/>
                <w:i/>
              </w:rPr>
              <w:t>сидели</w:t>
            </w:r>
            <w:r w:rsidRPr="006B00AC">
              <w:rPr>
                <w:rFonts w:ascii="Times New Roman" w:hAnsi="Times New Roman" w:cs="Times New Roman"/>
              </w:rPr>
              <w:t>:</w:t>
            </w:r>
          </w:p>
          <w:p w:rsidR="00340C89" w:rsidRPr="006B00AC" w:rsidRDefault="00340C89" w:rsidP="00340C89">
            <w:pPr>
              <w:jc w:val="both"/>
              <w:rPr>
                <w:rFonts w:ascii="Times New Roman" w:hAnsi="Times New Roman" w:cs="Times New Roman"/>
              </w:rPr>
            </w:pPr>
            <w:r w:rsidRPr="006B00AC">
              <w:rPr>
                <w:rFonts w:ascii="Times New Roman" w:hAnsi="Times New Roman" w:cs="Times New Roman"/>
              </w:rPr>
              <w:t xml:space="preserve"> царь,  царевич, король, королевич, </w:t>
            </w:r>
            <w:r w:rsidRPr="006B00AC">
              <w:rPr>
                <w:rFonts w:ascii="Times New Roman" w:hAnsi="Times New Roman" w:cs="Times New Roman"/>
                <w:i/>
              </w:rPr>
              <w:t>сапожник</w:t>
            </w:r>
            <w:r w:rsidRPr="006B00AC">
              <w:rPr>
                <w:rFonts w:ascii="Times New Roman" w:hAnsi="Times New Roman" w:cs="Times New Roman"/>
              </w:rPr>
              <w:t xml:space="preserve">, портной. </w:t>
            </w:r>
          </w:p>
          <w:p w:rsidR="00340C89" w:rsidRPr="006B00AC" w:rsidRDefault="00340C89" w:rsidP="00340C89">
            <w:pPr>
              <w:jc w:val="both"/>
              <w:rPr>
                <w:rFonts w:ascii="Times New Roman" w:hAnsi="Times New Roman" w:cs="Times New Roman"/>
              </w:rPr>
            </w:pPr>
            <w:r w:rsidRPr="006B00AC">
              <w:rPr>
                <w:rFonts w:ascii="Times New Roman" w:hAnsi="Times New Roman" w:cs="Times New Roman"/>
              </w:rPr>
              <w:t xml:space="preserve">Кто </w:t>
            </w:r>
            <w:r w:rsidRPr="006B00AC">
              <w:rPr>
                <w:rFonts w:ascii="Times New Roman" w:hAnsi="Times New Roman" w:cs="Times New Roman"/>
                <w:i/>
              </w:rPr>
              <w:t>будешь</w:t>
            </w:r>
            <w:r w:rsidRPr="006B00AC">
              <w:rPr>
                <w:rFonts w:ascii="Times New Roman" w:hAnsi="Times New Roman" w:cs="Times New Roman"/>
              </w:rPr>
              <w:t xml:space="preserve"> такой?</w:t>
            </w:r>
          </w:p>
          <w:p w:rsidR="00340C89" w:rsidRPr="006B00AC" w:rsidRDefault="00340C89" w:rsidP="00340C89">
            <w:pPr>
              <w:jc w:val="both"/>
              <w:rPr>
                <w:rFonts w:ascii="Times New Roman" w:hAnsi="Times New Roman" w:cs="Times New Roman"/>
              </w:rPr>
            </w:pPr>
            <w:r w:rsidRPr="006B00AC">
              <w:rPr>
                <w:rFonts w:ascii="Times New Roman" w:hAnsi="Times New Roman" w:cs="Times New Roman"/>
              </w:rPr>
              <w:t xml:space="preserve"> </w:t>
            </w:r>
            <w:r w:rsidRPr="006B00AC">
              <w:rPr>
                <w:rFonts w:ascii="Times New Roman" w:hAnsi="Times New Roman" w:cs="Times New Roman"/>
                <w:i/>
              </w:rPr>
              <w:t>Говори</w:t>
            </w:r>
            <w:r w:rsidRPr="006B00AC">
              <w:rPr>
                <w:rFonts w:ascii="Times New Roman" w:hAnsi="Times New Roman" w:cs="Times New Roman"/>
              </w:rPr>
              <w:t xml:space="preserve"> поскорей, не </w:t>
            </w:r>
            <w:r w:rsidRPr="006B00AC">
              <w:rPr>
                <w:rFonts w:ascii="Times New Roman" w:hAnsi="Times New Roman" w:cs="Times New Roman"/>
                <w:i/>
              </w:rPr>
              <w:t>задерживай</w:t>
            </w:r>
            <w:r w:rsidRPr="006B00AC">
              <w:rPr>
                <w:rFonts w:ascii="Times New Roman" w:hAnsi="Times New Roman" w:cs="Times New Roman"/>
              </w:rPr>
              <w:t xml:space="preserve"> добрых и честных людей! (Считалка)</w:t>
            </w:r>
          </w:p>
        </w:tc>
      </w:tr>
    </w:tbl>
    <w:p w:rsidR="00580B3B" w:rsidRPr="00580B3B" w:rsidRDefault="00580B3B" w:rsidP="008E4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не только подобрать слова с чередующимися гласными или согласными, но и обосновать свои варианты  ответов, опираясь на вопросы, сказанные (записанные) выше. </w:t>
      </w:r>
    </w:p>
    <w:p w:rsidR="00B25BF3" w:rsidRPr="00C34BF7" w:rsidRDefault="00B25BF3" w:rsidP="008E4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1.3.</w:t>
      </w:r>
      <w:r w:rsidRPr="00C34BF7">
        <w:rPr>
          <w:rFonts w:ascii="Times New Roman" w:hAnsi="Times New Roman" w:cs="Times New Roman"/>
          <w:sz w:val="24"/>
          <w:szCs w:val="24"/>
        </w:rPr>
        <w:t xml:space="preserve"> Подберите сами «родственников» с чередованием согласных в корне к следующим слова, объясните свой выбор (докажите правильность своего выбора):</w:t>
      </w:r>
    </w:p>
    <w:p w:rsidR="00192AD8" w:rsidRPr="00192AD8" w:rsidRDefault="00B25BF3" w:rsidP="008E48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BF7">
        <w:rPr>
          <w:rFonts w:ascii="Times New Roman" w:hAnsi="Times New Roman" w:cs="Times New Roman"/>
          <w:i/>
          <w:sz w:val="24"/>
          <w:szCs w:val="24"/>
        </w:rPr>
        <w:t>пух, пекарь, лекарь, бег, замок, ноги, дороги, снег, творог, пирог</w:t>
      </w:r>
      <w:r w:rsidR="00192AD8" w:rsidRPr="00192A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7D47" w:rsidRPr="00192AD8" w:rsidRDefault="00567D47" w:rsidP="008E4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1.4</w:t>
      </w:r>
      <w:r w:rsidRPr="00C34B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34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BF7">
        <w:rPr>
          <w:rFonts w:ascii="Times New Roman" w:hAnsi="Times New Roman" w:cs="Times New Roman"/>
          <w:sz w:val="24"/>
          <w:szCs w:val="24"/>
        </w:rPr>
        <w:t xml:space="preserve">Подумайте и объясните происхождение слова </w:t>
      </w:r>
      <w:r w:rsidRPr="00C34BF7">
        <w:rPr>
          <w:rFonts w:ascii="Times New Roman" w:hAnsi="Times New Roman" w:cs="Times New Roman"/>
          <w:i/>
          <w:sz w:val="24"/>
          <w:szCs w:val="24"/>
        </w:rPr>
        <w:t xml:space="preserve">око </w:t>
      </w:r>
      <w:r w:rsidRPr="00C34BF7">
        <w:rPr>
          <w:rFonts w:ascii="Times New Roman" w:hAnsi="Times New Roman" w:cs="Times New Roman"/>
          <w:sz w:val="24"/>
          <w:szCs w:val="24"/>
        </w:rPr>
        <w:t xml:space="preserve">(можно использовать этимологический словарь). Какие современные слова, производные от слова </w:t>
      </w:r>
      <w:r w:rsidRPr="00C34BF7">
        <w:rPr>
          <w:rFonts w:ascii="Times New Roman" w:hAnsi="Times New Roman" w:cs="Times New Roman"/>
          <w:i/>
          <w:sz w:val="24"/>
          <w:szCs w:val="24"/>
        </w:rPr>
        <w:t>око</w:t>
      </w:r>
      <w:r w:rsidRPr="00C34BF7">
        <w:rPr>
          <w:rFonts w:ascii="Times New Roman" w:hAnsi="Times New Roman" w:cs="Times New Roman"/>
          <w:sz w:val="24"/>
          <w:szCs w:val="24"/>
        </w:rPr>
        <w:t>, мы используем сегодня? Каково их лексическое значение?</w:t>
      </w:r>
      <w:r w:rsidRPr="00C34BF7">
        <w:rPr>
          <w:sz w:val="24"/>
          <w:szCs w:val="24"/>
        </w:rPr>
        <w:t xml:space="preserve"> </w:t>
      </w:r>
      <w:r w:rsidR="00413D75">
        <w:rPr>
          <w:rFonts w:ascii="Times New Roman" w:hAnsi="Times New Roman" w:cs="Times New Roman"/>
          <w:sz w:val="24"/>
          <w:szCs w:val="24"/>
        </w:rPr>
        <w:t>(М</w:t>
      </w:r>
      <w:r w:rsidRPr="00C34BF7">
        <w:rPr>
          <w:rFonts w:ascii="Times New Roman" w:hAnsi="Times New Roman" w:cs="Times New Roman"/>
          <w:sz w:val="24"/>
          <w:szCs w:val="24"/>
        </w:rPr>
        <w:t>ожно использовать толковый словарь)</w:t>
      </w:r>
      <w:r w:rsidR="00192AD8" w:rsidRPr="00192AD8">
        <w:t xml:space="preserve"> </w:t>
      </w:r>
      <w:r w:rsidR="00192AD8" w:rsidRPr="00192AD8">
        <w:rPr>
          <w:rFonts w:ascii="Times New Roman" w:hAnsi="Times New Roman" w:cs="Times New Roman"/>
          <w:sz w:val="24"/>
          <w:szCs w:val="24"/>
        </w:rPr>
        <w:t>[</w:t>
      </w:r>
      <w:r w:rsidR="00192A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  <w:r w:rsidR="00192AD8">
        <w:rPr>
          <w:rFonts w:ascii="Times New Roman" w:hAnsi="Times New Roman" w:cs="Times New Roman"/>
          <w:sz w:val="24"/>
          <w:szCs w:val="24"/>
        </w:rPr>
        <w:t>.</w:t>
      </w:r>
    </w:p>
    <w:p w:rsidR="004221A4" w:rsidRPr="00C34BF7" w:rsidRDefault="002B6DE6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Одна из самых сложных тем в русском языке – словообразование, которая напрямую связана с орфографией. Здесь учителю предстоит много работы, чтобы научить детей правильному анализу словообразования, умени</w:t>
      </w:r>
      <w:r w:rsidR="00413D75">
        <w:rPr>
          <w:rFonts w:ascii="Times New Roman" w:hAnsi="Times New Roman" w:cs="Times New Roman"/>
          <w:sz w:val="24"/>
          <w:szCs w:val="24"/>
        </w:rPr>
        <w:t xml:space="preserve">ю подбирать однокоренные слова </w:t>
      </w:r>
      <w:r w:rsidRPr="00C34BF7"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="00413D75">
        <w:rPr>
          <w:rFonts w:ascii="Times New Roman" w:hAnsi="Times New Roman" w:cs="Times New Roman"/>
          <w:sz w:val="24"/>
          <w:szCs w:val="24"/>
        </w:rPr>
        <w:t>х</w:t>
      </w:r>
      <w:r w:rsidRPr="00C34BF7">
        <w:rPr>
          <w:rFonts w:ascii="Times New Roman" w:hAnsi="Times New Roman" w:cs="Times New Roman"/>
          <w:sz w:val="24"/>
          <w:szCs w:val="24"/>
        </w:rPr>
        <w:t xml:space="preserve"> част</w:t>
      </w:r>
      <w:r w:rsidR="00413D75">
        <w:rPr>
          <w:rFonts w:ascii="Times New Roman" w:hAnsi="Times New Roman" w:cs="Times New Roman"/>
          <w:sz w:val="24"/>
          <w:szCs w:val="24"/>
        </w:rPr>
        <w:t>ей</w:t>
      </w:r>
      <w:r w:rsidRPr="00C34BF7">
        <w:rPr>
          <w:rFonts w:ascii="Times New Roman" w:hAnsi="Times New Roman" w:cs="Times New Roman"/>
          <w:sz w:val="24"/>
          <w:szCs w:val="24"/>
        </w:rPr>
        <w:t xml:space="preserve"> речи, а также грамотному написанию. В этом случае, конечно же, можно использовать словообразовательные словари Т.Ф. Ефремовой, Т.Л. Фёдоровой, А.Н. Тихонова и другие</w:t>
      </w:r>
      <w:r w:rsidR="008B0D5B" w:rsidRPr="00C34BF7">
        <w:rPr>
          <w:rFonts w:ascii="Times New Roman" w:hAnsi="Times New Roman" w:cs="Times New Roman"/>
          <w:sz w:val="24"/>
          <w:szCs w:val="24"/>
        </w:rPr>
        <w:t>, но интересный материал для исследования предлагает С.И. Львова в книге «Словообразование. Занимательно  о серьёзном». Автор на примере различных историй, словообразовательных моделей, рисунков, транскрипции слов даёт возможность ученикам поч</w:t>
      </w:r>
      <w:r w:rsidR="00D44C4B" w:rsidRPr="00C34BF7">
        <w:rPr>
          <w:rFonts w:ascii="Times New Roman" w:hAnsi="Times New Roman" w:cs="Times New Roman"/>
          <w:sz w:val="24"/>
          <w:szCs w:val="24"/>
        </w:rPr>
        <w:t>увствовать себя исследователями, получить радость познания.</w:t>
      </w:r>
      <w:r w:rsidR="008B0D5B" w:rsidRPr="00C34BF7">
        <w:rPr>
          <w:rFonts w:ascii="Times New Roman" w:hAnsi="Times New Roman" w:cs="Times New Roman"/>
          <w:sz w:val="24"/>
          <w:szCs w:val="24"/>
        </w:rPr>
        <w:t xml:space="preserve"> Замечательные задания можно найти в книге по суффиксам, порой редко встречающихся в письменной речи, прилагательных –оват, -еват; существительных  -ун, -ул, -уш, -яч </w:t>
      </w:r>
      <w:r w:rsidR="00C45932">
        <w:rPr>
          <w:rFonts w:ascii="Times New Roman" w:hAnsi="Times New Roman" w:cs="Times New Roman"/>
          <w:sz w:val="24"/>
          <w:szCs w:val="24"/>
        </w:rPr>
        <w:t>и т.д.</w:t>
      </w:r>
    </w:p>
    <w:p w:rsidR="00EA0F93" w:rsidRPr="00C34BF7" w:rsidRDefault="008B0D5B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Так, например, при изучении</w:t>
      </w:r>
      <w:r w:rsidR="00065971" w:rsidRPr="00C34BF7">
        <w:rPr>
          <w:rFonts w:ascii="Times New Roman" w:hAnsi="Times New Roman" w:cs="Times New Roman"/>
          <w:sz w:val="24"/>
          <w:szCs w:val="24"/>
        </w:rPr>
        <w:t xml:space="preserve"> лексики невольно обращаешься к словообразованию при выполнении заданий:</w:t>
      </w:r>
    </w:p>
    <w:p w:rsidR="00065971" w:rsidRPr="00C34BF7" w:rsidRDefault="00065971" w:rsidP="00065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1.1.</w:t>
      </w:r>
      <w:r w:rsidRPr="00C34BF7">
        <w:rPr>
          <w:rFonts w:ascii="Times New Roman" w:hAnsi="Times New Roman" w:cs="Times New Roman"/>
          <w:sz w:val="24"/>
          <w:szCs w:val="24"/>
        </w:rPr>
        <w:t xml:space="preserve">Чем по строению и значению отличаются слова </w:t>
      </w:r>
      <w:r w:rsidRPr="00C34BF7">
        <w:rPr>
          <w:rFonts w:ascii="Times New Roman" w:hAnsi="Times New Roman" w:cs="Times New Roman"/>
          <w:i/>
          <w:sz w:val="24"/>
          <w:szCs w:val="24"/>
        </w:rPr>
        <w:t>здравица и здравница</w:t>
      </w:r>
      <w:r w:rsidRPr="00C34BF7">
        <w:rPr>
          <w:rFonts w:ascii="Times New Roman" w:hAnsi="Times New Roman" w:cs="Times New Roman"/>
          <w:sz w:val="24"/>
          <w:szCs w:val="24"/>
        </w:rPr>
        <w:t>? Замените каждое слово из них синонимом.</w:t>
      </w:r>
    </w:p>
    <w:p w:rsidR="00065971" w:rsidRPr="00C34BF7" w:rsidRDefault="00065971" w:rsidP="00065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Далее исследование дополняется более глубокими заданиями, например:</w:t>
      </w:r>
    </w:p>
    <w:p w:rsidR="00192AD8" w:rsidRDefault="00065971" w:rsidP="00065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1.2</w:t>
      </w:r>
      <w:r w:rsidRPr="00C34BF7">
        <w:rPr>
          <w:rFonts w:ascii="Times New Roman" w:hAnsi="Times New Roman" w:cs="Times New Roman"/>
          <w:sz w:val="24"/>
          <w:szCs w:val="24"/>
        </w:rPr>
        <w:t xml:space="preserve">.Какой морфемой отличаются однокоренные слова  </w:t>
      </w:r>
      <w:r w:rsidRPr="00C34BF7">
        <w:rPr>
          <w:rFonts w:ascii="Times New Roman" w:hAnsi="Times New Roman" w:cs="Times New Roman"/>
          <w:i/>
          <w:sz w:val="24"/>
          <w:szCs w:val="24"/>
        </w:rPr>
        <w:t>безделица и бездельница</w:t>
      </w:r>
      <w:r w:rsidRPr="00C34BF7">
        <w:rPr>
          <w:rFonts w:ascii="Times New Roman" w:hAnsi="Times New Roman" w:cs="Times New Roman"/>
          <w:sz w:val="24"/>
          <w:szCs w:val="24"/>
        </w:rPr>
        <w:t xml:space="preserve">? Какое значение придают эти морфемы каждому слову? Что обозначает каждое из этих слов? Подберите к каждому из них синонимы. Какое отношение эти слова имеют </w:t>
      </w:r>
      <w:r w:rsidR="00D11666" w:rsidRPr="00C34BF7">
        <w:rPr>
          <w:rFonts w:ascii="Times New Roman" w:hAnsi="Times New Roman" w:cs="Times New Roman"/>
          <w:sz w:val="24"/>
          <w:szCs w:val="24"/>
        </w:rPr>
        <w:t>к такой модели словообразования: корень+ суффикс –иц+ окончание -а</w:t>
      </w:r>
      <w:r w:rsidRPr="00C34BF7">
        <w:rPr>
          <w:rFonts w:ascii="Times New Roman" w:hAnsi="Times New Roman" w:cs="Times New Roman"/>
          <w:sz w:val="24"/>
          <w:szCs w:val="24"/>
        </w:rPr>
        <w:t xml:space="preserve">? Определите значение суффиксов в этих словах. В чём смысловое различие словосочетаний </w:t>
      </w:r>
      <w:r w:rsidRPr="00C34BF7">
        <w:rPr>
          <w:rFonts w:ascii="Times New Roman" w:hAnsi="Times New Roman" w:cs="Times New Roman"/>
          <w:i/>
          <w:sz w:val="24"/>
          <w:szCs w:val="24"/>
        </w:rPr>
        <w:t>сущая безделица и сущая бездельница</w:t>
      </w:r>
      <w:r w:rsidRPr="00C34BF7">
        <w:rPr>
          <w:rFonts w:ascii="Times New Roman" w:hAnsi="Times New Roman" w:cs="Times New Roman"/>
          <w:sz w:val="24"/>
          <w:szCs w:val="24"/>
        </w:rPr>
        <w:t>?</w:t>
      </w:r>
      <w:r w:rsidR="003E1063" w:rsidRPr="00C34BF7">
        <w:rPr>
          <w:rFonts w:ascii="Times New Roman" w:hAnsi="Times New Roman" w:cs="Times New Roman"/>
          <w:sz w:val="24"/>
          <w:szCs w:val="24"/>
        </w:rPr>
        <w:t xml:space="preserve"> Запишите русские народные пословицы, вставляя подходящее по смыслу слово (</w:t>
      </w:r>
      <w:r w:rsidR="003E1063" w:rsidRPr="00C34BF7">
        <w:rPr>
          <w:rFonts w:ascii="Times New Roman" w:hAnsi="Times New Roman" w:cs="Times New Roman"/>
          <w:i/>
          <w:sz w:val="24"/>
          <w:szCs w:val="24"/>
        </w:rPr>
        <w:t>безделица или бездельница</w:t>
      </w:r>
      <w:r w:rsidR="003E1063" w:rsidRPr="00C34BF7">
        <w:rPr>
          <w:rFonts w:ascii="Times New Roman" w:hAnsi="Times New Roman" w:cs="Times New Roman"/>
          <w:sz w:val="24"/>
          <w:szCs w:val="24"/>
        </w:rPr>
        <w:t xml:space="preserve">). Как вы понимаете каждую пословицу? (1. На … толпами бегут, а доброго слышать не хотят. </w:t>
      </w:r>
    </w:p>
    <w:p w:rsidR="00192AD8" w:rsidRDefault="003E1063" w:rsidP="00065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2. Стара мельница, а не …)</w:t>
      </w:r>
      <w:r w:rsidR="005C0CD3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192AD8" w:rsidRPr="00192AD8">
        <w:rPr>
          <w:rFonts w:ascii="Times New Roman" w:hAnsi="Times New Roman" w:cs="Times New Roman"/>
          <w:sz w:val="24"/>
          <w:szCs w:val="24"/>
        </w:rPr>
        <w:t>[</w:t>
      </w:r>
      <w:r w:rsidR="00192AD8">
        <w:rPr>
          <w:rFonts w:ascii="Times New Roman" w:hAnsi="Times New Roman" w:cs="Times New Roman"/>
          <w:sz w:val="24"/>
          <w:szCs w:val="24"/>
        </w:rPr>
        <w:t>3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</w:p>
    <w:p w:rsidR="00065971" w:rsidRPr="00C34BF7" w:rsidRDefault="005C0CD3" w:rsidP="00192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Для самостоятельного исследования можно предложить такие слова: советчица – советница, птица-синица, крестница – креститься)</w:t>
      </w:r>
      <w:r w:rsidR="00192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192" w:rsidRPr="00C34BF7" w:rsidRDefault="00FE2192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Проработав на уроке подобную схему, можно предложить учащимся уже </w:t>
      </w:r>
      <w:r w:rsidR="00413D75">
        <w:rPr>
          <w:rFonts w:ascii="Times New Roman" w:hAnsi="Times New Roman" w:cs="Times New Roman"/>
          <w:sz w:val="24"/>
          <w:szCs w:val="24"/>
        </w:rPr>
        <w:t>индивидуа</w:t>
      </w:r>
      <w:r w:rsidRPr="00C34BF7">
        <w:rPr>
          <w:rFonts w:ascii="Times New Roman" w:hAnsi="Times New Roman" w:cs="Times New Roman"/>
          <w:sz w:val="24"/>
          <w:szCs w:val="24"/>
        </w:rPr>
        <w:t xml:space="preserve">льно создать проект, определяя цель и задачи работы. Безусловно, проект готовится в течение определённого времени, в ходе которого учитель корректирует или помогает ученикам в постановке как цели и задач, так и оформлении работы. Первые проекты будут, возможно, не такими цельными, как хочется видеть </w:t>
      </w:r>
      <w:r w:rsidR="00413D75">
        <w:rPr>
          <w:rFonts w:ascii="Times New Roman" w:hAnsi="Times New Roman" w:cs="Times New Roman"/>
          <w:sz w:val="24"/>
          <w:szCs w:val="24"/>
        </w:rPr>
        <w:t>педагогу</w:t>
      </w:r>
      <w:r w:rsidR="005C0CD3" w:rsidRPr="00C34BF7">
        <w:rPr>
          <w:rFonts w:ascii="Times New Roman" w:hAnsi="Times New Roman" w:cs="Times New Roman"/>
          <w:sz w:val="24"/>
          <w:szCs w:val="24"/>
        </w:rPr>
        <w:t>. Н</w:t>
      </w:r>
      <w:r w:rsidRPr="00C34BF7">
        <w:rPr>
          <w:rFonts w:ascii="Times New Roman" w:hAnsi="Times New Roman" w:cs="Times New Roman"/>
          <w:sz w:val="24"/>
          <w:szCs w:val="24"/>
        </w:rPr>
        <w:t>о то, что ребёнок выполнял</w:t>
      </w:r>
      <w:r w:rsidR="005C0CD3" w:rsidRPr="00C34BF7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Pr="00C34BF7">
        <w:rPr>
          <w:rFonts w:ascii="Times New Roman" w:hAnsi="Times New Roman" w:cs="Times New Roman"/>
          <w:sz w:val="24"/>
          <w:szCs w:val="24"/>
        </w:rPr>
        <w:t xml:space="preserve"> самостоятельно, подбирал материал, изучал различные источники уже создают обстановку не </w:t>
      </w:r>
      <w:r w:rsidRPr="00C34BF7">
        <w:rPr>
          <w:rFonts w:ascii="Times New Roman" w:hAnsi="Times New Roman" w:cs="Times New Roman"/>
          <w:sz w:val="24"/>
          <w:szCs w:val="24"/>
        </w:rPr>
        <w:lastRenderedPageBreak/>
        <w:t xml:space="preserve">только для повышения самооценки, но и способности конкурировать </w:t>
      </w:r>
      <w:r w:rsidR="00413D75">
        <w:rPr>
          <w:rFonts w:ascii="Times New Roman" w:hAnsi="Times New Roman" w:cs="Times New Roman"/>
          <w:sz w:val="24"/>
          <w:szCs w:val="24"/>
        </w:rPr>
        <w:t>с</w:t>
      </w:r>
      <w:r w:rsidRPr="00C34BF7">
        <w:rPr>
          <w:rFonts w:ascii="Times New Roman" w:hAnsi="Times New Roman" w:cs="Times New Roman"/>
          <w:sz w:val="24"/>
          <w:szCs w:val="24"/>
        </w:rPr>
        <w:t xml:space="preserve"> одноклассниками, оценивать свою и чужую работу, делать выводы о </w:t>
      </w:r>
      <w:r w:rsidR="00906232" w:rsidRPr="00C34BF7">
        <w:rPr>
          <w:rFonts w:ascii="Times New Roman" w:hAnsi="Times New Roman" w:cs="Times New Roman"/>
          <w:sz w:val="24"/>
          <w:szCs w:val="24"/>
        </w:rPr>
        <w:t>возможности выполнить следующий проект интереснее, объёмнее, лучше.</w:t>
      </w:r>
    </w:p>
    <w:p w:rsidR="005C0CD3" w:rsidRPr="00C34BF7" w:rsidRDefault="005C0CD3" w:rsidP="0042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Большое затруднение при выполнении задания, связанного с паронимами, испытывают одиннадцатиклассники. Здесь уместно будет применить такую схему при подготовке простых и знакомых им слов:</w:t>
      </w:r>
    </w:p>
    <w:p w:rsidR="005C0CD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>1.1.</w:t>
      </w:r>
      <w:r w:rsidR="005C0CD3" w:rsidRPr="00C34BF7">
        <w:rPr>
          <w:rFonts w:ascii="Times New Roman" w:hAnsi="Times New Roman" w:cs="Times New Roman"/>
          <w:sz w:val="24"/>
          <w:szCs w:val="24"/>
        </w:rPr>
        <w:t xml:space="preserve">Объясните структурные и смысловые различия однокоренных слов </w:t>
      </w:r>
      <w:r w:rsidR="005C0CD3" w:rsidRPr="00C34BF7">
        <w:rPr>
          <w:rFonts w:ascii="Times New Roman" w:hAnsi="Times New Roman" w:cs="Times New Roman"/>
          <w:i/>
          <w:sz w:val="24"/>
          <w:szCs w:val="24"/>
        </w:rPr>
        <w:t>ветряной – ветровой – ветреный.</w:t>
      </w:r>
      <w:r w:rsidR="005C0CD3" w:rsidRPr="00C34BF7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Pr="00C34BF7">
        <w:rPr>
          <w:rFonts w:ascii="Times New Roman" w:hAnsi="Times New Roman" w:cs="Times New Roman"/>
          <w:sz w:val="24"/>
          <w:szCs w:val="24"/>
        </w:rPr>
        <w:t xml:space="preserve"> учитывать это при написании слов? Сделайте вывод.</w:t>
      </w:r>
    </w:p>
    <w:p w:rsidR="002B71B3" w:rsidRPr="00C34BF7" w:rsidRDefault="003608D0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76.9pt;margin-top:5.7pt;width:0;height:1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PC9QEAAAYEAAAOAAAAZHJzL2Uyb0RvYy54bWysU0uOEzEQ3SNxB8t70p0goVGUziwywAZB&#10;xOcAHredtuSfyiad3g1cYI7AFdiw4KM5Q/eNKLuTHsSgkUBsyr96Va9elVfnB6PJXkBQzlZ0Pisp&#10;EZa7WtldRd+9ffbojJIQma2ZdlZUtBOBnq8fPli1fikWrnG6FkAwiA3L1le0idEviyLwRhgWZs4L&#10;i4/SgWERj7AramAtRje6WJTlk6J1UHtwXISAtxfjI13n+FIKHl9JGUQkuqLILWYL2V4mW6xXbLkD&#10;5hvFjzTYP7AwTFlMOoW6YJGR96DuhDKKgwtOxhl3pnBSKi5yDVjNvPytmjcN8yLXguIEP8kU/l9Y&#10;/nK/BaLqii4oscxgi/pPw9Vw3f/oPw/XZPjQ36AZPg5X/Zf+e/+tv+m/kkXSrfVhifCN3cLxFPwW&#10;kggHCSatWB45ZK27SWtxiISPlxxv548X5VluQ3GL8xDic+EMSZuKhghM7Zq4cdZiQx3Ms9Rs/yJE&#10;zIzAEyAl1TbZyJR+amsSO48lMQDXJs7om96LxH1km3ex02LEvhYS1UB+Y448h2KjgewZThDjXNg4&#10;nyKhd4JJpfUELDO5e4FH/wQVeUb/BjwhcmZn4wQ2yjr4U/Z4OFGWo/9JgbHuJMGlq7vcxywNDlvW&#10;6vgx0jT/es7w2++7/gkAAP//AwBQSwMEFAAGAAgAAAAhAE5t16fcAAAACQEAAA8AAABkcnMvZG93&#10;bnJldi54bWxMj8FOwzAQRO9I/IO1SNyok5RWEOJUiIoLl9JScd4m2zgiXkex2wS+nkUc4Dg7o5m3&#10;xWpynTrTEFrPBtJZAoq48nXLjYH92/PNHagQkWvsPJOBTwqwKi8vCsxrP/KWzrvYKCnhkKMBG2Of&#10;ax0qSw7DzPfE4h394DCKHBpdDzhKuet0liRL7bBlWbDY05Ol6mN3cgbuw6uNwb7T+rhJl5svbNYv&#10;+9GY66vp8QFUpCn+heEHX9ChFKaDP3EdVGdgsZgLehQjvQUlgd/DwcA8y0CXhf7/QfkNAAD//wMA&#10;UEsBAi0AFAAGAAgAAAAhALaDOJL+AAAA4QEAABMAAAAAAAAAAAAAAAAAAAAAAFtDb250ZW50X1R5&#10;cGVzXS54bWxQSwECLQAUAAYACAAAACEAOP0h/9YAAACUAQAACwAAAAAAAAAAAAAAAAAvAQAAX3Jl&#10;bHMvLnJlbHNQSwECLQAUAAYACAAAACEAvcUDwvUBAAAGBAAADgAAAAAAAAAAAAAAAAAuAgAAZHJz&#10;L2Uyb0RvYy54bWxQSwECLQAUAAYACAAAACEATm3Xp9wAAAAJAQAADwAAAAAAAAAAAAAAAABPBAAA&#10;ZHJzL2Rvd25yZXYueG1sUEsFBgAAAAAEAAQA8wAAAFgFAAAAAA==&#10;" strokecolor="#4579b8 [3044]">
            <v:stroke endarrow="open"/>
          </v:shape>
        </w:pict>
      </w:r>
      <w:r w:rsidRPr="003608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8" style="position:absolute;left:0;text-align:left;flip:x y;z-index:251659264;visibility:visible" from="275.5pt,5.15pt" to="322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mH9AEAAPsDAAAOAAAAZHJzL2Uyb0RvYy54bWysU82O0zAQviPxDpbvNGlRYIma7mFXwAFB&#10;BSx3r2O3lvwn2zTpDTgj9RF4BQ4grbQLz5C8EWMnDQgQEoiLNfbM983MN+Plaask2jHnhdEVns9y&#10;jJimphZ6U+GLlw/vnGDkA9E1kUazCu+Zx6er27eWjS3ZwmyNrJlDQKJ92dgKb0OwZZZ5umWK+Jmx&#10;TIOTG6dIgKvbZLUjDbArmS3y/F7WGFdbZyjzHl7PBydeJX7OGQ3POPcsIFlhqC2k06XzMp7ZaknK&#10;jSN2K+hYBvmHKhQRGpJOVOckEPTaiV+olKDOeMPDjBqVGc4FZakH6Gae/9TNiy2xLPUC4ng7yeT/&#10;Hy19uls7JGqYHUaaKBhR96F/0x+6m+5jf0D92+5r97n71F11X7qr/h3Y1/17sKOzux6fD2gelWys&#10;L4HwTK/dePN27aIsLXcKcSns45QoWq+iFX0gAmrTRPbTRFgbEIXH4sH94m6BEQXXyaIoYpZsoItQ&#10;63x4xIxC0aiwFDrKRUqye+LDEHoMAVwsbygoWWEvWQyW+jnjIAGkGwpKy8fOpEM7AmtDKGU6pAYh&#10;dYqOMC6knIB5SvtH4BgfoSwt5t+AJ0TKbHSYwEpo436XPbTHkvkQf1Rg6DtKcGnqfRpVkgY2LIk7&#10;/oa4wj/eE/z7n119AwAA//8DAFBLAwQUAAYACAAAACEAeNUk/N4AAAAJAQAADwAAAGRycy9kb3du&#10;cmV2LnhtbEyPwU7DMBBE70j8g7VI3KgTSkIV4lQIAeJWtQX16jpLHBGvo9hpUr6e5QTHnRnNvinX&#10;s+vECYfQelKQLhIQSMbXLTUK3vcvNysQIWqqdecJFZwxwLq6vCh1UfuJtnjaxUZwCYVCK7Ax9oWU&#10;wVh0Oix8j8Tepx+cjnwOjawHPXG56+RtkuTS6Zb4g9U9Plk0X7vRKZikNRt/3nw/H5Zvr/PemvH+&#10;wyh1fTU/PoCIOMe/MPziMzpUzHT0I9VBdAqyLOUtkY1kCYID+V2WgjiykOYgq1L+X1D9AAAA//8D&#10;AFBLAQItABQABgAIAAAAIQC2gziS/gAAAOEBAAATAAAAAAAAAAAAAAAAAAAAAABbQ29udGVudF9U&#10;eXBlc10ueG1sUEsBAi0AFAAGAAgAAAAhADj9If/WAAAAlAEAAAsAAAAAAAAAAAAAAAAALwEAAF9y&#10;ZWxzLy5yZWxzUEsBAi0AFAAGAAgAAAAhAKkSuYf0AQAA+wMAAA4AAAAAAAAAAAAAAAAALgIAAGRy&#10;cy9lMm9Eb2MueG1sUEsBAi0AFAAGAAgAAAAhAHjVJPzeAAAACQEAAA8AAAAAAAAAAAAAAAAATgQA&#10;AGRycy9kb3ducmV2LnhtbFBLBQYAAAAABAAEAPMAAABZBQAAAAA=&#10;" strokecolor="#4579b8 [3044]"/>
        </w:pict>
      </w:r>
      <w:r w:rsidR="002B71B3" w:rsidRPr="00C34BF7">
        <w:rPr>
          <w:rFonts w:ascii="Times New Roman" w:hAnsi="Times New Roman" w:cs="Times New Roman"/>
          <w:b/>
          <w:sz w:val="24"/>
          <w:szCs w:val="24"/>
        </w:rPr>
        <w:t>1.2.</w:t>
      </w:r>
      <w:r w:rsidR="002B71B3" w:rsidRPr="00C34BF7">
        <w:rPr>
          <w:rFonts w:ascii="Times New Roman" w:hAnsi="Times New Roman" w:cs="Times New Roman"/>
          <w:sz w:val="24"/>
          <w:szCs w:val="24"/>
        </w:rPr>
        <w:t xml:space="preserve"> Составьте и запишите словосочетания по схеме:                   *</w:t>
      </w:r>
    </w:p>
    <w:p w:rsidR="002B71B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прилаг. + сущ.</w:t>
      </w:r>
    </w:p>
    <w:p w:rsidR="002B71B3" w:rsidRPr="00C34BF7" w:rsidRDefault="003608D0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7" style="position:absolute;left:0;text-align:left;z-index:251661312;visibility:visible;mso-width-relative:margin;mso-height-relative:margin" from="91.05pt,.5pt" to="91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N15AEAAOQDAAAOAAAAZHJzL2Uyb0RvYy54bWysU82O0zAQviPxDpbvNGm1CyhquoddwQVB&#10;xc8DeB27teQ/2aZJb8AZqY/AK3AAaaUFnsF5ox07aRYtSAjExZkZzzcz3+fJ8qxTEu2Y88LoGs9n&#10;JUZMU9MIvanxm9dPHjzGyAeiGyKNZjXeM4/PVvfvLVtbsYXZGtkwh6CI9lVra7wNwVZF4emWKeJn&#10;xjINl9w4RQK4blM0jrRQXcliUZYPi9a4xjpDmfcQvRgu8SrX55zR8IJzzwKSNYbZQj5dPi/TWayW&#10;pNo4YreCjmOQf5hCEaGh6VTqggSC3jrxSyklqDPe8DCjRhWGc0FZ5gBs5uUdNq+2xLLMBcTxdpLJ&#10;/7+y9Plu7ZBoanyCkSYKnih+6t/1h/gtfu4PqH8ff8Sv8Uu8it/jVf8B7Ov+I9jpMl6P4QM6SUq2&#10;1ldQ8Fyv3eh5u3ZJlo47lb5AGHVZ/f2kPusCokOQQvR08ag8zQ9T3OKs8+EpMwolo8ZS6KQLqcju&#10;mQ/QC1KPKeCkOYbO2Qp7yVKy1C8ZB67Qa57RecvYuXRoR2A/CKVMh3liAvVydoJxIeUELP8MHPMT&#10;lOUN/BvwhMidjQ4TWAlt3O+6h+44Mh/yjwoMvJMEl6bZ5zfJ0sAqZYbj2qdd/dnP8Nufc3UDAAD/&#10;/wMAUEsDBBQABgAIAAAAIQCTS4vj3QAAAAgBAAAPAAAAZHJzL2Rvd25yZXYueG1sTI9Ba8JAEIXv&#10;hf6HZQq9lLpRtISYjWhBPLRSavwBa3aahGZnQ3YTY399Ry/tbR7v8eZ76Wq0jRiw87UjBdNJBAKp&#10;cKamUsEx3z7HIHzQZHTjCBVc0MMqu79LdWLcmT5xOIRScAn5RCuoQmgTKX1RodV+4lok9r5cZ3Vg&#10;2ZXSdPrM5baRsyh6kVbXxB8q3eJrhcX3obcKdtsNvi0ufTk3i13+NOTv+5+PWKnHh3G9BBFwDH9h&#10;uOIzOmTMdHI9GS8a1vFsylE+eNLVv+mTgngegcxS+X9A9gsAAP//AwBQSwECLQAUAAYACAAAACEA&#10;toM4kv4AAADhAQAAEwAAAAAAAAAAAAAAAAAAAAAAW0NvbnRlbnRfVHlwZXNdLnhtbFBLAQItABQA&#10;BgAIAAAAIQA4/SH/1gAAAJQBAAALAAAAAAAAAAAAAAAAAC8BAABfcmVscy8ucmVsc1BLAQItABQA&#10;BgAIAAAAIQAhy+N15AEAAOQDAAAOAAAAAAAAAAAAAAAAAC4CAABkcnMvZTJvRG9jLnhtbFBLAQIt&#10;ABQABgAIAAAAIQCTS4vj3QAAAAgBAAAPAAAAAAAAAAAAAAAAAD4EAABkcnMvZG93bnJldi54bWxQ&#10;SwUGAAAAAAQABADzAAAASAUAAAAA&#10;" strokecolor="#4579b8 [3044]"/>
        </w:pict>
      </w:r>
      <w:r w:rsidR="002B71B3" w:rsidRPr="00C34BF7">
        <w:rPr>
          <w:rFonts w:ascii="Times New Roman" w:hAnsi="Times New Roman" w:cs="Times New Roman"/>
          <w:sz w:val="24"/>
          <w:szCs w:val="24"/>
        </w:rPr>
        <w:t>Ветряной                энергия, день, мельница, насос, порыв, человек</w:t>
      </w:r>
    </w:p>
    <w:p w:rsidR="002B71B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Ветровой</w:t>
      </w:r>
    </w:p>
    <w:p w:rsidR="002B71B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Ветреный</w:t>
      </w:r>
    </w:p>
    <w:p w:rsidR="002B71B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- Рассмотрите запись, сделайте орфографические выводы:</w:t>
      </w:r>
    </w:p>
    <w:p w:rsidR="002B71B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масло – масл</w:t>
      </w:r>
      <w:r w:rsidR="00C45932">
        <w:rPr>
          <w:rFonts w:ascii="Times New Roman" w:hAnsi="Times New Roman" w:cs="Times New Roman"/>
          <w:sz w:val="24"/>
          <w:szCs w:val="24"/>
        </w:rPr>
        <w:t>-</w:t>
      </w:r>
      <w:r w:rsidRPr="00C34BF7">
        <w:rPr>
          <w:rFonts w:ascii="Times New Roman" w:hAnsi="Times New Roman" w:cs="Times New Roman"/>
          <w:sz w:val="24"/>
          <w:szCs w:val="24"/>
        </w:rPr>
        <w:t xml:space="preserve"> ен</w:t>
      </w:r>
      <w:r w:rsidR="00C45932">
        <w:rPr>
          <w:rFonts w:ascii="Times New Roman" w:hAnsi="Times New Roman" w:cs="Times New Roman"/>
          <w:sz w:val="24"/>
          <w:szCs w:val="24"/>
        </w:rPr>
        <w:t>-</w:t>
      </w:r>
      <w:r w:rsidRPr="00C34BF7">
        <w:rPr>
          <w:rFonts w:ascii="Times New Roman" w:hAnsi="Times New Roman" w:cs="Times New Roman"/>
          <w:sz w:val="24"/>
          <w:szCs w:val="24"/>
        </w:rPr>
        <w:t xml:space="preserve"> ый («состоящий из масла, сделанный на масле, работающий на масле»);</w:t>
      </w:r>
    </w:p>
    <w:p w:rsidR="002B71B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маслить – масл</w:t>
      </w:r>
      <w:r w:rsidR="00C45932">
        <w:rPr>
          <w:rFonts w:ascii="Times New Roman" w:hAnsi="Times New Roman" w:cs="Times New Roman"/>
          <w:sz w:val="24"/>
          <w:szCs w:val="24"/>
        </w:rPr>
        <w:t>-</w:t>
      </w:r>
      <w:r w:rsidRPr="00C34BF7">
        <w:rPr>
          <w:rFonts w:ascii="Times New Roman" w:hAnsi="Times New Roman" w:cs="Times New Roman"/>
          <w:sz w:val="24"/>
          <w:szCs w:val="24"/>
        </w:rPr>
        <w:t xml:space="preserve"> ен</w:t>
      </w:r>
      <w:r w:rsidR="00C45932">
        <w:rPr>
          <w:rFonts w:ascii="Times New Roman" w:hAnsi="Times New Roman" w:cs="Times New Roman"/>
          <w:sz w:val="24"/>
          <w:szCs w:val="24"/>
        </w:rPr>
        <w:t>-</w:t>
      </w:r>
      <w:r w:rsidRPr="00C34BF7">
        <w:rPr>
          <w:rFonts w:ascii="Times New Roman" w:hAnsi="Times New Roman" w:cs="Times New Roman"/>
          <w:sz w:val="24"/>
          <w:szCs w:val="24"/>
        </w:rPr>
        <w:t xml:space="preserve"> ый («намазанный, смазанный, пропитанный или запачканный маслом»).</w:t>
      </w:r>
    </w:p>
    <w:p w:rsidR="002B71B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- На подготовленных и распечатанных карточках выполнить задание: вставить на месте пропуска суффикс –ян- или –ен-:</w:t>
      </w:r>
    </w:p>
    <w:p w:rsidR="002B71B3" w:rsidRPr="00C34BF7" w:rsidRDefault="002B71B3" w:rsidP="002B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Мас</w:t>
      </w:r>
      <w:r w:rsidR="00C45932">
        <w:rPr>
          <w:rFonts w:ascii="Times New Roman" w:hAnsi="Times New Roman" w:cs="Times New Roman"/>
          <w:sz w:val="24"/>
          <w:szCs w:val="24"/>
        </w:rPr>
        <w:t>л</w:t>
      </w:r>
      <w:r w:rsidRPr="00C34BF7">
        <w:rPr>
          <w:rFonts w:ascii="Times New Roman" w:hAnsi="Times New Roman" w:cs="Times New Roman"/>
          <w:sz w:val="24"/>
          <w:szCs w:val="24"/>
        </w:rPr>
        <w:t>…ая лампа,  масл…ая каша, масл…ые тряпки, масл…ые краски,   масл…</w:t>
      </w:r>
      <w:r w:rsidR="00192AD8">
        <w:rPr>
          <w:rFonts w:ascii="Times New Roman" w:hAnsi="Times New Roman" w:cs="Times New Roman"/>
          <w:sz w:val="24"/>
          <w:szCs w:val="24"/>
        </w:rPr>
        <w:t xml:space="preserve">ое пятно </w:t>
      </w:r>
      <w:r w:rsidR="00192AD8" w:rsidRPr="00192AD8">
        <w:rPr>
          <w:rFonts w:ascii="Times New Roman" w:hAnsi="Times New Roman" w:cs="Times New Roman"/>
          <w:sz w:val="24"/>
          <w:szCs w:val="24"/>
        </w:rPr>
        <w:t>[</w:t>
      </w:r>
      <w:r w:rsidR="00192AD8">
        <w:rPr>
          <w:rFonts w:ascii="Times New Roman" w:hAnsi="Times New Roman" w:cs="Times New Roman"/>
          <w:sz w:val="24"/>
          <w:szCs w:val="24"/>
        </w:rPr>
        <w:t>3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  <w:r w:rsidR="00192AD8">
        <w:rPr>
          <w:rFonts w:ascii="Times New Roman" w:hAnsi="Times New Roman" w:cs="Times New Roman"/>
          <w:sz w:val="24"/>
          <w:szCs w:val="24"/>
        </w:rPr>
        <w:t>.</w:t>
      </w:r>
    </w:p>
    <w:p w:rsidR="008079DA" w:rsidRPr="00C34BF7" w:rsidRDefault="003A769C" w:rsidP="0034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Затем задание усложнить, предлагая поработать над паронимами: дипломат-дипломант, болотный-болотистый, конный-конский, поразительный-выразительный, красочный-красящий и другие варианты. Также задания можно дополнить подбором предложений из произведений. Если это учащиеся будущего 10 класса, то на лето можно дать задание: при чтении произведений</w:t>
      </w:r>
      <w:r w:rsidR="00D44C4B" w:rsidRPr="00C34BF7">
        <w:rPr>
          <w:rFonts w:ascii="Times New Roman" w:hAnsi="Times New Roman" w:cs="Times New Roman"/>
          <w:sz w:val="24"/>
          <w:szCs w:val="24"/>
        </w:rPr>
        <w:t xml:space="preserve"> на лето</w:t>
      </w:r>
      <w:r w:rsidRPr="00C34BF7">
        <w:rPr>
          <w:rFonts w:ascii="Times New Roman" w:hAnsi="Times New Roman" w:cs="Times New Roman"/>
          <w:sz w:val="24"/>
          <w:szCs w:val="24"/>
        </w:rPr>
        <w:t xml:space="preserve"> выписывать предложения, в которых встречаются паронимы, и затем при изучении и подготовке задания на паронимию предложить выполнить  проект  «Употребление паронимов  в речи».</w:t>
      </w:r>
      <w:r w:rsidR="00D44C4B" w:rsidRPr="00C34BF7">
        <w:rPr>
          <w:rFonts w:ascii="Times New Roman" w:hAnsi="Times New Roman" w:cs="Times New Roman"/>
          <w:sz w:val="24"/>
          <w:szCs w:val="24"/>
        </w:rPr>
        <w:t xml:space="preserve"> Самостоятельное, углубленное изучение и представление материала в виде проектной деятельности </w:t>
      </w:r>
      <w:r w:rsidR="00E026D8" w:rsidRPr="00C34BF7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D44C4B" w:rsidRPr="00C34BF7">
        <w:rPr>
          <w:rFonts w:ascii="Times New Roman" w:hAnsi="Times New Roman" w:cs="Times New Roman"/>
          <w:sz w:val="24"/>
          <w:szCs w:val="24"/>
        </w:rPr>
        <w:t>позвол</w:t>
      </w:r>
      <w:r w:rsidR="00E026D8" w:rsidRPr="00C34BF7">
        <w:rPr>
          <w:rFonts w:ascii="Times New Roman" w:hAnsi="Times New Roman" w:cs="Times New Roman"/>
          <w:sz w:val="24"/>
          <w:szCs w:val="24"/>
        </w:rPr>
        <w:t xml:space="preserve">ит </w:t>
      </w:r>
      <w:r w:rsidR="00234520" w:rsidRPr="00C34BF7">
        <w:rPr>
          <w:rFonts w:ascii="Times New Roman" w:hAnsi="Times New Roman" w:cs="Times New Roman"/>
          <w:sz w:val="24"/>
          <w:szCs w:val="24"/>
        </w:rPr>
        <w:t>обратить внимание выпускников</w:t>
      </w:r>
      <w:r w:rsidR="00D44C4B" w:rsidRPr="00C34BF7">
        <w:rPr>
          <w:rFonts w:ascii="Times New Roman" w:hAnsi="Times New Roman" w:cs="Times New Roman"/>
          <w:sz w:val="24"/>
          <w:szCs w:val="24"/>
        </w:rPr>
        <w:t xml:space="preserve"> на сложные варианты употребления паронимов, а значит, </w:t>
      </w:r>
      <w:r w:rsidR="00E026D8" w:rsidRPr="00C34BF7">
        <w:rPr>
          <w:rFonts w:ascii="Times New Roman" w:hAnsi="Times New Roman" w:cs="Times New Roman"/>
          <w:sz w:val="24"/>
          <w:szCs w:val="24"/>
        </w:rPr>
        <w:t>выполнение экзаменационного задания будет значительно легче.</w:t>
      </w:r>
    </w:p>
    <w:p w:rsidR="00872274" w:rsidRDefault="008079DA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 xml:space="preserve">Особую радость познания получают ученики, которые серьёзно занимаются изучением русского языка и в будущем хотят стать учителями-филологами. На этих детей в большей степени </w:t>
      </w:r>
      <w:r w:rsidR="00E026D8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Pr="00C34BF7">
        <w:rPr>
          <w:rFonts w:ascii="Times New Roman" w:hAnsi="Times New Roman" w:cs="Times New Roman"/>
          <w:sz w:val="24"/>
          <w:szCs w:val="24"/>
        </w:rPr>
        <w:t>ложится ответственность, потому что на них учитель «делает ставку» в олимпиадах всех уровней.</w:t>
      </w:r>
      <w:r w:rsidR="000E48CA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872274">
        <w:rPr>
          <w:rFonts w:ascii="Times New Roman" w:hAnsi="Times New Roman" w:cs="Times New Roman"/>
          <w:sz w:val="24"/>
          <w:szCs w:val="24"/>
        </w:rPr>
        <w:t>А задания современных олимпиад – это своего рода исследование, где необходимо не только применить накопленные знания, но и уметь сопоставлять, анализировать, размышлять. Поэтому дети, подверженные столь серьёзному испытанию, выполняют ту же проектную деятельность только за определённый промежуток времени.</w:t>
      </w:r>
    </w:p>
    <w:p w:rsidR="00C34BF7" w:rsidRDefault="00872274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CA" w:rsidRPr="00C34BF7">
        <w:rPr>
          <w:rFonts w:ascii="Times New Roman" w:hAnsi="Times New Roman" w:cs="Times New Roman"/>
          <w:sz w:val="24"/>
          <w:szCs w:val="24"/>
        </w:rPr>
        <w:t xml:space="preserve">Не секрет, что  </w:t>
      </w:r>
      <w:r w:rsidR="00EA3DA6" w:rsidRPr="00C34BF7">
        <w:rPr>
          <w:rFonts w:ascii="Times New Roman" w:hAnsi="Times New Roman" w:cs="Times New Roman"/>
          <w:sz w:val="24"/>
          <w:szCs w:val="24"/>
        </w:rPr>
        <w:t xml:space="preserve">в </w:t>
      </w:r>
      <w:r w:rsidR="000E48CA" w:rsidRPr="00C34BF7">
        <w:rPr>
          <w:rFonts w:ascii="Times New Roman" w:hAnsi="Times New Roman" w:cs="Times New Roman"/>
          <w:sz w:val="24"/>
          <w:szCs w:val="24"/>
        </w:rPr>
        <w:t>олимпиад</w:t>
      </w:r>
      <w:r w:rsidR="00EA3DA6" w:rsidRPr="00C34BF7">
        <w:rPr>
          <w:rFonts w:ascii="Times New Roman" w:hAnsi="Times New Roman" w:cs="Times New Roman"/>
          <w:sz w:val="24"/>
          <w:szCs w:val="24"/>
        </w:rPr>
        <w:t xml:space="preserve">ах </w:t>
      </w:r>
      <w:r w:rsidR="000E48CA" w:rsidRPr="00C34BF7">
        <w:rPr>
          <w:rFonts w:ascii="Times New Roman" w:hAnsi="Times New Roman" w:cs="Times New Roman"/>
          <w:sz w:val="24"/>
          <w:szCs w:val="24"/>
        </w:rPr>
        <w:t xml:space="preserve"> </w:t>
      </w:r>
      <w:r w:rsidR="00EA3DA6" w:rsidRPr="00C34BF7">
        <w:rPr>
          <w:rFonts w:ascii="Times New Roman" w:hAnsi="Times New Roman" w:cs="Times New Roman"/>
          <w:sz w:val="24"/>
          <w:szCs w:val="24"/>
        </w:rPr>
        <w:t xml:space="preserve">встречаются </w:t>
      </w:r>
      <w:r w:rsidR="000E48CA" w:rsidRPr="00C34BF7">
        <w:rPr>
          <w:rFonts w:ascii="Times New Roman" w:hAnsi="Times New Roman" w:cs="Times New Roman"/>
          <w:sz w:val="24"/>
          <w:szCs w:val="24"/>
        </w:rPr>
        <w:t>задания</w:t>
      </w:r>
      <w:r w:rsidR="00EA3DA6" w:rsidRPr="00C34BF7">
        <w:rPr>
          <w:rFonts w:ascii="Times New Roman" w:hAnsi="Times New Roman" w:cs="Times New Roman"/>
          <w:sz w:val="24"/>
          <w:szCs w:val="24"/>
        </w:rPr>
        <w:t>, связанные с историей  языка</w:t>
      </w:r>
      <w:r>
        <w:rPr>
          <w:rFonts w:ascii="Times New Roman" w:hAnsi="Times New Roman" w:cs="Times New Roman"/>
          <w:sz w:val="24"/>
          <w:szCs w:val="24"/>
        </w:rPr>
        <w:t xml:space="preserve">. И не все ученики могут выполнить этот уровень. А значит, индивидуальные подготовительные проекты, связанные с грамматикой старославянского языка, позволяют глубже понять </w:t>
      </w:r>
      <w:r w:rsidR="00E61ABB">
        <w:rPr>
          <w:rFonts w:ascii="Times New Roman" w:hAnsi="Times New Roman" w:cs="Times New Roman"/>
          <w:sz w:val="24"/>
          <w:szCs w:val="24"/>
        </w:rPr>
        <w:t>тот или иной вопрос, чтобы правильно найти верный ответ. Например:</w:t>
      </w:r>
    </w:p>
    <w:p w:rsidR="00C34BF7" w:rsidRDefault="00C34BF7" w:rsidP="00C3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DA6" w:rsidRPr="00C34BF7">
        <w:rPr>
          <w:rFonts w:ascii="Times New Roman" w:hAnsi="Times New Roman" w:cs="Times New Roman"/>
          <w:sz w:val="24"/>
          <w:szCs w:val="24"/>
        </w:rPr>
        <w:t>объяснит</w:t>
      </w:r>
      <w:r w:rsidR="00E61ABB">
        <w:rPr>
          <w:rFonts w:ascii="Times New Roman" w:hAnsi="Times New Roman" w:cs="Times New Roman"/>
          <w:sz w:val="24"/>
          <w:szCs w:val="24"/>
        </w:rPr>
        <w:t>е</w:t>
      </w:r>
      <w:r w:rsidR="00EA3DA6" w:rsidRPr="00C34BF7">
        <w:rPr>
          <w:rFonts w:ascii="Times New Roman" w:hAnsi="Times New Roman" w:cs="Times New Roman"/>
          <w:sz w:val="24"/>
          <w:szCs w:val="24"/>
        </w:rPr>
        <w:t xml:space="preserve"> происхождение Ъ и его употребление на конце слов Ъ  до реформы; </w:t>
      </w:r>
    </w:p>
    <w:p w:rsidR="00065971" w:rsidRDefault="00C34BF7" w:rsidP="00C3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3DA6" w:rsidRPr="00C34BF7">
        <w:rPr>
          <w:rFonts w:ascii="Times New Roman" w:hAnsi="Times New Roman" w:cs="Times New Roman"/>
          <w:sz w:val="24"/>
          <w:szCs w:val="24"/>
        </w:rPr>
        <w:t xml:space="preserve">прочитайте слова на древнерусском языке  и запишите их: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2433" cy="178832"/>
            <wp:effectExtent l="0" t="0" r="0" b="0"/>
            <wp:docPr id="14" name="Рисунок 14" descr="C:\Users\Admin\Desktop\2015-07-25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5-07-25\IMAGE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00" cy="18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1683" cy="140677"/>
            <wp:effectExtent l="0" t="0" r="0" b="0"/>
            <wp:docPr id="15" name="Рисунок 15" descr="C:\Users\Admin\Desktop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2469" cy="193707"/>
            <wp:effectExtent l="0" t="0" r="3175" b="0"/>
            <wp:docPr id="16" name="Рисунок 16" descr="C:\Users\Admin\Desktop\ЮНК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ЮНК\IMAGE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08" cy="19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AD8">
        <w:rPr>
          <w:rFonts w:ascii="Times New Roman" w:hAnsi="Times New Roman" w:cs="Times New Roman"/>
          <w:sz w:val="24"/>
          <w:szCs w:val="24"/>
        </w:rPr>
        <w:t xml:space="preserve"> [4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  <w:r w:rsidR="00192AD8">
        <w:rPr>
          <w:rFonts w:ascii="Times New Roman" w:hAnsi="Times New Roman" w:cs="Times New Roman"/>
          <w:sz w:val="24"/>
          <w:szCs w:val="24"/>
        </w:rPr>
        <w:t>;</w:t>
      </w:r>
    </w:p>
    <w:p w:rsidR="00C34BF7" w:rsidRPr="00C34BF7" w:rsidRDefault="00C34BF7" w:rsidP="00C3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прилагательных – цветообозначений образуйте формы сравнительной степени – полные,</w:t>
      </w:r>
      <w:r w:rsidR="001738C8">
        <w:rPr>
          <w:rFonts w:ascii="Times New Roman" w:hAnsi="Times New Roman" w:cs="Times New Roman"/>
          <w:sz w:val="24"/>
          <w:szCs w:val="24"/>
        </w:rPr>
        <w:t xml:space="preserve"> в И.п., ед.ч.:</w:t>
      </w:r>
    </w:p>
    <w:p w:rsidR="00065971" w:rsidRDefault="001738C8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0107" cy="457804"/>
            <wp:effectExtent l="0" t="0" r="0" b="0"/>
            <wp:docPr id="17" name="Рисунок 17" descr="C:\Users\Admin\Desktop\IMAGE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64" cy="4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AD8">
        <w:rPr>
          <w:rFonts w:ascii="Times New Roman" w:hAnsi="Times New Roman" w:cs="Times New Roman"/>
          <w:sz w:val="24"/>
          <w:szCs w:val="24"/>
        </w:rPr>
        <w:t xml:space="preserve"> </w:t>
      </w:r>
      <w:r w:rsidR="00192AD8" w:rsidRPr="00192AD8">
        <w:rPr>
          <w:rFonts w:ascii="Times New Roman" w:hAnsi="Times New Roman" w:cs="Times New Roman"/>
          <w:sz w:val="24"/>
          <w:szCs w:val="24"/>
        </w:rPr>
        <w:t>[</w:t>
      </w:r>
      <w:r w:rsidR="00192AD8">
        <w:rPr>
          <w:rFonts w:ascii="Times New Roman" w:hAnsi="Times New Roman" w:cs="Times New Roman"/>
          <w:sz w:val="24"/>
          <w:szCs w:val="24"/>
        </w:rPr>
        <w:t>4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  <w:r w:rsidR="00192AD8">
        <w:rPr>
          <w:rFonts w:ascii="Times New Roman" w:hAnsi="Times New Roman" w:cs="Times New Roman"/>
          <w:sz w:val="24"/>
          <w:szCs w:val="24"/>
        </w:rPr>
        <w:t>;</w:t>
      </w:r>
    </w:p>
    <w:p w:rsidR="00065971" w:rsidRPr="00C34BF7" w:rsidRDefault="001738C8" w:rsidP="0017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переведите текст</w:t>
      </w:r>
      <w:r w:rsidR="0045657F">
        <w:rPr>
          <w:rFonts w:ascii="Times New Roman" w:hAnsi="Times New Roman" w:cs="Times New Roman"/>
          <w:sz w:val="24"/>
          <w:szCs w:val="24"/>
        </w:rPr>
        <w:t>:</w:t>
      </w:r>
    </w:p>
    <w:p w:rsidR="00065971" w:rsidRPr="00C34BF7" w:rsidRDefault="001738C8" w:rsidP="0017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10254" cy="2778118"/>
            <wp:effectExtent l="0" t="0" r="4445" b="3810"/>
            <wp:docPr id="18" name="Рисунок 18" descr="C:\Users\Admin\Desktop\2015-07-25\IMAGE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15-07-25\IMAGE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47" cy="27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AD8">
        <w:rPr>
          <w:rFonts w:ascii="Times New Roman" w:hAnsi="Times New Roman" w:cs="Times New Roman"/>
          <w:sz w:val="24"/>
          <w:szCs w:val="24"/>
        </w:rPr>
        <w:t xml:space="preserve">  [4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  <w:r w:rsidR="00192AD8">
        <w:rPr>
          <w:rFonts w:ascii="Times New Roman" w:hAnsi="Times New Roman" w:cs="Times New Roman"/>
          <w:sz w:val="24"/>
          <w:szCs w:val="24"/>
        </w:rPr>
        <w:t>.</w:t>
      </w:r>
    </w:p>
    <w:p w:rsidR="00065971" w:rsidRPr="00C34BF7" w:rsidRDefault="00065971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CE5" w:rsidRDefault="00A22FCB" w:rsidP="006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труд выполняют наши ученики, чтобы познать все тайны родного языка! Сколько знаний нужно уложить в совсем ещё юной головке, при этом вовремя и правильно применить накопленные сведения! Однако мы, учителя-словесники, не должны забывать, что помимо основного предмета детям приходится готовиться и к другим дисциплинам, также выполнять массу заданий, способствующих развитию конкурентно способной личности. Поэтому, ведя подготовку к серьёзным испытаниям на конкурсах и олимпиадах, мы должны создать интересную обстановку исследования не только на уроках, но и при индивидуальном обучении, чтобы наш ученик желал решать сложн</w:t>
      </w:r>
      <w:r w:rsidR="00C80D6F">
        <w:rPr>
          <w:rFonts w:ascii="Times New Roman" w:hAnsi="Times New Roman" w:cs="Times New Roman"/>
          <w:sz w:val="24"/>
          <w:szCs w:val="24"/>
        </w:rPr>
        <w:t xml:space="preserve">ые задачи и стремиться получать необходимые познания в той или иной области русского языка. </w:t>
      </w:r>
    </w:p>
    <w:p w:rsidR="00065971" w:rsidRPr="00635277" w:rsidRDefault="00E61ABB" w:rsidP="006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80D6F">
        <w:rPr>
          <w:rFonts w:ascii="Times New Roman" w:hAnsi="Times New Roman" w:cs="Times New Roman"/>
          <w:sz w:val="24"/>
          <w:szCs w:val="24"/>
        </w:rPr>
        <w:t>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761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этапом</w:t>
      </w:r>
      <w:r w:rsidR="00C80D6F">
        <w:rPr>
          <w:rFonts w:ascii="Times New Roman" w:hAnsi="Times New Roman" w:cs="Times New Roman"/>
          <w:sz w:val="24"/>
          <w:szCs w:val="24"/>
        </w:rPr>
        <w:t xml:space="preserve"> </w:t>
      </w:r>
      <w:r w:rsidR="00761FA9">
        <w:rPr>
          <w:rFonts w:ascii="Times New Roman" w:hAnsi="Times New Roman" w:cs="Times New Roman"/>
          <w:sz w:val="24"/>
          <w:szCs w:val="24"/>
        </w:rPr>
        <w:t>при получении</w:t>
      </w:r>
      <w:r w:rsidR="00C80D6F">
        <w:rPr>
          <w:rFonts w:ascii="Times New Roman" w:hAnsi="Times New Roman" w:cs="Times New Roman"/>
          <w:sz w:val="24"/>
          <w:szCs w:val="24"/>
        </w:rPr>
        <w:t xml:space="preserve"> новой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80D6F">
        <w:rPr>
          <w:rFonts w:ascii="Times New Roman" w:hAnsi="Times New Roman" w:cs="Times New Roman"/>
          <w:sz w:val="24"/>
          <w:szCs w:val="24"/>
        </w:rPr>
        <w:t>настоящая исследовательская деятельность</w:t>
      </w:r>
      <w:r w:rsidR="00761FA9">
        <w:rPr>
          <w:rFonts w:ascii="Times New Roman" w:hAnsi="Times New Roman" w:cs="Times New Roman"/>
          <w:sz w:val="24"/>
          <w:szCs w:val="24"/>
        </w:rPr>
        <w:t>, (и</w:t>
      </w:r>
      <w:r w:rsidR="00604D4C" w:rsidRPr="00604D4C">
        <w:rPr>
          <w:rFonts w:ascii="Times New Roman" w:hAnsi="Times New Roman" w:cs="Times New Roman"/>
          <w:i/>
          <w:sz w:val="24"/>
          <w:szCs w:val="24"/>
        </w:rPr>
        <w:t xml:space="preserve">сследовательская деятельность учащихся </w:t>
      </w:r>
      <w:r w:rsidR="00604D4C">
        <w:rPr>
          <w:rFonts w:ascii="Times New Roman" w:hAnsi="Times New Roman" w:cs="Times New Roman"/>
          <w:sz w:val="24"/>
          <w:szCs w:val="24"/>
        </w:rPr>
        <w:t>– это деятельность, связанная с поиском ответа на исследовательскую задачу с неизвестным заранее решением познавательных и практических задач, требующих самостоятельного творческого решения</w:t>
      </w:r>
      <w:r w:rsidR="00FD5F3E">
        <w:rPr>
          <w:rFonts w:ascii="Times New Roman" w:hAnsi="Times New Roman" w:cs="Times New Roman"/>
          <w:sz w:val="24"/>
          <w:szCs w:val="24"/>
        </w:rPr>
        <w:t xml:space="preserve"> [6]</w:t>
      </w:r>
      <w:r w:rsidR="00604D4C">
        <w:rPr>
          <w:rFonts w:ascii="Times New Roman" w:hAnsi="Times New Roman" w:cs="Times New Roman"/>
          <w:sz w:val="24"/>
          <w:szCs w:val="24"/>
        </w:rPr>
        <w:t>)</w:t>
      </w:r>
      <w:r w:rsidR="00C80D6F">
        <w:rPr>
          <w:rFonts w:ascii="Times New Roman" w:hAnsi="Times New Roman" w:cs="Times New Roman"/>
          <w:sz w:val="24"/>
          <w:szCs w:val="24"/>
        </w:rPr>
        <w:t xml:space="preserve">, которая развивает мышление, ориентирует на конкретную цель, при этом углубляя полученные знания, давая возможность совершить открытие, которое, возможно, до сих пор никто не делал. </w:t>
      </w:r>
      <w:r w:rsidR="00872274">
        <w:rPr>
          <w:rFonts w:ascii="Times New Roman" w:hAnsi="Times New Roman" w:cs="Times New Roman"/>
          <w:sz w:val="24"/>
          <w:szCs w:val="24"/>
        </w:rPr>
        <w:t>В этом случае п</w:t>
      </w:r>
      <w:r w:rsidR="00C80D6F">
        <w:rPr>
          <w:rFonts w:ascii="Times New Roman" w:hAnsi="Times New Roman" w:cs="Times New Roman"/>
          <w:sz w:val="24"/>
          <w:szCs w:val="24"/>
        </w:rPr>
        <w:t>роектная деятельность расширяется, потому что в работу исследования добавляются собственные наблюдения, сравнения того или иного материала, составляются графики и диаграммы, позволяющие делать выводы. Ученик понимает, что в предмете существует много тайн, которые можно раскрывать разными способами. Но чтобы добиться настоящей самостоятельной работы от ученика, педагогу необходимо выстроить свои уроки</w:t>
      </w:r>
      <w:r w:rsidR="00635277">
        <w:rPr>
          <w:rFonts w:ascii="Times New Roman" w:hAnsi="Times New Roman" w:cs="Times New Roman"/>
          <w:sz w:val="24"/>
          <w:szCs w:val="24"/>
        </w:rPr>
        <w:t>, придумать новые направления, используя все наработки, которые существовали всегда, дать современному ученику возможность думать, размышлять, экспериментировать, творить, пробовать все варианты (даже если они ошибочны).</w:t>
      </w:r>
    </w:p>
    <w:p w:rsidR="00635277" w:rsidRDefault="000D4381" w:rsidP="006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277">
        <w:rPr>
          <w:rFonts w:ascii="Times New Roman" w:hAnsi="Times New Roman" w:cs="Times New Roman"/>
          <w:sz w:val="24"/>
          <w:szCs w:val="24"/>
        </w:rPr>
        <w:t xml:space="preserve">Темы </w:t>
      </w:r>
      <w:r w:rsidR="00A22FCB" w:rsidRPr="00635277">
        <w:rPr>
          <w:rFonts w:ascii="Times New Roman" w:hAnsi="Times New Roman" w:cs="Times New Roman"/>
          <w:sz w:val="24"/>
          <w:szCs w:val="24"/>
        </w:rPr>
        <w:t>проектной</w:t>
      </w:r>
      <w:r w:rsidR="00635277">
        <w:rPr>
          <w:rFonts w:ascii="Times New Roman" w:hAnsi="Times New Roman" w:cs="Times New Roman"/>
          <w:sz w:val="24"/>
          <w:szCs w:val="24"/>
        </w:rPr>
        <w:t xml:space="preserve"> и исследовательской </w:t>
      </w:r>
      <w:r w:rsidR="00A22FCB" w:rsidRPr="0063527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635277">
        <w:rPr>
          <w:rFonts w:ascii="Times New Roman" w:hAnsi="Times New Roman" w:cs="Times New Roman"/>
          <w:sz w:val="24"/>
          <w:szCs w:val="24"/>
        </w:rPr>
        <w:t xml:space="preserve"> могут быть любыми (от простых до глубоких, серьёзных). Главное, дать ребёнку возможность почувствовать себя человеком, который может «открыть тайну знания». Чем увлекательнее вопрос, тем больше </w:t>
      </w:r>
      <w:r w:rsidR="00635277">
        <w:rPr>
          <w:rFonts w:ascii="Times New Roman" w:hAnsi="Times New Roman" w:cs="Times New Roman"/>
          <w:sz w:val="24"/>
          <w:szCs w:val="24"/>
        </w:rPr>
        <w:t xml:space="preserve">ученик будет искать ответы на него, знакомиться с новой информацией, соглашаться  или оспаривать её. Учиться всегда </w:t>
      </w:r>
      <w:r w:rsidR="009E09B3">
        <w:rPr>
          <w:rFonts w:ascii="Times New Roman" w:hAnsi="Times New Roman" w:cs="Times New Roman"/>
          <w:sz w:val="24"/>
          <w:szCs w:val="24"/>
        </w:rPr>
        <w:t>сложно</w:t>
      </w:r>
      <w:r w:rsidR="00635277">
        <w:rPr>
          <w:rFonts w:ascii="Times New Roman" w:hAnsi="Times New Roman" w:cs="Times New Roman"/>
          <w:sz w:val="24"/>
          <w:szCs w:val="24"/>
        </w:rPr>
        <w:t xml:space="preserve">, познавать ещё </w:t>
      </w:r>
      <w:r w:rsidR="009E09B3">
        <w:rPr>
          <w:rFonts w:ascii="Times New Roman" w:hAnsi="Times New Roman" w:cs="Times New Roman"/>
          <w:sz w:val="24"/>
          <w:szCs w:val="24"/>
        </w:rPr>
        <w:t>слож</w:t>
      </w:r>
      <w:r w:rsidR="00635277">
        <w:rPr>
          <w:rFonts w:ascii="Times New Roman" w:hAnsi="Times New Roman" w:cs="Times New Roman"/>
          <w:sz w:val="24"/>
          <w:szCs w:val="24"/>
        </w:rPr>
        <w:t xml:space="preserve">нее, </w:t>
      </w:r>
      <w:r w:rsidR="009E09B3">
        <w:rPr>
          <w:rFonts w:ascii="Times New Roman" w:hAnsi="Times New Roman" w:cs="Times New Roman"/>
          <w:sz w:val="24"/>
          <w:szCs w:val="24"/>
        </w:rPr>
        <w:t>получать радость познания – великий труд</w:t>
      </w:r>
      <w:r w:rsidR="004E08B7">
        <w:rPr>
          <w:rFonts w:ascii="Times New Roman" w:hAnsi="Times New Roman" w:cs="Times New Roman"/>
          <w:sz w:val="24"/>
          <w:szCs w:val="24"/>
        </w:rPr>
        <w:t xml:space="preserve">. Высказывание </w:t>
      </w:r>
      <w:r w:rsidR="009E09B3">
        <w:rPr>
          <w:rFonts w:ascii="Times New Roman" w:hAnsi="Times New Roman" w:cs="Times New Roman"/>
          <w:sz w:val="24"/>
          <w:szCs w:val="24"/>
        </w:rPr>
        <w:t xml:space="preserve"> </w:t>
      </w:r>
      <w:r w:rsidR="004E08B7">
        <w:rPr>
          <w:rFonts w:ascii="Times New Roman" w:hAnsi="Times New Roman" w:cs="Times New Roman"/>
          <w:sz w:val="24"/>
          <w:szCs w:val="24"/>
        </w:rPr>
        <w:t xml:space="preserve">флорентийского философа </w:t>
      </w:r>
      <w:r w:rsidR="004E08B7" w:rsidRPr="00635277">
        <w:rPr>
          <w:rFonts w:ascii="Times New Roman" w:hAnsi="Times New Roman" w:cs="Times New Roman"/>
          <w:sz w:val="24"/>
          <w:szCs w:val="24"/>
        </w:rPr>
        <w:t>М</w:t>
      </w:r>
      <w:r w:rsidR="004E08B7">
        <w:rPr>
          <w:rFonts w:ascii="Times New Roman" w:hAnsi="Times New Roman" w:cs="Times New Roman"/>
          <w:sz w:val="24"/>
          <w:szCs w:val="24"/>
        </w:rPr>
        <w:t>арсилио</w:t>
      </w:r>
      <w:r w:rsidR="004E08B7" w:rsidRPr="00635277">
        <w:rPr>
          <w:rFonts w:ascii="Times New Roman" w:hAnsi="Times New Roman" w:cs="Times New Roman"/>
          <w:sz w:val="24"/>
          <w:szCs w:val="24"/>
        </w:rPr>
        <w:t xml:space="preserve"> Фичино</w:t>
      </w:r>
      <w:r w:rsidR="004E08B7">
        <w:rPr>
          <w:rFonts w:ascii="Times New Roman" w:hAnsi="Times New Roman" w:cs="Times New Roman"/>
          <w:sz w:val="24"/>
          <w:szCs w:val="24"/>
        </w:rPr>
        <w:t xml:space="preserve"> наиболее полно отражает суть новых знаний: </w:t>
      </w:r>
      <w:r w:rsidR="00635277">
        <w:rPr>
          <w:rFonts w:ascii="Times New Roman" w:hAnsi="Times New Roman" w:cs="Times New Roman"/>
          <w:sz w:val="24"/>
          <w:szCs w:val="24"/>
        </w:rPr>
        <w:t>«</w:t>
      </w:r>
      <w:r w:rsidR="004E08B7">
        <w:rPr>
          <w:rFonts w:ascii="Times New Roman" w:hAnsi="Times New Roman" w:cs="Times New Roman"/>
          <w:sz w:val="24"/>
          <w:szCs w:val="24"/>
        </w:rPr>
        <w:t>Р</w:t>
      </w:r>
      <w:r w:rsidR="00635277" w:rsidRPr="00635277">
        <w:rPr>
          <w:rFonts w:ascii="Times New Roman" w:hAnsi="Times New Roman" w:cs="Times New Roman"/>
          <w:sz w:val="24"/>
          <w:szCs w:val="24"/>
        </w:rPr>
        <w:t>адость более совершенна, чем знание, ибо не каждый в процессе познания радуется, но всякий, кто радуется, по необходимости при этом познает</w:t>
      </w:r>
      <w:r w:rsidR="00635277">
        <w:rPr>
          <w:rFonts w:ascii="Times New Roman" w:hAnsi="Times New Roman" w:cs="Times New Roman"/>
          <w:sz w:val="24"/>
          <w:szCs w:val="24"/>
        </w:rPr>
        <w:t>»</w:t>
      </w:r>
      <w:r w:rsidR="00192AD8">
        <w:rPr>
          <w:rFonts w:ascii="Times New Roman" w:hAnsi="Times New Roman" w:cs="Times New Roman"/>
          <w:sz w:val="24"/>
          <w:szCs w:val="24"/>
        </w:rPr>
        <w:t xml:space="preserve"> </w:t>
      </w:r>
      <w:r w:rsidR="00635277" w:rsidRPr="00635277">
        <w:rPr>
          <w:rFonts w:ascii="Times New Roman" w:hAnsi="Times New Roman" w:cs="Times New Roman"/>
          <w:sz w:val="24"/>
          <w:szCs w:val="24"/>
        </w:rPr>
        <w:t xml:space="preserve"> </w:t>
      </w:r>
      <w:r w:rsidR="00192AD8" w:rsidRPr="00192AD8">
        <w:rPr>
          <w:rFonts w:ascii="Times New Roman" w:hAnsi="Times New Roman" w:cs="Times New Roman"/>
          <w:sz w:val="24"/>
          <w:szCs w:val="24"/>
        </w:rPr>
        <w:t>[</w:t>
      </w:r>
      <w:r w:rsidR="00FD5F3E">
        <w:rPr>
          <w:rFonts w:ascii="Times New Roman" w:hAnsi="Times New Roman" w:cs="Times New Roman"/>
          <w:sz w:val="24"/>
          <w:szCs w:val="24"/>
        </w:rPr>
        <w:t>7</w:t>
      </w:r>
      <w:r w:rsidR="00192AD8" w:rsidRPr="00192AD8">
        <w:rPr>
          <w:rFonts w:ascii="Times New Roman" w:hAnsi="Times New Roman" w:cs="Times New Roman"/>
          <w:sz w:val="24"/>
          <w:szCs w:val="24"/>
        </w:rPr>
        <w:t>]</w:t>
      </w:r>
      <w:r w:rsidR="00192AD8">
        <w:rPr>
          <w:rFonts w:ascii="Times New Roman" w:hAnsi="Times New Roman" w:cs="Times New Roman"/>
          <w:sz w:val="24"/>
          <w:szCs w:val="24"/>
        </w:rPr>
        <w:t>.</w:t>
      </w:r>
    </w:p>
    <w:p w:rsidR="00635277" w:rsidRDefault="00635277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277" w:rsidRDefault="00635277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277" w:rsidRDefault="00635277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277" w:rsidRDefault="00635277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277" w:rsidRDefault="00635277" w:rsidP="006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D01" w:rsidRPr="00635277" w:rsidRDefault="00505D01" w:rsidP="0045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D01" w:rsidRPr="00354DE5" w:rsidRDefault="0015772C" w:rsidP="00157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DE5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15772C" w:rsidRPr="00354DE5" w:rsidRDefault="0015772C" w:rsidP="00282A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DE5">
        <w:rPr>
          <w:rFonts w:ascii="Times New Roman" w:hAnsi="Times New Roman" w:cs="Times New Roman"/>
          <w:sz w:val="24"/>
          <w:szCs w:val="24"/>
        </w:rPr>
        <w:t>Граник Г.Г., С.М. Бондаренко, Л.А. Концевая Секреты орфографии</w:t>
      </w:r>
      <w:r w:rsidR="00282A3B" w:rsidRPr="00354DE5">
        <w:rPr>
          <w:rFonts w:ascii="Times New Roman" w:hAnsi="Times New Roman" w:cs="Times New Roman"/>
          <w:sz w:val="24"/>
          <w:szCs w:val="24"/>
        </w:rPr>
        <w:t>. М.: Просвещение, 1991, стр. 224.</w:t>
      </w:r>
    </w:p>
    <w:p w:rsidR="00282A3B" w:rsidRPr="00354DE5" w:rsidRDefault="00282A3B" w:rsidP="00282A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DE5">
        <w:rPr>
          <w:rFonts w:ascii="Times New Roman" w:hAnsi="Times New Roman" w:cs="Times New Roman"/>
          <w:sz w:val="24"/>
          <w:szCs w:val="24"/>
        </w:rPr>
        <w:t>Горбич О.И. Современные технологии обучения русскому языку в школе: Сборник лекций для учителей. Курсы повышения квалификации// Педагогический университет «Первое сентября», 2009, 1-4 лекции.</w:t>
      </w:r>
    </w:p>
    <w:p w:rsidR="00282A3B" w:rsidRPr="00354DE5" w:rsidRDefault="00282A3B" w:rsidP="00282A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DE5">
        <w:rPr>
          <w:rFonts w:ascii="Times New Roman" w:hAnsi="Times New Roman" w:cs="Times New Roman"/>
          <w:sz w:val="24"/>
          <w:szCs w:val="24"/>
        </w:rPr>
        <w:t>Львова С.И. Словообразование. Занимательно о серьёзном. М.: Эксмо, 2006, стр. 240.</w:t>
      </w:r>
    </w:p>
    <w:p w:rsidR="00282A3B" w:rsidRPr="00354DE5" w:rsidRDefault="00813362" w:rsidP="00282A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DE5">
        <w:rPr>
          <w:rFonts w:ascii="Times New Roman" w:hAnsi="Times New Roman" w:cs="Times New Roman"/>
          <w:sz w:val="24"/>
          <w:szCs w:val="24"/>
        </w:rPr>
        <w:t xml:space="preserve">Миронова Т.Л. </w:t>
      </w:r>
      <w:r w:rsidR="00282A3B" w:rsidRPr="00354DE5">
        <w:rPr>
          <w:rFonts w:ascii="Times New Roman" w:hAnsi="Times New Roman" w:cs="Times New Roman"/>
          <w:sz w:val="24"/>
          <w:szCs w:val="24"/>
        </w:rPr>
        <w:t xml:space="preserve">Церковнославянский язык// Учебное пособие. Москва, 2007, стр. </w:t>
      </w:r>
      <w:r w:rsidRPr="00354DE5">
        <w:rPr>
          <w:rFonts w:ascii="Times New Roman" w:hAnsi="Times New Roman" w:cs="Times New Roman"/>
          <w:sz w:val="24"/>
          <w:szCs w:val="24"/>
        </w:rPr>
        <w:t>304.</w:t>
      </w:r>
    </w:p>
    <w:p w:rsidR="00813362" w:rsidRPr="00354DE5" w:rsidRDefault="00813362" w:rsidP="00282A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DE5">
        <w:rPr>
          <w:rFonts w:ascii="Times New Roman" w:hAnsi="Times New Roman" w:cs="Times New Roman"/>
          <w:sz w:val="24"/>
          <w:szCs w:val="24"/>
        </w:rPr>
        <w:t>«Русский медвежонок» Олимпиадные задания 2019 года.</w:t>
      </w:r>
    </w:p>
    <w:p w:rsidR="00FD5F3E" w:rsidRDefault="00FD5F3E" w:rsidP="00FD5F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и проектная деятельность </w:t>
      </w:r>
      <w:r w:rsidRPr="00FD5F3E">
        <w:rPr>
          <w:rFonts w:ascii="Times New Roman" w:hAnsi="Times New Roman" w:cs="Times New Roman"/>
          <w:sz w:val="24"/>
          <w:szCs w:val="24"/>
        </w:rPr>
        <w:t>[Электронный ресурс]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F3E">
        <w:rPr>
          <w:rFonts w:ascii="Times New Roman" w:hAnsi="Times New Roman" w:cs="Times New Roman"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Ступени. -   </w:t>
      </w:r>
      <w:r w:rsidRPr="00FD5F3E">
        <w:rPr>
          <w:rFonts w:ascii="Times New Roman" w:hAnsi="Times New Roman" w:cs="Times New Roman"/>
          <w:sz w:val="24"/>
          <w:szCs w:val="24"/>
        </w:rPr>
        <w:t>URL: htpp://www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F3E">
        <w:rPr>
          <w:rFonts w:ascii="Times New Roman" w:hAnsi="Times New Roman" w:cs="Times New Roman"/>
          <w:sz w:val="24"/>
          <w:szCs w:val="24"/>
        </w:rPr>
        <w:t>stupeni.399sch.ru›(дата обращения 25.07.2015).</w:t>
      </w:r>
    </w:p>
    <w:p w:rsidR="00FD5F3E" w:rsidRDefault="00FD5F3E" w:rsidP="00FD5F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3E">
        <w:rPr>
          <w:rFonts w:ascii="Times New Roman" w:hAnsi="Times New Roman" w:cs="Times New Roman"/>
          <w:sz w:val="24"/>
          <w:szCs w:val="24"/>
        </w:rPr>
        <w:t xml:space="preserve"> </w:t>
      </w:r>
      <w:r w:rsidRPr="00354DE5">
        <w:rPr>
          <w:rFonts w:ascii="Times New Roman" w:hAnsi="Times New Roman" w:cs="Times New Roman"/>
          <w:sz w:val="24"/>
          <w:szCs w:val="24"/>
        </w:rPr>
        <w:t>Цитаты великих людей про знание [Электронный ресурс] //</w:t>
      </w:r>
      <w:r w:rsidRPr="00354DE5">
        <w:rPr>
          <w:sz w:val="24"/>
          <w:szCs w:val="24"/>
        </w:rPr>
        <w:t xml:space="preserve"> </w:t>
      </w:r>
      <w:r w:rsidRPr="00354DE5">
        <w:rPr>
          <w:rFonts w:ascii="Times New Roman" w:hAnsi="Times New Roman" w:cs="Times New Roman"/>
          <w:sz w:val="24"/>
          <w:szCs w:val="24"/>
        </w:rPr>
        <w:t>Цитаты великих людей про знание. - URL: htpp://www.wisdoms.ru (дата обращения 25.07.2015).</w:t>
      </w:r>
    </w:p>
    <w:p w:rsidR="00FD5F3E" w:rsidRPr="00354DE5" w:rsidRDefault="00FD5F3E" w:rsidP="00FD5F3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D5F3E" w:rsidRPr="00354DE5" w:rsidSect="009500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B51"/>
    <w:multiLevelType w:val="hybridMultilevel"/>
    <w:tmpl w:val="8BC47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763B90"/>
    <w:multiLevelType w:val="hybridMultilevel"/>
    <w:tmpl w:val="CB44A84A"/>
    <w:lvl w:ilvl="0" w:tplc="A0D81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550453"/>
    <w:multiLevelType w:val="hybridMultilevel"/>
    <w:tmpl w:val="00227FD6"/>
    <w:lvl w:ilvl="0" w:tplc="B47A3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FE3E85"/>
    <w:multiLevelType w:val="hybridMultilevel"/>
    <w:tmpl w:val="518E218A"/>
    <w:lvl w:ilvl="0" w:tplc="23167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4F28CB"/>
    <w:multiLevelType w:val="hybridMultilevel"/>
    <w:tmpl w:val="DD5EE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3C4EA4"/>
    <w:multiLevelType w:val="multilevel"/>
    <w:tmpl w:val="7864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B03716F"/>
    <w:multiLevelType w:val="hybridMultilevel"/>
    <w:tmpl w:val="C0200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27694"/>
    <w:rsid w:val="000063E6"/>
    <w:rsid w:val="00065971"/>
    <w:rsid w:val="000D4381"/>
    <w:rsid w:val="000D6664"/>
    <w:rsid w:val="000E48CA"/>
    <w:rsid w:val="00123DF4"/>
    <w:rsid w:val="0015074C"/>
    <w:rsid w:val="0015772C"/>
    <w:rsid w:val="001625CE"/>
    <w:rsid w:val="00171F73"/>
    <w:rsid w:val="001738C8"/>
    <w:rsid w:val="00192AD8"/>
    <w:rsid w:val="00234520"/>
    <w:rsid w:val="00282A3B"/>
    <w:rsid w:val="002A5ADB"/>
    <w:rsid w:val="002B6DE6"/>
    <w:rsid w:val="002B71B3"/>
    <w:rsid w:val="00325A12"/>
    <w:rsid w:val="00340C89"/>
    <w:rsid w:val="0035209D"/>
    <w:rsid w:val="00354DE5"/>
    <w:rsid w:val="003608D0"/>
    <w:rsid w:val="003708CC"/>
    <w:rsid w:val="003A769C"/>
    <w:rsid w:val="003C535D"/>
    <w:rsid w:val="003E1063"/>
    <w:rsid w:val="00410DB9"/>
    <w:rsid w:val="00413D75"/>
    <w:rsid w:val="004221A4"/>
    <w:rsid w:val="0045657F"/>
    <w:rsid w:val="00481FD3"/>
    <w:rsid w:val="0048641F"/>
    <w:rsid w:val="004A5640"/>
    <w:rsid w:val="004B3AB2"/>
    <w:rsid w:val="004B60C9"/>
    <w:rsid w:val="004D4D6E"/>
    <w:rsid w:val="004E08B7"/>
    <w:rsid w:val="00505D01"/>
    <w:rsid w:val="00544B89"/>
    <w:rsid w:val="00567D47"/>
    <w:rsid w:val="00580B3B"/>
    <w:rsid w:val="005B5B2F"/>
    <w:rsid w:val="005C0CD3"/>
    <w:rsid w:val="005C4D2A"/>
    <w:rsid w:val="00604D4C"/>
    <w:rsid w:val="00624A1D"/>
    <w:rsid w:val="006329B9"/>
    <w:rsid w:val="00635277"/>
    <w:rsid w:val="00672846"/>
    <w:rsid w:val="006B00AC"/>
    <w:rsid w:val="00712239"/>
    <w:rsid w:val="00761FA9"/>
    <w:rsid w:val="007777FE"/>
    <w:rsid w:val="00781B2B"/>
    <w:rsid w:val="008079DA"/>
    <w:rsid w:val="00813362"/>
    <w:rsid w:val="00872274"/>
    <w:rsid w:val="008B0D5B"/>
    <w:rsid w:val="008C5A0D"/>
    <w:rsid w:val="008D6A9A"/>
    <w:rsid w:val="008D74B5"/>
    <w:rsid w:val="008E4855"/>
    <w:rsid w:val="008F2B4A"/>
    <w:rsid w:val="0090537B"/>
    <w:rsid w:val="00906232"/>
    <w:rsid w:val="00907AC3"/>
    <w:rsid w:val="00934CE5"/>
    <w:rsid w:val="009500B8"/>
    <w:rsid w:val="00950DCF"/>
    <w:rsid w:val="009C6AD6"/>
    <w:rsid w:val="009E09B3"/>
    <w:rsid w:val="00A22FCB"/>
    <w:rsid w:val="00A27694"/>
    <w:rsid w:val="00A624C0"/>
    <w:rsid w:val="00A631D0"/>
    <w:rsid w:val="00A71A63"/>
    <w:rsid w:val="00A7460B"/>
    <w:rsid w:val="00AE47C1"/>
    <w:rsid w:val="00B073A5"/>
    <w:rsid w:val="00B25BF3"/>
    <w:rsid w:val="00B319EB"/>
    <w:rsid w:val="00B50797"/>
    <w:rsid w:val="00B80A45"/>
    <w:rsid w:val="00C26DB8"/>
    <w:rsid w:val="00C34BF7"/>
    <w:rsid w:val="00C45932"/>
    <w:rsid w:val="00C80D6F"/>
    <w:rsid w:val="00CF0EF3"/>
    <w:rsid w:val="00D11666"/>
    <w:rsid w:val="00D44C4B"/>
    <w:rsid w:val="00D47FC5"/>
    <w:rsid w:val="00DA637E"/>
    <w:rsid w:val="00DB679C"/>
    <w:rsid w:val="00E026D8"/>
    <w:rsid w:val="00E132E5"/>
    <w:rsid w:val="00E24A11"/>
    <w:rsid w:val="00E61ABB"/>
    <w:rsid w:val="00E905F4"/>
    <w:rsid w:val="00EA0F93"/>
    <w:rsid w:val="00EA3DA6"/>
    <w:rsid w:val="00F67566"/>
    <w:rsid w:val="00FA0257"/>
    <w:rsid w:val="00FD5F3E"/>
    <w:rsid w:val="00FE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DCF"/>
    <w:pPr>
      <w:ind w:left="720"/>
      <w:contextualSpacing/>
    </w:pPr>
  </w:style>
  <w:style w:type="table" w:styleId="TableGrid">
    <w:name w:val="Table Grid"/>
    <w:basedOn w:val="TableNormal"/>
    <w:uiPriority w:val="59"/>
    <w:rsid w:val="0034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CF"/>
    <w:pPr>
      <w:ind w:left="720"/>
      <w:contextualSpacing/>
    </w:pPr>
  </w:style>
  <w:style w:type="table" w:styleId="a4">
    <w:name w:val="Table Grid"/>
    <w:basedOn w:val="a1"/>
    <w:uiPriority w:val="59"/>
    <w:rsid w:val="0034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ialekseeva</cp:lastModifiedBy>
  <cp:revision>2</cp:revision>
  <cp:lastPrinted>2015-07-25T08:45:00Z</cp:lastPrinted>
  <dcterms:created xsi:type="dcterms:W3CDTF">2015-08-04T07:57:00Z</dcterms:created>
  <dcterms:modified xsi:type="dcterms:W3CDTF">2015-08-04T07:57:00Z</dcterms:modified>
</cp:coreProperties>
</file>