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C9" w:rsidRDefault="002F67C9" w:rsidP="004153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532B">
        <w:rPr>
          <w:rFonts w:ascii="Times New Roman" w:hAnsi="Times New Roman" w:cs="Times New Roman"/>
          <w:b/>
          <w:sz w:val="36"/>
          <w:szCs w:val="36"/>
        </w:rPr>
        <w:t xml:space="preserve">Оценка </w:t>
      </w:r>
      <w:proofErr w:type="spellStart"/>
      <w:r w:rsidRPr="0041532B">
        <w:rPr>
          <w:rFonts w:ascii="Times New Roman" w:hAnsi="Times New Roman" w:cs="Times New Roman"/>
          <w:b/>
          <w:sz w:val="36"/>
          <w:szCs w:val="36"/>
        </w:rPr>
        <w:t>метапредметных</w:t>
      </w:r>
      <w:proofErr w:type="spellEnd"/>
      <w:r w:rsidRPr="0041532B">
        <w:rPr>
          <w:rFonts w:ascii="Times New Roman" w:hAnsi="Times New Roman" w:cs="Times New Roman"/>
          <w:b/>
          <w:sz w:val="36"/>
          <w:szCs w:val="36"/>
        </w:rPr>
        <w:t xml:space="preserve"> результатов через </w:t>
      </w:r>
      <w:r w:rsidR="0041532B" w:rsidRPr="0041532B">
        <w:rPr>
          <w:rFonts w:ascii="Times New Roman" w:hAnsi="Times New Roman" w:cs="Times New Roman"/>
          <w:b/>
          <w:sz w:val="36"/>
          <w:szCs w:val="36"/>
        </w:rPr>
        <w:t>проектную де</w:t>
      </w:r>
      <w:r w:rsidR="00117040">
        <w:rPr>
          <w:rFonts w:ascii="Times New Roman" w:hAnsi="Times New Roman" w:cs="Times New Roman"/>
          <w:b/>
          <w:sz w:val="36"/>
          <w:szCs w:val="36"/>
        </w:rPr>
        <w:t>ятельность и комплексные работы</w:t>
      </w:r>
    </w:p>
    <w:p w:rsidR="000072BC" w:rsidRPr="000072BC" w:rsidRDefault="000072BC" w:rsidP="000072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BC">
        <w:rPr>
          <w:rFonts w:ascii="Times New Roman" w:hAnsi="Times New Roman" w:cs="Times New Roman"/>
          <w:sz w:val="28"/>
          <w:szCs w:val="28"/>
        </w:rPr>
        <w:t>Лебедева Елена Михайловна,</w:t>
      </w:r>
      <w:bookmarkStart w:id="0" w:name="_GoBack"/>
      <w:bookmarkEnd w:id="0"/>
    </w:p>
    <w:p w:rsidR="000072BC" w:rsidRPr="000072BC" w:rsidRDefault="000072BC" w:rsidP="000072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BC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0072BC" w:rsidRPr="000072BC" w:rsidRDefault="000072BC" w:rsidP="000072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BC">
        <w:rPr>
          <w:rFonts w:ascii="Times New Roman" w:hAnsi="Times New Roman" w:cs="Times New Roman"/>
          <w:sz w:val="28"/>
          <w:szCs w:val="28"/>
        </w:rPr>
        <w:t xml:space="preserve">МАОУ «Лицей №77» </w:t>
      </w:r>
      <w:proofErr w:type="spellStart"/>
      <w:r w:rsidRPr="000072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72B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072BC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</w:p>
    <w:p w:rsidR="00861E65" w:rsidRPr="00884849" w:rsidRDefault="002F67C9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      </w:t>
      </w:r>
      <w:r w:rsidR="00791DE9" w:rsidRPr="00884849">
        <w:rPr>
          <w:rFonts w:ascii="Times New Roman" w:hAnsi="Times New Roman" w:cs="Times New Roman"/>
          <w:sz w:val="24"/>
          <w:szCs w:val="24"/>
        </w:rPr>
        <w:t xml:space="preserve"> </w:t>
      </w:r>
      <w:r w:rsidR="00791DE9" w:rsidRPr="00884849">
        <w:rPr>
          <w:rFonts w:ascii="Times New Roman" w:hAnsi="Times New Roman" w:cs="Times New Roman"/>
          <w:b/>
          <w:sz w:val="24"/>
          <w:szCs w:val="24"/>
        </w:rPr>
        <w:t xml:space="preserve">Федеральный государственный образовательный стандарт </w:t>
      </w:r>
      <w:r w:rsidR="00791DE9" w:rsidRPr="00884849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устанавливает требования к </w:t>
      </w:r>
      <w:proofErr w:type="spellStart"/>
      <w:r w:rsidR="00791DE9" w:rsidRPr="0088484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791DE9" w:rsidRPr="00884849">
        <w:rPr>
          <w:rFonts w:ascii="Times New Roman" w:hAnsi="Times New Roman" w:cs="Times New Roman"/>
          <w:sz w:val="24"/>
          <w:szCs w:val="24"/>
        </w:rPr>
        <w:t xml:space="preserve"> результатам освоения </w:t>
      </w:r>
      <w:proofErr w:type="gramStart"/>
      <w:r w:rsidR="00791DE9" w:rsidRPr="008848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91DE9" w:rsidRPr="0088484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образования.</w:t>
      </w:r>
    </w:p>
    <w:p w:rsidR="00791DE9" w:rsidRPr="00884849" w:rsidRDefault="00791DE9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>Они включают:</w:t>
      </w:r>
    </w:p>
    <w:p w:rsidR="00884849" w:rsidRDefault="00791DE9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 - освоение </w:t>
      </w:r>
      <w:proofErr w:type="gramStart"/>
      <w:r w:rsidRPr="008848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4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4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84849">
        <w:rPr>
          <w:rFonts w:ascii="Times New Roman" w:hAnsi="Times New Roman" w:cs="Times New Roman"/>
          <w:sz w:val="24"/>
          <w:szCs w:val="24"/>
        </w:rPr>
        <w:t xml:space="preserve"> понятий и универсальных учебных действий</w:t>
      </w:r>
    </w:p>
    <w:p w:rsidR="00791DE9" w:rsidRPr="00884849" w:rsidRDefault="00791DE9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 ( регулятивных, познавательных, коммуникативных);</w:t>
      </w:r>
    </w:p>
    <w:p w:rsidR="00791DE9" w:rsidRPr="00884849" w:rsidRDefault="00791DE9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 - способность их использования в учебной, познавательной и социальной практике;</w:t>
      </w:r>
    </w:p>
    <w:p w:rsidR="00791DE9" w:rsidRPr="00884849" w:rsidRDefault="00791DE9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 - самостоятельность планирования и осуществления учебной деятельности и организации учебного сотрудничества с педагогами и сверстниками;</w:t>
      </w:r>
    </w:p>
    <w:p w:rsidR="007A06F9" w:rsidRPr="00884849" w:rsidRDefault="00791DE9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 - построение индивидуальной образовательной траектории</w:t>
      </w:r>
      <w:r w:rsidR="001F2A00" w:rsidRPr="00884849">
        <w:rPr>
          <w:rFonts w:ascii="Times New Roman" w:hAnsi="Times New Roman" w:cs="Times New Roman"/>
          <w:sz w:val="24"/>
          <w:szCs w:val="24"/>
        </w:rPr>
        <w:t>.</w:t>
      </w:r>
    </w:p>
    <w:p w:rsidR="001F2A00" w:rsidRPr="00884849" w:rsidRDefault="001F2A00" w:rsidP="00791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849">
        <w:rPr>
          <w:rFonts w:ascii="Times New Roman" w:hAnsi="Times New Roman" w:cs="Times New Roman"/>
          <w:b/>
          <w:sz w:val="24"/>
          <w:szCs w:val="24"/>
        </w:rPr>
        <w:t xml:space="preserve">Основным объектом оценки </w:t>
      </w:r>
      <w:proofErr w:type="spellStart"/>
      <w:r w:rsidRPr="00884849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84849">
        <w:rPr>
          <w:rFonts w:ascii="Times New Roman" w:hAnsi="Times New Roman" w:cs="Times New Roman"/>
          <w:b/>
          <w:sz w:val="24"/>
          <w:szCs w:val="24"/>
        </w:rPr>
        <w:t xml:space="preserve"> результатов является:</w:t>
      </w:r>
    </w:p>
    <w:p w:rsidR="001F2A00" w:rsidRPr="00884849" w:rsidRDefault="001F2A00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 - способность и готовность к освоению систематических знаний, их самостоятельному пополнению, переносу и интеграции;</w:t>
      </w:r>
    </w:p>
    <w:p w:rsidR="001F2A00" w:rsidRPr="00884849" w:rsidRDefault="001F2A00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 - способность к сотрудничеству и коммуникации;</w:t>
      </w:r>
    </w:p>
    <w:p w:rsidR="001F2A00" w:rsidRPr="00884849" w:rsidRDefault="001F2A00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 - способность к решению личностно и социально значимых проблем и воплощению найденных решений в практику;</w:t>
      </w:r>
    </w:p>
    <w:p w:rsidR="001F2A00" w:rsidRPr="00884849" w:rsidRDefault="001F2A00" w:rsidP="0079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 - способность и готовность к использованию ИКТ в целях обучения и развития.</w:t>
      </w:r>
    </w:p>
    <w:p w:rsidR="004B39E1" w:rsidRPr="00884849" w:rsidRDefault="004B39E1" w:rsidP="004B39E1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b/>
          <w:sz w:val="24"/>
          <w:szCs w:val="24"/>
        </w:rPr>
        <w:t>Оценка достижений</w:t>
      </w:r>
      <w:r w:rsidRPr="00884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4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84849">
        <w:rPr>
          <w:rFonts w:ascii="Times New Roman" w:hAnsi="Times New Roman" w:cs="Times New Roman"/>
          <w:sz w:val="24"/>
          <w:szCs w:val="24"/>
        </w:rPr>
        <w:t xml:space="preserve"> результатов может проводиться в ходе различных процедур: стартовой диагностики, итоговых проверочных работ по предметам, комплексных работ на </w:t>
      </w:r>
      <w:proofErr w:type="spellStart"/>
      <w:r w:rsidRPr="0088484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884849">
        <w:rPr>
          <w:rFonts w:ascii="Times New Roman" w:hAnsi="Times New Roman" w:cs="Times New Roman"/>
          <w:sz w:val="24"/>
          <w:szCs w:val="24"/>
        </w:rPr>
        <w:t xml:space="preserve"> основе, защиты </w:t>
      </w:r>
      <w:proofErr w:type="gramStart"/>
      <w:r w:rsidRPr="00884849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884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9E1" w:rsidRPr="00884849" w:rsidRDefault="004B39E1" w:rsidP="004B39E1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 xml:space="preserve">Мы считаем, что защита итогового </w:t>
      </w:r>
      <w:proofErr w:type="gramStart"/>
      <w:r w:rsidRPr="00884849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884849">
        <w:rPr>
          <w:rFonts w:ascii="Times New Roman" w:hAnsi="Times New Roman" w:cs="Times New Roman"/>
          <w:sz w:val="24"/>
          <w:szCs w:val="24"/>
        </w:rPr>
        <w:t xml:space="preserve"> является основной процедурой итоговой оценки</w:t>
      </w:r>
      <w:r w:rsidR="00D92D33" w:rsidRPr="00884849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spellStart"/>
      <w:r w:rsidR="00D92D33" w:rsidRPr="0088484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92D33" w:rsidRPr="00884849">
        <w:rPr>
          <w:rFonts w:ascii="Times New Roman" w:hAnsi="Times New Roman" w:cs="Times New Roman"/>
          <w:sz w:val="24"/>
          <w:szCs w:val="24"/>
        </w:rPr>
        <w:t xml:space="preserve"> результатов.</w:t>
      </w:r>
      <w:r w:rsidR="0041532B" w:rsidRPr="00884849">
        <w:rPr>
          <w:rFonts w:ascii="Times New Roman" w:hAnsi="Times New Roman" w:cs="Times New Roman"/>
          <w:sz w:val="24"/>
          <w:szCs w:val="24"/>
        </w:rPr>
        <w:t xml:space="preserve"> Именно в ходе защиты проекта идет подведение итогов работы над проектом, которую осуществляли учащиеся совместно с педагогами в течение учебного года.</w:t>
      </w:r>
    </w:p>
    <w:p w:rsidR="00D92D33" w:rsidRPr="00884849" w:rsidRDefault="00074659" w:rsidP="004B39E1">
      <w:pPr>
        <w:ind w:lef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849">
        <w:rPr>
          <w:rFonts w:ascii="Times New Roman" w:hAnsi="Times New Roman" w:cs="Times New Roman"/>
          <w:sz w:val="24"/>
          <w:szCs w:val="24"/>
        </w:rPr>
        <w:t>В работе</w:t>
      </w:r>
      <w:r w:rsidR="00AA1F0F" w:rsidRPr="00884849">
        <w:rPr>
          <w:rFonts w:ascii="Times New Roman" w:hAnsi="Times New Roman" w:cs="Times New Roman"/>
          <w:sz w:val="24"/>
          <w:szCs w:val="24"/>
        </w:rPr>
        <w:t xml:space="preserve"> с учащимися  над проектами</w:t>
      </w:r>
      <w:r w:rsidRPr="00884849">
        <w:rPr>
          <w:rFonts w:ascii="Times New Roman" w:hAnsi="Times New Roman" w:cs="Times New Roman"/>
          <w:sz w:val="24"/>
          <w:szCs w:val="24"/>
        </w:rPr>
        <w:t xml:space="preserve"> мы придерживаемся нашего локального документа</w:t>
      </w:r>
      <w:r w:rsidR="00D92D33" w:rsidRPr="00884849">
        <w:rPr>
          <w:rFonts w:ascii="Times New Roman" w:hAnsi="Times New Roman" w:cs="Times New Roman"/>
          <w:sz w:val="24"/>
          <w:szCs w:val="24"/>
        </w:rPr>
        <w:t xml:space="preserve">: </w:t>
      </w:r>
      <w:r w:rsidRPr="00884849">
        <w:rPr>
          <w:rFonts w:ascii="Times New Roman" w:hAnsi="Times New Roman" w:cs="Times New Roman"/>
          <w:b/>
          <w:sz w:val="24"/>
          <w:szCs w:val="24"/>
        </w:rPr>
        <w:t>Положения</w:t>
      </w:r>
      <w:r w:rsidR="00D92D33" w:rsidRPr="00884849">
        <w:rPr>
          <w:rFonts w:ascii="Times New Roman" w:hAnsi="Times New Roman" w:cs="Times New Roman"/>
          <w:b/>
          <w:sz w:val="24"/>
          <w:szCs w:val="24"/>
        </w:rPr>
        <w:t xml:space="preserve"> об итоговом </w:t>
      </w:r>
      <w:proofErr w:type="gramStart"/>
      <w:r w:rsidR="00D92D33" w:rsidRPr="00884849">
        <w:rPr>
          <w:rFonts w:ascii="Times New Roman" w:hAnsi="Times New Roman" w:cs="Times New Roman"/>
          <w:b/>
          <w:sz w:val="24"/>
          <w:szCs w:val="24"/>
        </w:rPr>
        <w:t>индивидуальном проекте</w:t>
      </w:r>
      <w:proofErr w:type="gramEnd"/>
      <w:r w:rsidR="00D92D33" w:rsidRPr="00884849">
        <w:rPr>
          <w:rFonts w:ascii="Times New Roman" w:hAnsi="Times New Roman" w:cs="Times New Roman"/>
          <w:b/>
          <w:sz w:val="24"/>
          <w:szCs w:val="24"/>
        </w:rPr>
        <w:t>.</w:t>
      </w:r>
    </w:p>
    <w:p w:rsidR="00884849" w:rsidRDefault="00D92D33" w:rsidP="0088484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849">
        <w:rPr>
          <w:rFonts w:ascii="Times New Roman" w:hAnsi="Times New Roman" w:cs="Times New Roman"/>
          <w:sz w:val="24"/>
          <w:szCs w:val="24"/>
        </w:rPr>
        <w:t>( Над ним мы работали в 2012-2013 учебном году, когда готовились к введению ФГОС ООО в основной школе.</w:t>
      </w:r>
      <w:proofErr w:type="gramEnd"/>
      <w:r w:rsidRPr="00884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849">
        <w:rPr>
          <w:rFonts w:ascii="Times New Roman" w:hAnsi="Times New Roman" w:cs="Times New Roman"/>
          <w:sz w:val="24"/>
          <w:szCs w:val="24"/>
        </w:rPr>
        <w:t xml:space="preserve">Была создана творческая группа из представителей разных </w:t>
      </w:r>
      <w:r w:rsidRPr="00884849">
        <w:rPr>
          <w:rFonts w:ascii="Times New Roman" w:hAnsi="Times New Roman" w:cs="Times New Roman"/>
          <w:sz w:val="24"/>
          <w:szCs w:val="24"/>
        </w:rPr>
        <w:lastRenderedPageBreak/>
        <w:t>МО, результатом данной работы и стало Положение об итоговом индивидуальном проекте).</w:t>
      </w:r>
      <w:proofErr w:type="gramEnd"/>
    </w:p>
    <w:p w:rsidR="00884849" w:rsidRDefault="00884849" w:rsidP="0088484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84849" w:rsidRDefault="00884849" w:rsidP="0088484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84849" w:rsidRPr="00884849" w:rsidRDefault="00884849" w:rsidP="00884849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ПОЛОЖЕНИЕ</w:t>
      </w:r>
    </w:p>
    <w:p w:rsidR="00884849" w:rsidRPr="00884849" w:rsidRDefault="00884849" w:rsidP="00884849">
      <w:pPr>
        <w:widowControl w:val="0"/>
        <w:autoSpaceDE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 итоговом </w:t>
      </w:r>
      <w:proofErr w:type="gramStart"/>
      <w:r w:rsidRPr="0088484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индивидуальном проекте</w:t>
      </w:r>
      <w:proofErr w:type="gramEnd"/>
    </w:p>
    <w:p w:rsidR="00884849" w:rsidRPr="00884849" w:rsidRDefault="00884849" w:rsidP="00884849">
      <w:pPr>
        <w:widowControl w:val="0"/>
        <w:autoSpaceDE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884849" w:rsidRPr="00884849" w:rsidRDefault="00884849" w:rsidP="00884849">
      <w:pPr>
        <w:widowControl w:val="0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884849" w:rsidRPr="00884849" w:rsidRDefault="00884849" w:rsidP="00884849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1.1. Настоящее положение составлено на основе основной образовательной программы основного общего образования, в соответствии с  ФГОС ООО.</w:t>
      </w:r>
      <w:r w:rsidRPr="0088484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884849" w:rsidRPr="00884849" w:rsidRDefault="00884849" w:rsidP="00884849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1.2. Индивидуальный итоговый проект являетс</w:t>
      </w:r>
      <w:r w:rsidRPr="0088484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я основным</w:t>
      </w:r>
      <w:r w:rsidRPr="0088484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объектом</w:t>
      </w:r>
      <w:r w:rsidRPr="0088484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оценки </w:t>
      </w:r>
      <w:proofErr w:type="spellStart"/>
      <w:r w:rsidRPr="0088484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Pr="0088484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результатов, полученных учащимися в ходе освоения программ по учебным предметам и 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междисциплинарных учебных программ.</w:t>
      </w:r>
    </w:p>
    <w:p w:rsidR="00884849" w:rsidRPr="00884849" w:rsidRDefault="00884849" w:rsidP="00884849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1.3. </w:t>
      </w:r>
      <w:proofErr w:type="gram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1.4. Выполнение индивидуального итогового проекта обязательно для каждого учащегося, занимающегося по ФГОС ООО. </w:t>
      </w:r>
    </w:p>
    <w:p w:rsidR="00884849" w:rsidRPr="00884849" w:rsidRDefault="00884849" w:rsidP="00884849">
      <w:pPr>
        <w:widowControl w:val="0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1.5. Защита индивидуального итогового проекта  проходит один раз в год и является одной из обязательных составляющих материалов системы </w:t>
      </w:r>
      <w:proofErr w:type="spell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внутришкольного</w:t>
      </w:r>
      <w:proofErr w:type="spell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мониторинга образовательных достижений.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1.6. Отметка за выполнение проекта выставляется в Портфолио учащегося (лист учебных достижений)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1.7. Результаты выполнения </w:t>
      </w:r>
      <w:proofErr w:type="gram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могут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ar-SA"/>
        </w:rPr>
      </w:pPr>
    </w:p>
    <w:p w:rsidR="00884849" w:rsidRPr="00884849" w:rsidRDefault="00884849" w:rsidP="0088484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2. Цели итогового </w:t>
      </w:r>
      <w:proofErr w:type="gramStart"/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индивидуального проекта</w:t>
      </w:r>
      <w:proofErr w:type="gramEnd"/>
    </w:p>
    <w:p w:rsidR="00884849" w:rsidRPr="00884849" w:rsidRDefault="00884849" w:rsidP="00884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2.1. Продемонстрировать выпускникам способность и готовность к освоению систематических знаний, их самостоятельному пополнению, переносу и интеграции.</w:t>
      </w:r>
    </w:p>
    <w:p w:rsidR="00884849" w:rsidRPr="00884849" w:rsidRDefault="00884849" w:rsidP="00884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2.2. Выявить у школьника 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способность к сотрудничеству и коммуникации.</w:t>
      </w:r>
    </w:p>
    <w:p w:rsidR="00884849" w:rsidRPr="00884849" w:rsidRDefault="00884849" w:rsidP="00884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2.3. Сформировать у выпускника 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способность к решению личностно и социально значимых проблем и воплощению найденных решений в практику.</w:t>
      </w:r>
    </w:p>
    <w:p w:rsidR="00884849" w:rsidRPr="00884849" w:rsidRDefault="00884849" w:rsidP="00884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2.4. Оценить у выпускника 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способность и готовность к использованию ИКТ в целях обучения и развития.</w:t>
      </w:r>
    </w:p>
    <w:p w:rsidR="00884849" w:rsidRPr="00884849" w:rsidRDefault="00884849" w:rsidP="00884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2.5. Определить уровень </w:t>
      </w:r>
      <w:proofErr w:type="spellStart"/>
      <w:r w:rsidRPr="0088484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сформированности</w:t>
      </w:r>
      <w:proofErr w:type="spellEnd"/>
      <w:r w:rsidRPr="0088484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у выпускника 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способности к самоорганизации, </w:t>
      </w:r>
      <w:proofErr w:type="spell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саморегуляции</w:t>
      </w:r>
      <w:proofErr w:type="spell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рефлексии.</w:t>
      </w:r>
    </w:p>
    <w:p w:rsidR="00884849" w:rsidRPr="00884849" w:rsidRDefault="00884849" w:rsidP="0088484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84849" w:rsidRPr="00884849" w:rsidRDefault="00884849" w:rsidP="0088484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3. Требования к подготовке итогового </w:t>
      </w:r>
      <w:proofErr w:type="gramStart"/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индивидуального проекта</w:t>
      </w:r>
      <w:proofErr w:type="gramEnd"/>
    </w:p>
    <w:p w:rsidR="00884849" w:rsidRPr="00884849" w:rsidRDefault="00884849" w:rsidP="0088484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3.1 План реализации итогового </w:t>
      </w:r>
      <w:proofErr w:type="gramStart"/>
      <w:r w:rsidRPr="0088484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  <w:r w:rsidRPr="00884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разрабатывается учащимся совместно с руководителем проекта.</w:t>
      </w:r>
    </w:p>
    <w:p w:rsidR="00884849" w:rsidRPr="00884849" w:rsidRDefault="00884849" w:rsidP="0088484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4849">
        <w:rPr>
          <w:rFonts w:ascii="Times New Roman" w:eastAsia="Times New Roman" w:hAnsi="Times New Roman" w:cs="Times New Roman"/>
          <w:sz w:val="24"/>
          <w:szCs w:val="24"/>
          <w:lang w:eastAsia="ar-SA"/>
        </w:rPr>
        <w:t>3.2. Руководителем проекта может быть  педагог данного образовательного учреждения, родитель,  сотрудник иной организации или иного образовательного учреждения, в том числе высшего.</w:t>
      </w:r>
    </w:p>
    <w:p w:rsidR="00884849" w:rsidRPr="00884849" w:rsidRDefault="00884849" w:rsidP="0088484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Times New Roman" w:hAnsi="Times New Roman" w:cs="Times New Roman"/>
          <w:sz w:val="24"/>
          <w:szCs w:val="24"/>
          <w:lang w:eastAsia="ar-SA"/>
        </w:rPr>
        <w:t>3.3. Учащиеся сами выбирают как тему, так и руководителя проекта.</w:t>
      </w:r>
    </w:p>
    <w:p w:rsidR="00884849" w:rsidRPr="00884849" w:rsidRDefault="00884849" w:rsidP="0088484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Times New Roman" w:hAnsi="Times New Roman" w:cs="Times New Roman"/>
          <w:sz w:val="24"/>
          <w:szCs w:val="24"/>
          <w:lang w:eastAsia="ar-SA"/>
        </w:rPr>
        <w:t>3.4. Тема проекта должна быть утверждена на совещании при заместителе директора.</w:t>
      </w:r>
    </w:p>
    <w:p w:rsidR="00884849" w:rsidRPr="00884849" w:rsidRDefault="00884849" w:rsidP="0088484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4. Требования к содержанию и направленности проекта 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4.1. Результат проектной деятельности должен иметь практическую направленность. 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4.2. Результатом (продуктом) проектной деятельности может быть любая из следующих работ:</w:t>
      </w:r>
    </w:p>
    <w:p w:rsidR="00884849" w:rsidRPr="00884849" w:rsidRDefault="00884849" w:rsidP="00884849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письменная работа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(эссе, реферат, аналитические материалы, обзорные материалы, отчеты о проведенных исследованиях, стендовый доклад);</w:t>
      </w:r>
    </w:p>
    <w:p w:rsidR="00884849" w:rsidRPr="00884849" w:rsidRDefault="00884849" w:rsidP="00884849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художественная творческая работа</w:t>
      </w:r>
      <w:r w:rsidRPr="0088484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анимации;</w:t>
      </w:r>
    </w:p>
    <w:p w:rsidR="00884849" w:rsidRPr="00884849" w:rsidRDefault="00884849" w:rsidP="00884849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материальный объект,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макет, иное конструкторское изделие;</w:t>
      </w:r>
    </w:p>
    <w:p w:rsidR="00884849" w:rsidRPr="00884849" w:rsidRDefault="00884849" w:rsidP="00884849">
      <w:pPr>
        <w:widowControl w:val="0"/>
        <w:numPr>
          <w:ilvl w:val="0"/>
          <w:numId w:val="3"/>
        </w:numPr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отчетные материалы по социальному проекту,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которые могут включать как тексты, так и мультимедийные продукты.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left="527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5. Требования к оформлению итогового </w:t>
      </w:r>
      <w:proofErr w:type="gramStart"/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индивидуального проекта</w:t>
      </w:r>
      <w:proofErr w:type="gramEnd"/>
      <w:r w:rsidRPr="0088484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5.1. Подготовленная учащимся пояснительная записка должна быть объемом не более одной машинописной страницы с указанием </w:t>
      </w:r>
      <w:r w:rsidRPr="0088484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для всех проектов: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а)</w:t>
      </w:r>
      <w:r w:rsidRPr="0088484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исходного замысла, цели и назначения проекта; б)</w:t>
      </w:r>
      <w:r w:rsidRPr="0088484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краткого описания хода выполнения проекта и полученных результатов; в)</w:t>
      </w:r>
      <w:r w:rsidRPr="0088484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списка использованных источников. Для </w:t>
      </w:r>
      <w:r w:rsidRPr="0088484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конструкторских проектов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88484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социальных проектов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описание эффектов/эффекта от реализации проекта.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5.2 Необходимо соблюдение разработчиком проекта норм и правил цитирования, ссылок на различные источники. 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84849" w:rsidRPr="00884849" w:rsidRDefault="00884849" w:rsidP="00884849">
      <w:pPr>
        <w:widowControl w:val="0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 Требования к защите проекта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84849" w:rsidRPr="00884849" w:rsidRDefault="00884849" w:rsidP="00884849">
      <w:pPr>
        <w:widowControl w:val="0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6.1. Защита итогового </w:t>
      </w:r>
      <w:proofErr w:type="gram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осуществляется на  учебном занятии или в рамках внеурочной деятельности.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6.2. Результаты выполнения проекта оцениваются по итогам рассмотрения  представленного продукта с краткой пояснительной запиской, презентации учащегося и вносятся в карту оценивания. Карта оценивания </w:t>
      </w:r>
      <w:proofErr w:type="gram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содержит следующие критерии: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а) способность к самостоятельному приобретению знаний и решению проблем; 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б) сформированность предметных знаний и способов действий;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в)</w:t>
      </w:r>
      <w:r w:rsidRPr="0088484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 регулятивных действий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г) сформированность коммуникативных действий. 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 наличии в выполненной работе соответствующих оснований в карте оценивания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7. Критерии оценки итогового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индивидуального проекта</w:t>
      </w:r>
      <w:proofErr w:type="gram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7.1. При </w:t>
      </w:r>
      <w:r w:rsidRPr="0088484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интегральном описании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результатов выполнения проекта вывод об уровне </w:t>
      </w:r>
      <w:proofErr w:type="spell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884849" w:rsidRPr="00884849" w:rsidRDefault="00884849" w:rsidP="00884849">
      <w:pPr>
        <w:widowControl w:val="0"/>
        <w:numPr>
          <w:ilvl w:val="0"/>
          <w:numId w:val="4"/>
        </w:num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способность к самостоятельному приобретению знаний и решению проблем, 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проявляющаяся в умении </w:t>
      </w:r>
      <w:proofErr w:type="gram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поставить проблему</w:t>
      </w:r>
      <w:proofErr w:type="gram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познавательных учебных действий;</w:t>
      </w:r>
    </w:p>
    <w:p w:rsidR="00884849" w:rsidRPr="00884849" w:rsidRDefault="00884849" w:rsidP="00884849">
      <w:pPr>
        <w:widowControl w:val="0"/>
        <w:numPr>
          <w:ilvl w:val="0"/>
          <w:numId w:val="4"/>
        </w:num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сформированность предметных знаний и способов действий,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проявляющаяся</w:t>
      </w:r>
      <w:proofErr w:type="gram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884849" w:rsidRPr="00884849" w:rsidRDefault="00884849" w:rsidP="00884849">
      <w:pPr>
        <w:widowControl w:val="0"/>
        <w:numPr>
          <w:ilvl w:val="0"/>
          <w:numId w:val="4"/>
        </w:num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сформированность регулятивных действий,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проявляющаяся</w:t>
      </w:r>
      <w:proofErr w:type="gram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884849" w:rsidRPr="00884849" w:rsidRDefault="00884849" w:rsidP="00884849">
      <w:pPr>
        <w:widowControl w:val="0"/>
        <w:numPr>
          <w:ilvl w:val="0"/>
          <w:numId w:val="4"/>
        </w:num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сформированность коммуникативных действий,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проявляющаяся</w:t>
      </w:r>
      <w:proofErr w:type="gram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7.2.С целью определения </w:t>
      </w:r>
      <w:r w:rsidRPr="0088484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степени самостоятельности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учащегося в ходе выполнения проекта необходимо учитывать два уровня </w:t>
      </w:r>
      <w:proofErr w:type="spell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навыков проектной деятельности: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Таблица</w:t>
      </w: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1560"/>
        <w:gridCol w:w="4111"/>
        <w:gridCol w:w="4095"/>
      </w:tblGrid>
      <w:tr w:rsidR="00884849" w:rsidRPr="00884849" w:rsidTr="00675F58">
        <w:trPr>
          <w:trHeight w:val="4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849" w:rsidRPr="00884849" w:rsidRDefault="00884849" w:rsidP="0088484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Критерий</w:t>
            </w:r>
          </w:p>
        </w:tc>
        <w:tc>
          <w:tcPr>
            <w:tcW w:w="8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49" w:rsidRPr="00884849" w:rsidRDefault="00884849" w:rsidP="0088484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Уровни </w:t>
            </w:r>
            <w:proofErr w:type="spellStart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навыков проектной деятельности</w:t>
            </w:r>
          </w:p>
        </w:tc>
      </w:tr>
      <w:tr w:rsidR="00884849" w:rsidRPr="00884849" w:rsidTr="00675F58">
        <w:trPr>
          <w:trHeight w:val="5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849" w:rsidRPr="00884849" w:rsidRDefault="00884849" w:rsidP="0088484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849" w:rsidRPr="00884849" w:rsidRDefault="00884849" w:rsidP="0088484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Базовый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849" w:rsidRPr="00884849" w:rsidRDefault="00884849" w:rsidP="0088484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Повышенный</w:t>
            </w:r>
            <w:proofErr w:type="spellEnd"/>
          </w:p>
        </w:tc>
      </w:tr>
      <w:tr w:rsidR="00884849" w:rsidRPr="00884849" w:rsidTr="00675F5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Самосто-ятельное</w:t>
            </w:r>
            <w:proofErr w:type="spellEnd"/>
            <w:proofErr w:type="gramEnd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приобре-тение</w:t>
            </w:r>
            <w:proofErr w:type="spellEnd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знаний и решение проблем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приобретать</w:t>
            </w:r>
            <w:proofErr w:type="gramEnd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884849" w:rsidRPr="00884849" w:rsidTr="00675F5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Знание</w:t>
            </w:r>
            <w:proofErr w:type="spellEnd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lastRenderedPageBreak/>
              <w:t>предмета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Продемонстрировано понимание </w:t>
            </w: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Продемонстрировано свободное </w:t>
            </w: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владение предметом проектной деятельности. Ошибки отсутствуют</w:t>
            </w:r>
          </w:p>
        </w:tc>
      </w:tr>
      <w:tr w:rsidR="00884849" w:rsidRPr="00884849" w:rsidTr="00675F58">
        <w:trPr>
          <w:trHeight w:val="34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Регуля-тивные</w:t>
            </w:r>
            <w:proofErr w:type="spellEnd"/>
            <w:proofErr w:type="gramEnd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Продемонстрированы навыки определения темы и планирования работы.</w:t>
            </w:r>
          </w:p>
          <w:p w:rsidR="00884849" w:rsidRPr="00884849" w:rsidRDefault="00884849" w:rsidP="008848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884849" w:rsidRPr="00884849" w:rsidRDefault="00884849" w:rsidP="008848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и коррекция осуществлялись самостоятельно</w:t>
            </w:r>
          </w:p>
        </w:tc>
      </w:tr>
      <w:tr w:rsidR="00884849" w:rsidRPr="00884849" w:rsidTr="00675F5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Комму</w:t>
            </w:r>
            <w:proofErr w:type="spellEnd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8848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никация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849" w:rsidRPr="00884849" w:rsidRDefault="00884849" w:rsidP="0088484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ясно определена и пояснена. Текст/сообщение хорошо </w:t>
            </w:r>
            <w:proofErr w:type="gram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структурированы</w:t>
            </w:r>
            <w:proofErr w:type="gramEnd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Все мысли выражены ясно, логично, последовательно, аргументированно. </w:t>
            </w:r>
            <w:proofErr w:type="spell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Работа</w:t>
            </w:r>
            <w:proofErr w:type="spellEnd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</w:t>
            </w:r>
            <w:proofErr w:type="spell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сообщение</w:t>
            </w:r>
            <w:proofErr w:type="spellEnd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вызывает</w:t>
            </w:r>
            <w:proofErr w:type="spellEnd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интерес</w:t>
            </w:r>
            <w:proofErr w:type="spellEnd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Автор</w:t>
            </w:r>
            <w:proofErr w:type="spellEnd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свободно</w:t>
            </w:r>
            <w:proofErr w:type="spellEnd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отвечает</w:t>
            </w:r>
            <w:proofErr w:type="spellEnd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8484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вопросы</w:t>
            </w:r>
            <w:proofErr w:type="spellEnd"/>
          </w:p>
        </w:tc>
      </w:tr>
    </w:tbl>
    <w:p w:rsidR="00884849" w:rsidRPr="00884849" w:rsidRDefault="00884849" w:rsidP="00884849">
      <w:pPr>
        <w:widowControl w:val="0"/>
        <w:tabs>
          <w:tab w:val="left" w:pos="426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7.3. Решение о том, что проект выполнен </w:t>
      </w:r>
      <w:r w:rsidRPr="0088484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 повышенном уровне,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принимается при условии, что:</w:t>
      </w:r>
    </w:p>
    <w:p w:rsidR="00884849" w:rsidRPr="00884849" w:rsidRDefault="00884849" w:rsidP="00884849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такая оценка выставлена учителем по каждому из трех предъявляемых критериев, характеризующих </w:t>
      </w:r>
      <w:proofErr w:type="spell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регулятивных действий и </w:t>
      </w:r>
      <w:proofErr w:type="spell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коммуникативных действий); </w:t>
      </w:r>
      <w:proofErr w:type="spell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предметных знаний и способов действий может быть зафиксирована на базовом уровне;</w:t>
      </w:r>
    </w:p>
    <w:p w:rsidR="00884849" w:rsidRPr="00884849" w:rsidRDefault="00884849" w:rsidP="00884849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7.4. Решение о том, что проект выполнен </w:t>
      </w:r>
      <w:r w:rsidRPr="0088484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 базовом уровне,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принимается при условии, что: 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1)</w:t>
      </w:r>
      <w:r w:rsidRPr="0088484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такая оценка выставлена комиссией по каждому из предъявляемых критериев; 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2)</w:t>
      </w:r>
      <w:r w:rsidRPr="0088484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продемонстрированы </w:t>
      </w:r>
      <w:r w:rsidRPr="0088484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все 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обязательные элементы проекта: завершенный продукт, отвечающий исходному замыслу, список использованных источников, презентация проекта;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3)</w:t>
      </w:r>
      <w:r w:rsidRPr="0088484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даны ответы на вопросы.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7.5. </w:t>
      </w:r>
      <w:proofErr w:type="gram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При</w:t>
      </w:r>
      <w:proofErr w:type="gram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осуществления</w:t>
      </w:r>
      <w:proofErr w:type="gramEnd"/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отбора при поступлении в профильные классы может использоваться </w:t>
      </w:r>
      <w:r w:rsidRPr="0088484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аналитический подход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превышает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четырех критериев), а достижение </w:t>
      </w: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повышенных уровней соответствует получению 7–9 первичных баллов (отметка «хорошо») или 10–12 первичных баллов (отметка «отлично»).</w:t>
      </w:r>
    </w:p>
    <w:p w:rsidR="00884849" w:rsidRPr="00884849" w:rsidRDefault="00884849" w:rsidP="00884849">
      <w:pPr>
        <w:widowControl w:val="0"/>
        <w:tabs>
          <w:tab w:val="left" w:pos="357"/>
        </w:tabs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4849">
        <w:rPr>
          <w:rFonts w:ascii="Times New Roman" w:eastAsia="Calibri" w:hAnsi="Times New Roman" w:cs="Times New Roman"/>
          <w:sz w:val="24"/>
          <w:szCs w:val="24"/>
          <w:lang w:eastAsia="ar-SA"/>
        </w:rPr>
        <w:t>7.6. 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A55FD6" w:rsidRPr="007A06F9" w:rsidRDefault="00A55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56C" w:rsidRPr="00BC05AE" w:rsidRDefault="0011456C" w:rsidP="0011456C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b/>
          <w:sz w:val="24"/>
          <w:szCs w:val="24"/>
        </w:rPr>
        <w:t xml:space="preserve">Положение об итоговом </w:t>
      </w:r>
      <w:proofErr w:type="gramStart"/>
      <w:r w:rsidRPr="00BC05AE">
        <w:rPr>
          <w:rFonts w:ascii="Times New Roman" w:hAnsi="Times New Roman" w:cs="Times New Roman"/>
          <w:b/>
          <w:sz w:val="24"/>
          <w:szCs w:val="24"/>
        </w:rPr>
        <w:t>индивидуальном проекте</w:t>
      </w:r>
      <w:proofErr w:type="gramEnd"/>
      <w:r w:rsidRPr="00BC05AE">
        <w:rPr>
          <w:rFonts w:ascii="Times New Roman" w:hAnsi="Times New Roman" w:cs="Times New Roman"/>
          <w:sz w:val="24"/>
          <w:szCs w:val="24"/>
        </w:rPr>
        <w:t xml:space="preserve">  составлено на основе основной образовательной программы основного общего образования. </w:t>
      </w:r>
    </w:p>
    <w:p w:rsidR="00D92D33" w:rsidRPr="00BC05AE" w:rsidRDefault="002410ED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 xml:space="preserve"> В</w:t>
      </w:r>
      <w:r w:rsidR="00D92D33" w:rsidRPr="00BC05AE">
        <w:rPr>
          <w:rFonts w:ascii="Times New Roman" w:hAnsi="Times New Roman" w:cs="Times New Roman"/>
          <w:sz w:val="24"/>
          <w:szCs w:val="24"/>
        </w:rPr>
        <w:t xml:space="preserve">ыполнение </w:t>
      </w:r>
      <w:proofErr w:type="gramStart"/>
      <w:r w:rsidR="00D92D33" w:rsidRPr="00BC05A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D92D33" w:rsidRPr="00BC05AE">
        <w:rPr>
          <w:rFonts w:ascii="Times New Roman" w:hAnsi="Times New Roman" w:cs="Times New Roman"/>
          <w:sz w:val="24"/>
          <w:szCs w:val="24"/>
        </w:rPr>
        <w:t xml:space="preserve"> обязательно для каждого ученика, занимающегося </w:t>
      </w:r>
      <w:r w:rsidR="001F2A00" w:rsidRPr="00BC05AE">
        <w:rPr>
          <w:rFonts w:ascii="Times New Roman" w:hAnsi="Times New Roman" w:cs="Times New Roman"/>
          <w:sz w:val="24"/>
          <w:szCs w:val="24"/>
        </w:rPr>
        <w:t>по ФГОС ООО.</w:t>
      </w:r>
    </w:p>
    <w:p w:rsidR="00516441" w:rsidRPr="00BC05AE" w:rsidRDefault="00D92D33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b/>
          <w:sz w:val="24"/>
          <w:szCs w:val="24"/>
        </w:rPr>
        <w:t>Защита индивидуального итогового проекта проходит 1 раз в год</w:t>
      </w:r>
      <w:r w:rsidRPr="00BC05AE">
        <w:rPr>
          <w:rFonts w:ascii="Times New Roman" w:hAnsi="Times New Roman" w:cs="Times New Roman"/>
          <w:sz w:val="24"/>
          <w:szCs w:val="24"/>
        </w:rPr>
        <w:t xml:space="preserve"> и является одной из обязательных составляющих материалов системы </w:t>
      </w:r>
      <w:proofErr w:type="spellStart"/>
      <w:r w:rsidRPr="00BC05A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C05AE">
        <w:rPr>
          <w:rFonts w:ascii="Times New Roman" w:hAnsi="Times New Roman" w:cs="Times New Roman"/>
          <w:sz w:val="24"/>
          <w:szCs w:val="24"/>
        </w:rPr>
        <w:t xml:space="preserve"> мониторинга о</w:t>
      </w:r>
      <w:r w:rsidR="00516441" w:rsidRPr="00BC05AE">
        <w:rPr>
          <w:rFonts w:ascii="Times New Roman" w:hAnsi="Times New Roman" w:cs="Times New Roman"/>
          <w:sz w:val="24"/>
          <w:szCs w:val="24"/>
        </w:rPr>
        <w:t>бразовательных достижений.</w:t>
      </w:r>
    </w:p>
    <w:p w:rsidR="00362252" w:rsidRPr="00BC05AE" w:rsidRDefault="0096157C" w:rsidP="00362252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 xml:space="preserve">В </w:t>
      </w:r>
      <w:r w:rsidR="00074659" w:rsidRPr="00BC05AE">
        <w:rPr>
          <w:rFonts w:ascii="Times New Roman" w:hAnsi="Times New Roman" w:cs="Times New Roman"/>
          <w:b/>
          <w:sz w:val="24"/>
          <w:szCs w:val="24"/>
        </w:rPr>
        <w:t>П</w:t>
      </w:r>
      <w:r w:rsidRPr="00BC05AE">
        <w:rPr>
          <w:rFonts w:ascii="Times New Roman" w:hAnsi="Times New Roman" w:cs="Times New Roman"/>
          <w:b/>
          <w:sz w:val="24"/>
          <w:szCs w:val="24"/>
        </w:rPr>
        <w:t>оложении</w:t>
      </w:r>
      <w:r w:rsidRPr="00BC05AE">
        <w:rPr>
          <w:rFonts w:ascii="Times New Roman" w:hAnsi="Times New Roman" w:cs="Times New Roman"/>
          <w:sz w:val="24"/>
          <w:szCs w:val="24"/>
        </w:rPr>
        <w:t xml:space="preserve"> прописаны цели итогового </w:t>
      </w:r>
      <w:proofErr w:type="gramStart"/>
      <w:r w:rsidRPr="00BC05A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BC05AE">
        <w:rPr>
          <w:rFonts w:ascii="Times New Roman" w:hAnsi="Times New Roman" w:cs="Times New Roman"/>
          <w:sz w:val="24"/>
          <w:szCs w:val="24"/>
        </w:rPr>
        <w:t>, требования к его подготовке, содержанию, оформлению и защите. Даны критерии оценки про</w:t>
      </w:r>
      <w:r w:rsidR="00362252" w:rsidRPr="00BC05AE">
        <w:rPr>
          <w:rFonts w:ascii="Times New Roman" w:hAnsi="Times New Roman" w:cs="Times New Roman"/>
          <w:sz w:val="24"/>
          <w:szCs w:val="24"/>
        </w:rPr>
        <w:t>екта.</w:t>
      </w:r>
    </w:p>
    <w:p w:rsidR="008C4A6B" w:rsidRPr="00BC05AE" w:rsidRDefault="00884849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 xml:space="preserve"> П</w:t>
      </w:r>
      <w:r w:rsidR="00362252" w:rsidRPr="00BC05AE">
        <w:rPr>
          <w:rFonts w:ascii="Times New Roman" w:hAnsi="Times New Roman" w:cs="Times New Roman"/>
          <w:sz w:val="24"/>
          <w:szCs w:val="24"/>
        </w:rPr>
        <w:t xml:space="preserve">лан реализации итогового </w:t>
      </w:r>
      <w:proofErr w:type="gramStart"/>
      <w:r w:rsidR="00362252" w:rsidRPr="00BC05A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362252" w:rsidRPr="00BC05AE">
        <w:rPr>
          <w:rFonts w:ascii="Times New Roman" w:hAnsi="Times New Roman" w:cs="Times New Roman"/>
          <w:sz w:val="24"/>
          <w:szCs w:val="24"/>
        </w:rPr>
        <w:t xml:space="preserve"> разрабатывается учащимся со</w:t>
      </w:r>
      <w:r w:rsidRPr="00BC05AE">
        <w:rPr>
          <w:rFonts w:ascii="Times New Roman" w:hAnsi="Times New Roman" w:cs="Times New Roman"/>
          <w:sz w:val="24"/>
          <w:szCs w:val="24"/>
        </w:rPr>
        <w:t>вместно с руководителем проекта.</w:t>
      </w:r>
      <w:r w:rsidR="00362252" w:rsidRPr="00BC05AE">
        <w:rPr>
          <w:rFonts w:ascii="Times New Roman" w:hAnsi="Times New Roman" w:cs="Times New Roman"/>
          <w:sz w:val="24"/>
          <w:szCs w:val="24"/>
        </w:rPr>
        <w:t xml:space="preserve"> </w:t>
      </w:r>
      <w:r w:rsidRPr="00BC05AE">
        <w:rPr>
          <w:rFonts w:ascii="Times New Roman" w:hAnsi="Times New Roman" w:cs="Times New Roman"/>
          <w:sz w:val="24"/>
          <w:szCs w:val="24"/>
        </w:rPr>
        <w:t>Р</w:t>
      </w:r>
      <w:r w:rsidR="00362252" w:rsidRPr="00BC05AE">
        <w:rPr>
          <w:rFonts w:ascii="Times New Roman" w:hAnsi="Times New Roman" w:cs="Times New Roman"/>
          <w:sz w:val="24"/>
          <w:szCs w:val="24"/>
        </w:rPr>
        <w:t>уководителем про</w:t>
      </w:r>
      <w:r w:rsidRPr="00BC05AE">
        <w:rPr>
          <w:rFonts w:ascii="Times New Roman" w:hAnsi="Times New Roman" w:cs="Times New Roman"/>
          <w:sz w:val="24"/>
          <w:szCs w:val="24"/>
        </w:rPr>
        <w:t>екта может быть  педагог нашего</w:t>
      </w:r>
      <w:r w:rsidR="00362252" w:rsidRPr="00BC05A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родитель,  сотрудник иной организации или иного образовательного </w:t>
      </w:r>
      <w:r w:rsidR="008C4A6B" w:rsidRPr="00BC05AE">
        <w:rPr>
          <w:rFonts w:ascii="Times New Roman" w:hAnsi="Times New Roman" w:cs="Times New Roman"/>
          <w:sz w:val="24"/>
          <w:szCs w:val="24"/>
        </w:rPr>
        <w:t xml:space="preserve">учреждения, в том числе высшего </w:t>
      </w:r>
      <w:proofErr w:type="gramStart"/>
      <w:r w:rsidR="008C4A6B" w:rsidRPr="00BC05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C4A6B" w:rsidRPr="00BC05AE">
        <w:rPr>
          <w:rFonts w:ascii="Times New Roman" w:hAnsi="Times New Roman" w:cs="Times New Roman"/>
          <w:sz w:val="24"/>
          <w:szCs w:val="24"/>
        </w:rPr>
        <w:t xml:space="preserve">мы очень тесно сотрудничаем с педагогами </w:t>
      </w:r>
      <w:proofErr w:type="spellStart"/>
      <w:r w:rsidR="008C4A6B" w:rsidRPr="00BC05AE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="008C4A6B" w:rsidRPr="00BC0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A6B" w:rsidRPr="00BC05AE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="006C2CE4">
        <w:rPr>
          <w:rFonts w:ascii="Times New Roman" w:hAnsi="Times New Roman" w:cs="Times New Roman"/>
          <w:sz w:val="24"/>
          <w:szCs w:val="24"/>
        </w:rPr>
        <w:t xml:space="preserve"> и других высших учебных заведений</w:t>
      </w:r>
      <w:r w:rsidR="008C4A6B" w:rsidRPr="00BC05AE">
        <w:rPr>
          <w:rFonts w:ascii="Times New Roman" w:hAnsi="Times New Roman" w:cs="Times New Roman"/>
          <w:sz w:val="24"/>
          <w:szCs w:val="24"/>
        </w:rPr>
        <w:t>).  У</w:t>
      </w:r>
      <w:r w:rsidR="00362252" w:rsidRPr="00BC05AE">
        <w:rPr>
          <w:rFonts w:ascii="Times New Roman" w:hAnsi="Times New Roman" w:cs="Times New Roman"/>
          <w:sz w:val="24"/>
          <w:szCs w:val="24"/>
        </w:rPr>
        <w:t>чащиеся сами выбирают как т</w:t>
      </w:r>
      <w:r w:rsidR="008C4A6B" w:rsidRPr="00BC05AE">
        <w:rPr>
          <w:rFonts w:ascii="Times New Roman" w:hAnsi="Times New Roman" w:cs="Times New Roman"/>
          <w:sz w:val="24"/>
          <w:szCs w:val="24"/>
        </w:rPr>
        <w:t xml:space="preserve">ему, так и руководителя проекта: </w:t>
      </w:r>
      <w:r w:rsidR="002410ED" w:rsidRPr="00BC05AE">
        <w:rPr>
          <w:rFonts w:ascii="Times New Roman" w:hAnsi="Times New Roman" w:cs="Times New Roman"/>
          <w:sz w:val="24"/>
          <w:szCs w:val="24"/>
        </w:rPr>
        <w:t>эту работу координируют кл</w:t>
      </w:r>
      <w:r w:rsidR="008C4A6B" w:rsidRPr="00BC05AE">
        <w:rPr>
          <w:rFonts w:ascii="Times New Roman" w:hAnsi="Times New Roman" w:cs="Times New Roman"/>
          <w:sz w:val="24"/>
          <w:szCs w:val="24"/>
        </w:rPr>
        <w:t xml:space="preserve">ассные руководители 5-7 классов. Так, </w:t>
      </w:r>
      <w:r w:rsidR="002410ED" w:rsidRPr="00BC05AE">
        <w:rPr>
          <w:rFonts w:ascii="Times New Roman" w:hAnsi="Times New Roman" w:cs="Times New Roman"/>
          <w:sz w:val="24"/>
          <w:szCs w:val="24"/>
        </w:rPr>
        <w:t xml:space="preserve"> в начале учебного года</w:t>
      </w:r>
      <w:r w:rsidR="006C2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C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C2CE4">
        <w:rPr>
          <w:rFonts w:ascii="Times New Roman" w:hAnsi="Times New Roman" w:cs="Times New Roman"/>
          <w:sz w:val="24"/>
          <w:szCs w:val="24"/>
        </w:rPr>
        <w:t>на второй неделе сентября)</w:t>
      </w:r>
      <w:r w:rsidR="002410ED" w:rsidRPr="00BC05AE">
        <w:rPr>
          <w:rFonts w:ascii="Times New Roman" w:hAnsi="Times New Roman" w:cs="Times New Roman"/>
          <w:sz w:val="24"/>
          <w:szCs w:val="24"/>
        </w:rPr>
        <w:t xml:space="preserve"> мы просим их заполнить соответствующие таблицы, где прописано ФИ ученика, предмет, по которому он будет де</w:t>
      </w:r>
      <w:r w:rsidR="008C4A6B" w:rsidRPr="00BC05AE">
        <w:rPr>
          <w:rFonts w:ascii="Times New Roman" w:hAnsi="Times New Roman" w:cs="Times New Roman"/>
          <w:sz w:val="24"/>
          <w:szCs w:val="24"/>
        </w:rPr>
        <w:t>лать проект, ФИО учителя, тема проекта.</w:t>
      </w:r>
    </w:p>
    <w:p w:rsidR="0096157C" w:rsidRPr="00BC05AE" w:rsidRDefault="008C4A6B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157C" w:rsidRPr="00BC05AE">
        <w:rPr>
          <w:rFonts w:ascii="Times New Roman" w:hAnsi="Times New Roman" w:cs="Times New Roman"/>
          <w:sz w:val="24"/>
          <w:szCs w:val="24"/>
        </w:rPr>
        <w:t xml:space="preserve">Защита проекта осуществляется на учебном занятии или в рамках внеурочной деятельности. Создается расписание проведения защиты проекта </w:t>
      </w:r>
      <w:proofErr w:type="gramStart"/>
      <w:r w:rsidR="0096157C" w:rsidRPr="00BC05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6157C" w:rsidRPr="00BC05AE">
        <w:rPr>
          <w:rFonts w:ascii="Times New Roman" w:hAnsi="Times New Roman" w:cs="Times New Roman"/>
          <w:sz w:val="24"/>
          <w:szCs w:val="24"/>
        </w:rPr>
        <w:t>в прошлом учебном году она</w:t>
      </w:r>
      <w:r w:rsidR="006C2CE4">
        <w:rPr>
          <w:rFonts w:ascii="Times New Roman" w:hAnsi="Times New Roman" w:cs="Times New Roman"/>
          <w:sz w:val="24"/>
          <w:szCs w:val="24"/>
        </w:rPr>
        <w:t xml:space="preserve"> проходила в течение 2-х последних недель апреля</w:t>
      </w:r>
      <w:r w:rsidR="0096157C" w:rsidRPr="00BC05AE">
        <w:rPr>
          <w:rFonts w:ascii="Times New Roman" w:hAnsi="Times New Roman" w:cs="Times New Roman"/>
          <w:sz w:val="24"/>
          <w:szCs w:val="24"/>
        </w:rPr>
        <w:t>).</w:t>
      </w:r>
      <w:r w:rsidR="00160D4C" w:rsidRPr="00BC05AE">
        <w:rPr>
          <w:rFonts w:ascii="Times New Roman" w:hAnsi="Times New Roman" w:cs="Times New Roman"/>
          <w:sz w:val="24"/>
          <w:szCs w:val="24"/>
        </w:rPr>
        <w:t xml:space="preserve"> Учащиеся, которые в течение года участвуют в интеллектуальных и творческих конкурсах</w:t>
      </w:r>
      <w:r w:rsidRPr="00BC05AE">
        <w:rPr>
          <w:rFonts w:ascii="Times New Roman" w:hAnsi="Times New Roman" w:cs="Times New Roman"/>
          <w:sz w:val="24"/>
          <w:szCs w:val="24"/>
        </w:rPr>
        <w:t>, в программах «Шаг в будущее»,</w:t>
      </w:r>
      <w:r w:rsidR="00160D4C" w:rsidRPr="00BC05AE">
        <w:rPr>
          <w:rFonts w:ascii="Times New Roman" w:hAnsi="Times New Roman" w:cs="Times New Roman"/>
          <w:sz w:val="24"/>
          <w:szCs w:val="24"/>
        </w:rPr>
        <w:t xml:space="preserve"> «Интеллектуалы </w:t>
      </w:r>
      <w:r w:rsidR="00160D4C" w:rsidRPr="00BC05A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60D4C" w:rsidRPr="00BC05AE">
        <w:rPr>
          <w:rFonts w:ascii="Times New Roman" w:hAnsi="Times New Roman" w:cs="Times New Roman"/>
          <w:sz w:val="24"/>
          <w:szCs w:val="24"/>
        </w:rPr>
        <w:t xml:space="preserve"> века» и становятся лауреатами и призерами данных конкурсов, от защиты проекта в конце учебного года освобождаются.</w:t>
      </w:r>
    </w:p>
    <w:p w:rsidR="00516441" w:rsidRPr="00BC05AE" w:rsidRDefault="0096157C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>Во время  защиты проекта могут присутствовать родители, руководите</w:t>
      </w:r>
      <w:r w:rsidR="009E0EF5" w:rsidRPr="00BC05AE">
        <w:rPr>
          <w:rFonts w:ascii="Times New Roman" w:hAnsi="Times New Roman" w:cs="Times New Roman"/>
          <w:sz w:val="24"/>
          <w:szCs w:val="24"/>
        </w:rPr>
        <w:t>ли МО, коллеги, члены администрации</w:t>
      </w:r>
      <w:r w:rsidRPr="00BC05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57C" w:rsidRPr="00BC05AE" w:rsidRDefault="0096157C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</w:t>
      </w:r>
      <w:r w:rsidR="001F411F" w:rsidRPr="00BC05AE">
        <w:rPr>
          <w:rFonts w:ascii="Times New Roman" w:hAnsi="Times New Roman" w:cs="Times New Roman"/>
          <w:sz w:val="24"/>
          <w:szCs w:val="24"/>
        </w:rPr>
        <w:t xml:space="preserve">, презентации учащегося и вносятся в карту оценивания, которая содержит следующие </w:t>
      </w:r>
      <w:r w:rsidR="00074659" w:rsidRPr="00BC05AE">
        <w:rPr>
          <w:rFonts w:ascii="Times New Roman" w:hAnsi="Times New Roman" w:cs="Times New Roman"/>
          <w:sz w:val="24"/>
          <w:szCs w:val="24"/>
        </w:rPr>
        <w:t>4 критерия</w:t>
      </w:r>
      <w:r w:rsidR="001F411F" w:rsidRPr="00BC05AE">
        <w:rPr>
          <w:rFonts w:ascii="Times New Roman" w:hAnsi="Times New Roman" w:cs="Times New Roman"/>
          <w:sz w:val="24"/>
          <w:szCs w:val="24"/>
        </w:rPr>
        <w:t>:</w:t>
      </w:r>
    </w:p>
    <w:p w:rsidR="001F411F" w:rsidRPr="00BC05AE" w:rsidRDefault="001F411F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 xml:space="preserve"> - способность к самостоятельному приобретению знаний и решению проблем;</w:t>
      </w:r>
    </w:p>
    <w:p w:rsidR="001F411F" w:rsidRPr="00BC05AE" w:rsidRDefault="001F411F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 xml:space="preserve"> - сформированность предметных знаний и способов действий;</w:t>
      </w:r>
    </w:p>
    <w:p w:rsidR="001F411F" w:rsidRPr="00BC05AE" w:rsidRDefault="001F411F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 xml:space="preserve"> - сформированность регулятивных действий;</w:t>
      </w:r>
    </w:p>
    <w:p w:rsidR="001F411F" w:rsidRPr="00BC05AE" w:rsidRDefault="001F411F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lastRenderedPageBreak/>
        <w:t xml:space="preserve"> - сформированность коммуникативных действий.</w:t>
      </w:r>
    </w:p>
    <w:p w:rsidR="001F411F" w:rsidRPr="00BC05AE" w:rsidRDefault="001F411F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 xml:space="preserve">Каждый критерий содержит </w:t>
      </w:r>
      <w:proofErr w:type="spellStart"/>
      <w:r w:rsidRPr="00BC05AE">
        <w:rPr>
          <w:rFonts w:ascii="Times New Roman" w:hAnsi="Times New Roman" w:cs="Times New Roman"/>
          <w:sz w:val="24"/>
          <w:szCs w:val="24"/>
        </w:rPr>
        <w:t>разбалловку</w:t>
      </w:r>
      <w:proofErr w:type="spellEnd"/>
      <w:r w:rsidRPr="00BC05AE">
        <w:rPr>
          <w:rFonts w:ascii="Times New Roman" w:hAnsi="Times New Roman" w:cs="Times New Roman"/>
          <w:sz w:val="24"/>
          <w:szCs w:val="24"/>
        </w:rPr>
        <w:t xml:space="preserve"> от 0 до 3 баллов.</w:t>
      </w:r>
    </w:p>
    <w:p w:rsidR="001F411F" w:rsidRPr="00BC05AE" w:rsidRDefault="001F411F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BC05AE">
        <w:rPr>
          <w:rFonts w:ascii="Times New Roman" w:hAnsi="Times New Roman" w:cs="Times New Roman"/>
          <w:sz w:val="24"/>
          <w:szCs w:val="24"/>
        </w:rPr>
        <w:t>Если учащийся набирает количество баллов от 4 до 8 – он достиг базового уровня; если  - от 9 до 12 баллов – достиг повышенного уровня. Все результаты заносятся в карту оценивания. Оценки выставляются следующим образом: от</w:t>
      </w:r>
      <w:r w:rsidR="00A876E0" w:rsidRPr="00BC05AE">
        <w:rPr>
          <w:rFonts w:ascii="Times New Roman" w:hAnsi="Times New Roman" w:cs="Times New Roman"/>
          <w:sz w:val="24"/>
          <w:szCs w:val="24"/>
        </w:rPr>
        <w:t xml:space="preserve"> </w:t>
      </w:r>
      <w:r w:rsidRPr="00BC05AE">
        <w:rPr>
          <w:rFonts w:ascii="Times New Roman" w:hAnsi="Times New Roman" w:cs="Times New Roman"/>
          <w:sz w:val="24"/>
          <w:szCs w:val="24"/>
        </w:rPr>
        <w:t>0 до 3 баллов – «2»; от 4до5 баллов – «3»; от 6до 8 баллов – «4»; от 9 до 12 баллов – «5»</w:t>
      </w:r>
      <w:r w:rsidR="00A876E0" w:rsidRPr="00BC05AE">
        <w:rPr>
          <w:rFonts w:ascii="Times New Roman" w:hAnsi="Times New Roman" w:cs="Times New Roman"/>
          <w:sz w:val="24"/>
          <w:szCs w:val="24"/>
        </w:rPr>
        <w:t xml:space="preserve">. </w:t>
      </w:r>
      <w:r w:rsidR="00A876E0" w:rsidRPr="00BC05AE">
        <w:rPr>
          <w:rFonts w:ascii="Times New Roman" w:hAnsi="Times New Roman" w:cs="Times New Roman"/>
          <w:b/>
          <w:sz w:val="24"/>
          <w:szCs w:val="24"/>
        </w:rPr>
        <w:t>Оценки выставляются в Портфолио учащегося</w:t>
      </w:r>
      <w:r w:rsidR="00A876E0" w:rsidRPr="00BC05AE">
        <w:rPr>
          <w:rFonts w:ascii="Times New Roman" w:hAnsi="Times New Roman" w:cs="Times New Roman"/>
          <w:sz w:val="24"/>
          <w:szCs w:val="24"/>
        </w:rPr>
        <w:t xml:space="preserve"> и в журнал по предмету. </w:t>
      </w:r>
    </w:p>
    <w:p w:rsidR="00BC05AE" w:rsidRPr="00BC05AE" w:rsidRDefault="00BC05AE" w:rsidP="00BC0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05AE">
        <w:rPr>
          <w:rFonts w:ascii="Times New Roman" w:eastAsia="Calibri" w:hAnsi="Times New Roman" w:cs="Times New Roman"/>
          <w:b/>
          <w:sz w:val="24"/>
          <w:szCs w:val="24"/>
        </w:rPr>
        <w:t xml:space="preserve">Карта оценивания </w:t>
      </w:r>
      <w:proofErr w:type="gramStart"/>
      <w:r w:rsidRPr="00BC05AE">
        <w:rPr>
          <w:rFonts w:ascii="Times New Roman" w:eastAsia="Calibri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BC05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05AE" w:rsidRPr="00BC05AE" w:rsidRDefault="00BC05AE" w:rsidP="00BC0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05AE">
        <w:rPr>
          <w:rFonts w:ascii="Times New Roman" w:eastAsia="Calibri" w:hAnsi="Times New Roman" w:cs="Times New Roman"/>
          <w:sz w:val="24"/>
          <w:szCs w:val="24"/>
        </w:rPr>
        <w:t>учащихся_______класса</w:t>
      </w:r>
      <w:proofErr w:type="spellEnd"/>
    </w:p>
    <w:p w:rsidR="00BC05AE" w:rsidRDefault="00BC05AE" w:rsidP="00BC0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05AE">
        <w:rPr>
          <w:rFonts w:ascii="Times New Roman" w:eastAsia="Calibri" w:hAnsi="Times New Roman" w:cs="Times New Roman"/>
          <w:sz w:val="24"/>
          <w:szCs w:val="24"/>
        </w:rPr>
        <w:t>20___-20___ учебный год</w:t>
      </w:r>
    </w:p>
    <w:p w:rsidR="00BC05AE" w:rsidRPr="00BC05AE" w:rsidRDefault="00BC05AE" w:rsidP="00BC0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05AE" w:rsidRPr="00BC05AE" w:rsidRDefault="00BC05AE" w:rsidP="00BC05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05AE">
        <w:rPr>
          <w:rFonts w:ascii="Times New Roman" w:eastAsia="Calibri" w:hAnsi="Times New Roman" w:cs="Times New Roman"/>
          <w:sz w:val="28"/>
          <w:szCs w:val="28"/>
        </w:rPr>
        <w:t>Учитель__________________Предмет</w:t>
      </w:r>
      <w:proofErr w:type="spellEnd"/>
      <w:r w:rsidRPr="00BC05AE">
        <w:rPr>
          <w:rFonts w:ascii="Times New Roman" w:eastAsia="Calibri" w:hAnsi="Times New Roman" w:cs="Times New Roman"/>
          <w:sz w:val="28"/>
          <w:szCs w:val="28"/>
        </w:rPr>
        <w:t>______________</w:t>
      </w:r>
    </w:p>
    <w:tbl>
      <w:tblPr>
        <w:tblStyle w:val="1"/>
        <w:tblpPr w:leftFromText="180" w:rightFromText="180" w:vertAnchor="text" w:horzAnchor="page" w:tblpX="393" w:tblpY="456"/>
        <w:tblW w:w="11307" w:type="dxa"/>
        <w:tblLayout w:type="fixed"/>
        <w:tblLook w:val="04A0" w:firstRow="1" w:lastRow="0" w:firstColumn="1" w:lastColumn="0" w:noHBand="0" w:noVBand="1"/>
      </w:tblPr>
      <w:tblGrid>
        <w:gridCol w:w="411"/>
        <w:gridCol w:w="13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425"/>
        <w:gridCol w:w="567"/>
        <w:gridCol w:w="709"/>
      </w:tblGrid>
      <w:tr w:rsidR="00BC05AE" w:rsidRPr="00BC05AE" w:rsidTr="00661EB5">
        <w:trPr>
          <w:trHeight w:val="391"/>
        </w:trPr>
        <w:tc>
          <w:tcPr>
            <w:tcW w:w="411" w:type="dxa"/>
            <w:vMerge w:val="restart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398" w:type="dxa"/>
            <w:vMerge w:val="restart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ФИ</w:t>
            </w:r>
          </w:p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учащегося</w:t>
            </w:r>
          </w:p>
        </w:tc>
        <w:tc>
          <w:tcPr>
            <w:tcW w:w="2268" w:type="dxa"/>
            <w:gridSpan w:val="4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способность к самостоятельному приобретению знаний и решению проблем (балл)</w:t>
            </w:r>
          </w:p>
        </w:tc>
        <w:tc>
          <w:tcPr>
            <w:tcW w:w="2268" w:type="dxa"/>
            <w:gridSpan w:val="4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сформированность предметных знаний и способов действий (балл)</w:t>
            </w:r>
          </w:p>
        </w:tc>
        <w:tc>
          <w:tcPr>
            <w:tcW w:w="2268" w:type="dxa"/>
            <w:gridSpan w:val="4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сформированность регулятивных действий (балл)</w:t>
            </w:r>
          </w:p>
        </w:tc>
        <w:tc>
          <w:tcPr>
            <w:tcW w:w="1985" w:type="dxa"/>
            <w:gridSpan w:val="4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сформированность коммуникативных действий (балл)</w:t>
            </w:r>
          </w:p>
        </w:tc>
        <w:tc>
          <w:tcPr>
            <w:tcW w:w="709" w:type="dxa"/>
            <w:vMerge w:val="restart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5A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баллов/</w:t>
            </w:r>
          </w:p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5A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661EB5" w:rsidRPr="00BC05AE" w:rsidTr="00661EB5">
        <w:trPr>
          <w:trHeight w:val="375"/>
        </w:trPr>
        <w:tc>
          <w:tcPr>
            <w:tcW w:w="411" w:type="dxa"/>
            <w:vMerge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vMerge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5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5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B5" w:rsidRPr="00BC05AE" w:rsidTr="00661EB5">
        <w:trPr>
          <w:trHeight w:val="375"/>
        </w:trPr>
        <w:tc>
          <w:tcPr>
            <w:tcW w:w="411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8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B5" w:rsidRPr="00BC05AE" w:rsidTr="00661EB5">
        <w:trPr>
          <w:trHeight w:val="375"/>
        </w:trPr>
        <w:tc>
          <w:tcPr>
            <w:tcW w:w="411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8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B5" w:rsidRPr="00BC05AE" w:rsidTr="00661EB5">
        <w:trPr>
          <w:trHeight w:val="496"/>
        </w:trPr>
        <w:tc>
          <w:tcPr>
            <w:tcW w:w="411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8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B5" w:rsidRPr="00BC05AE" w:rsidTr="00661EB5">
        <w:trPr>
          <w:trHeight w:val="375"/>
        </w:trPr>
        <w:tc>
          <w:tcPr>
            <w:tcW w:w="411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8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B5" w:rsidRPr="00BC05AE" w:rsidTr="00661EB5">
        <w:trPr>
          <w:trHeight w:val="375"/>
        </w:trPr>
        <w:tc>
          <w:tcPr>
            <w:tcW w:w="411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8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B5" w:rsidRPr="00BC05AE" w:rsidTr="00661EB5">
        <w:trPr>
          <w:trHeight w:val="391"/>
        </w:trPr>
        <w:tc>
          <w:tcPr>
            <w:tcW w:w="411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8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EB5" w:rsidRPr="00BC05AE" w:rsidTr="00661EB5">
        <w:trPr>
          <w:trHeight w:val="375"/>
        </w:trPr>
        <w:tc>
          <w:tcPr>
            <w:tcW w:w="411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05A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8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5AE" w:rsidRPr="00BC05AE" w:rsidRDefault="00BC05AE" w:rsidP="00661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05AE" w:rsidRDefault="00E8189F" w:rsidP="00516441">
      <w:pPr>
        <w:jc w:val="both"/>
        <w:rPr>
          <w:rFonts w:ascii="Times New Roman" w:hAnsi="Times New Roman" w:cs="Times New Roman"/>
          <w:sz w:val="28"/>
          <w:szCs w:val="28"/>
        </w:rPr>
      </w:pPr>
      <w:r w:rsidRPr="00E8189F">
        <w:rPr>
          <w:rFonts w:ascii="Times New Roman" w:hAnsi="Times New Roman" w:cs="Times New Roman"/>
          <w:sz w:val="28"/>
          <w:szCs w:val="28"/>
        </w:rPr>
        <w:object w:dxaOrig="9355" w:dyaOrig="1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75pt" o:ole="">
            <v:imagedata r:id="rId7" o:title=""/>
          </v:shape>
          <o:OLEObject Type="Embed" ProgID="Word.Document.8" ShapeID="_x0000_i1025" DrawAspect="Content" ObjectID="_1513009655" r:id="rId8">
            <o:FieldCodes>\s</o:FieldCodes>
          </o:OLEObject>
        </w:objec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6F1808">
        <w:rPr>
          <w:rFonts w:ascii="Times New Roman" w:hAnsi="Times New Roman" w:cs="Times New Roman"/>
          <w:sz w:val="24"/>
          <w:szCs w:val="24"/>
        </w:rPr>
        <w:t>использовать ресурсные возможности для достижения целей, не умеет осуществлять выбор конструктивных стратегий в трудных ситуациях.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330807">
        <w:rPr>
          <w:rFonts w:ascii="Times New Roman" w:hAnsi="Times New Roman" w:cs="Times New Roman"/>
          <w:b/>
          <w:i/>
          <w:sz w:val="24"/>
          <w:szCs w:val="24"/>
        </w:rPr>
        <w:t>1 балл.</w:t>
      </w:r>
      <w:r w:rsidRPr="006F1808">
        <w:rPr>
          <w:rFonts w:ascii="Times New Roman" w:hAnsi="Times New Roman" w:cs="Times New Roman"/>
          <w:b/>
          <w:sz w:val="24"/>
          <w:szCs w:val="24"/>
        </w:rPr>
        <w:t xml:space="preserve"> Регулятивные действия сформированы слабо</w:t>
      </w:r>
      <w:r w:rsidRPr="006F1808">
        <w:rPr>
          <w:rFonts w:ascii="Times New Roman" w:hAnsi="Times New Roman" w:cs="Times New Roman"/>
          <w:sz w:val="24"/>
          <w:szCs w:val="24"/>
        </w:rPr>
        <w:t>.  Ученик  слабо  умеет самостоятельно планировать свою познавательную деятельность и управлять ей во времени, умеет недостаточно хорошо использовать ресурсные возможности для достижения целей, слабо развиты  умения осуществлять выбор конструктивных стратегий в трудных ситуациях.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330807">
        <w:rPr>
          <w:rFonts w:ascii="Times New Roman" w:hAnsi="Times New Roman" w:cs="Times New Roman"/>
          <w:b/>
          <w:i/>
          <w:sz w:val="24"/>
          <w:szCs w:val="24"/>
        </w:rPr>
        <w:t>2 балла</w:t>
      </w:r>
      <w:r w:rsidRPr="006F1808">
        <w:rPr>
          <w:rFonts w:ascii="Times New Roman" w:hAnsi="Times New Roman" w:cs="Times New Roman"/>
          <w:b/>
          <w:sz w:val="24"/>
          <w:szCs w:val="24"/>
        </w:rPr>
        <w:t>. Регулятивные действия сформированы на хорошем уровне</w:t>
      </w:r>
      <w:r w:rsidRPr="006F1808">
        <w:rPr>
          <w:rFonts w:ascii="Times New Roman" w:hAnsi="Times New Roman" w:cs="Times New Roman"/>
          <w:sz w:val="24"/>
          <w:szCs w:val="24"/>
        </w:rPr>
        <w:t>.  Ученик  достаточно хорошо умеет самостоятельно планировать свою познавательную деятельность и управлять ей во времени, достаточно хорошо умеет использовать ресурсные возможности для достижения целей, хорошо развиты  умения осуществлять выбор конструктивных стратегий в трудных ситуациях.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330807">
        <w:rPr>
          <w:rFonts w:ascii="Times New Roman" w:hAnsi="Times New Roman" w:cs="Times New Roman"/>
          <w:b/>
          <w:i/>
          <w:sz w:val="24"/>
          <w:szCs w:val="24"/>
        </w:rPr>
        <w:t>3 балла</w:t>
      </w:r>
      <w:r w:rsidRPr="006F1808">
        <w:rPr>
          <w:rFonts w:ascii="Times New Roman" w:hAnsi="Times New Roman" w:cs="Times New Roman"/>
          <w:b/>
          <w:sz w:val="24"/>
          <w:szCs w:val="24"/>
        </w:rPr>
        <w:t>. Регулятивные действия сформированы на высоком уровне</w:t>
      </w:r>
      <w:r w:rsidRPr="006F1808">
        <w:rPr>
          <w:rFonts w:ascii="Times New Roman" w:hAnsi="Times New Roman" w:cs="Times New Roman"/>
          <w:sz w:val="24"/>
          <w:szCs w:val="24"/>
        </w:rPr>
        <w:t>.  Ученик хорошо умеет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808" w:rsidRPr="006F1808" w:rsidRDefault="006F1808" w:rsidP="006F1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808">
        <w:rPr>
          <w:rFonts w:ascii="Times New Roman" w:hAnsi="Times New Roman" w:cs="Times New Roman"/>
          <w:b/>
          <w:sz w:val="24"/>
          <w:szCs w:val="24"/>
        </w:rPr>
        <w:t>4.</w:t>
      </w:r>
      <w:r w:rsidRPr="006F1808">
        <w:rPr>
          <w:rFonts w:ascii="Times New Roman" w:hAnsi="Times New Roman" w:cs="Times New Roman"/>
          <w:b/>
          <w:sz w:val="24"/>
          <w:szCs w:val="24"/>
        </w:rPr>
        <w:tab/>
        <w:t>Сформированность коммуникативных действий.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330807">
        <w:rPr>
          <w:rFonts w:ascii="Times New Roman" w:hAnsi="Times New Roman" w:cs="Times New Roman"/>
          <w:b/>
          <w:i/>
          <w:sz w:val="24"/>
          <w:szCs w:val="24"/>
        </w:rPr>
        <w:t>0 баллов.</w:t>
      </w:r>
      <w:r w:rsidRPr="006F1808">
        <w:rPr>
          <w:rFonts w:ascii="Times New Roman" w:hAnsi="Times New Roman" w:cs="Times New Roman"/>
          <w:b/>
          <w:sz w:val="24"/>
          <w:szCs w:val="24"/>
        </w:rPr>
        <w:t xml:space="preserve">  Коммуникативные действия не сформированы</w:t>
      </w:r>
      <w:r w:rsidRPr="006F1808">
        <w:rPr>
          <w:rFonts w:ascii="Times New Roman" w:hAnsi="Times New Roman" w:cs="Times New Roman"/>
          <w:sz w:val="24"/>
          <w:szCs w:val="24"/>
        </w:rPr>
        <w:t>.  Ученик не  умеет ясно изложить информацию, не умеет оформить выполненную работу, не умеет представить ее результаты, не отвечает на вопросы.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330807">
        <w:rPr>
          <w:rFonts w:ascii="Times New Roman" w:hAnsi="Times New Roman" w:cs="Times New Roman"/>
          <w:b/>
          <w:i/>
          <w:sz w:val="24"/>
          <w:szCs w:val="24"/>
        </w:rPr>
        <w:t>1 балл</w:t>
      </w:r>
      <w:r w:rsidRPr="006F1808">
        <w:rPr>
          <w:rFonts w:ascii="Times New Roman" w:hAnsi="Times New Roman" w:cs="Times New Roman"/>
          <w:b/>
          <w:sz w:val="24"/>
          <w:szCs w:val="24"/>
        </w:rPr>
        <w:t>. Коммуникативные действия сформированы слабо</w:t>
      </w:r>
      <w:r w:rsidRPr="006F1808">
        <w:rPr>
          <w:rFonts w:ascii="Times New Roman" w:hAnsi="Times New Roman" w:cs="Times New Roman"/>
          <w:sz w:val="24"/>
          <w:szCs w:val="24"/>
        </w:rPr>
        <w:t>.  У ученика  слабо выражены умения изложить информацию, оформить выполненную работу и представить ее результаты, ученик отвечает не на все вопросы или отвечает не всегда правильно.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330807">
        <w:rPr>
          <w:rFonts w:ascii="Times New Roman" w:hAnsi="Times New Roman" w:cs="Times New Roman"/>
          <w:b/>
          <w:i/>
          <w:sz w:val="24"/>
          <w:szCs w:val="24"/>
        </w:rPr>
        <w:t>2 балла</w:t>
      </w:r>
      <w:r w:rsidRPr="006F1808">
        <w:rPr>
          <w:rFonts w:ascii="Times New Roman" w:hAnsi="Times New Roman" w:cs="Times New Roman"/>
          <w:b/>
          <w:sz w:val="24"/>
          <w:szCs w:val="24"/>
        </w:rPr>
        <w:t>. Коммуникативные действия сформированы на хорошем уровне</w:t>
      </w:r>
      <w:r w:rsidRPr="006F1808">
        <w:rPr>
          <w:rFonts w:ascii="Times New Roman" w:hAnsi="Times New Roman" w:cs="Times New Roman"/>
          <w:sz w:val="24"/>
          <w:szCs w:val="24"/>
        </w:rPr>
        <w:t>.  Ученик  достаточно хорошо умеет изложить информацию,  оформить выполненную работу, представить ее результаты, отвечает почти на все вопросы или отвечает почти всегда правильно.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330807">
        <w:rPr>
          <w:rFonts w:ascii="Times New Roman" w:hAnsi="Times New Roman" w:cs="Times New Roman"/>
          <w:b/>
          <w:i/>
          <w:sz w:val="24"/>
          <w:szCs w:val="24"/>
        </w:rPr>
        <w:t>3 балла</w:t>
      </w:r>
      <w:r w:rsidRPr="006F1808">
        <w:rPr>
          <w:rFonts w:ascii="Times New Roman" w:hAnsi="Times New Roman" w:cs="Times New Roman"/>
          <w:b/>
          <w:sz w:val="24"/>
          <w:szCs w:val="24"/>
        </w:rPr>
        <w:t>. Коммуникативные действия сформированы на высоком уровне</w:t>
      </w:r>
      <w:r w:rsidRPr="006F1808">
        <w:rPr>
          <w:rFonts w:ascii="Times New Roman" w:hAnsi="Times New Roman" w:cs="Times New Roman"/>
          <w:sz w:val="24"/>
          <w:szCs w:val="24"/>
        </w:rPr>
        <w:t>.  Ученик хорошо умеет изложить информацию,  умеет оформить выполненную работу, представить ее результаты, отвечает все вопросы правильно, полно, аргументированно.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808">
        <w:rPr>
          <w:rFonts w:ascii="Times New Roman" w:hAnsi="Times New Roman" w:cs="Times New Roman"/>
          <w:b/>
          <w:sz w:val="24"/>
          <w:szCs w:val="24"/>
        </w:rPr>
        <w:t xml:space="preserve">Оценивание </w:t>
      </w:r>
      <w:proofErr w:type="gramStart"/>
      <w:r w:rsidRPr="006F1808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6F1808">
        <w:rPr>
          <w:rFonts w:ascii="Times New Roman" w:hAnsi="Times New Roman" w:cs="Times New Roman"/>
          <w:sz w:val="24"/>
          <w:szCs w:val="24"/>
        </w:rPr>
        <w:t xml:space="preserve">От 4 до 8 б. </w:t>
      </w:r>
      <w:r w:rsidR="00AF4C4E">
        <w:rPr>
          <w:rFonts w:ascii="Times New Roman" w:hAnsi="Times New Roman" w:cs="Times New Roman"/>
          <w:sz w:val="24"/>
          <w:szCs w:val="24"/>
        </w:rPr>
        <w:t xml:space="preserve"> - б</w:t>
      </w:r>
      <w:r w:rsidRPr="006F1808">
        <w:rPr>
          <w:rFonts w:ascii="Times New Roman" w:hAnsi="Times New Roman" w:cs="Times New Roman"/>
          <w:sz w:val="24"/>
          <w:szCs w:val="24"/>
        </w:rPr>
        <w:t xml:space="preserve">азовый уровень. </w:t>
      </w:r>
    </w:p>
    <w:p w:rsidR="006F1808" w:rsidRPr="006F1808" w:rsidRDefault="00AF4C4E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9 до </w:t>
      </w:r>
      <w:r w:rsidR="006F1808" w:rsidRPr="006F1808">
        <w:rPr>
          <w:rFonts w:ascii="Times New Roman" w:hAnsi="Times New Roman" w:cs="Times New Roman"/>
          <w:sz w:val="24"/>
          <w:szCs w:val="24"/>
        </w:rPr>
        <w:t xml:space="preserve">12 б. – повышенный уровень. 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</w:t>
      </w:r>
      <w:r w:rsidRPr="006F1808">
        <w:rPr>
          <w:rFonts w:ascii="Times New Roman" w:hAnsi="Times New Roman" w:cs="Times New Roman"/>
          <w:sz w:val="24"/>
          <w:szCs w:val="24"/>
        </w:rPr>
        <w:t>: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6F1808">
        <w:rPr>
          <w:rFonts w:ascii="Times New Roman" w:hAnsi="Times New Roman" w:cs="Times New Roman"/>
          <w:sz w:val="24"/>
          <w:szCs w:val="24"/>
        </w:rPr>
        <w:t>2 -  0-3 б.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6F1808">
        <w:rPr>
          <w:rFonts w:ascii="Times New Roman" w:hAnsi="Times New Roman" w:cs="Times New Roman"/>
          <w:sz w:val="24"/>
          <w:szCs w:val="24"/>
        </w:rPr>
        <w:lastRenderedPageBreak/>
        <w:t>3 – 4, 5 б.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6F1808">
        <w:rPr>
          <w:rFonts w:ascii="Times New Roman" w:hAnsi="Times New Roman" w:cs="Times New Roman"/>
          <w:sz w:val="24"/>
          <w:szCs w:val="24"/>
        </w:rPr>
        <w:t xml:space="preserve">4 – 6, 7 б. </w:t>
      </w:r>
    </w:p>
    <w:p w:rsidR="006F1808" w:rsidRPr="006F1808" w:rsidRDefault="006F1808" w:rsidP="006F1808">
      <w:pPr>
        <w:jc w:val="both"/>
        <w:rPr>
          <w:rFonts w:ascii="Times New Roman" w:hAnsi="Times New Roman" w:cs="Times New Roman"/>
          <w:sz w:val="24"/>
          <w:szCs w:val="24"/>
        </w:rPr>
      </w:pPr>
      <w:r w:rsidRPr="006F1808">
        <w:rPr>
          <w:rFonts w:ascii="Times New Roman" w:hAnsi="Times New Roman" w:cs="Times New Roman"/>
          <w:sz w:val="24"/>
          <w:szCs w:val="24"/>
        </w:rPr>
        <w:t>5 - от 9 до 12 б.</w:t>
      </w:r>
    </w:p>
    <w:p w:rsidR="00E8189F" w:rsidRDefault="00E8189F" w:rsidP="00516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CDA" w:rsidRPr="00125AB3" w:rsidRDefault="00160D4C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0F43C9">
        <w:rPr>
          <w:rFonts w:ascii="Times New Roman" w:hAnsi="Times New Roman" w:cs="Times New Roman"/>
          <w:b/>
          <w:sz w:val="24"/>
          <w:szCs w:val="24"/>
        </w:rPr>
        <w:t>Другой, на наш взгляд, важной процедурой</w:t>
      </w:r>
      <w:r w:rsidRPr="00125AB3">
        <w:rPr>
          <w:rFonts w:ascii="Times New Roman" w:hAnsi="Times New Roman" w:cs="Times New Roman"/>
          <w:sz w:val="24"/>
          <w:szCs w:val="24"/>
        </w:rPr>
        <w:t xml:space="preserve">, в ходе которой проводится оценка </w:t>
      </w:r>
      <w:proofErr w:type="spellStart"/>
      <w:r w:rsidRPr="00125AB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25AB3">
        <w:rPr>
          <w:rFonts w:ascii="Times New Roman" w:hAnsi="Times New Roman" w:cs="Times New Roman"/>
          <w:sz w:val="24"/>
          <w:szCs w:val="24"/>
        </w:rPr>
        <w:t xml:space="preserve"> результатов, являются </w:t>
      </w:r>
      <w:r w:rsidRPr="000F43C9">
        <w:rPr>
          <w:rFonts w:ascii="Times New Roman" w:hAnsi="Times New Roman" w:cs="Times New Roman"/>
          <w:b/>
          <w:sz w:val="24"/>
          <w:szCs w:val="24"/>
        </w:rPr>
        <w:t>комплексные</w:t>
      </w:r>
      <w:r w:rsidR="009E0EF5" w:rsidRPr="000F43C9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9E0EF5" w:rsidRPr="00125AB3">
        <w:rPr>
          <w:rFonts w:ascii="Times New Roman" w:hAnsi="Times New Roman" w:cs="Times New Roman"/>
          <w:sz w:val="24"/>
          <w:szCs w:val="24"/>
        </w:rPr>
        <w:t xml:space="preserve">. В начальной школе они проводятся 3 раза в год: входная комплексная работа в сентябре месяце, комплексная работа в декабре месяце в рамках административного контроля, в конце учебного года </w:t>
      </w:r>
      <w:proofErr w:type="gramStart"/>
      <w:r w:rsidR="009E0EF5" w:rsidRPr="00125A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E0EF5" w:rsidRPr="00125AB3">
        <w:rPr>
          <w:rFonts w:ascii="Times New Roman" w:hAnsi="Times New Roman" w:cs="Times New Roman"/>
          <w:sz w:val="24"/>
          <w:szCs w:val="24"/>
        </w:rPr>
        <w:t>апрель).</w:t>
      </w:r>
    </w:p>
    <w:p w:rsidR="00525C80" w:rsidRPr="00525C80" w:rsidRDefault="00525C80" w:rsidP="00525C80">
      <w:pPr>
        <w:jc w:val="center"/>
        <w:rPr>
          <w:rFonts w:ascii="Times New Roman" w:eastAsia="Calibri" w:hAnsi="Times New Roman" w:cs="Times New Roman"/>
          <w:b/>
        </w:rPr>
      </w:pPr>
      <w:r w:rsidRPr="00525C80">
        <w:rPr>
          <w:rFonts w:ascii="Times New Roman" w:eastAsia="Calibri" w:hAnsi="Times New Roman" w:cs="Times New Roman"/>
          <w:b/>
        </w:rPr>
        <w:t>График административного контроля на 2015/2016  учебный год. Начальная школа.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76"/>
        <w:gridCol w:w="993"/>
        <w:gridCol w:w="1134"/>
        <w:gridCol w:w="1417"/>
        <w:gridCol w:w="992"/>
        <w:gridCol w:w="993"/>
        <w:gridCol w:w="992"/>
        <w:gridCol w:w="1418"/>
        <w:gridCol w:w="1135"/>
      </w:tblGrid>
      <w:tr w:rsidR="0015570B" w:rsidRPr="00525C80" w:rsidTr="00495EA1">
        <w:tc>
          <w:tcPr>
            <w:tcW w:w="991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15570B" w:rsidRPr="00525C80" w:rsidTr="00495EA1">
        <w:tc>
          <w:tcPr>
            <w:tcW w:w="991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классы</w:t>
            </w:r>
          </w:p>
        </w:tc>
        <w:tc>
          <w:tcPr>
            <w:tcW w:w="1276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Входная комплексная работа</w:t>
            </w:r>
          </w:p>
          <w:p w:rsidR="00525C80" w:rsidRPr="00525C80" w:rsidRDefault="00525C80" w:rsidP="00525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достижений учащихся</w:t>
            </w:r>
          </w:p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предметных и общеучебных умений</w:t>
            </w:r>
          </w:p>
        </w:tc>
        <w:tc>
          <w:tcPr>
            <w:tcW w:w="1417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992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1134" w:type="dxa"/>
            <w:shd w:val="clear" w:color="auto" w:fill="auto"/>
          </w:tcPr>
          <w:p w:rsidR="00525C80" w:rsidRPr="00525C80" w:rsidRDefault="00956919" w:rsidP="009569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достижений учащихся</w:t>
            </w:r>
          </w:p>
          <w:p w:rsidR="00525C80" w:rsidRPr="00525C80" w:rsidRDefault="00956919" w:rsidP="009569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предметных и общеучебных умений</w:t>
            </w:r>
          </w:p>
          <w:p w:rsidR="00525C80" w:rsidRPr="00525C80" w:rsidRDefault="00956919" w:rsidP="009569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образовательных результатов учащихся (</w:t>
            </w:r>
            <w:proofErr w:type="gramStart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</w:t>
            </w:r>
            <w:proofErr w:type="gramEnd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, личностные).</w:t>
            </w:r>
          </w:p>
          <w:p w:rsidR="00525C80" w:rsidRPr="00525C80" w:rsidRDefault="00525C80" w:rsidP="009569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Портфель достижений</w:t>
            </w:r>
          </w:p>
        </w:tc>
      </w:tr>
      <w:tr w:rsidR="0015570B" w:rsidRPr="00525C80" w:rsidTr="00495EA1">
        <w:tc>
          <w:tcPr>
            <w:tcW w:w="991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классы</w:t>
            </w:r>
          </w:p>
        </w:tc>
        <w:tc>
          <w:tcPr>
            <w:tcW w:w="1276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Входная комплексная работа.</w:t>
            </w:r>
          </w:p>
          <w:p w:rsidR="00525C80" w:rsidRPr="00525C80" w:rsidRDefault="000F43C9" w:rsidP="000F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Входные контрольные работы по русскому языку и математике</w:t>
            </w:r>
          </w:p>
        </w:tc>
        <w:tc>
          <w:tcPr>
            <w:tcW w:w="993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достижений учащихся.</w:t>
            </w:r>
          </w:p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Контрольные работы  по русскому языку, математике, литературному 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чтению, окружающему миру.</w:t>
            </w:r>
          </w:p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Комплексная работа</w:t>
            </w:r>
          </w:p>
        </w:tc>
        <w:tc>
          <w:tcPr>
            <w:tcW w:w="992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работа.</w:t>
            </w:r>
          </w:p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 по русскому языку, математике, литературному чтению, окружающему миру.</w:t>
            </w:r>
          </w:p>
        </w:tc>
        <w:tc>
          <w:tcPr>
            <w:tcW w:w="1134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достижений учащихся</w:t>
            </w:r>
          </w:p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образовательных результатов учащихся (</w:t>
            </w:r>
            <w:proofErr w:type="gramStart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</w:t>
            </w:r>
            <w:proofErr w:type="gramEnd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етные</w:t>
            </w:r>
            <w:proofErr w:type="spellEnd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, личностные).</w:t>
            </w:r>
          </w:p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 аттестация (продолжение).</w:t>
            </w:r>
          </w:p>
          <w:p w:rsidR="00525C80" w:rsidRPr="00525C80" w:rsidRDefault="00525C80" w:rsidP="00525C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4.Портфель достижений</w:t>
            </w:r>
          </w:p>
        </w:tc>
      </w:tr>
      <w:tr w:rsidR="00495EA1" w:rsidRPr="00525C80" w:rsidTr="00495EA1">
        <w:tc>
          <w:tcPr>
            <w:tcW w:w="991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 классы</w:t>
            </w:r>
          </w:p>
        </w:tc>
        <w:tc>
          <w:tcPr>
            <w:tcW w:w="1276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Входная комплексная работа.</w:t>
            </w:r>
          </w:p>
          <w:p w:rsidR="00525C80" w:rsidRPr="00525C80" w:rsidRDefault="000F43C9" w:rsidP="000F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Входные контрольные работы по русскому языку и математике</w:t>
            </w:r>
          </w:p>
        </w:tc>
        <w:tc>
          <w:tcPr>
            <w:tcW w:w="993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достижений учащихся.</w:t>
            </w:r>
          </w:p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работы  по русскому языку, математике, литературному чтению, окружающему миру.</w:t>
            </w:r>
          </w:p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992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работа.</w:t>
            </w:r>
          </w:p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 аттестация по русскому языку, математике, литературному чтению, окружающему миру.</w:t>
            </w:r>
          </w:p>
        </w:tc>
        <w:tc>
          <w:tcPr>
            <w:tcW w:w="1135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достижений учащихся</w:t>
            </w:r>
          </w:p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образовательных результатов учащихся (</w:t>
            </w:r>
            <w:proofErr w:type="gramStart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</w:t>
            </w:r>
            <w:proofErr w:type="gramEnd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, личностные).</w:t>
            </w:r>
          </w:p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 аттестация (продолжение).</w:t>
            </w:r>
          </w:p>
          <w:p w:rsidR="00525C80" w:rsidRPr="00525C80" w:rsidRDefault="000F43C9" w:rsidP="000F43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Портфель достижений</w:t>
            </w:r>
          </w:p>
        </w:tc>
      </w:tr>
      <w:tr w:rsidR="00495EA1" w:rsidRPr="00525C80" w:rsidTr="00495EA1">
        <w:tc>
          <w:tcPr>
            <w:tcW w:w="991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1276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1.Входная комплексная работа.</w:t>
            </w:r>
          </w:p>
          <w:p w:rsidR="00525C80" w:rsidRPr="00525C80" w:rsidRDefault="00525C80" w:rsidP="00525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2.Входные контрольные работы по русскому языку и математике</w:t>
            </w:r>
          </w:p>
        </w:tc>
        <w:tc>
          <w:tcPr>
            <w:tcW w:w="993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работы по русскому языку, математике, литературному чтению, окружающему миру.</w:t>
            </w:r>
          </w:p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992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работа.</w:t>
            </w:r>
          </w:p>
          <w:p w:rsidR="00525C80" w:rsidRPr="00525C80" w:rsidRDefault="000F43C9" w:rsidP="000F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аттестация по русскому языку, математике, литературному чтению, окружающему миру.</w:t>
            </w:r>
          </w:p>
        </w:tc>
        <w:tc>
          <w:tcPr>
            <w:tcW w:w="1135" w:type="dxa"/>
            <w:shd w:val="clear" w:color="auto" w:fill="auto"/>
          </w:tcPr>
          <w:p w:rsidR="00525C80" w:rsidRPr="00525C80" w:rsidRDefault="000F43C9" w:rsidP="000F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аттестация (продолжение).</w:t>
            </w:r>
          </w:p>
          <w:p w:rsidR="00525C80" w:rsidRPr="00525C80" w:rsidRDefault="000F43C9" w:rsidP="000F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 проект.</w:t>
            </w:r>
          </w:p>
          <w:p w:rsidR="00525C80" w:rsidRPr="00525C80" w:rsidRDefault="000F43C9" w:rsidP="000F43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525C80" w:rsidRPr="00525C80">
              <w:rPr>
                <w:rFonts w:ascii="Times New Roman" w:eastAsia="Calibri" w:hAnsi="Times New Roman" w:cs="Times New Roman"/>
                <w:sz w:val="20"/>
                <w:szCs w:val="20"/>
              </w:rPr>
              <w:t>Портфель достижений</w:t>
            </w:r>
          </w:p>
          <w:p w:rsidR="00525C80" w:rsidRPr="00525C80" w:rsidRDefault="00525C80" w:rsidP="0052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25C80" w:rsidRDefault="00525C80" w:rsidP="00516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5F8" w:rsidRPr="000755F8" w:rsidRDefault="000755F8" w:rsidP="000755F8">
      <w:pPr>
        <w:ind w:left="-1418" w:firstLine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5F8">
        <w:rPr>
          <w:rFonts w:ascii="Times New Roman" w:eastAsia="Calibri" w:hAnsi="Times New Roman" w:cs="Times New Roman"/>
          <w:b/>
          <w:sz w:val="24"/>
          <w:szCs w:val="24"/>
        </w:rPr>
        <w:t>График административного контроля на 2015/2016  учебный год. 5</w:t>
      </w:r>
      <w:r w:rsidRPr="009014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55F8">
        <w:rPr>
          <w:rFonts w:ascii="Times New Roman" w:eastAsia="Calibri" w:hAnsi="Times New Roman" w:cs="Times New Roman"/>
          <w:b/>
          <w:sz w:val="24"/>
          <w:szCs w:val="24"/>
        </w:rPr>
        <w:t xml:space="preserve">  классы.</w:t>
      </w:r>
    </w:p>
    <w:tbl>
      <w:tblPr>
        <w:tblW w:w="1141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7"/>
        <w:gridCol w:w="1134"/>
        <w:gridCol w:w="1134"/>
        <w:gridCol w:w="1276"/>
        <w:gridCol w:w="236"/>
        <w:gridCol w:w="47"/>
        <w:gridCol w:w="1276"/>
        <w:gridCol w:w="1134"/>
        <w:gridCol w:w="1417"/>
        <w:gridCol w:w="1496"/>
      </w:tblGrid>
      <w:tr w:rsidR="00AE0252" w:rsidRPr="000755F8" w:rsidTr="000F43C9">
        <w:trPr>
          <w:trHeight w:val="345"/>
        </w:trPr>
        <w:tc>
          <w:tcPr>
            <w:tcW w:w="992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36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</w:t>
            </w: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варь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496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AE0252" w:rsidRPr="000755F8" w:rsidTr="000F43C9">
        <w:trPr>
          <w:trHeight w:val="2827"/>
        </w:trPr>
        <w:tc>
          <w:tcPr>
            <w:tcW w:w="992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 классы</w:t>
            </w:r>
          </w:p>
        </w:tc>
        <w:tc>
          <w:tcPr>
            <w:tcW w:w="1277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Входная комплексная работа</w:t>
            </w:r>
          </w:p>
          <w:p w:rsidR="000755F8" w:rsidRPr="000755F8" w:rsidRDefault="000755F8" w:rsidP="00075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55F8" w:rsidRPr="000755F8" w:rsidRDefault="000755F8" w:rsidP="00075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Входные контрольные работы</w:t>
            </w:r>
          </w:p>
          <w:p w:rsidR="000755F8" w:rsidRPr="000755F8" w:rsidRDefault="000755F8" w:rsidP="00075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работы</w:t>
            </w: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755F8" w:rsidRPr="000755F8" w:rsidRDefault="000755F8" w:rsidP="00075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1. русский язык</w:t>
            </w:r>
          </w:p>
          <w:p w:rsidR="000755F8" w:rsidRPr="000755F8" w:rsidRDefault="000755F8" w:rsidP="00075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2. математика</w:t>
            </w:r>
          </w:p>
          <w:p w:rsidR="000755F8" w:rsidRPr="000755F8" w:rsidRDefault="000755F8" w:rsidP="00075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Тестирование:</w:t>
            </w:r>
          </w:p>
          <w:p w:rsidR="000755F8" w:rsidRPr="000755F8" w:rsidRDefault="000755F8" w:rsidP="00075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1.биология</w:t>
            </w:r>
          </w:p>
          <w:p w:rsidR="000755F8" w:rsidRPr="000755F8" w:rsidRDefault="000755F8" w:rsidP="000755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2.география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55F8" w:rsidRPr="000755F8" w:rsidRDefault="000755F8" w:rsidP="00075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1496" w:type="dxa"/>
            <w:shd w:val="clear" w:color="auto" w:fill="auto"/>
          </w:tcPr>
          <w:p w:rsidR="000755F8" w:rsidRPr="000755F8" w:rsidRDefault="000755F8" w:rsidP="00AE02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работы:</w:t>
            </w:r>
          </w:p>
          <w:p w:rsidR="000755F8" w:rsidRPr="000755F8" w:rsidRDefault="000755F8" w:rsidP="00AE02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1. русский язык</w:t>
            </w:r>
          </w:p>
          <w:p w:rsidR="000755F8" w:rsidRPr="000755F8" w:rsidRDefault="00AE0252" w:rsidP="00AE02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0755F8"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0755F8" w:rsidRPr="000755F8" w:rsidRDefault="000755F8" w:rsidP="00AE02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тестирование:</w:t>
            </w:r>
          </w:p>
          <w:p w:rsidR="000755F8" w:rsidRPr="000755F8" w:rsidRDefault="00AE0252" w:rsidP="00AE02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0755F8"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0755F8" w:rsidRPr="000755F8" w:rsidRDefault="00AE0252" w:rsidP="00AE02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0755F8"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  <w:p w:rsidR="000755F8" w:rsidRPr="000755F8" w:rsidRDefault="000755F8" w:rsidP="000755F8">
            <w:pPr>
              <w:spacing w:after="0" w:line="240" w:lineRule="auto"/>
              <w:ind w:left="60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55F8" w:rsidRPr="000755F8" w:rsidRDefault="000755F8" w:rsidP="00AE02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Портфель достижений</w:t>
            </w:r>
          </w:p>
          <w:p w:rsidR="000755F8" w:rsidRPr="000755F8" w:rsidRDefault="000755F8" w:rsidP="00AE025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755F8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  <w:p w:rsidR="000755F8" w:rsidRPr="000755F8" w:rsidRDefault="000755F8" w:rsidP="000755F8">
            <w:pPr>
              <w:spacing w:after="0" w:line="240" w:lineRule="auto"/>
              <w:ind w:left="60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755F8" w:rsidRPr="00C04A72" w:rsidRDefault="000755F8" w:rsidP="00516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D4C" w:rsidRPr="00C04A72" w:rsidRDefault="00483965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04A72">
        <w:rPr>
          <w:rFonts w:ascii="Times New Roman" w:hAnsi="Times New Roman" w:cs="Times New Roman"/>
          <w:sz w:val="24"/>
          <w:szCs w:val="24"/>
        </w:rPr>
        <w:t xml:space="preserve"> </w:t>
      </w:r>
      <w:r w:rsidR="00160D4C" w:rsidRPr="00C04A72">
        <w:rPr>
          <w:rFonts w:ascii="Times New Roman" w:hAnsi="Times New Roman" w:cs="Times New Roman"/>
          <w:sz w:val="24"/>
          <w:szCs w:val="24"/>
        </w:rPr>
        <w:t xml:space="preserve">В 5-х классах в начале года мы проводим </w:t>
      </w:r>
      <w:r w:rsidR="00160D4C" w:rsidRPr="00C04A72">
        <w:rPr>
          <w:rFonts w:ascii="Times New Roman" w:hAnsi="Times New Roman" w:cs="Times New Roman"/>
          <w:b/>
          <w:sz w:val="24"/>
          <w:szCs w:val="24"/>
        </w:rPr>
        <w:t>Стартовую диагностику</w:t>
      </w:r>
      <w:r w:rsidR="00EC7DCA" w:rsidRPr="00C04A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7DCA" w:rsidRPr="00C04A72">
        <w:rPr>
          <w:rFonts w:ascii="Times New Roman" w:hAnsi="Times New Roman" w:cs="Times New Roman"/>
          <w:sz w:val="24"/>
          <w:szCs w:val="24"/>
        </w:rPr>
        <w:t>которая включает</w:t>
      </w:r>
      <w:r w:rsidR="00EC7DCA" w:rsidRPr="00C04A72">
        <w:rPr>
          <w:rFonts w:ascii="Times New Roman" w:hAnsi="Times New Roman" w:cs="Times New Roman"/>
          <w:b/>
          <w:sz w:val="24"/>
          <w:szCs w:val="24"/>
        </w:rPr>
        <w:t xml:space="preserve"> комплексную работу и </w:t>
      </w:r>
      <w:r w:rsidR="00EC7DCA" w:rsidRPr="00C04A72">
        <w:rPr>
          <w:rFonts w:ascii="Times New Roman" w:hAnsi="Times New Roman" w:cs="Times New Roman"/>
          <w:sz w:val="24"/>
          <w:szCs w:val="24"/>
        </w:rPr>
        <w:t xml:space="preserve">стандартизированные контрольные работы </w:t>
      </w:r>
      <w:r w:rsidR="009E0EF5" w:rsidRPr="00C04A72">
        <w:rPr>
          <w:rFonts w:ascii="Times New Roman" w:hAnsi="Times New Roman" w:cs="Times New Roman"/>
          <w:sz w:val="24"/>
          <w:szCs w:val="24"/>
        </w:rPr>
        <w:t xml:space="preserve"> </w:t>
      </w:r>
      <w:r w:rsidR="00EC7DCA" w:rsidRPr="00C04A72">
        <w:rPr>
          <w:rFonts w:ascii="Times New Roman" w:hAnsi="Times New Roman" w:cs="Times New Roman"/>
          <w:sz w:val="24"/>
          <w:szCs w:val="24"/>
        </w:rPr>
        <w:t>по русскому языку, математике, окружающему миру.</w:t>
      </w:r>
      <w:r w:rsidR="0003086C" w:rsidRPr="00C04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86C" w:rsidRPr="00C04A72">
        <w:rPr>
          <w:rFonts w:ascii="Times New Roman" w:hAnsi="Times New Roman" w:cs="Times New Roman"/>
          <w:b/>
          <w:sz w:val="24"/>
          <w:szCs w:val="24"/>
        </w:rPr>
        <w:t>Цель проведения</w:t>
      </w:r>
      <w:r w:rsidR="0003086C" w:rsidRPr="00C04A72">
        <w:rPr>
          <w:rFonts w:ascii="Times New Roman" w:hAnsi="Times New Roman" w:cs="Times New Roman"/>
          <w:sz w:val="24"/>
          <w:szCs w:val="24"/>
        </w:rPr>
        <w:t xml:space="preserve"> стартовой комплексной работы по междисциплинарным программам «Программа формирования универсальных учебных действий» и «Чтение: работа с текстом» - оценка уровня достижения </w:t>
      </w:r>
      <w:proofErr w:type="spellStart"/>
      <w:r w:rsidR="0003086C" w:rsidRPr="00C04A7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3086C" w:rsidRPr="00C04A72">
        <w:rPr>
          <w:rFonts w:ascii="Times New Roman" w:hAnsi="Times New Roman" w:cs="Times New Roman"/>
          <w:sz w:val="24"/>
          <w:szCs w:val="24"/>
        </w:rPr>
        <w:t xml:space="preserve"> результатов учащимися при выполнении учебно-познавательных и учебно-практических задач, а также получение информации, дающей возможность обеспечить адресную помощь обучающимся по устранению выявленных проблем в освоении планируемых результатов начального общего образования.</w:t>
      </w:r>
      <w:proofErr w:type="gramEnd"/>
    </w:p>
    <w:p w:rsidR="001F411F" w:rsidRPr="00C04A72" w:rsidRDefault="0003086C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04A72">
        <w:rPr>
          <w:rFonts w:ascii="Times New Roman" w:hAnsi="Times New Roman" w:cs="Times New Roman"/>
          <w:sz w:val="24"/>
          <w:szCs w:val="24"/>
        </w:rPr>
        <w:t>Работа содержит 1</w:t>
      </w:r>
      <w:r w:rsidR="008D06E9" w:rsidRPr="00C04A72">
        <w:rPr>
          <w:rFonts w:ascii="Times New Roman" w:hAnsi="Times New Roman" w:cs="Times New Roman"/>
          <w:sz w:val="24"/>
          <w:szCs w:val="24"/>
        </w:rPr>
        <w:t>1</w:t>
      </w:r>
      <w:r w:rsidRPr="00C04A72">
        <w:rPr>
          <w:rFonts w:ascii="Times New Roman" w:hAnsi="Times New Roman" w:cs="Times New Roman"/>
          <w:sz w:val="24"/>
          <w:szCs w:val="24"/>
        </w:rPr>
        <w:t xml:space="preserve"> заданий, различающихся по содержанию, типу и уровню сложности. </w:t>
      </w:r>
      <w:r w:rsidR="008D06E9" w:rsidRPr="00C04A72">
        <w:rPr>
          <w:rFonts w:ascii="Times New Roman" w:hAnsi="Times New Roman" w:cs="Times New Roman"/>
          <w:sz w:val="24"/>
          <w:szCs w:val="24"/>
        </w:rPr>
        <w:t>Содержание заданий определено на основе программы формирования универсальных учебных действий, программы чтения: работа с текстом.</w:t>
      </w:r>
    </w:p>
    <w:p w:rsidR="008D06E9" w:rsidRPr="00C04A72" w:rsidRDefault="008D06E9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04A72">
        <w:rPr>
          <w:rFonts w:ascii="Times New Roman" w:hAnsi="Times New Roman" w:cs="Times New Roman"/>
          <w:b/>
          <w:sz w:val="24"/>
          <w:szCs w:val="24"/>
        </w:rPr>
        <w:t>Оценка комплексной работы</w:t>
      </w:r>
      <w:r w:rsidRPr="00C04A72">
        <w:rPr>
          <w:rFonts w:ascii="Times New Roman" w:hAnsi="Times New Roman" w:cs="Times New Roman"/>
          <w:sz w:val="24"/>
          <w:szCs w:val="24"/>
        </w:rPr>
        <w:t xml:space="preserve"> производится на основе </w:t>
      </w:r>
      <w:proofErr w:type="spellStart"/>
      <w:r w:rsidRPr="00C04A72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C04A72">
        <w:rPr>
          <w:rFonts w:ascii="Times New Roman" w:hAnsi="Times New Roman" w:cs="Times New Roman"/>
          <w:sz w:val="24"/>
          <w:szCs w:val="24"/>
        </w:rPr>
        <w:t xml:space="preserve"> подхода </w:t>
      </w:r>
      <w:r w:rsidR="00483965" w:rsidRPr="00C04A72">
        <w:rPr>
          <w:rFonts w:ascii="Times New Roman" w:hAnsi="Times New Roman" w:cs="Times New Roman"/>
          <w:sz w:val="24"/>
          <w:szCs w:val="24"/>
        </w:rPr>
        <w:t xml:space="preserve"> </w:t>
      </w:r>
      <w:r w:rsidRPr="00C04A72">
        <w:rPr>
          <w:rFonts w:ascii="Times New Roman" w:hAnsi="Times New Roman" w:cs="Times New Roman"/>
          <w:sz w:val="24"/>
          <w:szCs w:val="24"/>
        </w:rPr>
        <w:t>с применением «метода сложения» и определяется по соотношению балла, полученного учеником за выполнение работы и максимального балла за работу. Ученик справился с работой, если он набрал 60% от максимального балла, если он набрал более 80%, то работа выполнена на повышенном уровне.</w:t>
      </w:r>
    </w:p>
    <w:p w:rsidR="00483965" w:rsidRPr="00C04A72" w:rsidRDefault="00483965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04A72">
        <w:rPr>
          <w:rFonts w:ascii="Times New Roman" w:hAnsi="Times New Roman" w:cs="Times New Roman"/>
          <w:sz w:val="24"/>
          <w:szCs w:val="24"/>
        </w:rPr>
        <w:t>После выполнения комплексной работы результаты каждого класса заносятся в электронную форму обработки результатов, и мы получаем карту</w:t>
      </w:r>
      <w:r w:rsidR="00C2075B" w:rsidRPr="00C04A72">
        <w:rPr>
          <w:rFonts w:ascii="Times New Roman" w:hAnsi="Times New Roman" w:cs="Times New Roman"/>
          <w:sz w:val="24"/>
          <w:szCs w:val="24"/>
        </w:rPr>
        <w:t xml:space="preserve"> ученика, карту </w:t>
      </w:r>
      <w:r w:rsidRPr="00C04A72">
        <w:rPr>
          <w:rFonts w:ascii="Times New Roman" w:hAnsi="Times New Roman" w:cs="Times New Roman"/>
          <w:sz w:val="24"/>
          <w:szCs w:val="24"/>
        </w:rPr>
        <w:t xml:space="preserve"> класса и карту школы. В карте показан уровень</w:t>
      </w:r>
      <w:r w:rsidR="00C2075B" w:rsidRPr="00C04A72">
        <w:rPr>
          <w:rFonts w:ascii="Times New Roman" w:hAnsi="Times New Roman" w:cs="Times New Roman"/>
          <w:sz w:val="24"/>
          <w:szCs w:val="24"/>
        </w:rPr>
        <w:t xml:space="preserve"> сложности задания того или иного раздела программы, % учащихся, освоивших планируемые результаты и уровень освоения этих результатов; % учащихся, освоивших раздел программы и уровень освоения раздела. </w:t>
      </w:r>
    </w:p>
    <w:p w:rsidR="00C2075B" w:rsidRPr="00C04A72" w:rsidRDefault="00C2075B" w:rsidP="00516441">
      <w:pPr>
        <w:jc w:val="both"/>
        <w:rPr>
          <w:rFonts w:ascii="Times New Roman" w:hAnsi="Times New Roman" w:cs="Times New Roman"/>
          <w:sz w:val="24"/>
          <w:szCs w:val="24"/>
        </w:rPr>
      </w:pPr>
      <w:r w:rsidRPr="00C04A72">
        <w:rPr>
          <w:rFonts w:ascii="Times New Roman" w:hAnsi="Times New Roman" w:cs="Times New Roman"/>
          <w:sz w:val="24"/>
          <w:szCs w:val="24"/>
        </w:rPr>
        <w:t>С данной информацией мы выходим на МО, на малые педсоветы, выстраиваем индивидуальную траекторию для ученика с цел</w:t>
      </w:r>
      <w:r w:rsidR="00A077BC" w:rsidRPr="00C04A72">
        <w:rPr>
          <w:rFonts w:ascii="Times New Roman" w:hAnsi="Times New Roman" w:cs="Times New Roman"/>
          <w:sz w:val="24"/>
          <w:szCs w:val="24"/>
        </w:rPr>
        <w:t>ью устранения проблем</w:t>
      </w:r>
      <w:r w:rsidR="00A077BC" w:rsidRPr="00C04A72">
        <w:rPr>
          <w:sz w:val="24"/>
          <w:szCs w:val="24"/>
        </w:rPr>
        <w:t xml:space="preserve"> </w:t>
      </w:r>
      <w:r w:rsidR="00A077BC" w:rsidRPr="00C04A72">
        <w:rPr>
          <w:rFonts w:ascii="Times New Roman" w:hAnsi="Times New Roman" w:cs="Times New Roman"/>
          <w:sz w:val="24"/>
          <w:szCs w:val="24"/>
        </w:rPr>
        <w:t>в освоении планируемых результатов начального общего образования.</w:t>
      </w:r>
    </w:p>
    <w:p w:rsidR="00C2075B" w:rsidRDefault="00C2075B" w:rsidP="0051644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5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0"/>
        <w:gridCol w:w="739"/>
        <w:gridCol w:w="401"/>
        <w:gridCol w:w="150"/>
        <w:gridCol w:w="158"/>
        <w:gridCol w:w="127"/>
        <w:gridCol w:w="510"/>
        <w:gridCol w:w="315"/>
        <w:gridCol w:w="975"/>
        <w:gridCol w:w="120"/>
        <w:gridCol w:w="990"/>
        <w:gridCol w:w="75"/>
        <w:gridCol w:w="1020"/>
        <w:gridCol w:w="60"/>
        <w:gridCol w:w="1005"/>
        <w:gridCol w:w="60"/>
        <w:gridCol w:w="765"/>
        <w:gridCol w:w="255"/>
        <w:gridCol w:w="527"/>
        <w:gridCol w:w="567"/>
      </w:tblGrid>
      <w:tr w:rsidR="00172FF7" w:rsidTr="00E70C4F">
        <w:trPr>
          <w:trHeight w:val="270"/>
        </w:trPr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 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2FF7" w:rsidTr="00E70C4F">
        <w:trPr>
          <w:trHeight w:val="285"/>
        </w:trPr>
        <w:tc>
          <w:tcPr>
            <w:tcW w:w="49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Комплексная работа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2FF7" w:rsidRPr="00172FF7" w:rsidTr="00E70C4F">
        <w:trPr>
          <w:trHeight w:val="91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Коды проверяемых элементов по кодификатору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№ задания</w:t>
            </w:r>
          </w:p>
        </w:tc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Раздел программы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Уровень сложности задания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 xml:space="preserve">% учащихся, освоивших планируемые результаты 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Уровень (степень) освоения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% учащихся, освоивших раздел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Уровень (степень) освоения раздела</w:t>
            </w:r>
          </w:p>
        </w:tc>
      </w:tr>
      <w:tr w:rsidR="0064299A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М.2.1.1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М.2.1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 xml:space="preserve">Поиск информации и понимание </w:t>
            </w:r>
            <w:proofErr w:type="gramStart"/>
            <w:r w:rsidRPr="00172FF7">
              <w:rPr>
                <w:rFonts w:ascii="Times New Roman" w:hAnsi="Times New Roman" w:cs="Times New Roman"/>
                <w:color w:val="000000"/>
              </w:rPr>
              <w:t>прочитанного</w:t>
            </w:r>
            <w:proofErr w:type="gramEnd"/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92,6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Оптимальный</w:t>
            </w:r>
          </w:p>
        </w:tc>
      </w:tr>
      <w:tr w:rsidR="0064299A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М.2.1.2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2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Оптимал</w:t>
            </w:r>
            <w:proofErr w:type="spellEnd"/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99A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М.2.1.3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70,4</w:t>
            </w:r>
          </w:p>
        </w:tc>
        <w:tc>
          <w:tcPr>
            <w:tcW w:w="2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Оптимал</w:t>
            </w:r>
            <w:proofErr w:type="spellEnd"/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99A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М.2.1.4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70,4</w:t>
            </w:r>
          </w:p>
        </w:tc>
        <w:tc>
          <w:tcPr>
            <w:tcW w:w="2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Оптимал</w:t>
            </w:r>
            <w:proofErr w:type="spellEnd"/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99A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М.2.2.1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М.2.2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Преобразование и интерпретация информации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59,3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Критический</w:t>
            </w:r>
          </w:p>
        </w:tc>
      </w:tr>
      <w:tr w:rsidR="0064299A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М.2.2.2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63,0</w:t>
            </w:r>
          </w:p>
        </w:tc>
        <w:tc>
          <w:tcPr>
            <w:tcW w:w="2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Критич</w:t>
            </w:r>
            <w:proofErr w:type="spellEnd"/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99A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М.2.2.3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74,1</w:t>
            </w:r>
          </w:p>
        </w:tc>
        <w:tc>
          <w:tcPr>
            <w:tcW w:w="2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Оптимал</w:t>
            </w:r>
            <w:proofErr w:type="spellEnd"/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99A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М.2.2.4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99A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Критич</w:t>
            </w:r>
            <w:proofErr w:type="spellEnd"/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64299A" w:rsidRPr="00172FF7" w:rsidRDefault="0064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5135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М.2.3.1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М.2.3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Оценка информации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Оптимальный</w:t>
            </w:r>
          </w:p>
        </w:tc>
      </w:tr>
      <w:tr w:rsidR="00995135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М.2.3.2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2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Оптимал</w:t>
            </w:r>
            <w:proofErr w:type="spellEnd"/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5135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М.2.3.3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59,3</w:t>
            </w:r>
          </w:p>
        </w:tc>
        <w:tc>
          <w:tcPr>
            <w:tcW w:w="2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Критич</w:t>
            </w:r>
            <w:proofErr w:type="spellEnd"/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5135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М.2.3.4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FF7"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2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Оптимал</w:t>
            </w:r>
            <w:proofErr w:type="spellEnd"/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95135" w:rsidRPr="00172FF7" w:rsidRDefault="0099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2FF7" w:rsidRPr="00172FF7" w:rsidTr="00E70C4F">
        <w:trPr>
          <w:trHeight w:val="22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2FF7" w:rsidRPr="00172FF7" w:rsidRDefault="00172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0C4F" w:rsidRPr="00E70C4F" w:rsidTr="00E70C4F">
        <w:trPr>
          <w:gridBefore w:val="1"/>
          <w:gridAfter w:val="3"/>
          <w:wBefore w:w="1530" w:type="dxa"/>
          <w:wAfter w:w="1349" w:type="dxa"/>
          <w:trHeight w:val="225"/>
        </w:trPr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Критерии уровней: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0%-64%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Критический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C4F" w:rsidRPr="00E70C4F" w:rsidTr="00E70C4F">
        <w:trPr>
          <w:gridBefore w:val="1"/>
          <w:gridAfter w:val="3"/>
          <w:wBefore w:w="1530" w:type="dxa"/>
          <w:wAfter w:w="1349" w:type="dxa"/>
          <w:trHeight w:val="225"/>
        </w:trPr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65%-81%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Оптимальный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C4F" w:rsidRPr="00E70C4F" w:rsidTr="00E70C4F">
        <w:trPr>
          <w:gridBefore w:val="1"/>
          <w:gridAfter w:val="3"/>
          <w:wBefore w:w="1530" w:type="dxa"/>
          <w:wAfter w:w="1349" w:type="dxa"/>
          <w:trHeight w:val="225"/>
        </w:trPr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82%-100%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C4F" w:rsidRPr="00E70C4F" w:rsidTr="00E70C4F">
        <w:trPr>
          <w:gridBefore w:val="1"/>
          <w:gridAfter w:val="3"/>
          <w:wBefore w:w="1530" w:type="dxa"/>
          <w:wAfter w:w="1349" w:type="dxa"/>
          <w:trHeight w:val="225"/>
        </w:trPr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C4F" w:rsidRPr="00E70C4F" w:rsidTr="00E70C4F">
        <w:trPr>
          <w:gridBefore w:val="1"/>
          <w:gridAfter w:val="3"/>
          <w:wBefore w:w="1530" w:type="dxa"/>
          <w:wAfter w:w="1349" w:type="dxa"/>
          <w:trHeight w:val="225"/>
        </w:trPr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C4F" w:rsidRPr="00E70C4F" w:rsidTr="00E70C4F">
        <w:trPr>
          <w:gridBefore w:val="1"/>
          <w:gridAfter w:val="3"/>
          <w:wBefore w:w="1530" w:type="dxa"/>
          <w:wAfter w:w="1349" w:type="dxa"/>
          <w:trHeight w:val="225"/>
        </w:trPr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0C4F" w:rsidRPr="00E70C4F" w:rsidTr="00E70C4F">
        <w:trPr>
          <w:gridBefore w:val="1"/>
          <w:gridAfter w:val="3"/>
          <w:wBefore w:w="1530" w:type="dxa"/>
          <w:wAfter w:w="1349" w:type="dxa"/>
          <w:trHeight w:val="225"/>
        </w:trPr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Оптимальный</w:t>
            </w:r>
          </w:p>
        </w:tc>
      </w:tr>
      <w:tr w:rsidR="00E70C4F" w:rsidRPr="00E70C4F" w:rsidTr="00E70C4F">
        <w:trPr>
          <w:gridBefore w:val="1"/>
          <w:gridAfter w:val="3"/>
          <w:wBefore w:w="1530" w:type="dxa"/>
          <w:wAfter w:w="1349" w:type="dxa"/>
          <w:trHeight w:val="225"/>
        </w:trPr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CC" w:fill="auto"/>
          </w:tcPr>
          <w:p w:rsidR="00E70C4F" w:rsidRPr="00E70C4F" w:rsidRDefault="00E70C4F" w:rsidP="00E70C4F">
            <w:pPr>
              <w:jc w:val="both"/>
              <w:rPr>
                <w:rFonts w:ascii="Times New Roman" w:hAnsi="Times New Roman" w:cs="Times New Roman"/>
              </w:rPr>
            </w:pPr>
            <w:r w:rsidRPr="00E70C4F">
              <w:rPr>
                <w:rFonts w:ascii="Times New Roman" w:hAnsi="Times New Roman" w:cs="Times New Roman"/>
              </w:rPr>
              <w:t>Критический</w:t>
            </w:r>
          </w:p>
        </w:tc>
      </w:tr>
    </w:tbl>
    <w:p w:rsidR="008D06E9" w:rsidRPr="00172FF7" w:rsidRDefault="008D06E9" w:rsidP="00516441">
      <w:pPr>
        <w:jc w:val="both"/>
        <w:rPr>
          <w:rFonts w:ascii="Times New Roman" w:hAnsi="Times New Roman" w:cs="Times New Roman"/>
        </w:rPr>
      </w:pPr>
    </w:p>
    <w:p w:rsidR="008D06E9" w:rsidRPr="00D92D33" w:rsidRDefault="005E6832" w:rsidP="00516441">
      <w:pPr>
        <w:jc w:val="both"/>
        <w:rPr>
          <w:rFonts w:ascii="Times New Roman" w:hAnsi="Times New Roman" w:cs="Times New Roman"/>
          <w:sz w:val="28"/>
          <w:szCs w:val="28"/>
        </w:rPr>
      </w:pPr>
      <w:r w:rsidRPr="005E68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74B385" wp14:editId="7E836906">
            <wp:extent cx="5941060" cy="35666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6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3AF" w:rsidRPr="000603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1A6C3" wp14:editId="361751EB">
            <wp:extent cx="5941060" cy="3702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0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6E9" w:rsidRPr="00D92D33" w:rsidSect="00172FF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D9373F6"/>
    <w:multiLevelType w:val="hybridMultilevel"/>
    <w:tmpl w:val="F0B4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D2E68"/>
    <w:multiLevelType w:val="hybridMultilevel"/>
    <w:tmpl w:val="DF6C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12BAB"/>
    <w:multiLevelType w:val="hybridMultilevel"/>
    <w:tmpl w:val="F0B4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84FCE"/>
    <w:multiLevelType w:val="hybridMultilevel"/>
    <w:tmpl w:val="1D12850E"/>
    <w:lvl w:ilvl="0" w:tplc="EA7410DC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7">
    <w:nsid w:val="28B25E6E"/>
    <w:multiLevelType w:val="hybridMultilevel"/>
    <w:tmpl w:val="D894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A22FA"/>
    <w:multiLevelType w:val="hybridMultilevel"/>
    <w:tmpl w:val="357A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2B1"/>
    <w:multiLevelType w:val="hybridMultilevel"/>
    <w:tmpl w:val="C9F8D0C6"/>
    <w:lvl w:ilvl="0" w:tplc="A3C41D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4590102"/>
    <w:multiLevelType w:val="hybridMultilevel"/>
    <w:tmpl w:val="B2B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72F23"/>
    <w:multiLevelType w:val="hybridMultilevel"/>
    <w:tmpl w:val="E22AEBA0"/>
    <w:lvl w:ilvl="0" w:tplc="B374E000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2">
    <w:nsid w:val="56677C47"/>
    <w:multiLevelType w:val="hybridMultilevel"/>
    <w:tmpl w:val="F0B4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B53FA"/>
    <w:multiLevelType w:val="hybridMultilevel"/>
    <w:tmpl w:val="A572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51881"/>
    <w:multiLevelType w:val="hybridMultilevel"/>
    <w:tmpl w:val="A572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578D7"/>
    <w:multiLevelType w:val="hybridMultilevel"/>
    <w:tmpl w:val="357A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91378"/>
    <w:multiLevelType w:val="hybridMultilevel"/>
    <w:tmpl w:val="B2BA1E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623F6"/>
    <w:multiLevelType w:val="hybridMultilevel"/>
    <w:tmpl w:val="F0B4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7"/>
  </w:num>
  <w:num w:numId="7">
    <w:abstractNumId w:val="3"/>
  </w:num>
  <w:num w:numId="8">
    <w:abstractNumId w:val="12"/>
  </w:num>
  <w:num w:numId="9">
    <w:abstractNumId w:val="16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DE9"/>
    <w:rsid w:val="000072BC"/>
    <w:rsid w:val="0003086C"/>
    <w:rsid w:val="000603AF"/>
    <w:rsid w:val="00074659"/>
    <w:rsid w:val="000755F8"/>
    <w:rsid w:val="000E5893"/>
    <w:rsid w:val="000F43C9"/>
    <w:rsid w:val="0011456C"/>
    <w:rsid w:val="00117040"/>
    <w:rsid w:val="00125AB3"/>
    <w:rsid w:val="0015570B"/>
    <w:rsid w:val="00160D4C"/>
    <w:rsid w:val="00172FF7"/>
    <w:rsid w:val="001E75F4"/>
    <w:rsid w:val="001F2A00"/>
    <w:rsid w:val="001F411F"/>
    <w:rsid w:val="002410ED"/>
    <w:rsid w:val="002F67C9"/>
    <w:rsid w:val="00330807"/>
    <w:rsid w:val="00362252"/>
    <w:rsid w:val="0041532B"/>
    <w:rsid w:val="00475B4E"/>
    <w:rsid w:val="00483965"/>
    <w:rsid w:val="00495EA1"/>
    <w:rsid w:val="004B39E1"/>
    <w:rsid w:val="004C3F48"/>
    <w:rsid w:val="00516441"/>
    <w:rsid w:val="00525C80"/>
    <w:rsid w:val="0053225F"/>
    <w:rsid w:val="005E6832"/>
    <w:rsid w:val="00640B6E"/>
    <w:rsid w:val="0064299A"/>
    <w:rsid w:val="00661EB5"/>
    <w:rsid w:val="006C2CE4"/>
    <w:rsid w:val="006F1808"/>
    <w:rsid w:val="00791DE9"/>
    <w:rsid w:val="007A06F9"/>
    <w:rsid w:val="00861E65"/>
    <w:rsid w:val="00884849"/>
    <w:rsid w:val="008C4A6B"/>
    <w:rsid w:val="008D06E9"/>
    <w:rsid w:val="009014AA"/>
    <w:rsid w:val="00956919"/>
    <w:rsid w:val="0096157C"/>
    <w:rsid w:val="00995135"/>
    <w:rsid w:val="009E0EF5"/>
    <w:rsid w:val="00A077BC"/>
    <w:rsid w:val="00A51151"/>
    <w:rsid w:val="00A55FD6"/>
    <w:rsid w:val="00A876E0"/>
    <w:rsid w:val="00A92D37"/>
    <w:rsid w:val="00AA1F0F"/>
    <w:rsid w:val="00AE0252"/>
    <w:rsid w:val="00AF4C4E"/>
    <w:rsid w:val="00BC05AE"/>
    <w:rsid w:val="00C04A72"/>
    <w:rsid w:val="00C2075B"/>
    <w:rsid w:val="00C64CDA"/>
    <w:rsid w:val="00D83F28"/>
    <w:rsid w:val="00D92D33"/>
    <w:rsid w:val="00DC1938"/>
    <w:rsid w:val="00E70C4F"/>
    <w:rsid w:val="00E8189F"/>
    <w:rsid w:val="00E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FD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C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C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69D-0ADB-4EBB-A4CD-F98F7F14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14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Школа77</cp:lastModifiedBy>
  <cp:revision>89</cp:revision>
  <dcterms:created xsi:type="dcterms:W3CDTF">2015-12-13T10:09:00Z</dcterms:created>
  <dcterms:modified xsi:type="dcterms:W3CDTF">2015-12-30T14:41:00Z</dcterms:modified>
</cp:coreProperties>
</file>