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E0" w:rsidRDefault="0099623F" w:rsidP="00AB4A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О</w:t>
      </w:r>
      <w:r w:rsidR="00D04092" w:rsidRPr="0090298A">
        <w:rPr>
          <w:rFonts w:ascii="Times New Roman" w:hAnsi="Times New Roman" w:cs="Times New Roman"/>
          <w:b/>
          <w:sz w:val="24"/>
          <w:szCs w:val="24"/>
        </w:rPr>
        <w:t>бобщающ</w:t>
      </w:r>
      <w:r w:rsidRPr="0090298A">
        <w:rPr>
          <w:rFonts w:ascii="Times New Roman" w:hAnsi="Times New Roman" w:cs="Times New Roman"/>
          <w:b/>
          <w:sz w:val="24"/>
          <w:szCs w:val="24"/>
        </w:rPr>
        <w:t>ий урок</w:t>
      </w:r>
      <w:r w:rsidR="00D04092" w:rsidRPr="0090298A">
        <w:rPr>
          <w:rFonts w:ascii="Times New Roman" w:hAnsi="Times New Roman" w:cs="Times New Roman"/>
          <w:b/>
          <w:sz w:val="24"/>
          <w:szCs w:val="24"/>
        </w:rPr>
        <w:t xml:space="preserve"> химии по разделу «Углеводороды»</w:t>
      </w:r>
      <w:r w:rsidR="00D00A3E" w:rsidRPr="0090298A">
        <w:rPr>
          <w:rFonts w:ascii="Times New Roman" w:hAnsi="Times New Roman" w:cs="Times New Roman"/>
          <w:b/>
          <w:sz w:val="24"/>
          <w:szCs w:val="24"/>
        </w:rPr>
        <w:t xml:space="preserve"> в контексте игровой технологии обучения.</w:t>
      </w:r>
    </w:p>
    <w:p w:rsidR="00275FE0" w:rsidRPr="0090298A" w:rsidRDefault="007A0AD2" w:rsidP="00AB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ab/>
      </w:r>
      <w:r w:rsidR="00CE6FF7" w:rsidRPr="0090298A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AB170E" w:rsidRPr="0090298A">
        <w:rPr>
          <w:rFonts w:ascii="Times New Roman" w:hAnsi="Times New Roman" w:cs="Times New Roman"/>
          <w:sz w:val="24"/>
          <w:szCs w:val="24"/>
        </w:rPr>
        <w:t xml:space="preserve"> современного</w:t>
      </w:r>
      <w:r w:rsidR="00CE6FF7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="00EF140D" w:rsidRPr="0090298A">
        <w:rPr>
          <w:rFonts w:ascii="Times New Roman" w:hAnsi="Times New Roman" w:cs="Times New Roman"/>
          <w:sz w:val="24"/>
          <w:szCs w:val="24"/>
        </w:rPr>
        <w:t>образовательного процесса в значительной</w:t>
      </w:r>
      <w:r w:rsidR="00AB170E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="00EF140D" w:rsidRPr="0090298A"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00139E">
        <w:rPr>
          <w:rFonts w:ascii="Times New Roman" w:hAnsi="Times New Roman" w:cs="Times New Roman"/>
          <w:sz w:val="24"/>
          <w:szCs w:val="24"/>
        </w:rPr>
        <w:t>определяется</w:t>
      </w:r>
      <w:r w:rsidR="0000139E" w:rsidRPr="0000139E">
        <w:rPr>
          <w:rFonts w:ascii="Times New Roman" w:hAnsi="Times New Roman" w:cs="Times New Roman"/>
          <w:sz w:val="24"/>
          <w:szCs w:val="24"/>
        </w:rPr>
        <w:t xml:space="preserve"> </w:t>
      </w:r>
      <w:r w:rsidR="00CE6FF7" w:rsidRPr="0090298A">
        <w:rPr>
          <w:rFonts w:ascii="Times New Roman" w:hAnsi="Times New Roman" w:cs="Times New Roman"/>
          <w:sz w:val="24"/>
          <w:szCs w:val="24"/>
        </w:rPr>
        <w:t>диапазоном владения</w:t>
      </w:r>
      <w:r w:rsidR="00AB170E" w:rsidRPr="0090298A">
        <w:rPr>
          <w:rFonts w:ascii="Times New Roman" w:hAnsi="Times New Roman" w:cs="Times New Roman"/>
          <w:sz w:val="24"/>
          <w:szCs w:val="24"/>
        </w:rPr>
        <w:t xml:space="preserve"> учителем</w:t>
      </w:r>
      <w:r w:rsidR="00CE6FF7" w:rsidRPr="0090298A">
        <w:rPr>
          <w:rFonts w:ascii="Times New Roman" w:hAnsi="Times New Roman" w:cs="Times New Roman"/>
          <w:sz w:val="24"/>
          <w:szCs w:val="24"/>
        </w:rPr>
        <w:t xml:space="preserve"> разнообразными</w:t>
      </w:r>
      <w:r w:rsidR="00EF140D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="00CE6FF7" w:rsidRPr="0090298A">
        <w:rPr>
          <w:rFonts w:ascii="Times New Roman" w:hAnsi="Times New Roman" w:cs="Times New Roman"/>
          <w:sz w:val="24"/>
          <w:szCs w:val="24"/>
        </w:rPr>
        <w:t>инновационными</w:t>
      </w:r>
      <w:r w:rsidR="00EF140D" w:rsidRPr="0090298A">
        <w:rPr>
          <w:rFonts w:ascii="Times New Roman" w:hAnsi="Times New Roman" w:cs="Times New Roman"/>
          <w:sz w:val="24"/>
          <w:szCs w:val="24"/>
        </w:rPr>
        <w:t xml:space="preserve"> тех</w:t>
      </w:r>
      <w:r w:rsidR="00AB170E" w:rsidRPr="0090298A">
        <w:rPr>
          <w:rFonts w:ascii="Times New Roman" w:hAnsi="Times New Roman" w:cs="Times New Roman"/>
          <w:sz w:val="24"/>
          <w:szCs w:val="24"/>
        </w:rPr>
        <w:t>нологиями, его умением</w:t>
      </w:r>
      <w:r w:rsidR="00306DF0" w:rsidRPr="0090298A">
        <w:rPr>
          <w:rFonts w:ascii="Times New Roman" w:hAnsi="Times New Roman" w:cs="Times New Roman"/>
          <w:sz w:val="24"/>
          <w:szCs w:val="24"/>
        </w:rPr>
        <w:t xml:space="preserve"> отдавать приоритет </w:t>
      </w:r>
      <w:r w:rsidR="00416C69" w:rsidRPr="0090298A">
        <w:rPr>
          <w:rFonts w:ascii="Times New Roman" w:hAnsi="Times New Roman" w:cs="Times New Roman"/>
          <w:sz w:val="24"/>
          <w:szCs w:val="24"/>
        </w:rPr>
        <w:t>тем</w:t>
      </w:r>
      <w:r w:rsidR="00AB170E" w:rsidRPr="0090298A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416C69" w:rsidRPr="0090298A">
        <w:rPr>
          <w:rFonts w:ascii="Times New Roman" w:hAnsi="Times New Roman" w:cs="Times New Roman"/>
          <w:sz w:val="24"/>
          <w:szCs w:val="24"/>
        </w:rPr>
        <w:t>, которые позволяю</w:t>
      </w:r>
      <w:r w:rsidR="00AB170E" w:rsidRPr="0090298A">
        <w:rPr>
          <w:rFonts w:ascii="Times New Roman" w:hAnsi="Times New Roman" w:cs="Times New Roman"/>
          <w:sz w:val="24"/>
          <w:szCs w:val="24"/>
        </w:rPr>
        <w:t>т достичь конкретных педагогических целей</w:t>
      </w:r>
      <w:r w:rsidR="00D00A3E" w:rsidRPr="0090298A">
        <w:rPr>
          <w:rFonts w:ascii="Times New Roman" w:hAnsi="Times New Roman" w:cs="Times New Roman"/>
          <w:sz w:val="24"/>
          <w:szCs w:val="24"/>
        </w:rPr>
        <w:t xml:space="preserve"> за относительно небольшой период времени</w:t>
      </w:r>
      <w:r w:rsidR="00416C69" w:rsidRPr="0090298A">
        <w:rPr>
          <w:rFonts w:ascii="Times New Roman" w:hAnsi="Times New Roman" w:cs="Times New Roman"/>
          <w:sz w:val="24"/>
          <w:szCs w:val="24"/>
        </w:rPr>
        <w:t xml:space="preserve">. </w:t>
      </w:r>
      <w:r w:rsidR="00390127" w:rsidRPr="0090298A">
        <w:rPr>
          <w:rFonts w:ascii="Times New Roman" w:hAnsi="Times New Roman" w:cs="Times New Roman"/>
          <w:sz w:val="24"/>
          <w:szCs w:val="24"/>
        </w:rPr>
        <w:t>Каждая из</w:t>
      </w:r>
      <w:r w:rsidR="00313BA4" w:rsidRPr="0090298A">
        <w:rPr>
          <w:rFonts w:ascii="Times New Roman" w:hAnsi="Times New Roman" w:cs="Times New Roman"/>
          <w:sz w:val="24"/>
          <w:szCs w:val="24"/>
        </w:rPr>
        <w:t xml:space="preserve"> них</w:t>
      </w:r>
      <w:r w:rsidR="00972A76" w:rsidRPr="0090298A">
        <w:rPr>
          <w:rFonts w:ascii="Times New Roman" w:hAnsi="Times New Roman" w:cs="Times New Roman"/>
          <w:sz w:val="24"/>
          <w:szCs w:val="24"/>
        </w:rPr>
        <w:t>,</w:t>
      </w:r>
      <w:r w:rsidR="00390127" w:rsidRPr="0090298A">
        <w:rPr>
          <w:rFonts w:ascii="Times New Roman" w:hAnsi="Times New Roman" w:cs="Times New Roman"/>
          <w:sz w:val="24"/>
          <w:szCs w:val="24"/>
        </w:rPr>
        <w:t xml:space="preserve"> в силу своих особенностей</w:t>
      </w:r>
      <w:r w:rsidR="00972A76" w:rsidRPr="0090298A">
        <w:rPr>
          <w:rFonts w:ascii="Times New Roman" w:hAnsi="Times New Roman" w:cs="Times New Roman"/>
          <w:sz w:val="24"/>
          <w:szCs w:val="24"/>
        </w:rPr>
        <w:t xml:space="preserve">, </w:t>
      </w:r>
      <w:r w:rsidR="00390127" w:rsidRPr="0090298A">
        <w:rPr>
          <w:rFonts w:ascii="Times New Roman" w:hAnsi="Times New Roman" w:cs="Times New Roman"/>
          <w:sz w:val="24"/>
          <w:szCs w:val="24"/>
        </w:rPr>
        <w:t xml:space="preserve">способна разнообразить содержание и форму </w:t>
      </w:r>
      <w:r w:rsidR="00AB4AF8" w:rsidRPr="0090298A">
        <w:rPr>
          <w:rFonts w:ascii="Times New Roman" w:hAnsi="Times New Roman" w:cs="Times New Roman"/>
          <w:sz w:val="24"/>
          <w:szCs w:val="24"/>
        </w:rPr>
        <w:t xml:space="preserve">учебных занятий. Их </w:t>
      </w:r>
      <w:r w:rsidR="00972A76" w:rsidRPr="0090298A">
        <w:rPr>
          <w:rFonts w:ascii="Times New Roman" w:hAnsi="Times New Roman" w:cs="Times New Roman"/>
          <w:sz w:val="24"/>
          <w:szCs w:val="24"/>
        </w:rPr>
        <w:t>значимость определяется педагогическим мониторингом, одним из направлений которого является контроль качества</w:t>
      </w:r>
      <w:r w:rsidR="00306DF0" w:rsidRPr="0090298A">
        <w:rPr>
          <w:rFonts w:ascii="Times New Roman" w:hAnsi="Times New Roman" w:cs="Times New Roman"/>
          <w:sz w:val="24"/>
          <w:szCs w:val="24"/>
        </w:rPr>
        <w:t xml:space="preserve"> обучения. Игровая  технология </w:t>
      </w:r>
      <w:r w:rsidR="00972A76" w:rsidRPr="0090298A">
        <w:rPr>
          <w:rFonts w:ascii="Times New Roman" w:hAnsi="Times New Roman" w:cs="Times New Roman"/>
          <w:sz w:val="24"/>
          <w:szCs w:val="24"/>
        </w:rPr>
        <w:t xml:space="preserve">служит важным фактором развития у учащихся потребности к учебно-познавательной деятельности и связанных с ней формированием </w:t>
      </w:r>
      <w:r w:rsidR="00306DF0" w:rsidRPr="0090298A">
        <w:rPr>
          <w:rFonts w:ascii="Times New Roman" w:hAnsi="Times New Roman" w:cs="Times New Roman"/>
          <w:sz w:val="24"/>
          <w:szCs w:val="24"/>
        </w:rPr>
        <w:t xml:space="preserve">значимых </w:t>
      </w:r>
      <w:r w:rsidR="00972A76" w:rsidRPr="0090298A">
        <w:rPr>
          <w:rFonts w:ascii="Times New Roman" w:hAnsi="Times New Roman" w:cs="Times New Roman"/>
          <w:sz w:val="24"/>
          <w:szCs w:val="24"/>
        </w:rPr>
        <w:t>ориентиров. Она</w:t>
      </w:r>
      <w:r w:rsidR="00180102" w:rsidRPr="0090298A">
        <w:rPr>
          <w:rFonts w:ascii="Times New Roman" w:hAnsi="Times New Roman" w:cs="Times New Roman"/>
          <w:sz w:val="24"/>
          <w:szCs w:val="24"/>
        </w:rPr>
        <w:t xml:space="preserve"> позволяют школьнику найти свою психологическую нишу на уро</w:t>
      </w:r>
      <w:r w:rsidRPr="0090298A">
        <w:rPr>
          <w:rFonts w:ascii="Times New Roman" w:hAnsi="Times New Roman" w:cs="Times New Roman"/>
          <w:sz w:val="24"/>
          <w:szCs w:val="24"/>
        </w:rPr>
        <w:t xml:space="preserve">ках, </w:t>
      </w:r>
      <w:r w:rsidR="00180102" w:rsidRPr="0090298A">
        <w:rPr>
          <w:rFonts w:ascii="Times New Roman" w:hAnsi="Times New Roman" w:cs="Times New Roman"/>
          <w:sz w:val="24"/>
          <w:szCs w:val="24"/>
        </w:rPr>
        <w:t>сделать их</w:t>
      </w:r>
      <w:r w:rsidR="004422EA" w:rsidRPr="0090298A">
        <w:rPr>
          <w:rFonts w:ascii="Times New Roman" w:hAnsi="Times New Roman" w:cs="Times New Roman"/>
          <w:sz w:val="24"/>
          <w:szCs w:val="24"/>
        </w:rPr>
        <w:t xml:space="preserve"> проведение</w:t>
      </w:r>
      <w:r w:rsidR="00180102" w:rsidRPr="0090298A">
        <w:rPr>
          <w:rFonts w:ascii="Times New Roman" w:hAnsi="Times New Roman" w:cs="Times New Roman"/>
          <w:sz w:val="24"/>
          <w:szCs w:val="24"/>
        </w:rPr>
        <w:t xml:space="preserve"> более эмоциональными и запоминающимися, положительно влияет на  формирование мотивации к учебё. Чтобы</w:t>
      </w:r>
      <w:r w:rsidRPr="0090298A">
        <w:rPr>
          <w:rFonts w:ascii="Times New Roman" w:hAnsi="Times New Roman" w:cs="Times New Roman"/>
          <w:sz w:val="24"/>
          <w:szCs w:val="24"/>
        </w:rPr>
        <w:t xml:space="preserve">  данная технология</w:t>
      </w:r>
      <w:r w:rsidR="00180102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="00AE5C06" w:rsidRPr="0090298A">
        <w:rPr>
          <w:rFonts w:ascii="Times New Roman" w:hAnsi="Times New Roman" w:cs="Times New Roman"/>
          <w:sz w:val="24"/>
          <w:szCs w:val="24"/>
        </w:rPr>
        <w:t>полностью могла реализовать  свои возможности</w:t>
      </w:r>
      <w:r w:rsidR="004422EA" w:rsidRPr="0090298A">
        <w:rPr>
          <w:rFonts w:ascii="Times New Roman" w:hAnsi="Times New Roman" w:cs="Times New Roman"/>
          <w:sz w:val="24"/>
          <w:szCs w:val="24"/>
        </w:rPr>
        <w:t>,</w:t>
      </w:r>
      <w:r w:rsidR="00AE5C06" w:rsidRPr="0090298A">
        <w:rPr>
          <w:rFonts w:ascii="Times New Roman" w:hAnsi="Times New Roman" w:cs="Times New Roman"/>
          <w:sz w:val="24"/>
          <w:szCs w:val="24"/>
        </w:rPr>
        <w:t xml:space="preserve"> необходимо соблюдать ряд правил при её использовании:</w:t>
      </w:r>
    </w:p>
    <w:p w:rsidR="00AE5C06" w:rsidRPr="0090298A" w:rsidRDefault="00AE5C06" w:rsidP="00AB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• соответствие целям и задачам проводимого </w:t>
      </w:r>
      <w:r w:rsidR="007A0AD2" w:rsidRPr="0090298A">
        <w:rPr>
          <w:rFonts w:ascii="Times New Roman" w:hAnsi="Times New Roman" w:cs="Times New Roman"/>
          <w:sz w:val="24"/>
          <w:szCs w:val="24"/>
        </w:rPr>
        <w:t xml:space="preserve"> учебного </w:t>
      </w:r>
      <w:r w:rsidRPr="0090298A">
        <w:rPr>
          <w:rFonts w:ascii="Times New Roman" w:hAnsi="Times New Roman" w:cs="Times New Roman"/>
          <w:sz w:val="24"/>
          <w:szCs w:val="24"/>
        </w:rPr>
        <w:t>занятия;</w:t>
      </w:r>
    </w:p>
    <w:p w:rsidR="007A0AD2" w:rsidRPr="0090298A" w:rsidRDefault="007A0AD2" w:rsidP="00AB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• определение её места в его структуре;</w:t>
      </w:r>
    </w:p>
    <w:p w:rsidR="00AE5C06" w:rsidRPr="0090298A" w:rsidRDefault="00AE5C06" w:rsidP="00AB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• учёт возрастных особенностей учащихся</w:t>
      </w:r>
      <w:r w:rsidR="007A0AD2" w:rsidRPr="0090298A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Pr="0090298A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AE5C06" w:rsidRPr="0090298A" w:rsidRDefault="00AE5C06" w:rsidP="00AB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• </w:t>
      </w:r>
      <w:r w:rsidR="007A0AD2" w:rsidRPr="0090298A">
        <w:rPr>
          <w:rFonts w:ascii="Times New Roman" w:hAnsi="Times New Roman" w:cs="Times New Roman"/>
          <w:sz w:val="24"/>
          <w:szCs w:val="24"/>
        </w:rPr>
        <w:t xml:space="preserve">сочетаемость </w:t>
      </w:r>
      <w:r w:rsidRPr="0090298A">
        <w:rPr>
          <w:rFonts w:ascii="Times New Roman" w:hAnsi="Times New Roman" w:cs="Times New Roman"/>
          <w:sz w:val="24"/>
          <w:szCs w:val="24"/>
        </w:rPr>
        <w:t>с элементами других образовательных технологий, используемых</w:t>
      </w:r>
      <w:r w:rsidR="002B1025" w:rsidRPr="0090298A">
        <w:rPr>
          <w:rFonts w:ascii="Times New Roman" w:hAnsi="Times New Roman" w:cs="Times New Roman"/>
          <w:sz w:val="24"/>
          <w:szCs w:val="24"/>
        </w:rPr>
        <w:t xml:space="preserve">  в учебной деятельн</w:t>
      </w:r>
      <w:r w:rsidR="0020449F" w:rsidRPr="0090298A">
        <w:rPr>
          <w:rFonts w:ascii="Times New Roman" w:hAnsi="Times New Roman" w:cs="Times New Roman"/>
          <w:sz w:val="24"/>
          <w:szCs w:val="24"/>
        </w:rPr>
        <w:t>о</w:t>
      </w:r>
      <w:r w:rsidR="002B1025" w:rsidRPr="0090298A">
        <w:rPr>
          <w:rFonts w:ascii="Times New Roman" w:hAnsi="Times New Roman" w:cs="Times New Roman"/>
          <w:sz w:val="24"/>
          <w:szCs w:val="24"/>
        </w:rPr>
        <w:t>сти</w:t>
      </w:r>
      <w:r w:rsidRPr="0090298A">
        <w:rPr>
          <w:rFonts w:ascii="Times New Roman" w:hAnsi="Times New Roman" w:cs="Times New Roman"/>
          <w:sz w:val="24"/>
          <w:szCs w:val="24"/>
        </w:rPr>
        <w:t>;</w:t>
      </w:r>
    </w:p>
    <w:p w:rsidR="00AE5C06" w:rsidRPr="0090298A" w:rsidRDefault="00AE5C06" w:rsidP="00AB4A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• наличие необходимых дидактических материалов, </w:t>
      </w:r>
      <w:r w:rsidR="00887A83" w:rsidRPr="0090298A">
        <w:rPr>
          <w:rFonts w:ascii="Times New Roman" w:hAnsi="Times New Roman" w:cs="Times New Roman"/>
          <w:sz w:val="24"/>
          <w:szCs w:val="24"/>
        </w:rPr>
        <w:t xml:space="preserve">понятных </w:t>
      </w:r>
      <w:r w:rsidRPr="0090298A">
        <w:rPr>
          <w:rFonts w:ascii="Times New Roman" w:hAnsi="Times New Roman" w:cs="Times New Roman"/>
          <w:sz w:val="24"/>
          <w:szCs w:val="24"/>
        </w:rPr>
        <w:t>правил проведения  и способов оценки результатов игровой деятельности</w:t>
      </w:r>
      <w:r w:rsidR="007A0AD2" w:rsidRPr="0090298A">
        <w:rPr>
          <w:rFonts w:ascii="Times New Roman" w:hAnsi="Times New Roman" w:cs="Times New Roman"/>
          <w:sz w:val="24"/>
          <w:szCs w:val="24"/>
        </w:rPr>
        <w:t>;</w:t>
      </w:r>
    </w:p>
    <w:p w:rsidR="00275FE0" w:rsidRPr="0090298A" w:rsidRDefault="00B2091D" w:rsidP="00CE6C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ab/>
      </w:r>
      <w:r w:rsidR="00360543" w:rsidRPr="0090298A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AB4AF8" w:rsidRPr="0090298A">
        <w:rPr>
          <w:rFonts w:ascii="Times New Roman" w:hAnsi="Times New Roman" w:cs="Times New Roman"/>
          <w:sz w:val="24"/>
          <w:szCs w:val="24"/>
        </w:rPr>
        <w:t xml:space="preserve">элементов игры в учебном занятии </w:t>
      </w:r>
      <w:r w:rsidR="00360543" w:rsidRPr="0090298A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887A83" w:rsidRPr="0090298A">
        <w:rPr>
          <w:rFonts w:ascii="Times New Roman" w:hAnsi="Times New Roman" w:cs="Times New Roman"/>
          <w:sz w:val="24"/>
          <w:szCs w:val="24"/>
        </w:rPr>
        <w:t xml:space="preserve">включение в его структуру </w:t>
      </w:r>
      <w:r w:rsidR="00360543" w:rsidRPr="0090298A">
        <w:rPr>
          <w:rFonts w:ascii="Times New Roman" w:hAnsi="Times New Roman" w:cs="Times New Roman"/>
          <w:sz w:val="24"/>
          <w:szCs w:val="24"/>
        </w:rPr>
        <w:t>группов</w:t>
      </w:r>
      <w:r w:rsidRPr="0090298A">
        <w:rPr>
          <w:rFonts w:ascii="Times New Roman" w:hAnsi="Times New Roman" w:cs="Times New Roman"/>
          <w:sz w:val="24"/>
          <w:szCs w:val="24"/>
        </w:rPr>
        <w:t>ой формы</w:t>
      </w:r>
      <w:r w:rsidR="00360543" w:rsidRPr="0090298A">
        <w:rPr>
          <w:rFonts w:ascii="Times New Roman" w:hAnsi="Times New Roman" w:cs="Times New Roman"/>
          <w:sz w:val="24"/>
          <w:szCs w:val="24"/>
        </w:rPr>
        <w:t xml:space="preserve"> работы. В этой связи </w:t>
      </w:r>
      <w:r w:rsidRPr="0090298A">
        <w:rPr>
          <w:rFonts w:ascii="Times New Roman" w:hAnsi="Times New Roman" w:cs="Times New Roman"/>
          <w:sz w:val="24"/>
          <w:szCs w:val="24"/>
        </w:rPr>
        <w:t>важно</w:t>
      </w:r>
      <w:r w:rsidR="00360543" w:rsidRPr="0090298A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Pr="0090298A">
        <w:rPr>
          <w:rFonts w:ascii="Times New Roman" w:hAnsi="Times New Roman" w:cs="Times New Roman"/>
          <w:sz w:val="24"/>
          <w:szCs w:val="24"/>
        </w:rPr>
        <w:t>работу каждой группы таким образом</w:t>
      </w:r>
      <w:r w:rsidR="00360543" w:rsidRPr="0090298A">
        <w:rPr>
          <w:rFonts w:ascii="Times New Roman" w:hAnsi="Times New Roman" w:cs="Times New Roman"/>
          <w:sz w:val="24"/>
          <w:szCs w:val="24"/>
        </w:rPr>
        <w:t xml:space="preserve">, чтобы исключить </w:t>
      </w:r>
      <w:r w:rsidRPr="0090298A">
        <w:rPr>
          <w:rFonts w:ascii="Times New Roman" w:hAnsi="Times New Roman" w:cs="Times New Roman"/>
          <w:sz w:val="24"/>
          <w:szCs w:val="24"/>
        </w:rPr>
        <w:t>недостаточную активность и поверхностное общение некоторых участников в н</w:t>
      </w:r>
      <w:r w:rsidR="00CE6C9A" w:rsidRPr="0090298A">
        <w:rPr>
          <w:rFonts w:ascii="Times New Roman" w:hAnsi="Times New Roman" w:cs="Times New Roman"/>
          <w:sz w:val="24"/>
          <w:szCs w:val="24"/>
        </w:rPr>
        <w:t>ей</w:t>
      </w:r>
      <w:r w:rsidRPr="0090298A">
        <w:rPr>
          <w:rFonts w:ascii="Times New Roman" w:hAnsi="Times New Roman" w:cs="Times New Roman"/>
          <w:sz w:val="24"/>
          <w:szCs w:val="24"/>
        </w:rPr>
        <w:t xml:space="preserve">. Необходимо также учитывать, что оценка знаний  при </w:t>
      </w:r>
      <w:r w:rsidR="004422EA" w:rsidRPr="0090298A"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90298A">
        <w:rPr>
          <w:rFonts w:ascii="Times New Roman" w:hAnsi="Times New Roman" w:cs="Times New Roman"/>
          <w:sz w:val="24"/>
          <w:szCs w:val="24"/>
        </w:rPr>
        <w:t xml:space="preserve">форме работы носит в большей мере качественный и количественный характер,  в </w:t>
      </w:r>
      <w:r w:rsidR="00CE6C9A" w:rsidRPr="0090298A">
        <w:rPr>
          <w:rFonts w:ascii="Times New Roman" w:hAnsi="Times New Roman" w:cs="Times New Roman"/>
          <w:sz w:val="24"/>
          <w:szCs w:val="24"/>
        </w:rPr>
        <w:t xml:space="preserve"> меньшей степени – индивидуальный.</w:t>
      </w:r>
    </w:p>
    <w:p w:rsidR="00275FE0" w:rsidRPr="0090298A" w:rsidRDefault="00275FE0" w:rsidP="00CC25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Pr="0090298A">
        <w:rPr>
          <w:rFonts w:ascii="Times New Roman" w:hAnsi="Times New Roman" w:cs="Times New Roman"/>
          <w:sz w:val="24"/>
          <w:szCs w:val="24"/>
        </w:rPr>
        <w:tab/>
        <w:t>Педагогические игры разнообразны по классификации, отличаются по игровым методикам, характеру протекания  педагогического процесса,  предметной области  и типу  используемой игровой среды при их проведении</w:t>
      </w:r>
      <w:r w:rsidRPr="0090298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298A">
        <w:rPr>
          <w:rFonts w:ascii="Times New Roman" w:hAnsi="Times New Roman" w:cs="Times New Roman"/>
          <w:sz w:val="24"/>
          <w:szCs w:val="24"/>
        </w:rPr>
        <w:t xml:space="preserve">Как показывает наш опыт работы, </w:t>
      </w:r>
      <w:r w:rsidRPr="0090298A">
        <w:rPr>
          <w:rFonts w:ascii="Times New Roman" w:hAnsi="Times New Roman" w:cs="Times New Roman"/>
          <w:sz w:val="24"/>
          <w:szCs w:val="24"/>
        </w:rPr>
        <w:lastRenderedPageBreak/>
        <w:t xml:space="preserve">наибольшую заинтересованность среди </w:t>
      </w:r>
      <w:r w:rsidR="0089594E" w:rsidRPr="0090298A">
        <w:rPr>
          <w:rFonts w:ascii="Times New Roman" w:hAnsi="Times New Roman" w:cs="Times New Roman"/>
          <w:sz w:val="24"/>
          <w:szCs w:val="24"/>
        </w:rPr>
        <w:t xml:space="preserve">старшеклассников </w:t>
      </w:r>
      <w:r w:rsidRPr="0090298A">
        <w:rPr>
          <w:rFonts w:ascii="Times New Roman" w:hAnsi="Times New Roman" w:cs="Times New Roman"/>
          <w:sz w:val="24"/>
          <w:szCs w:val="24"/>
        </w:rPr>
        <w:t>вызывают деловые игры</w:t>
      </w:r>
      <w:r w:rsidR="00CE6C9A" w:rsidRPr="0090298A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90298A">
        <w:rPr>
          <w:rFonts w:ascii="Times New Roman" w:hAnsi="Times New Roman" w:cs="Times New Roman"/>
          <w:sz w:val="24"/>
          <w:szCs w:val="24"/>
        </w:rPr>
        <w:t xml:space="preserve">можно рассматривать как своего рода ожившую модель события, процесса или объекта. В ходе её проведения формируются умения учащихся устанавливать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 xml:space="preserve"> связи и применять интегрированные знания в конкретной практической обстановке, что в свою очередь требует от учителя серьезной подготовки по наполнению содержания игры. Приведем разработку обобщающего урока по разделу «Углеводороды» </w:t>
      </w:r>
      <w:r w:rsidR="001A606D" w:rsidRPr="0090298A">
        <w:rPr>
          <w:rFonts w:ascii="Times New Roman" w:hAnsi="Times New Roman" w:cs="Times New Roman"/>
          <w:sz w:val="24"/>
          <w:szCs w:val="24"/>
        </w:rPr>
        <w:t xml:space="preserve"> в средней школе </w:t>
      </w:r>
      <w:r w:rsidRPr="0090298A">
        <w:rPr>
          <w:rFonts w:ascii="Times New Roman" w:hAnsi="Times New Roman" w:cs="Times New Roman"/>
          <w:sz w:val="24"/>
          <w:szCs w:val="24"/>
        </w:rPr>
        <w:t>с использованием элементов игровых технологий</w:t>
      </w:r>
      <w:r w:rsidR="001A606D" w:rsidRPr="0090298A">
        <w:rPr>
          <w:rFonts w:ascii="Times New Roman" w:hAnsi="Times New Roman" w:cs="Times New Roman"/>
          <w:sz w:val="24"/>
          <w:szCs w:val="24"/>
        </w:rPr>
        <w:t>. П</w:t>
      </w:r>
      <w:r w:rsidRPr="0090298A">
        <w:rPr>
          <w:rFonts w:ascii="Times New Roman" w:hAnsi="Times New Roman" w:cs="Times New Roman"/>
          <w:sz w:val="24"/>
          <w:szCs w:val="24"/>
        </w:rPr>
        <w:t>ри</w:t>
      </w:r>
      <w:r w:rsidR="001A606D" w:rsidRPr="0090298A">
        <w:rPr>
          <w:rFonts w:ascii="Times New Roman" w:hAnsi="Times New Roman" w:cs="Times New Roman"/>
          <w:sz w:val="24"/>
          <w:szCs w:val="24"/>
        </w:rPr>
        <w:t xml:space="preserve"> его</w:t>
      </w:r>
      <w:r w:rsidRPr="0090298A">
        <w:rPr>
          <w:rFonts w:ascii="Times New Roman" w:hAnsi="Times New Roman" w:cs="Times New Roman"/>
          <w:sz w:val="24"/>
          <w:szCs w:val="24"/>
        </w:rPr>
        <w:t xml:space="preserve"> проведении акцент был сделан на организацию проблемно-поисковой деятельности учащихся.</w:t>
      </w:r>
    </w:p>
    <w:p w:rsidR="00743CAA" w:rsidRPr="0090298A" w:rsidRDefault="00275FE0" w:rsidP="00AC52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ab/>
        <w:t>Цели и задачи урока</w:t>
      </w:r>
      <w:r w:rsidRPr="0090298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3CAA" w:rsidRPr="0090298A" w:rsidRDefault="00A72986" w:rsidP="00743CA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</w:t>
      </w:r>
      <w:r w:rsidRPr="00A72986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и систематизировать знания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учащихся о составе, строении, классификации, правилах  номенклатуры, физических и химических свойствах углеводородов</w:t>
      </w:r>
      <w:r w:rsidR="00743CAA" w:rsidRPr="0090298A">
        <w:rPr>
          <w:rFonts w:ascii="Times New Roman" w:hAnsi="Times New Roman" w:cs="Times New Roman"/>
          <w:sz w:val="24"/>
          <w:szCs w:val="24"/>
        </w:rPr>
        <w:t xml:space="preserve"> разных классов. </w:t>
      </w:r>
    </w:p>
    <w:p w:rsidR="00743CAA" w:rsidRPr="0090298A" w:rsidRDefault="00743CAA" w:rsidP="00743CA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Расширить представления </w:t>
      </w:r>
      <w:r w:rsidR="00E23224" w:rsidRPr="0090298A">
        <w:rPr>
          <w:rFonts w:ascii="Times New Roman" w:hAnsi="Times New Roman" w:cs="Times New Roman"/>
          <w:sz w:val="24"/>
          <w:szCs w:val="24"/>
        </w:rPr>
        <w:t>о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значении и влиянии</w:t>
      </w:r>
      <w:r w:rsidR="00E23224" w:rsidRPr="0090298A">
        <w:rPr>
          <w:rFonts w:ascii="Times New Roman" w:hAnsi="Times New Roman" w:cs="Times New Roman"/>
          <w:sz w:val="24"/>
          <w:szCs w:val="24"/>
        </w:rPr>
        <w:t xml:space="preserve"> углеводородов</w:t>
      </w:r>
      <w:r w:rsidRPr="0090298A">
        <w:rPr>
          <w:rFonts w:ascii="Times New Roman" w:hAnsi="Times New Roman" w:cs="Times New Roman"/>
          <w:sz w:val="24"/>
          <w:szCs w:val="24"/>
        </w:rPr>
        <w:t xml:space="preserve"> и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="00E23224" w:rsidRPr="0090298A">
        <w:rPr>
          <w:rFonts w:ascii="Times New Roman" w:hAnsi="Times New Roman" w:cs="Times New Roman"/>
          <w:sz w:val="24"/>
          <w:szCs w:val="24"/>
        </w:rPr>
        <w:t xml:space="preserve"> их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переработки</w:t>
      </w:r>
      <w:r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="00275FE0" w:rsidRPr="0090298A">
        <w:rPr>
          <w:rFonts w:ascii="Times New Roman" w:hAnsi="Times New Roman" w:cs="Times New Roman"/>
          <w:sz w:val="24"/>
          <w:szCs w:val="24"/>
        </w:rPr>
        <w:t>на окружающую среду.</w:t>
      </w:r>
    </w:p>
    <w:p w:rsidR="00743CAA" w:rsidRPr="0090298A" w:rsidRDefault="00743CAA" w:rsidP="00743CA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Продолжить работу по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Pr="0090298A">
        <w:rPr>
          <w:rFonts w:ascii="Times New Roman" w:hAnsi="Times New Roman" w:cs="Times New Roman"/>
          <w:sz w:val="24"/>
          <w:szCs w:val="24"/>
        </w:rPr>
        <w:t>р</w:t>
      </w:r>
      <w:r w:rsidR="00275FE0" w:rsidRPr="0090298A">
        <w:rPr>
          <w:rFonts w:ascii="Times New Roman" w:hAnsi="Times New Roman" w:cs="Times New Roman"/>
          <w:sz w:val="24"/>
          <w:szCs w:val="24"/>
        </w:rPr>
        <w:t>а</w:t>
      </w:r>
      <w:r w:rsidRPr="0090298A">
        <w:rPr>
          <w:rFonts w:ascii="Times New Roman" w:hAnsi="Times New Roman" w:cs="Times New Roman"/>
          <w:sz w:val="24"/>
          <w:szCs w:val="24"/>
        </w:rPr>
        <w:t>звитию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навыков исследовательской деятельности: умений формулировать и отбирать полезные гипотезы, правильно интерпретировать данными, делать логические выводы, понимать значение сведений, поступающих из различных средств информации. </w:t>
      </w:r>
    </w:p>
    <w:p w:rsidR="00275FE0" w:rsidRPr="0090298A" w:rsidRDefault="00743CAA" w:rsidP="00743CAA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работу по </w:t>
      </w:r>
      <w:r w:rsidR="00F82D85" w:rsidRPr="0090298A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275FE0" w:rsidRPr="0090298A">
        <w:rPr>
          <w:rFonts w:ascii="Times New Roman" w:hAnsi="Times New Roman" w:cs="Times New Roman"/>
          <w:sz w:val="24"/>
          <w:szCs w:val="24"/>
        </w:rPr>
        <w:t>элементов экологической, технологической и экономической культуры старшеклассников.</w:t>
      </w:r>
    </w:p>
    <w:p w:rsidR="00275FE0" w:rsidRPr="0090298A" w:rsidRDefault="000E41C0" w:rsidP="0027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75FE0" w:rsidRPr="0090298A">
        <w:rPr>
          <w:rFonts w:ascii="Times New Roman" w:hAnsi="Times New Roman" w:cs="Times New Roman"/>
          <w:b/>
          <w:sz w:val="24"/>
          <w:szCs w:val="24"/>
        </w:rPr>
        <w:t>Формы деятельности учащихся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: фронтальная, парная, групповая, индивидуальная. </w:t>
      </w:r>
    </w:p>
    <w:p w:rsidR="00275FE0" w:rsidRPr="0090298A" w:rsidRDefault="000E41C0" w:rsidP="00275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75FE0" w:rsidRPr="0090298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275FE0" w:rsidRPr="0090298A">
        <w:rPr>
          <w:rFonts w:ascii="Times New Roman" w:hAnsi="Times New Roman" w:cs="Times New Roman"/>
          <w:sz w:val="24"/>
          <w:szCs w:val="24"/>
        </w:rPr>
        <w:t>урок-обобщение.</w:t>
      </w:r>
    </w:p>
    <w:p w:rsidR="00275FE0" w:rsidRPr="000E41C0" w:rsidRDefault="000E41C0" w:rsidP="000E0D0B">
      <w:pPr>
        <w:spacing w:line="360" w:lineRule="auto"/>
        <w:jc w:val="center"/>
        <w:rPr>
          <w:rFonts w:ascii="Times New Roman" w:hAnsi="Times New Roman" w:cs="Times New Roman"/>
          <w:b/>
          <w:spacing w:val="90"/>
          <w:sz w:val="24"/>
          <w:szCs w:val="24"/>
        </w:rPr>
      </w:pPr>
      <w:r>
        <w:rPr>
          <w:rFonts w:ascii="Times New Roman" w:hAnsi="Times New Roman" w:cs="Times New Roman"/>
          <w:spacing w:val="90"/>
          <w:sz w:val="24"/>
          <w:szCs w:val="24"/>
        </w:rPr>
        <w:t>Ход урока</w:t>
      </w:r>
      <w:r w:rsidR="00275FE0" w:rsidRPr="000E41C0">
        <w:rPr>
          <w:rFonts w:ascii="Times New Roman" w:hAnsi="Times New Roman" w:cs="Times New Roman"/>
          <w:b/>
          <w:spacing w:val="90"/>
          <w:sz w:val="24"/>
          <w:szCs w:val="24"/>
        </w:rPr>
        <w:t>.</w:t>
      </w:r>
    </w:p>
    <w:p w:rsidR="00275FE0" w:rsidRPr="0090298A" w:rsidRDefault="00275FE0" w:rsidP="000E0D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Постановка целей и задач. Вовлечение учащихся в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>. Актуализация</w:t>
      </w:r>
      <w:r w:rsidR="00D21252" w:rsidRPr="0090298A">
        <w:rPr>
          <w:rFonts w:ascii="Times New Roman" w:hAnsi="Times New Roman" w:cs="Times New Roman"/>
          <w:sz w:val="24"/>
          <w:szCs w:val="24"/>
        </w:rPr>
        <w:t xml:space="preserve"> имеющихся</w:t>
      </w:r>
      <w:r w:rsidRPr="0090298A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275FE0" w:rsidRPr="0090298A" w:rsidRDefault="00275FE0" w:rsidP="000E0D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Организация работы учащихся на уроке. Вступительное слово учителя.</w:t>
      </w:r>
    </w:p>
    <w:p w:rsidR="00275FE0" w:rsidRPr="00D1213D" w:rsidRDefault="00275FE0" w:rsidP="00D1213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Путешествие по основным станциям страны «Углеводороды».</w:t>
      </w:r>
    </w:p>
    <w:p w:rsidR="00275FE0" w:rsidRPr="0090298A" w:rsidRDefault="00275FE0" w:rsidP="00282E9F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Станция «Теоретическая».</w:t>
      </w:r>
    </w:p>
    <w:p w:rsidR="00275FE0" w:rsidRPr="0090298A" w:rsidRDefault="00275FE0" w:rsidP="000E0D0B">
      <w:pPr>
        <w:spacing w:after="0"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FE0" w:rsidRPr="0090298A" w:rsidRDefault="00275FE0" w:rsidP="000E0D0B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Pr="0090298A">
        <w:rPr>
          <w:rFonts w:ascii="Times New Roman" w:hAnsi="Times New Roman" w:cs="Times New Roman"/>
          <w:b/>
          <w:sz w:val="24"/>
          <w:szCs w:val="24"/>
        </w:rPr>
        <w:t>Фронтальная беседа по вопросам.</w:t>
      </w:r>
      <w:r w:rsidRPr="0090298A">
        <w:rPr>
          <w:rFonts w:ascii="Times New Roman" w:hAnsi="Times New Roman" w:cs="Times New Roman"/>
          <w:b/>
          <w:sz w:val="24"/>
          <w:szCs w:val="24"/>
        </w:rPr>
        <w:tab/>
      </w:r>
    </w:p>
    <w:p w:rsidR="000E0D0B" w:rsidRPr="0090298A" w:rsidRDefault="00275FE0" w:rsidP="000E0D0B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• </w:t>
      </w: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Какие классы углеводородов вы знаете? Укажите общую формулу</w:t>
      </w:r>
      <w:r w:rsidR="000E0D0B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каждого класса.</w:t>
      </w:r>
    </w:p>
    <w:p w:rsidR="00275FE0" w:rsidRPr="0090298A" w:rsidRDefault="000E0D0B" w:rsidP="000E0D0B">
      <w:pPr>
        <w:tabs>
          <w:tab w:val="left" w:pos="60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</w:t>
      </w:r>
      <w:r w:rsidR="00275FE0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Какие особенности</w:t>
      </w:r>
      <w:proofErr w:type="gramStart"/>
      <w:r w:rsidR="00275FE0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proofErr w:type="gramEnd"/>
      <w:r w:rsidR="00275FE0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С </w:t>
      </w:r>
      <w:r w:rsidR="0000139E" w:rsidRPr="000013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13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химических </w:t>
      </w:r>
      <w:r w:rsidR="0000139E" w:rsidRPr="000013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связей </w:t>
      </w:r>
      <w:r w:rsidR="00275FE0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молекулах </w:t>
      </w:r>
      <w:proofErr w:type="spellStart"/>
      <w:r w:rsidR="00275FE0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алканов</w:t>
      </w:r>
      <w:proofErr w:type="spellEnd"/>
      <w:r w:rsidR="00275FE0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275FE0" w:rsidRPr="0090298A" w:rsidRDefault="00275FE0" w:rsidP="000E0D0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Какой тип гибридизации электронных </w:t>
      </w:r>
      <w:proofErr w:type="spellStart"/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орбиталей</w:t>
      </w:r>
      <w:proofErr w:type="spellEnd"/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атомов углерода</w:t>
      </w:r>
      <w:r w:rsidR="001A60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молекуле этана, </w:t>
      </w:r>
      <w:proofErr w:type="spellStart"/>
      <w:r w:rsidR="001A60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этена</w:t>
      </w:r>
      <w:proofErr w:type="spellEnd"/>
      <w:r w:rsidR="001A60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1A60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этина</w:t>
      </w:r>
      <w:proofErr w:type="spellEnd"/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?</w:t>
      </w:r>
    </w:p>
    <w:p w:rsidR="00275FE0" w:rsidRPr="0090298A" w:rsidRDefault="00275FE0" w:rsidP="000E0D0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="00D21252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Укажите число </w:t>
      </w:r>
      <w:proofErr w:type="gramStart"/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σ-</w:t>
      </w:r>
      <w:proofErr w:type="gramEnd"/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связей в молекуле бензола?</w:t>
      </w:r>
    </w:p>
    <w:p w:rsidR="00275FE0" w:rsidRPr="0090298A" w:rsidRDefault="00275FE0" w:rsidP="000E0D0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• Назовите классы углеводородов, представители которых по отношению друг к другу могут быть межклассовыми изомерами?</w:t>
      </w:r>
    </w:p>
    <w:p w:rsidR="00275FE0" w:rsidRPr="0090298A" w:rsidRDefault="00275FE0" w:rsidP="000E0D0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• Сравните электронное строение</w:t>
      </w:r>
      <w:r w:rsidR="00167B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, длину связей и</w:t>
      </w:r>
      <w:r w:rsidR="00495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величину валентного уг</w:t>
      </w:r>
      <w:r w:rsidR="00167B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л</w:t>
      </w:r>
      <w:r w:rsidR="0049591A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167B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молекул</w:t>
      </w:r>
      <w:r w:rsidR="00167B6D"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ах этана, этилена, ацетилена, </w:t>
      </w: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бензола. В чём</w:t>
      </w:r>
      <w:r w:rsidR="008763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их</w:t>
      </w: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сходство и различие?</w:t>
      </w:r>
    </w:p>
    <w:p w:rsidR="00275FE0" w:rsidRPr="0090298A" w:rsidRDefault="00275FE0" w:rsidP="000E0D0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298A">
        <w:rPr>
          <w:rFonts w:ascii="Times New Roman" w:hAnsi="Times New Roman" w:cs="Times New Roman"/>
          <w:bCs/>
          <w:color w:val="000000"/>
          <w:sz w:val="24"/>
          <w:szCs w:val="24"/>
        </w:rPr>
        <w:t>• Какие основные природные источники углеводородов вам известны?</w:t>
      </w:r>
    </w:p>
    <w:p w:rsidR="00275FE0" w:rsidRPr="0090298A" w:rsidRDefault="00275FE0" w:rsidP="000E0D0B">
      <w:pPr>
        <w:pStyle w:val="a5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Игра « Верю – не верю».</w:t>
      </w:r>
    </w:p>
    <w:p w:rsidR="00275FE0" w:rsidRPr="0090298A" w:rsidRDefault="00275FE0" w:rsidP="000E0D0B">
      <w:pPr>
        <w:pStyle w:val="a5"/>
        <w:tabs>
          <w:tab w:val="left" w:pos="2940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Верите ли вы, что: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все атомы  углерода в молекуле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 xml:space="preserve"> находятся в состоянии </w:t>
      </w:r>
      <w:r w:rsidRPr="0090298A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9029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298A">
        <w:rPr>
          <w:rFonts w:ascii="Times New Roman" w:hAnsi="Times New Roman" w:cs="Times New Roman"/>
          <w:sz w:val="24"/>
          <w:szCs w:val="24"/>
        </w:rPr>
        <w:t>- гибридизации.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длина связей между атомами углерода в молекуле дивинила одинаковая.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массовая доля углерода в любом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алкене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 xml:space="preserve"> одинаковая.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noProof/>
          <w:sz w:val="24"/>
          <w:szCs w:val="24"/>
        </w:rPr>
        <w:t xml:space="preserve"> основным направлением промышленного использования алкенов является    </w:t>
      </w:r>
      <w:r w:rsidRPr="0090298A">
        <w:rPr>
          <w:rFonts w:ascii="Times New Roman" w:hAnsi="Times New Roman" w:cs="Times New Roman"/>
          <w:sz w:val="24"/>
          <w:szCs w:val="24"/>
        </w:rPr>
        <w:t>производство полимерных материалов.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B6D" w:rsidRPr="0090298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167B6D" w:rsidRPr="0090298A">
        <w:rPr>
          <w:rFonts w:ascii="Times New Roman" w:hAnsi="Times New Roman" w:cs="Times New Roman"/>
          <w:sz w:val="24"/>
          <w:szCs w:val="24"/>
        </w:rPr>
        <w:t xml:space="preserve"> атомов</w:t>
      </w:r>
      <w:r w:rsidRPr="0090298A">
        <w:rPr>
          <w:rFonts w:ascii="Times New Roman" w:hAnsi="Times New Roman" w:cs="Times New Roman"/>
          <w:sz w:val="24"/>
          <w:szCs w:val="24"/>
        </w:rPr>
        <w:t xml:space="preserve"> углерода в </w:t>
      </w:r>
      <w:r w:rsidR="00167B6D" w:rsidRPr="0090298A">
        <w:rPr>
          <w:rFonts w:ascii="Times New Roman" w:hAnsi="Times New Roman" w:cs="Times New Roman"/>
          <w:sz w:val="24"/>
          <w:szCs w:val="24"/>
        </w:rPr>
        <w:t xml:space="preserve"> молекулах </w:t>
      </w:r>
      <w:r w:rsidRPr="0090298A">
        <w:rPr>
          <w:rFonts w:ascii="Times New Roman" w:hAnsi="Times New Roman" w:cs="Times New Roman"/>
          <w:sz w:val="24"/>
          <w:szCs w:val="24"/>
        </w:rPr>
        <w:t>углеводород</w:t>
      </w:r>
      <w:r w:rsidR="00167B6D" w:rsidRPr="0090298A">
        <w:rPr>
          <w:rFonts w:ascii="Times New Roman" w:hAnsi="Times New Roman" w:cs="Times New Roman"/>
          <w:sz w:val="24"/>
          <w:szCs w:val="24"/>
        </w:rPr>
        <w:t>ов</w:t>
      </w:r>
      <w:r w:rsidRPr="0090298A">
        <w:rPr>
          <w:rFonts w:ascii="Times New Roman" w:hAnsi="Times New Roman" w:cs="Times New Roman"/>
          <w:sz w:val="24"/>
          <w:szCs w:val="24"/>
        </w:rPr>
        <w:t xml:space="preserve"> не зависит от типа гибридизации его электронных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>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нерастворимость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 xml:space="preserve"> в воде объясняется тем, что взаимодействие между полярными молекулами воды с образованием водородных связей энергетически гораздо выгоднее, чем взаимодействие между полярной молекулой воды и неполярной молекулой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>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температура кипения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н-бутана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="00C76F6E" w:rsidRPr="0090298A">
        <w:rPr>
          <w:rFonts w:ascii="Times New Roman" w:hAnsi="Times New Roman" w:cs="Times New Roman"/>
          <w:sz w:val="24"/>
          <w:szCs w:val="24"/>
        </w:rPr>
        <w:t xml:space="preserve">больше </w:t>
      </w:r>
      <w:r w:rsidRPr="0090298A">
        <w:rPr>
          <w:rFonts w:ascii="Times New Roman" w:hAnsi="Times New Roman" w:cs="Times New Roman"/>
          <w:sz w:val="24"/>
          <w:szCs w:val="24"/>
        </w:rPr>
        <w:t>чем</w:t>
      </w:r>
      <w:r w:rsidR="00C76F6E" w:rsidRPr="009029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6F6E" w:rsidRPr="0090298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298A">
        <w:rPr>
          <w:rFonts w:ascii="Times New Roman" w:hAnsi="Times New Roman" w:cs="Times New Roman"/>
          <w:sz w:val="24"/>
          <w:szCs w:val="24"/>
        </w:rPr>
        <w:t xml:space="preserve"> изомерного ему 2-метилпропана.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смесь жидких углеводородов, кипящих в интервале 200-300</w:t>
      </w:r>
      <w:r w:rsidRPr="0090298A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90298A">
        <w:rPr>
          <w:rFonts w:ascii="Times New Roman" w:hAnsi="Times New Roman" w:cs="Times New Roman"/>
          <w:sz w:val="24"/>
          <w:szCs w:val="24"/>
        </w:rPr>
        <w:t>С, получаемых перегонкой нефти или каталитической переработкой газойлей и используемой для работы авиационных и реактивных  двигателей, называется керосином.</w:t>
      </w:r>
    </w:p>
    <w:p w:rsidR="00275FE0" w:rsidRPr="0090298A" w:rsidRDefault="00275FE0" w:rsidP="000E0D0B">
      <w:pPr>
        <w:pStyle w:val="a5"/>
        <w:numPr>
          <w:ilvl w:val="0"/>
          <w:numId w:val="2"/>
        </w:numPr>
        <w:tabs>
          <w:tab w:val="clear" w:pos="1243"/>
          <w:tab w:val="num" w:pos="142"/>
          <w:tab w:val="num" w:pos="85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условной характеристикой детонационной стойкости бензина является октановое число.</w:t>
      </w:r>
    </w:p>
    <w:p w:rsidR="00275FE0" w:rsidRPr="0090298A" w:rsidRDefault="00275FE0" w:rsidP="00282E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Станция «Структурно-номенклатурная».</w:t>
      </w:r>
    </w:p>
    <w:p w:rsidR="00275FE0" w:rsidRPr="0090298A" w:rsidRDefault="00275FE0" w:rsidP="000E0D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 xml:space="preserve"> Индивидуальная работа у доски по карточкам.</w:t>
      </w:r>
    </w:p>
    <w:p w:rsidR="00275FE0" w:rsidRPr="0090298A" w:rsidRDefault="00275FE0" w:rsidP="000E0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ab/>
      </w:r>
      <w:r w:rsidRPr="0090298A">
        <w:rPr>
          <w:rFonts w:ascii="Times New Roman" w:hAnsi="Times New Roman" w:cs="Times New Roman"/>
          <w:b/>
          <w:i/>
          <w:sz w:val="24"/>
          <w:szCs w:val="24"/>
        </w:rPr>
        <w:t>Задание 1.</w:t>
      </w:r>
      <w:r w:rsidRPr="0090298A">
        <w:rPr>
          <w:rFonts w:ascii="Times New Roman" w:hAnsi="Times New Roman" w:cs="Times New Roman"/>
          <w:sz w:val="24"/>
          <w:szCs w:val="24"/>
        </w:rPr>
        <w:t xml:space="preserve"> Укажите тип гибридизации каждого атома углерода в основной углеводородной цепи молекулы вещества, исходя из его сокращенной структурной формулы:  </w:t>
      </w:r>
      <w:r w:rsidRPr="0090298A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9029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0298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0E3B3D" w:rsidRPr="0090298A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90298A">
        <w:rPr>
          <w:rFonts w:ascii="Times New Roman" w:hAnsi="Times New Roman" w:cs="Times New Roman"/>
          <w:sz w:val="24"/>
          <w:szCs w:val="24"/>
        </w:rPr>
        <w:t>С</w:t>
      </w:r>
      <w:r w:rsidR="00C76F6E" w:rsidRPr="0090298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029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0298A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90298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0298A">
        <w:rPr>
          <w:rFonts w:ascii="Times New Roman" w:hAnsi="Times New Roman" w:cs="Times New Roman"/>
          <w:sz w:val="24"/>
          <w:szCs w:val="24"/>
        </w:rPr>
        <w:t>)</w:t>
      </w:r>
      <w:r w:rsidR="000E3B3D" w:rsidRPr="0090298A">
        <w:rPr>
          <w:rFonts w:ascii="Times New Roman" w:hAnsi="Times New Roman" w:cs="Times New Roman"/>
          <w:sz w:val="24"/>
          <w:szCs w:val="24"/>
        </w:rPr>
        <w:t>–</w:t>
      </w:r>
      <w:r w:rsidRPr="0090298A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Pr="0090298A">
        <w:rPr>
          <w:rFonts w:ascii="Times New Roman" w:hAnsi="Times New Roman" w:cs="Times New Roman"/>
          <w:sz w:val="24"/>
          <w:szCs w:val="24"/>
        </w:rPr>
        <w:t>=</w:t>
      </w:r>
      <w:r w:rsidRPr="0090298A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Pr="0090298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0298A">
        <w:rPr>
          <w:rFonts w:ascii="Times New Roman" w:hAnsi="Times New Roman" w:cs="Times New Roman"/>
          <w:sz w:val="24"/>
          <w:szCs w:val="24"/>
        </w:rPr>
        <w:t>. Назовите вещество  по систематической номенклатуре.</w:t>
      </w:r>
    </w:p>
    <w:p w:rsidR="00275FE0" w:rsidRPr="0090298A" w:rsidRDefault="00275FE0" w:rsidP="000E0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90298A">
        <w:rPr>
          <w:rFonts w:ascii="Times New Roman" w:hAnsi="Times New Roman" w:cs="Times New Roman"/>
          <w:b/>
          <w:i/>
          <w:sz w:val="24"/>
          <w:szCs w:val="24"/>
        </w:rPr>
        <w:t xml:space="preserve"> Задание 2.</w:t>
      </w:r>
      <w:r w:rsidRPr="0090298A">
        <w:rPr>
          <w:rFonts w:ascii="Times New Roman" w:hAnsi="Times New Roman" w:cs="Times New Roman"/>
          <w:sz w:val="24"/>
          <w:szCs w:val="24"/>
        </w:rPr>
        <w:t xml:space="preserve"> Изобразите электронно-волновую схему образования</w:t>
      </w:r>
      <w:r w:rsidR="000E3B3D" w:rsidRPr="0090298A">
        <w:rPr>
          <w:rFonts w:ascii="Times New Roman" w:hAnsi="Times New Roman" w:cs="Times New Roman"/>
          <w:sz w:val="24"/>
          <w:szCs w:val="24"/>
        </w:rPr>
        <w:t xml:space="preserve"> всех</w:t>
      </w:r>
      <w:r w:rsidRPr="009029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98A">
        <w:rPr>
          <w:rFonts w:ascii="Times New Roman" w:hAnsi="Times New Roman" w:cs="Times New Roman"/>
          <w:sz w:val="24"/>
          <w:szCs w:val="24"/>
        </w:rPr>
        <w:t>σ-</w:t>
      </w:r>
      <w:proofErr w:type="gramEnd"/>
      <w:r w:rsidRPr="0090298A">
        <w:rPr>
          <w:rFonts w:ascii="Times New Roman" w:hAnsi="Times New Roman" w:cs="Times New Roman"/>
          <w:sz w:val="24"/>
          <w:szCs w:val="24"/>
        </w:rPr>
        <w:t xml:space="preserve">связей в молекуле </w:t>
      </w:r>
      <w:r w:rsidR="000E3B3D" w:rsidRPr="0090298A">
        <w:rPr>
          <w:rFonts w:ascii="Times New Roman" w:hAnsi="Times New Roman" w:cs="Times New Roman"/>
          <w:sz w:val="24"/>
          <w:szCs w:val="24"/>
        </w:rPr>
        <w:t xml:space="preserve"> втор</w:t>
      </w:r>
      <w:r w:rsidR="00167B6D" w:rsidRPr="0090298A">
        <w:rPr>
          <w:rFonts w:ascii="Times New Roman" w:hAnsi="Times New Roman" w:cs="Times New Roman"/>
          <w:sz w:val="24"/>
          <w:szCs w:val="24"/>
        </w:rPr>
        <w:t>о</w:t>
      </w:r>
      <w:r w:rsidR="000E3B3D" w:rsidRPr="0090298A">
        <w:rPr>
          <w:rFonts w:ascii="Times New Roman" w:hAnsi="Times New Roman" w:cs="Times New Roman"/>
          <w:sz w:val="24"/>
          <w:szCs w:val="24"/>
        </w:rPr>
        <w:t xml:space="preserve">го члена гомологического ряда </w:t>
      </w:r>
      <w:proofErr w:type="spellStart"/>
      <w:r w:rsidR="000E3B3D" w:rsidRPr="0090298A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0E3B3D" w:rsidRPr="0090298A">
        <w:rPr>
          <w:rFonts w:ascii="Times New Roman" w:hAnsi="Times New Roman" w:cs="Times New Roman"/>
          <w:sz w:val="24"/>
          <w:szCs w:val="24"/>
        </w:rPr>
        <w:t>.</w:t>
      </w:r>
    </w:p>
    <w:p w:rsidR="00275FE0" w:rsidRPr="0090298A" w:rsidRDefault="00282E9F" w:rsidP="000E0D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ab/>
      </w:r>
      <w:r w:rsidR="00275FE0" w:rsidRPr="0090298A">
        <w:rPr>
          <w:rFonts w:ascii="Times New Roman" w:hAnsi="Times New Roman" w:cs="Times New Roman"/>
          <w:b/>
          <w:sz w:val="24"/>
          <w:szCs w:val="24"/>
        </w:rPr>
        <w:t>Фронтальная  работа с классом.</w:t>
      </w:r>
    </w:p>
    <w:p w:rsidR="00275FE0" w:rsidRPr="0090298A" w:rsidRDefault="00282E9F" w:rsidP="000E0D0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ab/>
      </w:r>
      <w:r w:rsidR="00275FE0" w:rsidRPr="0090298A">
        <w:rPr>
          <w:rFonts w:ascii="Times New Roman" w:hAnsi="Times New Roman" w:cs="Times New Roman"/>
          <w:b/>
          <w:sz w:val="24"/>
          <w:szCs w:val="24"/>
        </w:rPr>
        <w:t xml:space="preserve">Игра «Узнай меня». </w:t>
      </w:r>
    </w:p>
    <w:p w:rsidR="00275FE0" w:rsidRPr="0090298A" w:rsidRDefault="00275FE0" w:rsidP="000E0D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Определите название вещества по его описанию. Укажите, к какому классу углеводородов оно относится:</w:t>
      </w:r>
    </w:p>
    <w:p w:rsidR="00275FE0" w:rsidRPr="0090298A" w:rsidRDefault="00275FE0" w:rsidP="000E0D0B">
      <w:pPr>
        <w:pStyle w:val="a5"/>
        <w:numPr>
          <w:ilvl w:val="0"/>
          <w:numId w:val="4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Вещество является первым членом гомол</w:t>
      </w:r>
      <w:r w:rsidR="00757AD7">
        <w:rPr>
          <w:rFonts w:ascii="Times New Roman" w:hAnsi="Times New Roman" w:cs="Times New Roman"/>
          <w:sz w:val="24"/>
          <w:szCs w:val="24"/>
        </w:rPr>
        <w:t>огического ряда своего класса. Оно легче воздуха. Его м</w:t>
      </w:r>
      <w:r w:rsidRPr="0090298A">
        <w:rPr>
          <w:rFonts w:ascii="Times New Roman" w:hAnsi="Times New Roman" w:cs="Times New Roman"/>
          <w:sz w:val="24"/>
          <w:szCs w:val="24"/>
        </w:rPr>
        <w:t>ожно получить пиролизом метана</w:t>
      </w:r>
      <w:r w:rsidR="000E3B3D" w:rsidRPr="0090298A">
        <w:rPr>
          <w:rFonts w:ascii="Times New Roman" w:hAnsi="Times New Roman" w:cs="Times New Roman"/>
          <w:sz w:val="24"/>
          <w:szCs w:val="24"/>
        </w:rPr>
        <w:t xml:space="preserve"> при высокой температуре</w:t>
      </w:r>
      <w:r w:rsidRPr="0090298A">
        <w:rPr>
          <w:rFonts w:ascii="Times New Roman" w:hAnsi="Times New Roman" w:cs="Times New Roman"/>
          <w:sz w:val="24"/>
          <w:szCs w:val="24"/>
        </w:rPr>
        <w:t>. Вступает в реакции</w:t>
      </w:r>
      <w:r w:rsidR="000E3B3D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Pr="0090298A">
        <w:rPr>
          <w:rFonts w:ascii="Times New Roman" w:hAnsi="Times New Roman" w:cs="Times New Roman"/>
          <w:sz w:val="24"/>
          <w:szCs w:val="24"/>
        </w:rPr>
        <w:t xml:space="preserve">присоединения и замещения. При пропускании через водный раствор </w:t>
      </w:r>
      <w:proofErr w:type="spellStart"/>
      <w:r w:rsidRPr="0090298A">
        <w:rPr>
          <w:rFonts w:ascii="Times New Roman" w:hAnsi="Times New Roman" w:cs="Times New Roman"/>
          <w:sz w:val="24"/>
          <w:szCs w:val="24"/>
          <w:lang w:val="en-US"/>
        </w:rPr>
        <w:t>KMnO</w:t>
      </w:r>
      <w:proofErr w:type="spellEnd"/>
      <w:r w:rsidRPr="0090298A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0298A">
        <w:rPr>
          <w:rFonts w:ascii="Times New Roman" w:hAnsi="Times New Roman" w:cs="Times New Roman"/>
          <w:sz w:val="24"/>
          <w:szCs w:val="24"/>
        </w:rPr>
        <w:t>окисляется до щавелевой кислоты. При горении в кислороде развивается высокая  температура, что обуславливает его применение для автогенной сварки и резки металлов. (Ответ: ацетилен).</w:t>
      </w:r>
    </w:p>
    <w:p w:rsidR="00275FE0" w:rsidRPr="0090298A" w:rsidRDefault="00275FE0" w:rsidP="000E0D0B">
      <w:pPr>
        <w:pStyle w:val="a5"/>
        <w:numPr>
          <w:ilvl w:val="0"/>
          <w:numId w:val="4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Данный газ </w:t>
      </w:r>
      <w:r w:rsidR="000E3B3D" w:rsidRPr="0090298A">
        <w:rPr>
          <w:rFonts w:ascii="Times New Roman" w:hAnsi="Times New Roman" w:cs="Times New Roman"/>
          <w:sz w:val="24"/>
          <w:szCs w:val="24"/>
        </w:rPr>
        <w:t xml:space="preserve"> не </w:t>
      </w:r>
      <w:r w:rsidRPr="0090298A">
        <w:rPr>
          <w:rFonts w:ascii="Times New Roman" w:hAnsi="Times New Roman" w:cs="Times New Roman"/>
          <w:sz w:val="24"/>
          <w:szCs w:val="24"/>
        </w:rPr>
        <w:t xml:space="preserve">окисляется бромной </w:t>
      </w:r>
      <w:r w:rsidR="000E3B3D" w:rsidRPr="0090298A">
        <w:rPr>
          <w:rFonts w:ascii="Times New Roman" w:hAnsi="Times New Roman" w:cs="Times New Roman"/>
          <w:sz w:val="24"/>
          <w:szCs w:val="24"/>
        </w:rPr>
        <w:t>водой, раствором перманганатом</w:t>
      </w:r>
      <w:r w:rsidRPr="0090298A">
        <w:rPr>
          <w:rFonts w:ascii="Times New Roman" w:hAnsi="Times New Roman" w:cs="Times New Roman"/>
          <w:sz w:val="24"/>
          <w:szCs w:val="24"/>
        </w:rPr>
        <w:t xml:space="preserve"> калия, </w:t>
      </w:r>
      <w:r w:rsidR="000E3B3D" w:rsidRPr="0090298A">
        <w:rPr>
          <w:rFonts w:ascii="Times New Roman" w:hAnsi="Times New Roman" w:cs="Times New Roman"/>
          <w:sz w:val="24"/>
          <w:szCs w:val="24"/>
        </w:rPr>
        <w:t xml:space="preserve"> не </w:t>
      </w:r>
      <w:r w:rsidR="00166F68" w:rsidRPr="0090298A">
        <w:rPr>
          <w:rFonts w:ascii="Times New Roman" w:hAnsi="Times New Roman" w:cs="Times New Roman"/>
          <w:sz w:val="24"/>
          <w:szCs w:val="24"/>
        </w:rPr>
        <w:t>вызывает</w:t>
      </w:r>
      <w:r w:rsidRPr="0090298A">
        <w:rPr>
          <w:rFonts w:ascii="Times New Roman" w:hAnsi="Times New Roman" w:cs="Times New Roman"/>
          <w:sz w:val="24"/>
          <w:szCs w:val="24"/>
        </w:rPr>
        <w:t xml:space="preserve"> их обесцвечивание</w:t>
      </w:r>
      <w:r w:rsidR="00311C44" w:rsidRPr="0090298A">
        <w:rPr>
          <w:rFonts w:ascii="Times New Roman" w:hAnsi="Times New Roman" w:cs="Times New Roman"/>
          <w:sz w:val="24"/>
          <w:szCs w:val="24"/>
        </w:rPr>
        <w:t>, является основным компонентом природного газа</w:t>
      </w:r>
      <w:r w:rsidRPr="0090298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Ответ</w:t>
      </w:r>
      <w:proofErr w:type="gramStart"/>
      <w:r w:rsidRPr="0090298A">
        <w:rPr>
          <w:rFonts w:ascii="Times New Roman" w:hAnsi="Times New Roman" w:cs="Times New Roman"/>
          <w:sz w:val="24"/>
          <w:szCs w:val="24"/>
        </w:rPr>
        <w:t>:</w:t>
      </w:r>
      <w:r w:rsidR="00311C44" w:rsidRPr="009029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311C44" w:rsidRPr="0090298A">
        <w:rPr>
          <w:rFonts w:ascii="Times New Roman" w:hAnsi="Times New Roman" w:cs="Times New Roman"/>
          <w:sz w:val="24"/>
          <w:szCs w:val="24"/>
        </w:rPr>
        <w:t>етан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>).</w:t>
      </w:r>
    </w:p>
    <w:p w:rsidR="00275FE0" w:rsidRPr="0090298A" w:rsidRDefault="00275FE0" w:rsidP="000E0D0B">
      <w:pPr>
        <w:pStyle w:val="a5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3.</w:t>
      </w:r>
      <w:r w:rsidRPr="0090298A">
        <w:rPr>
          <w:rFonts w:ascii="Times New Roman" w:hAnsi="Times New Roman" w:cs="Times New Roman"/>
          <w:sz w:val="24"/>
          <w:szCs w:val="24"/>
        </w:rPr>
        <w:t xml:space="preserve"> В чёрном ящике жидкость тёмно-бурого цвета,  представляющая собой смесь самых разных углеводородов. На поверхности воды образует плёнку, не пропускающую воздух, что является серьёзной экологической проблемой. Что в чёрном ящике? (Ответ: флакон с нефтью).  </w:t>
      </w:r>
    </w:p>
    <w:p w:rsidR="00275FE0" w:rsidRPr="0090298A" w:rsidRDefault="00275FE0" w:rsidP="00282E9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Станция «Реакционно-именная».</w:t>
      </w:r>
    </w:p>
    <w:p w:rsidR="00275FE0" w:rsidRPr="0090298A" w:rsidRDefault="00676F16" w:rsidP="00A325B5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ab/>
      </w:r>
      <w:r w:rsidR="00275FE0" w:rsidRPr="0090298A">
        <w:rPr>
          <w:rFonts w:ascii="Times New Roman" w:hAnsi="Times New Roman" w:cs="Times New Roman"/>
          <w:b/>
          <w:sz w:val="24"/>
          <w:szCs w:val="24"/>
        </w:rPr>
        <w:t>Работа в парах.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E0" w:rsidRPr="0090298A" w:rsidRDefault="007F6AAA" w:rsidP="00A325B5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75FE0" w:rsidRPr="0090298A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275FE0" w:rsidRPr="0090298A">
        <w:rPr>
          <w:rFonts w:ascii="Times New Roman" w:hAnsi="Times New Roman" w:cs="Times New Roman"/>
          <w:sz w:val="24"/>
          <w:szCs w:val="24"/>
        </w:rPr>
        <w:t xml:space="preserve"> Найти соответствие между уравнением химической реакции и фамилией ученого, установившего закономерность (правило) её  протекания</w:t>
      </w:r>
      <w:r w:rsidR="00676F16" w:rsidRPr="0090298A">
        <w:rPr>
          <w:rFonts w:ascii="Times New Roman" w:hAnsi="Times New Roman" w:cs="Times New Roman"/>
          <w:sz w:val="24"/>
          <w:szCs w:val="24"/>
        </w:rPr>
        <w:t xml:space="preserve"> или</w:t>
      </w:r>
      <w:r w:rsidR="00694BCB">
        <w:rPr>
          <w:rFonts w:ascii="Times New Roman" w:hAnsi="Times New Roman" w:cs="Times New Roman"/>
          <w:sz w:val="24"/>
          <w:szCs w:val="24"/>
        </w:rPr>
        <w:t xml:space="preserve"> впервые осуществившего данную реакцию</w:t>
      </w:r>
      <w:r w:rsidR="00676F16" w:rsidRPr="0090298A">
        <w:rPr>
          <w:rFonts w:ascii="Times New Roman" w:hAnsi="Times New Roman" w:cs="Times New Roman"/>
          <w:sz w:val="24"/>
          <w:szCs w:val="24"/>
        </w:rPr>
        <w:t>. Правильные ответы учитель сообщает после завершения</w:t>
      </w:r>
      <w:r w:rsidR="00A325B5" w:rsidRPr="0090298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676F16" w:rsidRPr="0090298A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3"/>
        <w:tblpPr w:leftFromText="181" w:rightFromText="181" w:vertAnchor="text" w:horzAnchor="margin" w:tblpY="1"/>
        <w:tblW w:w="0" w:type="auto"/>
        <w:tblLook w:val="01E0"/>
      </w:tblPr>
      <w:tblGrid>
        <w:gridCol w:w="467"/>
        <w:gridCol w:w="2445"/>
        <w:gridCol w:w="506"/>
        <w:gridCol w:w="528"/>
        <w:gridCol w:w="5625"/>
      </w:tblGrid>
      <w:tr w:rsidR="00275FE0" w:rsidRPr="0090298A" w:rsidTr="009F6DD7"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Вюрца</w:t>
            </w:r>
            <w:proofErr w:type="spellEnd"/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275FE0" w:rsidRPr="0090298A" w:rsidRDefault="00275FE0" w:rsidP="009F6DD7">
            <w:pPr>
              <w:shd w:val="clear" w:color="auto" w:fill="FFFFFF"/>
              <w:spacing w:before="72"/>
              <w:ind w:right="432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i/>
                <w:color w:val="000000"/>
                <w:w w:val="101"/>
                <w:sz w:val="24"/>
                <w:szCs w:val="24"/>
              </w:rPr>
              <w:t xml:space="preserve">    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ЗН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vertAlign w:val="subscript"/>
              </w:rPr>
              <w:t>2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С=СН</w:t>
            </w:r>
            <w:proofErr w:type="gramStart"/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vertAlign w:val="subscript"/>
              </w:rPr>
              <w:t>2</w:t>
            </w:r>
            <w:proofErr w:type="gramEnd"/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+ 2КМ</w:t>
            </w:r>
            <w:proofErr w:type="spellStart"/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nO</w:t>
            </w:r>
            <w:proofErr w:type="spellEnd"/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vertAlign w:val="subscript"/>
              </w:rPr>
              <w:t>4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+ 4Н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vertAlign w:val="subscript"/>
              </w:rPr>
              <w:t>2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O 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sym w:font="Wingdings" w:char="F0E0"/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</w:p>
          <w:p w:rsidR="00275FE0" w:rsidRPr="0090298A" w:rsidRDefault="00275FE0" w:rsidP="00AC523F">
            <w:pPr>
              <w:shd w:val="clear" w:color="auto" w:fill="FFFFFF"/>
              <w:spacing w:before="72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sym w:font="Wingdings" w:char="F0E0"/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3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CH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vertAlign w:val="subscript"/>
              </w:rPr>
              <w:t>2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OH</w:t>
            </w:r>
            <w:r w:rsidR="00B91C2C" w:rsidRPr="009029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CH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vertAlign w:val="subscript"/>
              </w:rPr>
              <w:t>2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OH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+ 2</w:t>
            </w:r>
            <w:proofErr w:type="spellStart"/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MnO</w:t>
            </w:r>
            <w:proofErr w:type="spellEnd"/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vertAlign w:val="subscript"/>
              </w:rPr>
              <w:t>2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+ 2</w:t>
            </w:r>
            <w:r w:rsidRPr="0090298A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  <w:lang w:val="en-US"/>
              </w:rPr>
              <w:t>KOH</w:t>
            </w:r>
          </w:p>
        </w:tc>
      </w:tr>
      <w:tr w:rsidR="00275FE0" w:rsidRPr="00A72986" w:rsidTr="009F6DD7"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Алкилирование</w:t>
            </w:r>
            <w:proofErr w:type="spellEnd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(реакция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Фриделя-Крафтса</w:t>
            </w:r>
            <w:proofErr w:type="spellEnd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proofErr w:type="spellEnd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( спирт.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–CH=CH–CH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+ NaCl + 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</w:p>
        </w:tc>
      </w:tr>
      <w:tr w:rsidR="00275FE0" w:rsidRPr="0090298A" w:rsidTr="009F6DD7"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Правило Зайцева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5FE0" w:rsidRPr="0090298A" w:rsidRDefault="004D1153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36.4pt;margin-top:6.3pt;width:39pt;height:0;z-index:251667456" o:connectortype="straight">
                  <v:stroke endarrow="block"/>
                </v:shape>
              </w:pic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position w:val="-30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     500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</w:tr>
      <w:tr w:rsidR="00275FE0" w:rsidRPr="00A72986" w:rsidTr="009F6DD7"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Марковникова</w:t>
            </w:r>
            <w:proofErr w:type="spellEnd"/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    t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2C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5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Cl+2Na  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4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10 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+ 2NaCl</w:t>
            </w:r>
          </w:p>
        </w:tc>
      </w:tr>
      <w:tr w:rsidR="00275FE0" w:rsidRPr="00A72986" w:rsidTr="009F6DD7"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Проба Вагнера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275FE0" w:rsidRPr="0090298A" w:rsidRDefault="00AC523F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 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Hg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2+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 xml:space="preserve">2 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 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="00AC523F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r w:rsidR="00AC523F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Wingdings" w:char="F0E0"/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CH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–C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  H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l-PL"/>
              </w:rPr>
              <w:t>+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 </w:t>
            </w:r>
          </w:p>
        </w:tc>
      </w:tr>
      <w:tr w:rsidR="00275FE0" w:rsidRPr="00A72986" w:rsidTr="009F6DD7"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Реакция Зелинского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              ZnO,Al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3</w:t>
            </w:r>
          </w:p>
          <w:p w:rsidR="00275FE0" w:rsidRPr="0090298A" w:rsidRDefault="004D1153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</w:pPr>
            <w:r w:rsidRPr="004D11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63.4pt;margin-top:6.85pt;width:30.75pt;height:0;z-index:251661312" o:connectortype="straight">
                  <v:stroke endarrow="block"/>
                </v:shape>
              </w:pic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2C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5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OH                CH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=CH–CH=CH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+2H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 + 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pl-PL"/>
              </w:rPr>
              <w:t>2</w:t>
            </w:r>
          </w:p>
        </w:tc>
      </w:tr>
      <w:tr w:rsidR="00275FE0" w:rsidRPr="0090298A" w:rsidTr="009F6DD7"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  <w:tcBorders>
              <w:left w:val="single" w:sz="4" w:space="0" w:color="auto"/>
            </w:tcBorders>
            <w:shd w:val="clear" w:color="auto" w:fill="auto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AlCl</w:t>
            </w:r>
            <w:proofErr w:type="spellEnd"/>
            <w:r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FE0" w:rsidRPr="0090298A" w:rsidRDefault="004D1153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left:0;text-align:left;margin-left:103.15pt;margin-top:6.45pt;width:33.95pt;height:.75pt;z-index:251668480" o:connectortype="straight">
                  <v:stroke endarrow="block"/>
                </v:shape>
              </w:pic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+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proofErr w:type="spellStart"/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proofErr w:type="spellEnd"/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27333B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  <w:proofErr w:type="spellEnd"/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75FE0" w:rsidRPr="00A72986" w:rsidTr="009F6DD7">
        <w:trPr>
          <w:trHeight w:val="600"/>
        </w:trPr>
        <w:tc>
          <w:tcPr>
            <w:tcW w:w="467" w:type="dxa"/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Реакция Лебедева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029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5FE0" w:rsidRPr="0090298A" w:rsidRDefault="004D1153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</w:pPr>
            <w:r w:rsidRPr="004D115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left:0;text-align:left;margin-left:108.4pt;margin-top:7.55pt;width:14.25pt;height:0;z-index:251658240" o:connectortype="straight">
                  <v:stroke endarrow="block"/>
                </v:shape>
              </w:pic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2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=CH–CH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HBr</w:t>
            </w:r>
            <w:proofErr w:type="spellEnd"/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–CH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–CH</w:t>
            </w:r>
            <w:r w:rsidR="00275FE0" w:rsidRPr="0090298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3</w:t>
            </w:r>
          </w:p>
          <w:p w:rsidR="00275FE0" w:rsidRPr="0090298A" w:rsidRDefault="00275FE0" w:rsidP="009F6D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967DB0" w:rsidRPr="0090298A" w:rsidRDefault="00967DB0" w:rsidP="00B337F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F02" w:rsidRPr="0090298A" w:rsidRDefault="00B337F8" w:rsidP="00073BCF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Станция</w:t>
      </w:r>
      <w:r w:rsidR="00967DB0" w:rsidRPr="0090298A">
        <w:rPr>
          <w:rFonts w:ascii="Times New Roman" w:hAnsi="Times New Roman" w:cs="Times New Roman"/>
          <w:b/>
          <w:sz w:val="24"/>
          <w:szCs w:val="24"/>
        </w:rPr>
        <w:t xml:space="preserve"> « Р</w:t>
      </w:r>
      <w:r w:rsidR="00676F16" w:rsidRPr="0090298A">
        <w:rPr>
          <w:rFonts w:ascii="Times New Roman" w:hAnsi="Times New Roman" w:cs="Times New Roman"/>
          <w:b/>
          <w:sz w:val="24"/>
          <w:szCs w:val="24"/>
        </w:rPr>
        <w:t>асчетно-</w:t>
      </w:r>
      <w:r w:rsidRPr="0090298A">
        <w:rPr>
          <w:rFonts w:ascii="Times New Roman" w:hAnsi="Times New Roman" w:cs="Times New Roman"/>
          <w:b/>
          <w:sz w:val="24"/>
          <w:szCs w:val="24"/>
        </w:rPr>
        <w:t>экспериментальная</w:t>
      </w:r>
      <w:r w:rsidR="00967DB0" w:rsidRPr="0090298A">
        <w:rPr>
          <w:rFonts w:ascii="Times New Roman" w:hAnsi="Times New Roman" w:cs="Times New Roman"/>
          <w:b/>
          <w:sz w:val="24"/>
          <w:szCs w:val="24"/>
        </w:rPr>
        <w:t>»</w:t>
      </w:r>
    </w:p>
    <w:p w:rsidR="00B0308B" w:rsidRPr="0090298A" w:rsidRDefault="009F37F9" w:rsidP="00073BC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ab/>
      </w:r>
      <w:r w:rsidR="00446670">
        <w:rPr>
          <w:rFonts w:ascii="Times New Roman" w:hAnsi="Times New Roman" w:cs="Times New Roman"/>
          <w:sz w:val="24"/>
          <w:szCs w:val="24"/>
        </w:rPr>
        <w:t xml:space="preserve">Учитель предлагает трем учащимся  ознакомиться с условиями задач на отдельных карточках и решение </w:t>
      </w:r>
      <w:r w:rsidRPr="0090298A">
        <w:rPr>
          <w:rFonts w:ascii="Times New Roman" w:hAnsi="Times New Roman" w:cs="Times New Roman"/>
          <w:sz w:val="24"/>
          <w:szCs w:val="24"/>
        </w:rPr>
        <w:t>своей</w:t>
      </w:r>
      <w:r w:rsidR="0087647A" w:rsidRPr="0090298A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90298A">
        <w:rPr>
          <w:rFonts w:ascii="Times New Roman" w:hAnsi="Times New Roman" w:cs="Times New Roman"/>
          <w:sz w:val="24"/>
          <w:szCs w:val="24"/>
        </w:rPr>
        <w:t>и</w:t>
      </w:r>
      <w:r w:rsidR="00446670">
        <w:rPr>
          <w:rFonts w:ascii="Times New Roman" w:hAnsi="Times New Roman" w:cs="Times New Roman"/>
          <w:sz w:val="24"/>
          <w:szCs w:val="24"/>
        </w:rPr>
        <w:t xml:space="preserve"> записать на доске</w:t>
      </w:r>
      <w:r w:rsidR="00B0308B" w:rsidRPr="0090298A">
        <w:rPr>
          <w:rFonts w:ascii="Times New Roman" w:hAnsi="Times New Roman" w:cs="Times New Roman"/>
          <w:sz w:val="24"/>
          <w:szCs w:val="24"/>
        </w:rPr>
        <w:t>.</w:t>
      </w:r>
    </w:p>
    <w:p w:rsidR="00B0308B" w:rsidRPr="0090298A" w:rsidRDefault="00B0308B" w:rsidP="00073BC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Задача 1. Установите </w:t>
      </w:r>
      <w:r w:rsidR="003A705A" w:rsidRPr="0090298A">
        <w:rPr>
          <w:rFonts w:ascii="Times New Roman" w:hAnsi="Times New Roman" w:cs="Times New Roman"/>
          <w:sz w:val="24"/>
          <w:szCs w:val="24"/>
        </w:rPr>
        <w:t xml:space="preserve"> возможную молекулярную </w:t>
      </w:r>
      <w:r w:rsidRPr="0090298A">
        <w:rPr>
          <w:rFonts w:ascii="Times New Roman" w:hAnsi="Times New Roman" w:cs="Times New Roman"/>
          <w:sz w:val="24"/>
          <w:szCs w:val="24"/>
        </w:rPr>
        <w:t>формулу диенового углеводорода, если число всех электронов в его</w:t>
      </w:r>
      <w:r w:rsidR="003A705A" w:rsidRPr="0090298A">
        <w:rPr>
          <w:rFonts w:ascii="Times New Roman" w:hAnsi="Times New Roman" w:cs="Times New Roman"/>
          <w:sz w:val="24"/>
          <w:szCs w:val="24"/>
        </w:rPr>
        <w:t xml:space="preserve"> молекуле равно 30</w:t>
      </w:r>
      <w:r w:rsidRPr="0090298A">
        <w:rPr>
          <w:rFonts w:ascii="Times New Roman" w:hAnsi="Times New Roman" w:cs="Times New Roman"/>
          <w:sz w:val="24"/>
          <w:szCs w:val="24"/>
        </w:rPr>
        <w:t>.</w:t>
      </w:r>
      <w:r w:rsidR="003A705A" w:rsidRPr="0090298A">
        <w:rPr>
          <w:rFonts w:ascii="Times New Roman" w:hAnsi="Times New Roman" w:cs="Times New Roman"/>
          <w:sz w:val="24"/>
          <w:szCs w:val="24"/>
        </w:rPr>
        <w:t xml:space="preserve"> Напишите  структурные формулы всех возможных изомеров данного состава, относящихся к диеновым углеводородам. </w:t>
      </w:r>
    </w:p>
    <w:p w:rsidR="003A705A" w:rsidRPr="0090298A" w:rsidRDefault="003A705A" w:rsidP="00073BC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Задача 2. Определите число электронов в молекуле газообразного углеводорода, если</w:t>
      </w:r>
      <w:r w:rsidR="00FF59E4" w:rsidRPr="0090298A">
        <w:rPr>
          <w:rFonts w:ascii="Times New Roman" w:hAnsi="Times New Roman" w:cs="Times New Roman"/>
          <w:sz w:val="24"/>
          <w:szCs w:val="24"/>
        </w:rPr>
        <w:t xml:space="preserve"> известно, что</w:t>
      </w:r>
      <w:r w:rsidRPr="0090298A">
        <w:rPr>
          <w:rFonts w:ascii="Times New Roman" w:hAnsi="Times New Roman" w:cs="Times New Roman"/>
          <w:sz w:val="24"/>
          <w:szCs w:val="24"/>
        </w:rPr>
        <w:t xml:space="preserve"> в</w:t>
      </w:r>
      <w:r w:rsidR="00FF59E4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Pr="0090298A">
        <w:rPr>
          <w:rFonts w:ascii="Times New Roman" w:hAnsi="Times New Roman" w:cs="Times New Roman"/>
          <w:sz w:val="24"/>
          <w:szCs w:val="24"/>
        </w:rPr>
        <w:t>результате полного сгорания</w:t>
      </w:r>
      <w:r w:rsidR="00FF59E4" w:rsidRPr="0090298A">
        <w:rPr>
          <w:rFonts w:ascii="Times New Roman" w:hAnsi="Times New Roman" w:cs="Times New Roman"/>
          <w:sz w:val="24"/>
          <w:szCs w:val="24"/>
        </w:rPr>
        <w:t xml:space="preserve"> 0,2 моль его образовалось 8,96дм</w:t>
      </w:r>
      <w:r w:rsidR="00FF59E4" w:rsidRPr="0090298A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FF59E4" w:rsidRPr="0090298A">
        <w:rPr>
          <w:rFonts w:ascii="Times New Roman" w:hAnsi="Times New Roman" w:cs="Times New Roman"/>
          <w:sz w:val="24"/>
          <w:szCs w:val="24"/>
        </w:rPr>
        <w:t>углекислого газа (н.у.) и 10,4 г. воды.</w:t>
      </w:r>
    </w:p>
    <w:p w:rsidR="00F924F9" w:rsidRPr="0090298A" w:rsidRDefault="00F924F9" w:rsidP="00073BC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Задача 3. Напишите структурную формулу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алкана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>, содержащего в своём  составе только первичные и четвертичные атомы углерода. Известно, что массовая доля атомов водорода в его молекуле равна 0,1667.</w:t>
      </w:r>
      <w:r w:rsidR="0027333B">
        <w:rPr>
          <w:rFonts w:ascii="Times New Roman" w:hAnsi="Times New Roman" w:cs="Times New Roman"/>
          <w:sz w:val="24"/>
          <w:szCs w:val="24"/>
        </w:rPr>
        <w:t xml:space="preserve"> Назовите вещество.</w:t>
      </w:r>
    </w:p>
    <w:p w:rsidR="00FF59E4" w:rsidRPr="0090298A" w:rsidRDefault="0087647A" w:rsidP="00C8389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ab/>
        <w:t>Параллельно, пока у доски ребята решают задачи, учитель</w:t>
      </w:r>
      <w:r w:rsidR="00445229" w:rsidRPr="0090298A">
        <w:rPr>
          <w:rFonts w:ascii="Times New Roman" w:hAnsi="Times New Roman" w:cs="Times New Roman"/>
          <w:sz w:val="24"/>
          <w:szCs w:val="24"/>
        </w:rPr>
        <w:t xml:space="preserve"> </w:t>
      </w:r>
      <w:r w:rsidRPr="0090298A">
        <w:rPr>
          <w:rFonts w:ascii="Times New Roman" w:hAnsi="Times New Roman" w:cs="Times New Roman"/>
          <w:sz w:val="24"/>
          <w:szCs w:val="24"/>
        </w:rPr>
        <w:t xml:space="preserve">остальным учащимися класса предлагает </w:t>
      </w:r>
      <w:r w:rsidR="00112213" w:rsidRPr="0090298A">
        <w:rPr>
          <w:rFonts w:ascii="Times New Roman" w:hAnsi="Times New Roman" w:cs="Times New Roman"/>
          <w:sz w:val="24"/>
          <w:szCs w:val="24"/>
        </w:rPr>
        <w:t>объяснить, как можно распознать метан, этилен и ацетилен по характеру пламени при их сгорании</w:t>
      </w:r>
      <w:r w:rsidR="00F67B24" w:rsidRPr="0090298A">
        <w:rPr>
          <w:rFonts w:ascii="Times New Roman" w:hAnsi="Times New Roman" w:cs="Times New Roman"/>
          <w:sz w:val="24"/>
          <w:szCs w:val="24"/>
        </w:rPr>
        <w:t>, а также обсуждает другие способы определения этих веществ химическим путём.</w:t>
      </w:r>
    </w:p>
    <w:p w:rsidR="00445229" w:rsidRPr="0090298A" w:rsidRDefault="00F67B24" w:rsidP="00C8389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После анализа решен</w:t>
      </w:r>
      <w:r w:rsidR="00445229" w:rsidRPr="0090298A">
        <w:rPr>
          <w:rFonts w:ascii="Times New Roman" w:hAnsi="Times New Roman" w:cs="Times New Roman"/>
          <w:sz w:val="24"/>
          <w:szCs w:val="24"/>
        </w:rPr>
        <w:t>ий</w:t>
      </w:r>
      <w:r w:rsidRPr="0090298A">
        <w:rPr>
          <w:rFonts w:ascii="Times New Roman" w:hAnsi="Times New Roman" w:cs="Times New Roman"/>
          <w:sz w:val="24"/>
          <w:szCs w:val="24"/>
        </w:rPr>
        <w:t xml:space="preserve"> задач на доске</w:t>
      </w:r>
      <w:r w:rsidR="00445229" w:rsidRPr="0090298A">
        <w:rPr>
          <w:rFonts w:ascii="Times New Roman" w:hAnsi="Times New Roman" w:cs="Times New Roman"/>
          <w:sz w:val="24"/>
          <w:szCs w:val="24"/>
        </w:rPr>
        <w:t>,</w:t>
      </w:r>
      <w:r w:rsidRPr="0090298A">
        <w:rPr>
          <w:rFonts w:ascii="Times New Roman" w:hAnsi="Times New Roman" w:cs="Times New Roman"/>
          <w:sz w:val="24"/>
          <w:szCs w:val="24"/>
        </w:rPr>
        <w:t xml:space="preserve"> учащиеся приступают к работе в группах.</w:t>
      </w:r>
    </w:p>
    <w:p w:rsidR="00275FE0" w:rsidRPr="0090298A" w:rsidRDefault="00275FE0" w:rsidP="00282E9F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Станция «</w:t>
      </w:r>
      <w:r w:rsidR="00922F02" w:rsidRPr="0090298A">
        <w:rPr>
          <w:rFonts w:ascii="Times New Roman" w:hAnsi="Times New Roman" w:cs="Times New Roman"/>
          <w:b/>
          <w:sz w:val="24"/>
          <w:szCs w:val="24"/>
        </w:rPr>
        <w:t>Э</w:t>
      </w:r>
      <w:r w:rsidRPr="0090298A">
        <w:rPr>
          <w:rFonts w:ascii="Times New Roman" w:hAnsi="Times New Roman" w:cs="Times New Roman"/>
          <w:b/>
          <w:sz w:val="24"/>
          <w:szCs w:val="24"/>
        </w:rPr>
        <w:t>кологическая».</w:t>
      </w:r>
    </w:p>
    <w:p w:rsidR="00275FE0" w:rsidRPr="0090298A" w:rsidRDefault="00275FE0" w:rsidP="00922F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ab/>
        <w:t xml:space="preserve">Групповая  работа учащихся по заданиям. </w:t>
      </w:r>
    </w:p>
    <w:p w:rsidR="00275FE0" w:rsidRPr="0090298A" w:rsidRDefault="00275FE0" w:rsidP="00922F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ab/>
        <w:t xml:space="preserve">Для выполнения работы класс делится на три группы: </w:t>
      </w:r>
      <w:r w:rsidRPr="0090298A">
        <w:rPr>
          <w:rFonts w:ascii="Times New Roman" w:hAnsi="Times New Roman" w:cs="Times New Roman"/>
          <w:b/>
          <w:sz w:val="24"/>
          <w:szCs w:val="24"/>
        </w:rPr>
        <w:t>химики-исследователи</w:t>
      </w:r>
      <w:r w:rsidRPr="0090298A">
        <w:rPr>
          <w:rFonts w:ascii="Times New Roman" w:hAnsi="Times New Roman" w:cs="Times New Roman"/>
          <w:sz w:val="24"/>
          <w:szCs w:val="24"/>
        </w:rPr>
        <w:t xml:space="preserve">, </w:t>
      </w:r>
      <w:r w:rsidRPr="0090298A">
        <w:rPr>
          <w:rFonts w:ascii="Times New Roman" w:hAnsi="Times New Roman" w:cs="Times New Roman"/>
          <w:b/>
          <w:sz w:val="24"/>
          <w:szCs w:val="24"/>
        </w:rPr>
        <w:t>химики-теоретики</w:t>
      </w:r>
      <w:r w:rsidRPr="0090298A">
        <w:rPr>
          <w:rFonts w:ascii="Times New Roman" w:hAnsi="Times New Roman" w:cs="Times New Roman"/>
          <w:sz w:val="24"/>
          <w:szCs w:val="24"/>
        </w:rPr>
        <w:t xml:space="preserve"> и </w:t>
      </w:r>
      <w:r w:rsidRPr="0090298A">
        <w:rPr>
          <w:rFonts w:ascii="Times New Roman" w:hAnsi="Times New Roman" w:cs="Times New Roman"/>
          <w:b/>
          <w:sz w:val="24"/>
          <w:szCs w:val="24"/>
        </w:rPr>
        <w:t>химики-аналитики</w:t>
      </w:r>
      <w:r w:rsidRPr="0090298A">
        <w:rPr>
          <w:rFonts w:ascii="Times New Roman" w:hAnsi="Times New Roman" w:cs="Times New Roman"/>
          <w:sz w:val="24"/>
          <w:szCs w:val="24"/>
        </w:rPr>
        <w:t xml:space="preserve">. Каждая группа получает карточку с </w:t>
      </w:r>
      <w:r w:rsidRPr="0090298A">
        <w:rPr>
          <w:rFonts w:ascii="Times New Roman" w:hAnsi="Times New Roman" w:cs="Times New Roman"/>
          <w:sz w:val="24"/>
          <w:szCs w:val="24"/>
        </w:rPr>
        <w:lastRenderedPageBreak/>
        <w:t xml:space="preserve">творческим заданием и необходимой информацией для его выполнения. Учитель проводит краткий общий инструктаж по работе для всех групп, оговаривает время выполнения задания (проекта), обращает внимание на </w:t>
      </w:r>
      <w:r w:rsidR="00B60B95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Pr="0090298A">
        <w:rPr>
          <w:rFonts w:ascii="Times New Roman" w:hAnsi="Times New Roman" w:cs="Times New Roman"/>
          <w:sz w:val="24"/>
          <w:szCs w:val="24"/>
        </w:rPr>
        <w:t xml:space="preserve">соблюдения правил техники безопасности </w:t>
      </w:r>
      <w:r w:rsidR="00B83F7A" w:rsidRPr="0090298A">
        <w:rPr>
          <w:rFonts w:ascii="Times New Roman" w:hAnsi="Times New Roman" w:cs="Times New Roman"/>
          <w:sz w:val="24"/>
          <w:szCs w:val="24"/>
        </w:rPr>
        <w:t>при работе с реактивами</w:t>
      </w:r>
      <w:r w:rsidRPr="0090298A">
        <w:rPr>
          <w:rFonts w:ascii="Times New Roman" w:hAnsi="Times New Roman" w:cs="Times New Roman"/>
          <w:sz w:val="24"/>
          <w:szCs w:val="24"/>
        </w:rPr>
        <w:t xml:space="preserve">, оказывает необходимую помощь при наличии затруднений. </w:t>
      </w:r>
    </w:p>
    <w:p w:rsidR="00282E9F" w:rsidRPr="0090298A" w:rsidRDefault="00275FE0" w:rsidP="00282E9F">
      <w:pPr>
        <w:pStyle w:val="a4"/>
        <w:spacing w:line="360" w:lineRule="auto"/>
        <w:ind w:firstLine="360"/>
        <w:jc w:val="center"/>
        <w:rPr>
          <w:b/>
        </w:rPr>
      </w:pPr>
      <w:r w:rsidRPr="0090298A">
        <w:rPr>
          <w:b/>
        </w:rPr>
        <w:t>Задание группе химикам-исследователям.</w:t>
      </w:r>
    </w:p>
    <w:p w:rsidR="00275FE0" w:rsidRPr="0090298A" w:rsidRDefault="00275FE0" w:rsidP="00C83890">
      <w:pPr>
        <w:pStyle w:val="a4"/>
        <w:spacing w:line="360" w:lineRule="auto"/>
        <w:ind w:firstLine="284"/>
        <w:jc w:val="both"/>
        <w:rPr>
          <w:b/>
        </w:rPr>
      </w:pPr>
      <w:r w:rsidRPr="0090298A">
        <w:t xml:space="preserve"> </w:t>
      </w:r>
      <w:r w:rsidR="00F67B24" w:rsidRPr="0090298A">
        <w:t xml:space="preserve">Серьезной экологической проблемой является </w:t>
      </w:r>
      <w:r w:rsidR="00A135FB" w:rsidRPr="0090298A">
        <w:t xml:space="preserve">разлив </w:t>
      </w:r>
      <w:r w:rsidRPr="0090298A">
        <w:t>нефтепродуктов в реки, озёра, моря и океаны. Для</w:t>
      </w:r>
      <w:r w:rsidR="00A135FB" w:rsidRPr="0090298A">
        <w:t xml:space="preserve"> устранения последствий подобных катастроф, необходимо</w:t>
      </w:r>
      <w:r w:rsidRPr="0090298A">
        <w:t xml:space="preserve"> перекрыть источники сбросов и очистить от нефти загрязнённые области Мирового океана. Подумайте, какими  способами  это можно осуществить? Проверьте</w:t>
      </w:r>
      <w:r w:rsidR="00A135FB" w:rsidRPr="0090298A">
        <w:t xml:space="preserve"> целесообразность </w:t>
      </w:r>
      <w:r w:rsidRPr="0090298A">
        <w:t xml:space="preserve"> ваши</w:t>
      </w:r>
      <w:r w:rsidR="00A135FB" w:rsidRPr="0090298A">
        <w:t>х  идей</w:t>
      </w:r>
      <w:r w:rsidRPr="0090298A">
        <w:t xml:space="preserve">  в ходе выполнения эксперимента. В случае затруднений воспользуйтесь карточкой-информатором с рекомендациями по выполнению данного задания. К каким экологическим  последствиям ведут разливы нефти? Приведите конкретные примеры. </w:t>
      </w:r>
      <w:r w:rsidR="00A135FB" w:rsidRPr="0090298A">
        <w:t xml:space="preserve"> </w:t>
      </w:r>
      <w:r w:rsidRPr="0090298A">
        <w:t>Содержание рекомендаций в карточке может быть следующим</w:t>
      </w:r>
      <w:r w:rsidR="00FB41FF">
        <w:rPr>
          <w:lang w:val="en-US"/>
        </w:rPr>
        <w:t xml:space="preserve"> [2, c.51]</w:t>
      </w:r>
      <w:r w:rsidRPr="0090298A">
        <w:t>:</w:t>
      </w:r>
    </w:p>
    <w:p w:rsidR="00275FE0" w:rsidRPr="0090298A" w:rsidRDefault="00275FE0" w:rsidP="00922F02">
      <w:pPr>
        <w:pStyle w:val="a4"/>
        <w:numPr>
          <w:ilvl w:val="0"/>
          <w:numId w:val="3"/>
        </w:numPr>
        <w:spacing w:line="360" w:lineRule="auto"/>
        <w:jc w:val="both"/>
      </w:pPr>
      <w:r w:rsidRPr="0090298A">
        <w:t>Обратите внимание на то, что наличие школьных знаний по физике и химии достаточно, чтобы справиться с заданием, главное – догадка.</w:t>
      </w:r>
    </w:p>
    <w:p w:rsidR="00275FE0" w:rsidRPr="0090298A" w:rsidRDefault="00275FE0" w:rsidP="00922F02">
      <w:pPr>
        <w:pStyle w:val="a4"/>
        <w:numPr>
          <w:ilvl w:val="0"/>
          <w:numId w:val="3"/>
        </w:numPr>
        <w:spacing w:line="360" w:lineRule="auto"/>
        <w:jc w:val="both"/>
      </w:pPr>
      <w:r w:rsidRPr="0090298A">
        <w:t xml:space="preserve">Пофантазируйте  о способах удаления плёнки нефти, запишите все возникшие идеи, независимо от того, нравятся они </w:t>
      </w:r>
      <w:r w:rsidR="00BD4D85" w:rsidRPr="0090298A">
        <w:t xml:space="preserve">вам </w:t>
      </w:r>
      <w:r w:rsidRPr="0090298A">
        <w:t>или нет.</w:t>
      </w:r>
    </w:p>
    <w:p w:rsidR="00275FE0" w:rsidRPr="0090298A" w:rsidRDefault="00275FE0" w:rsidP="00922F02">
      <w:pPr>
        <w:pStyle w:val="a4"/>
        <w:numPr>
          <w:ilvl w:val="0"/>
          <w:numId w:val="3"/>
        </w:numPr>
        <w:spacing w:line="360" w:lineRule="auto"/>
        <w:jc w:val="both"/>
      </w:pPr>
      <w:r w:rsidRPr="0090298A">
        <w:t xml:space="preserve">  Исходя из того, что нефть и вода не смешиваются между собой, подумайте, можно ли на загрязнённую поверхность поместить то, что также не смешивается с водой, но связывает нефть и легко убирается с поверхности. Какими свойствами должен обладать этот материал?</w:t>
      </w:r>
    </w:p>
    <w:p w:rsidR="00275FE0" w:rsidRPr="0090298A" w:rsidRDefault="00275FE0" w:rsidP="00922F02">
      <w:pPr>
        <w:pStyle w:val="a4"/>
        <w:numPr>
          <w:ilvl w:val="0"/>
          <w:numId w:val="3"/>
        </w:numPr>
        <w:spacing w:line="360" w:lineRule="auto"/>
        <w:jc w:val="both"/>
      </w:pPr>
      <w:r w:rsidRPr="0090298A">
        <w:t xml:space="preserve">Должен ли поглотитель (сорбент) плавать на поверхности воды или тонуть? Вспомните и запишите список веществ и материалов, которые не тонут в воде. Могут ли они поглотить нефть? </w:t>
      </w:r>
    </w:p>
    <w:p w:rsidR="00275FE0" w:rsidRPr="0090298A" w:rsidRDefault="00275FE0" w:rsidP="00922F02">
      <w:pPr>
        <w:pStyle w:val="a4"/>
        <w:numPr>
          <w:ilvl w:val="0"/>
          <w:numId w:val="3"/>
        </w:numPr>
        <w:spacing w:line="360" w:lineRule="auto"/>
        <w:jc w:val="both"/>
      </w:pPr>
      <w:r w:rsidRPr="0090298A">
        <w:t xml:space="preserve">При подборе поглотителя  руководствуйтесь правилом: </w:t>
      </w:r>
      <w:r w:rsidRPr="0090298A">
        <w:rPr>
          <w:b/>
        </w:rPr>
        <w:t>подобное растворяется в подобном</w:t>
      </w:r>
      <w:r w:rsidRPr="0090298A">
        <w:t>.</w:t>
      </w:r>
    </w:p>
    <w:p w:rsidR="00275FE0" w:rsidRPr="0090298A" w:rsidRDefault="00A135FB" w:rsidP="00922F02">
      <w:pPr>
        <w:pStyle w:val="a4"/>
        <w:numPr>
          <w:ilvl w:val="0"/>
          <w:numId w:val="3"/>
        </w:numPr>
        <w:spacing w:line="360" w:lineRule="auto"/>
        <w:jc w:val="both"/>
      </w:pPr>
      <w:r w:rsidRPr="0090298A">
        <w:t>Какие вещества или материалы</w:t>
      </w:r>
      <w:r w:rsidR="00E7669D" w:rsidRPr="0090298A">
        <w:t>,</w:t>
      </w:r>
      <w:r w:rsidR="00275FE0" w:rsidRPr="0090298A">
        <w:t xml:space="preserve"> с к</w:t>
      </w:r>
      <w:r w:rsidR="00E7669D" w:rsidRPr="0090298A">
        <w:t>оторыми вы сталкиваетесь в быту, могут</w:t>
      </w:r>
      <w:r w:rsidR="0018686C" w:rsidRPr="0090298A">
        <w:t xml:space="preserve"> выполнить</w:t>
      </w:r>
      <w:r w:rsidR="00275FE0" w:rsidRPr="0090298A">
        <w:t xml:space="preserve"> функцию поглотителя?</w:t>
      </w:r>
    </w:p>
    <w:p w:rsidR="00E7669D" w:rsidRPr="0090298A" w:rsidRDefault="00275FE0" w:rsidP="00922F02">
      <w:pPr>
        <w:pStyle w:val="a4"/>
        <w:numPr>
          <w:ilvl w:val="0"/>
          <w:numId w:val="3"/>
        </w:numPr>
        <w:spacing w:line="360" w:lineRule="auto"/>
        <w:ind w:left="709" w:hanging="283"/>
        <w:jc w:val="both"/>
        <w:rPr>
          <w:b/>
        </w:rPr>
      </w:pPr>
      <w:r w:rsidRPr="0090298A">
        <w:t>Обратите внимание на материалы и оборудование,  которые находятся на демонстрационном столе. Подумайте, какое отношение к  выполнению вашего задания они могут иметь.</w:t>
      </w:r>
    </w:p>
    <w:p w:rsidR="00275FE0" w:rsidRPr="0090298A" w:rsidRDefault="00E7669D" w:rsidP="00922F02">
      <w:pPr>
        <w:pStyle w:val="a4"/>
        <w:numPr>
          <w:ilvl w:val="0"/>
          <w:numId w:val="3"/>
        </w:numPr>
        <w:spacing w:line="360" w:lineRule="auto"/>
        <w:ind w:left="709" w:hanging="283"/>
        <w:jc w:val="both"/>
        <w:rPr>
          <w:b/>
        </w:rPr>
      </w:pPr>
      <w:r w:rsidRPr="0090298A">
        <w:lastRenderedPageBreak/>
        <w:t xml:space="preserve"> В случае затруднений используйте дополнительную литературу, сведения из интернета или обратитесь за консультацией к учителю.</w:t>
      </w:r>
    </w:p>
    <w:p w:rsidR="00275FE0" w:rsidRPr="0090298A" w:rsidRDefault="00275FE0" w:rsidP="00E7669D">
      <w:pPr>
        <w:pStyle w:val="a4"/>
        <w:spacing w:line="360" w:lineRule="auto"/>
        <w:ind w:left="360"/>
        <w:jc w:val="center"/>
        <w:rPr>
          <w:b/>
        </w:rPr>
      </w:pPr>
      <w:r w:rsidRPr="0090298A">
        <w:rPr>
          <w:b/>
        </w:rPr>
        <w:t>Задание группе химикам-теоретикам.</w:t>
      </w:r>
    </w:p>
    <w:p w:rsidR="00275FE0" w:rsidRPr="0090298A" w:rsidRDefault="00275FE0" w:rsidP="00922F02">
      <w:pPr>
        <w:pStyle w:val="a4"/>
        <w:spacing w:line="360" w:lineRule="auto"/>
        <w:jc w:val="both"/>
      </w:pPr>
      <w:r w:rsidRPr="0090298A">
        <w:tab/>
      </w:r>
      <w:r w:rsidR="000E0D0B" w:rsidRPr="0090298A">
        <w:t>П</w:t>
      </w:r>
      <w:r w:rsidRPr="0090298A">
        <w:t>роанализируйте экологические  последствия воздействие разливов нефти на среду обитания живых организмов. Характер воздействия отразите в виде произвольной схемы. Попробуйте установить основные источники нефтяных загрязнений окружающей среды. Какой из них, на ваш взгляд, оказывает наиболее негативное влияние на природу. Предложите   возможные природоохранные мероприятия.</w:t>
      </w:r>
    </w:p>
    <w:p w:rsidR="00275FE0" w:rsidRPr="0090298A" w:rsidRDefault="00275FE0" w:rsidP="00E7669D">
      <w:pPr>
        <w:pStyle w:val="a4"/>
        <w:spacing w:line="360" w:lineRule="auto"/>
        <w:ind w:firstLine="360"/>
        <w:jc w:val="center"/>
      </w:pPr>
      <w:r w:rsidRPr="0090298A">
        <w:rPr>
          <w:b/>
        </w:rPr>
        <w:t>Задание группе химикам-аналитикам.</w:t>
      </w:r>
    </w:p>
    <w:p w:rsidR="00B118B7" w:rsidRDefault="00275FE0" w:rsidP="00B118B7">
      <w:pPr>
        <w:pStyle w:val="a4"/>
        <w:spacing w:line="360" w:lineRule="auto"/>
        <w:ind w:firstLine="360"/>
        <w:jc w:val="both"/>
      </w:pPr>
      <w:r w:rsidRPr="0090298A">
        <w:t>Внимательно изучите содержани</w:t>
      </w:r>
      <w:r w:rsidR="0090298A">
        <w:t>е текста в карточке-информаторе, в которой даётся краткая характеристика</w:t>
      </w:r>
      <w:r w:rsidR="00E65A30">
        <w:t xml:space="preserve"> следующих</w:t>
      </w:r>
      <w:r w:rsidR="0090298A">
        <w:t xml:space="preserve"> основных методов борьбы с разливами нефти: самоликвидации, использование химических реагентов и сорбентов, ме</w:t>
      </w:r>
      <w:r w:rsidR="00E65A30">
        <w:t xml:space="preserve">ханическое удаление и </w:t>
      </w:r>
      <w:proofErr w:type="spellStart"/>
      <w:r w:rsidR="00E65A30">
        <w:t>биоремеди</w:t>
      </w:r>
      <w:r w:rsidR="0090298A">
        <w:t>ация</w:t>
      </w:r>
      <w:proofErr w:type="spellEnd"/>
      <w:r w:rsidR="00E65A30">
        <w:t>.</w:t>
      </w:r>
      <w:r w:rsidR="0090298A">
        <w:t xml:space="preserve"> </w:t>
      </w:r>
      <w:r w:rsidRPr="0090298A">
        <w:t xml:space="preserve">  На</w:t>
      </w:r>
      <w:r w:rsidR="00E65A30">
        <w:t xml:space="preserve"> </w:t>
      </w:r>
      <w:r w:rsidR="0027333B">
        <w:t xml:space="preserve">её </w:t>
      </w:r>
      <w:r w:rsidRPr="0090298A">
        <w:t>основ</w:t>
      </w:r>
      <w:r w:rsidR="00E65A30">
        <w:t>е</w:t>
      </w:r>
      <w:r w:rsidRPr="0090298A">
        <w:t xml:space="preserve">  сд</w:t>
      </w:r>
      <w:r w:rsidR="00E65A30">
        <w:t xml:space="preserve">елайте анализ  их эффективности, используя следующие критерии для оценки каждого метода: денежные и временные затраты, природные трудности в реализации, возможные экологические проблемы в использовании. </w:t>
      </w:r>
      <w:r w:rsidRPr="0090298A">
        <w:t xml:space="preserve">После обсуждения в группе всех достоинств и недостатков каждого из указанных методов заполните таблицу, в которой необходимо дать оценку  каждому из  них по </w:t>
      </w:r>
      <w:r w:rsidRPr="0090298A">
        <w:rPr>
          <w:lang w:val="be-BY"/>
        </w:rPr>
        <w:t xml:space="preserve"> </w:t>
      </w:r>
      <w:r w:rsidRPr="0090298A">
        <w:t>шкале  от 0 до 10.   Какой из предложенных критериев является, на ваш  взгляд, определяющим?</w:t>
      </w:r>
      <w:r w:rsidR="007F0DE1" w:rsidRPr="0090298A">
        <w:t xml:space="preserve"> Обоснуйте свой выбор</w:t>
      </w:r>
      <w:r w:rsidRPr="0090298A">
        <w:t>. Названия методов и их критериев в данной таблице распределите в произвольном порядке или в последовательности их значимости. При наличии вопросов уточняющего характера по вашему заданию о</w:t>
      </w:r>
      <w:r w:rsidR="00B42F20" w:rsidRPr="0090298A">
        <w:t>братитесь за помощью к учителю</w:t>
      </w:r>
      <w:r w:rsidR="00B118B7">
        <w:t>.</w:t>
      </w:r>
    </w:p>
    <w:p w:rsidR="00275FE0" w:rsidRPr="0090298A" w:rsidRDefault="00275FE0" w:rsidP="00B118B7">
      <w:pPr>
        <w:pStyle w:val="a4"/>
        <w:spacing w:line="360" w:lineRule="auto"/>
        <w:ind w:firstLine="360"/>
        <w:jc w:val="both"/>
        <w:rPr>
          <w:b/>
        </w:rPr>
      </w:pPr>
      <w:r w:rsidRPr="0090298A">
        <w:rPr>
          <w:b/>
        </w:rPr>
        <w:t>Станция «Конечная».</w:t>
      </w:r>
    </w:p>
    <w:p w:rsidR="00275FE0" w:rsidRPr="0090298A" w:rsidRDefault="00275FE0" w:rsidP="00922F02">
      <w:pPr>
        <w:shd w:val="clear" w:color="auto" w:fill="FFFFFF"/>
        <w:spacing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 xml:space="preserve">     Заслушивание и обсуждение отчётов работы групп. Подведение итогов работы учащихся класса на уроке, выставление и комментирование отметок, проведение рефлексии.</w:t>
      </w:r>
    </w:p>
    <w:p w:rsidR="00275FE0" w:rsidRPr="0090298A" w:rsidRDefault="00275FE0" w:rsidP="00922F02">
      <w:pPr>
        <w:numPr>
          <w:ilvl w:val="0"/>
          <w:numId w:val="1"/>
        </w:numPr>
        <w:shd w:val="clear" w:color="auto" w:fill="FFFFFF"/>
        <w:spacing w:after="0" w:line="360" w:lineRule="auto"/>
        <w:ind w:right="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275FE0" w:rsidRPr="0090298A" w:rsidRDefault="00275FE0" w:rsidP="00922F02">
      <w:pPr>
        <w:pStyle w:val="a5"/>
        <w:shd w:val="clear" w:color="auto" w:fill="FFFFFF"/>
        <w:spacing w:line="360" w:lineRule="auto"/>
        <w:ind w:left="0" w:right="7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ab/>
      </w:r>
      <w:r w:rsidR="000A6F4E" w:rsidRPr="0090298A">
        <w:rPr>
          <w:rFonts w:ascii="Times New Roman" w:hAnsi="Times New Roman" w:cs="Times New Roman"/>
          <w:sz w:val="24"/>
          <w:szCs w:val="24"/>
        </w:rPr>
        <w:t>Составьте схему превращений, отражающую генетическую связь между  изученными классами углеводородов и их производными. Напишите уравнения реакций по вашей схеме, укажите условия  протекания каждой из них.</w:t>
      </w:r>
    </w:p>
    <w:p w:rsidR="00275FE0" w:rsidRPr="0090298A" w:rsidRDefault="0043719C" w:rsidP="0043719C">
      <w:pPr>
        <w:pStyle w:val="a5"/>
        <w:shd w:val="clear" w:color="auto" w:fill="FFFFFF"/>
        <w:spacing w:line="360" w:lineRule="auto"/>
        <w:ind w:left="0"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98A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275FE0" w:rsidRPr="0090298A" w:rsidRDefault="00275FE0" w:rsidP="00922F02">
      <w:pPr>
        <w:pStyle w:val="a5"/>
        <w:numPr>
          <w:ilvl w:val="0"/>
          <w:numId w:val="5"/>
        </w:numPr>
        <w:shd w:val="clear" w:color="auto" w:fill="FFFFFF"/>
        <w:tabs>
          <w:tab w:val="right" w:pos="9348"/>
        </w:tabs>
        <w:spacing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90298A">
        <w:rPr>
          <w:rFonts w:ascii="Times New Roman" w:hAnsi="Times New Roman" w:cs="Times New Roman"/>
          <w:sz w:val="24"/>
          <w:szCs w:val="24"/>
        </w:rPr>
        <w:t>Александрова, М. А. Очистка воды от органических загрязнит</w:t>
      </w:r>
      <w:r w:rsidR="0043719C" w:rsidRPr="0090298A">
        <w:rPr>
          <w:rFonts w:ascii="Times New Roman" w:hAnsi="Times New Roman" w:cs="Times New Roman"/>
          <w:sz w:val="24"/>
          <w:szCs w:val="24"/>
        </w:rPr>
        <w:t xml:space="preserve">елей / М. А. Александрова М. А. // Химия. </w:t>
      </w:r>
      <w:r w:rsidRPr="0090298A">
        <w:rPr>
          <w:rFonts w:ascii="Times New Roman" w:hAnsi="Times New Roman" w:cs="Times New Roman"/>
          <w:sz w:val="24"/>
          <w:szCs w:val="24"/>
        </w:rPr>
        <w:t>Издательский д</w:t>
      </w:r>
      <w:r w:rsidR="0043719C" w:rsidRPr="0090298A">
        <w:rPr>
          <w:rFonts w:ascii="Times New Roman" w:hAnsi="Times New Roman" w:cs="Times New Roman"/>
          <w:sz w:val="24"/>
          <w:szCs w:val="24"/>
        </w:rPr>
        <w:t xml:space="preserve">ом « Первое сентября». – 2004. –  </w:t>
      </w:r>
      <w:r w:rsidRPr="0090298A">
        <w:rPr>
          <w:rFonts w:ascii="Times New Roman" w:hAnsi="Times New Roman" w:cs="Times New Roman"/>
          <w:sz w:val="24"/>
          <w:szCs w:val="24"/>
        </w:rPr>
        <w:t xml:space="preserve">№ 23. – С. 24 – 28. </w:t>
      </w:r>
    </w:p>
    <w:p w:rsidR="00275FE0" w:rsidRPr="0090298A" w:rsidRDefault="00275FE0" w:rsidP="00922F02">
      <w:pPr>
        <w:pStyle w:val="a5"/>
        <w:numPr>
          <w:ilvl w:val="0"/>
          <w:numId w:val="5"/>
        </w:numPr>
        <w:shd w:val="clear" w:color="auto" w:fill="FFFFFF"/>
        <w:tabs>
          <w:tab w:val="right" w:pos="9348"/>
        </w:tabs>
        <w:spacing w:line="360" w:lineRule="auto"/>
        <w:ind w:right="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Оржековский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>, П. А. Творчество учащихся на практич</w:t>
      </w:r>
      <w:r w:rsidR="0043719C" w:rsidRPr="0090298A">
        <w:rPr>
          <w:rFonts w:ascii="Times New Roman" w:hAnsi="Times New Roman" w:cs="Times New Roman"/>
          <w:sz w:val="24"/>
          <w:szCs w:val="24"/>
        </w:rPr>
        <w:t xml:space="preserve">еских занятиях по химии </w:t>
      </w:r>
      <w:r w:rsidRPr="0090298A">
        <w:rPr>
          <w:rFonts w:ascii="Times New Roman" w:hAnsi="Times New Roman" w:cs="Times New Roman"/>
          <w:sz w:val="24"/>
          <w:szCs w:val="24"/>
        </w:rPr>
        <w:t xml:space="preserve">/ П. А. </w:t>
      </w:r>
      <w:proofErr w:type="spellStart"/>
      <w:r w:rsidRPr="0090298A">
        <w:rPr>
          <w:rFonts w:ascii="Times New Roman" w:hAnsi="Times New Roman" w:cs="Times New Roman"/>
          <w:sz w:val="24"/>
          <w:szCs w:val="24"/>
        </w:rPr>
        <w:t>Оржековский</w:t>
      </w:r>
      <w:proofErr w:type="spellEnd"/>
      <w:r w:rsidRPr="0090298A">
        <w:rPr>
          <w:rFonts w:ascii="Times New Roman" w:hAnsi="Times New Roman" w:cs="Times New Roman"/>
          <w:sz w:val="24"/>
          <w:szCs w:val="24"/>
        </w:rPr>
        <w:t xml:space="preserve"> [и другие] // - Москва: АРКТИ. – 1999. – 152 с.</w:t>
      </w:r>
    </w:p>
    <w:p w:rsidR="00AE6121" w:rsidRPr="0090298A" w:rsidRDefault="00AE6121" w:rsidP="00922F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E6121" w:rsidRPr="0090298A" w:rsidSect="00AE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6E0E"/>
    <w:multiLevelType w:val="hybridMultilevel"/>
    <w:tmpl w:val="049C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60F4E"/>
    <w:multiLevelType w:val="hybridMultilevel"/>
    <w:tmpl w:val="A448D2D6"/>
    <w:lvl w:ilvl="0" w:tplc="F174845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F75CE6"/>
    <w:multiLevelType w:val="hybridMultilevel"/>
    <w:tmpl w:val="8AD2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2593E"/>
    <w:multiLevelType w:val="hybridMultilevel"/>
    <w:tmpl w:val="F4668904"/>
    <w:lvl w:ilvl="0" w:tplc="04190001">
      <w:start w:val="1"/>
      <w:numFmt w:val="bullet"/>
      <w:lvlText w:val=""/>
      <w:lvlJc w:val="left"/>
      <w:pPr>
        <w:tabs>
          <w:tab w:val="num" w:pos="1243"/>
        </w:tabs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3"/>
        </w:tabs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3"/>
        </w:tabs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3"/>
        </w:tabs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3"/>
        </w:tabs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3"/>
        </w:tabs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hint="default"/>
      </w:rPr>
    </w:lvl>
  </w:abstractNum>
  <w:abstractNum w:abstractNumId="4">
    <w:nsid w:val="6939043E"/>
    <w:multiLevelType w:val="hybridMultilevel"/>
    <w:tmpl w:val="368612A2"/>
    <w:lvl w:ilvl="0" w:tplc="10D889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F376A"/>
    <w:multiLevelType w:val="hybridMultilevel"/>
    <w:tmpl w:val="B7DC1762"/>
    <w:lvl w:ilvl="0" w:tplc="5FF0F3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9CA2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75FE0"/>
    <w:rsid w:val="0000139E"/>
    <w:rsid w:val="00073BCF"/>
    <w:rsid w:val="000A6F4E"/>
    <w:rsid w:val="000B030B"/>
    <w:rsid w:val="000E0D0B"/>
    <w:rsid w:val="000E3B3D"/>
    <w:rsid w:val="000E41C0"/>
    <w:rsid w:val="00112213"/>
    <w:rsid w:val="00142C66"/>
    <w:rsid w:val="0015567E"/>
    <w:rsid w:val="00166F68"/>
    <w:rsid w:val="00167B6D"/>
    <w:rsid w:val="00180102"/>
    <w:rsid w:val="0018686C"/>
    <w:rsid w:val="001A606D"/>
    <w:rsid w:val="001B40DA"/>
    <w:rsid w:val="0020449F"/>
    <w:rsid w:val="0027333B"/>
    <w:rsid w:val="00275FE0"/>
    <w:rsid w:val="00282E9F"/>
    <w:rsid w:val="002942C7"/>
    <w:rsid w:val="002B1025"/>
    <w:rsid w:val="00306DF0"/>
    <w:rsid w:val="00311C44"/>
    <w:rsid w:val="00313BA4"/>
    <w:rsid w:val="003246BB"/>
    <w:rsid w:val="00360543"/>
    <w:rsid w:val="0037164A"/>
    <w:rsid w:val="00390127"/>
    <w:rsid w:val="003A705A"/>
    <w:rsid w:val="003A7F4B"/>
    <w:rsid w:val="00405BB0"/>
    <w:rsid w:val="00416C69"/>
    <w:rsid w:val="00420311"/>
    <w:rsid w:val="0043719C"/>
    <w:rsid w:val="004422EA"/>
    <w:rsid w:val="00445229"/>
    <w:rsid w:val="00446670"/>
    <w:rsid w:val="00455A0A"/>
    <w:rsid w:val="0049591A"/>
    <w:rsid w:val="004D1153"/>
    <w:rsid w:val="00595DBA"/>
    <w:rsid w:val="005D22F3"/>
    <w:rsid w:val="00676F16"/>
    <w:rsid w:val="00694BCB"/>
    <w:rsid w:val="00743CAA"/>
    <w:rsid w:val="00757AD7"/>
    <w:rsid w:val="007A0AD2"/>
    <w:rsid w:val="007F0DE1"/>
    <w:rsid w:val="007F6AAA"/>
    <w:rsid w:val="00876342"/>
    <w:rsid w:val="0087647A"/>
    <w:rsid w:val="00887A83"/>
    <w:rsid w:val="0089594E"/>
    <w:rsid w:val="0090298A"/>
    <w:rsid w:val="00922F02"/>
    <w:rsid w:val="00967DB0"/>
    <w:rsid w:val="00972A76"/>
    <w:rsid w:val="00993720"/>
    <w:rsid w:val="0099623F"/>
    <w:rsid w:val="009F37F9"/>
    <w:rsid w:val="00A135FB"/>
    <w:rsid w:val="00A325B5"/>
    <w:rsid w:val="00A72986"/>
    <w:rsid w:val="00AB170E"/>
    <w:rsid w:val="00AB4AF8"/>
    <w:rsid w:val="00AC523F"/>
    <w:rsid w:val="00AE5C06"/>
    <w:rsid w:val="00AE6121"/>
    <w:rsid w:val="00B0308B"/>
    <w:rsid w:val="00B118B7"/>
    <w:rsid w:val="00B2091D"/>
    <w:rsid w:val="00B337F8"/>
    <w:rsid w:val="00B42F20"/>
    <w:rsid w:val="00B60B95"/>
    <w:rsid w:val="00B83F7A"/>
    <w:rsid w:val="00B91C2C"/>
    <w:rsid w:val="00BD4D85"/>
    <w:rsid w:val="00BE19E8"/>
    <w:rsid w:val="00C5127F"/>
    <w:rsid w:val="00C67E98"/>
    <w:rsid w:val="00C76F6E"/>
    <w:rsid w:val="00C83890"/>
    <w:rsid w:val="00CC2529"/>
    <w:rsid w:val="00CC796E"/>
    <w:rsid w:val="00CE6C9A"/>
    <w:rsid w:val="00CE6FF7"/>
    <w:rsid w:val="00D00A3E"/>
    <w:rsid w:val="00D04092"/>
    <w:rsid w:val="00D1213D"/>
    <w:rsid w:val="00D13F02"/>
    <w:rsid w:val="00D21252"/>
    <w:rsid w:val="00E23224"/>
    <w:rsid w:val="00E65A30"/>
    <w:rsid w:val="00E7669D"/>
    <w:rsid w:val="00EC2502"/>
    <w:rsid w:val="00ED5978"/>
    <w:rsid w:val="00EF140D"/>
    <w:rsid w:val="00F054C2"/>
    <w:rsid w:val="00F263ED"/>
    <w:rsid w:val="00F44694"/>
    <w:rsid w:val="00F67B24"/>
    <w:rsid w:val="00F82D85"/>
    <w:rsid w:val="00F924F9"/>
    <w:rsid w:val="00F948E9"/>
    <w:rsid w:val="00FA6521"/>
    <w:rsid w:val="00FB41FF"/>
    <w:rsid w:val="00FF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7"/>
        <o:r id="V:Rule6" type="connector" idref="#_x0000_s1033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7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5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5E40-38F9-4808-B35D-B34DEDF0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2024-10-09T18:27:00Z</dcterms:created>
  <dcterms:modified xsi:type="dcterms:W3CDTF">2024-10-11T12:15:00Z</dcterms:modified>
</cp:coreProperties>
</file>