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3" w:rsidRDefault="008776A3" w:rsidP="008776A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 xml:space="preserve">Конспект НОД «Волшебное </w:t>
      </w:r>
      <w:r w:rsidR="005E1A3C">
        <w:rPr>
          <w:rStyle w:val="c6"/>
          <w:b/>
          <w:bCs/>
          <w:color w:val="000000"/>
          <w:sz w:val="36"/>
          <w:szCs w:val="36"/>
          <w:shd w:val="clear" w:color="auto" w:fill="FFFFFF"/>
        </w:rPr>
        <w:t>Царство</w:t>
      </w:r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>» с использованием методики СИНКВЕЙН для детей старшего дошкольного возраста.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6"/>
          <w:szCs w:val="36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Используя технологии методики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создать положительный эмоциональный фон восприятия литературного произведения; привить любовь к книге.</w:t>
      </w:r>
    </w:p>
    <w:p w:rsidR="008776A3" w:rsidRDefault="008776A3" w:rsidP="008776A3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6"/>
          <w:szCs w:val="36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 w:rsidR="00C409DC">
        <w:rPr>
          <w:rStyle w:val="c2"/>
          <w:i/>
          <w:iCs/>
          <w:color w:val="000000"/>
          <w:sz w:val="28"/>
          <w:szCs w:val="28"/>
        </w:rPr>
        <w:t>- обучающие</w:t>
      </w:r>
      <w:r>
        <w:rPr>
          <w:rStyle w:val="c2"/>
          <w:color w:val="000000"/>
          <w:sz w:val="28"/>
          <w:szCs w:val="28"/>
        </w:rPr>
        <w:t xml:space="preserve">: уточнение, активизация словаря по теме «Сказочные герои»; обогащение экспрессивного словаря словами – определениями; совершенствование грамматического строя речи (использование прилагательных). Обучение самостоятельной работе по составлению </w:t>
      </w:r>
      <w:proofErr w:type="spellStart"/>
      <w:r>
        <w:rPr>
          <w:rStyle w:val="c2"/>
          <w:color w:val="000000"/>
          <w:sz w:val="28"/>
          <w:szCs w:val="28"/>
        </w:rPr>
        <w:t>синквейна</w:t>
      </w:r>
      <w:proofErr w:type="spellEnd"/>
      <w:r>
        <w:rPr>
          <w:rStyle w:val="c2"/>
          <w:color w:val="000000"/>
          <w:sz w:val="28"/>
          <w:szCs w:val="28"/>
        </w:rPr>
        <w:t xml:space="preserve"> с опорой на алгоритм-модель. Воспитание интереса к художественной литературе.</w:t>
      </w:r>
    </w:p>
    <w:p w:rsidR="008776A3" w:rsidRDefault="008776A3" w:rsidP="008776A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– развивающие</w:t>
      </w:r>
      <w:r>
        <w:rPr>
          <w:rStyle w:val="c2"/>
          <w:color w:val="000000"/>
          <w:sz w:val="28"/>
          <w:szCs w:val="28"/>
        </w:rPr>
        <w:t>: развитие связной речи, речевого слуха, фонематического восприятия, мелкой моторики, координации речи с движением, памяти, творческого воображения, логического мышления.</w:t>
      </w:r>
      <w:proofErr w:type="gramEnd"/>
    </w:p>
    <w:p w:rsidR="008776A3" w:rsidRDefault="00C409DC" w:rsidP="008776A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-в</w:t>
      </w:r>
      <w:bookmarkStart w:id="0" w:name="_GoBack"/>
      <w:bookmarkEnd w:id="0"/>
      <w:r w:rsidR="008776A3">
        <w:rPr>
          <w:rStyle w:val="c2"/>
          <w:i/>
          <w:iCs/>
          <w:color w:val="000000"/>
          <w:sz w:val="28"/>
          <w:szCs w:val="28"/>
        </w:rPr>
        <w:t>оспитательные</w:t>
      </w:r>
      <w:r w:rsidR="008776A3">
        <w:rPr>
          <w:rStyle w:val="c2"/>
          <w:color w:val="000000"/>
          <w:sz w:val="28"/>
          <w:szCs w:val="28"/>
        </w:rPr>
        <w:t>: воспитание доброжелательности, навыков сотрудничества, активности, инициативности, самостоятельности.</w:t>
      </w:r>
    </w:p>
    <w:p w:rsidR="008776A3" w:rsidRDefault="008776A3" w:rsidP="008776A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Приоритетная образовательная область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> Речевое развитие.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> коммуникация, чтение художественной литературы, художественное творчество, социализация, музыка, здоровье. 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магнитофон с записями музыки, презентация, зеркало, книга, следы, конверты с заданиями, алгоритм-модель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предметные картинки для составления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бумага, маркеры по кол-ву детей.</w:t>
      </w:r>
    </w:p>
    <w:p w:rsidR="008776A3" w:rsidRDefault="008776A3" w:rsidP="008776A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36"/>
          <w:szCs w:val="36"/>
        </w:rPr>
        <w:t>ХОД: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</w:t>
      </w:r>
      <w:r w:rsidR="005E1A3C">
        <w:rPr>
          <w:rStyle w:val="c2"/>
          <w:i/>
          <w:iCs/>
          <w:color w:val="000000"/>
          <w:sz w:val="28"/>
          <w:szCs w:val="28"/>
        </w:rPr>
        <w:t>ль:</w:t>
      </w:r>
      <w:r w:rsidR="005E1A3C">
        <w:rPr>
          <w:rStyle w:val="c2"/>
          <w:color w:val="000000"/>
          <w:sz w:val="28"/>
          <w:szCs w:val="28"/>
        </w:rPr>
        <w:t xml:space="preserve"> здравствуйте</w:t>
      </w:r>
      <w:r>
        <w:rPr>
          <w:rStyle w:val="c2"/>
          <w:color w:val="000000"/>
          <w:sz w:val="28"/>
          <w:szCs w:val="28"/>
        </w:rPr>
        <w:t xml:space="preserve">, ребята! Какое у вас </w:t>
      </w:r>
      <w:r w:rsidR="005E1A3C">
        <w:rPr>
          <w:rStyle w:val="c2"/>
          <w:color w:val="000000"/>
          <w:sz w:val="28"/>
          <w:szCs w:val="28"/>
        </w:rPr>
        <w:t>сейчас настроение</w:t>
      </w:r>
      <w:r>
        <w:rPr>
          <w:rStyle w:val="c2"/>
          <w:color w:val="000000"/>
          <w:sz w:val="28"/>
          <w:szCs w:val="28"/>
        </w:rPr>
        <w:t>? Давайте улыбнемся друг другу. А сейчас подуем на ладошки и поделимся своими улыбками и хорошим настроением.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(Слайд 1)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</w:t>
      </w:r>
      <w:r w:rsidR="005E1A3C">
        <w:rPr>
          <w:rStyle w:val="c2"/>
          <w:i/>
          <w:iCs/>
          <w:color w:val="000000"/>
          <w:sz w:val="28"/>
          <w:szCs w:val="28"/>
        </w:rPr>
        <w:t>ль:</w:t>
      </w:r>
      <w:r w:rsidR="005E1A3C">
        <w:rPr>
          <w:rStyle w:val="c2"/>
          <w:color w:val="000000"/>
          <w:sz w:val="28"/>
          <w:szCs w:val="28"/>
        </w:rPr>
        <w:t xml:space="preserve"> Ребята</w:t>
      </w:r>
      <w:r>
        <w:rPr>
          <w:rStyle w:val="c2"/>
          <w:color w:val="000000"/>
          <w:sz w:val="28"/>
          <w:szCs w:val="28"/>
        </w:rPr>
        <w:t>, посмотрите вокруг: здесь много полок с книгами и скажите, где мы с вами находимся?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 библиотеке.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А как по-другому мы можем назвать библиотеку, если в ней живут книги?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 Дом для книг, </w:t>
      </w:r>
      <w:proofErr w:type="spellStart"/>
      <w:r>
        <w:rPr>
          <w:rStyle w:val="c2"/>
          <w:color w:val="000000"/>
          <w:sz w:val="28"/>
          <w:szCs w:val="28"/>
        </w:rPr>
        <w:t>книжкин</w:t>
      </w:r>
      <w:proofErr w:type="spellEnd"/>
      <w:r>
        <w:rPr>
          <w:rStyle w:val="c2"/>
          <w:color w:val="000000"/>
          <w:sz w:val="28"/>
          <w:szCs w:val="28"/>
        </w:rPr>
        <w:t xml:space="preserve"> дом.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  <w:shd w:val="clear" w:color="auto" w:fill="FFFFFF"/>
        </w:rPr>
        <w:t> Молодцы, все верно.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(На полу лежит книга)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В-ль</w:t>
      </w:r>
      <w:r w:rsidR="005E1A3C">
        <w:rPr>
          <w:rStyle w:val="c2"/>
          <w:i/>
          <w:iCs/>
          <w:color w:val="000000"/>
          <w:sz w:val="28"/>
          <w:szCs w:val="28"/>
        </w:rPr>
        <w:t>:</w:t>
      </w:r>
      <w:r w:rsidR="005E1A3C">
        <w:rPr>
          <w:rStyle w:val="c2"/>
          <w:color w:val="000000"/>
          <w:sz w:val="28"/>
          <w:szCs w:val="28"/>
          <w:shd w:val="clear" w:color="auto" w:fill="FFFFFF"/>
        </w:rPr>
        <w:t xml:space="preserve"> посмотрите</w:t>
      </w:r>
      <w:r>
        <w:rPr>
          <w:rStyle w:val="c2"/>
          <w:color w:val="000000"/>
          <w:sz w:val="28"/>
          <w:szCs w:val="28"/>
          <w:shd w:val="clear" w:color="auto" w:fill="FFFFFF"/>
        </w:rPr>
        <w:t>, книга лежит на полу. А разве книги должны лежать на полу? Где нужно хранить книги?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 шкафу, на книжной полке.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</w:t>
      </w:r>
      <w:r w:rsidR="005E1A3C">
        <w:rPr>
          <w:rStyle w:val="c2"/>
          <w:i/>
          <w:iCs/>
          <w:color w:val="000000"/>
          <w:sz w:val="28"/>
          <w:szCs w:val="28"/>
        </w:rPr>
        <w:t>:</w:t>
      </w:r>
      <w:r w:rsidR="005E1A3C">
        <w:rPr>
          <w:rStyle w:val="c2"/>
          <w:color w:val="000000"/>
          <w:sz w:val="28"/>
          <w:szCs w:val="28"/>
          <w:shd w:val="clear" w:color="auto" w:fill="FFFFFF"/>
        </w:rPr>
        <w:t xml:space="preserve"> правильно</w:t>
      </w:r>
      <w:r>
        <w:rPr>
          <w:rStyle w:val="c2"/>
          <w:color w:val="000000"/>
          <w:sz w:val="28"/>
          <w:szCs w:val="28"/>
          <w:shd w:val="clear" w:color="auto" w:fill="FFFFFF"/>
        </w:rPr>
        <w:t>, на книжной полке. А как мы должны обращаться с книгами?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 xml:space="preserve"> бережно, аккуратно, не рвать ее, не рисовать на страничках.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Мы сейчас книгу прочитаем и поставим на полку. (Поднимает книгу и раскрывает ее)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посмотрите, а книга пустая. А где же сказки? Ой, наверное, сказки обиделись, что с книгой плохо обращались и исчезли.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Голос из книги: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помогите! Чтобы не читать меня, злой волшебник заколдовал ветер, который все мои странички унес в волшебную страну. Пройдите испытания и верните мне сказки.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вы готовы пройти испытания и вернуть сказки в книгу? 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да!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 чтобы</w:t>
      </w:r>
      <w:r>
        <w:rPr>
          <w:rStyle w:val="c2"/>
          <w:color w:val="000000"/>
          <w:sz w:val="28"/>
          <w:szCs w:val="28"/>
        </w:rPr>
        <w:t xml:space="preserve"> помочь книге, нам нужно попасть в волшебную страну. Как вы думаете, как мы можем в нее перенестись?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 на </w:t>
      </w:r>
      <w:r>
        <w:rPr>
          <w:rStyle w:val="c2"/>
          <w:color w:val="000000"/>
          <w:sz w:val="28"/>
          <w:szCs w:val="28"/>
        </w:rPr>
        <w:t>ковре – самолете, на сказочном поезде, на воздушном шаре и т.д.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 xml:space="preserve"> сейчас мы с вами пройдем через волшебное зеркало и попадем в волшебную страну. (Проходим сквозь зеркало, звучит мистическая музыка).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 вот</w:t>
      </w:r>
      <w:r>
        <w:rPr>
          <w:rStyle w:val="c2"/>
          <w:color w:val="000000"/>
          <w:sz w:val="28"/>
          <w:szCs w:val="28"/>
        </w:rPr>
        <w:t xml:space="preserve"> мы и попали в сказочное царство- государство. Ой, а что это за следы? Наверное, они указывают нам путь. Пойдем по ним?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="005E1A3C">
        <w:rPr>
          <w:rStyle w:val="c2"/>
          <w:i/>
          <w:iCs/>
          <w:color w:val="000000"/>
          <w:sz w:val="28"/>
          <w:szCs w:val="28"/>
        </w:rPr>
        <w:t>:</w:t>
      </w:r>
      <w:r w:rsidR="005E1A3C">
        <w:rPr>
          <w:rStyle w:val="c2"/>
          <w:color w:val="000000"/>
          <w:sz w:val="28"/>
          <w:szCs w:val="28"/>
        </w:rPr>
        <w:t xml:space="preserve"> да</w:t>
      </w:r>
      <w:r>
        <w:rPr>
          <w:rStyle w:val="c2"/>
          <w:color w:val="000000"/>
          <w:sz w:val="28"/>
          <w:szCs w:val="28"/>
        </w:rPr>
        <w:t>! (Идут по следам и находят конверт с заданием)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Ребята, сейчас посмотрим, что здесь находится? Давайте отгадаем загадку: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шляпе с круглыми полями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 штанишках до колен.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Занят разными делами,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Лишь учиться ему лень.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он, быстро отгадай-ка,</w:t>
      </w:r>
    </w:p>
    <w:p w:rsidR="00136995" w:rsidRDefault="008776A3" w:rsidP="008776A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зовут его?</w:t>
      </w:r>
    </w:p>
    <w:p w:rsidR="008776A3" w:rsidRPr="00136995" w:rsidRDefault="00136995" w:rsidP="008776A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</w:t>
      </w:r>
      <w:r w:rsidR="008776A3">
        <w:rPr>
          <w:rStyle w:val="c2"/>
          <w:color w:val="000000"/>
          <w:sz w:val="28"/>
          <w:szCs w:val="28"/>
        </w:rPr>
        <w:t xml:space="preserve"> (НЕЗНАЙКА).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 </w:t>
      </w:r>
      <w:r w:rsidR="000A51E4">
        <w:rPr>
          <w:rStyle w:val="c3"/>
          <w:b/>
          <w:bCs/>
          <w:color w:val="000000"/>
          <w:sz w:val="28"/>
          <w:szCs w:val="28"/>
        </w:rPr>
        <w:t>задание -</w:t>
      </w:r>
      <w:r>
        <w:rPr>
          <w:rStyle w:val="c3"/>
          <w:b/>
          <w:bCs/>
          <w:color w:val="000000"/>
          <w:sz w:val="28"/>
          <w:szCs w:val="28"/>
        </w:rPr>
        <w:t xml:space="preserve"> «Выложи картинки по схеме»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 xml:space="preserve">Ребята, картинку с </w:t>
      </w:r>
      <w:r w:rsidR="00136995">
        <w:rPr>
          <w:rStyle w:val="c2"/>
          <w:color w:val="000000"/>
          <w:sz w:val="28"/>
          <w:szCs w:val="28"/>
        </w:rPr>
        <w:t xml:space="preserve">Незнайкой </w:t>
      </w:r>
      <w:r>
        <w:rPr>
          <w:rStyle w:val="c2"/>
          <w:color w:val="000000"/>
          <w:sz w:val="28"/>
          <w:szCs w:val="28"/>
        </w:rPr>
        <w:t>мы разместим на верхней строке нашей схемы.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второй строке, под </w:t>
      </w:r>
      <w:r w:rsidR="00136995">
        <w:rPr>
          <w:rStyle w:val="c2"/>
          <w:color w:val="000000"/>
          <w:sz w:val="28"/>
          <w:szCs w:val="28"/>
        </w:rPr>
        <w:t>Незнайкой</w:t>
      </w:r>
      <w:r>
        <w:rPr>
          <w:rStyle w:val="c2"/>
          <w:color w:val="000000"/>
          <w:sz w:val="28"/>
          <w:szCs w:val="28"/>
        </w:rPr>
        <w:t xml:space="preserve"> мы должны поместить картинки – признаки: </w:t>
      </w:r>
      <w:r w:rsidR="00136995">
        <w:rPr>
          <w:rStyle w:val="c2"/>
          <w:color w:val="000000"/>
          <w:sz w:val="28"/>
          <w:szCs w:val="28"/>
        </w:rPr>
        <w:t>Какой у него внешний вид</w:t>
      </w:r>
      <w:r>
        <w:rPr>
          <w:rStyle w:val="c2"/>
          <w:color w:val="000000"/>
          <w:sz w:val="28"/>
          <w:szCs w:val="28"/>
        </w:rPr>
        <w:t>? (</w:t>
      </w:r>
      <w:r w:rsidR="00136995">
        <w:rPr>
          <w:rStyle w:val="c2"/>
          <w:color w:val="000000"/>
          <w:sz w:val="28"/>
          <w:szCs w:val="28"/>
        </w:rPr>
        <w:t>коротышка среднего роста с большой головой и маленьким носом</w:t>
      </w:r>
      <w:r w:rsidR="000A51E4">
        <w:rPr>
          <w:rStyle w:val="c2"/>
          <w:color w:val="000000"/>
          <w:sz w:val="28"/>
          <w:szCs w:val="28"/>
        </w:rPr>
        <w:t>). Значит</w:t>
      </w:r>
      <w:r>
        <w:rPr>
          <w:rStyle w:val="c2"/>
          <w:color w:val="000000"/>
          <w:sz w:val="28"/>
          <w:szCs w:val="28"/>
        </w:rPr>
        <w:t xml:space="preserve"> он какой? (</w:t>
      </w:r>
      <w:r w:rsidR="00136995">
        <w:rPr>
          <w:rStyle w:val="c2"/>
          <w:color w:val="000000"/>
          <w:sz w:val="28"/>
          <w:szCs w:val="28"/>
        </w:rPr>
        <w:t>маленький</w:t>
      </w:r>
      <w:r>
        <w:rPr>
          <w:rStyle w:val="c2"/>
          <w:color w:val="000000"/>
          <w:sz w:val="28"/>
          <w:szCs w:val="28"/>
        </w:rPr>
        <w:t xml:space="preserve">) Какой </w:t>
      </w:r>
      <w:r w:rsidR="00136995">
        <w:rPr>
          <w:rStyle w:val="c2"/>
          <w:color w:val="000000"/>
          <w:sz w:val="28"/>
          <w:szCs w:val="28"/>
        </w:rPr>
        <w:t>Незнайка</w:t>
      </w:r>
      <w:r>
        <w:rPr>
          <w:rStyle w:val="c2"/>
          <w:color w:val="000000"/>
          <w:sz w:val="28"/>
          <w:szCs w:val="28"/>
        </w:rPr>
        <w:t xml:space="preserve"> по характеру грустный или веселый? (веселый) Кладем улыбку.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третьей строке мы выкладываем картинки – действия: что делает </w:t>
      </w:r>
      <w:r w:rsidR="000A51E4">
        <w:rPr>
          <w:rStyle w:val="c2"/>
          <w:color w:val="000000"/>
          <w:sz w:val="28"/>
          <w:szCs w:val="28"/>
        </w:rPr>
        <w:t>Незнайка</w:t>
      </w:r>
      <w:r>
        <w:rPr>
          <w:rStyle w:val="c2"/>
          <w:color w:val="000000"/>
          <w:sz w:val="28"/>
          <w:szCs w:val="28"/>
        </w:rPr>
        <w:t>? (ходит</w:t>
      </w:r>
      <w:r w:rsidR="000A51E4">
        <w:rPr>
          <w:rStyle w:val="c2"/>
          <w:color w:val="000000"/>
          <w:sz w:val="28"/>
          <w:szCs w:val="28"/>
        </w:rPr>
        <w:t xml:space="preserve"> по городу</w:t>
      </w:r>
      <w:r>
        <w:rPr>
          <w:rStyle w:val="c2"/>
          <w:color w:val="000000"/>
          <w:sz w:val="28"/>
          <w:szCs w:val="28"/>
        </w:rPr>
        <w:t>)</w:t>
      </w:r>
      <w:r w:rsidR="000A51E4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Помещаем ноги. Что еще он умеет делать? (</w:t>
      </w:r>
      <w:r w:rsidR="000A51E4">
        <w:rPr>
          <w:rStyle w:val="c2"/>
          <w:color w:val="000000"/>
          <w:sz w:val="28"/>
          <w:szCs w:val="28"/>
        </w:rPr>
        <w:t>сочиняет стихи</w:t>
      </w:r>
      <w:r>
        <w:rPr>
          <w:rStyle w:val="c2"/>
          <w:color w:val="000000"/>
          <w:sz w:val="28"/>
          <w:szCs w:val="28"/>
        </w:rPr>
        <w:t>)</w:t>
      </w:r>
      <w:r w:rsidR="000A51E4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Кладем </w:t>
      </w:r>
      <w:r w:rsidR="000A51E4">
        <w:rPr>
          <w:rStyle w:val="c2"/>
          <w:color w:val="000000"/>
          <w:sz w:val="28"/>
          <w:szCs w:val="28"/>
        </w:rPr>
        <w:t>книг</w:t>
      </w:r>
      <w:r>
        <w:rPr>
          <w:rStyle w:val="c2"/>
          <w:color w:val="000000"/>
          <w:sz w:val="28"/>
          <w:szCs w:val="28"/>
        </w:rPr>
        <w:t xml:space="preserve">у. </w:t>
      </w:r>
      <w:r w:rsidR="000A51E4">
        <w:rPr>
          <w:rStyle w:val="c2"/>
          <w:color w:val="000000"/>
          <w:sz w:val="28"/>
          <w:szCs w:val="28"/>
        </w:rPr>
        <w:t>Что он любит есть</w:t>
      </w:r>
      <w:r>
        <w:rPr>
          <w:rStyle w:val="c2"/>
          <w:color w:val="000000"/>
          <w:sz w:val="28"/>
          <w:szCs w:val="28"/>
        </w:rPr>
        <w:t>? (люби</w:t>
      </w:r>
      <w:r w:rsidR="000A51E4">
        <w:rPr>
          <w:rStyle w:val="c2"/>
          <w:color w:val="000000"/>
          <w:sz w:val="28"/>
          <w:szCs w:val="28"/>
        </w:rPr>
        <w:t>т есть мороженое</w:t>
      </w:r>
      <w:r>
        <w:rPr>
          <w:rStyle w:val="c2"/>
          <w:color w:val="000000"/>
          <w:sz w:val="28"/>
          <w:szCs w:val="28"/>
        </w:rPr>
        <w:t>)</w:t>
      </w:r>
      <w:r w:rsidR="000A51E4">
        <w:rPr>
          <w:rStyle w:val="c2"/>
          <w:color w:val="000000"/>
          <w:sz w:val="28"/>
          <w:szCs w:val="28"/>
        </w:rPr>
        <w:t>.</w:t>
      </w:r>
      <w:r w:rsidR="00BC135A">
        <w:rPr>
          <w:rStyle w:val="c2"/>
          <w:color w:val="000000"/>
          <w:sz w:val="28"/>
          <w:szCs w:val="28"/>
        </w:rPr>
        <w:t xml:space="preserve"> </w:t>
      </w:r>
      <w:r w:rsidR="000A51E4">
        <w:rPr>
          <w:rStyle w:val="c2"/>
          <w:color w:val="000000"/>
          <w:sz w:val="28"/>
          <w:szCs w:val="28"/>
        </w:rPr>
        <w:t>Добавляем</w:t>
      </w:r>
      <w:r w:rsidR="00BC135A">
        <w:rPr>
          <w:rStyle w:val="c2"/>
          <w:color w:val="000000"/>
          <w:sz w:val="28"/>
          <w:szCs w:val="28"/>
        </w:rPr>
        <w:t xml:space="preserve"> мороженое. Кто его лучший друг? Гунька.</w:t>
      </w:r>
      <w:r>
        <w:rPr>
          <w:rStyle w:val="c2"/>
          <w:color w:val="000000"/>
          <w:sz w:val="28"/>
          <w:szCs w:val="28"/>
        </w:rPr>
        <w:t xml:space="preserve"> Правильно, </w:t>
      </w:r>
      <w:r w:rsidR="00BC135A">
        <w:rPr>
          <w:rStyle w:val="c2"/>
          <w:color w:val="000000"/>
          <w:sz w:val="28"/>
          <w:szCs w:val="28"/>
        </w:rPr>
        <w:t>добавляем сердечко</w:t>
      </w:r>
      <w:r>
        <w:rPr>
          <w:rStyle w:val="c2"/>
          <w:color w:val="000000"/>
          <w:sz w:val="28"/>
          <w:szCs w:val="28"/>
        </w:rPr>
        <w:t>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Ниже мы составляем предложение по иллюстрации и выкладываем его. (</w:t>
      </w:r>
      <w:r w:rsidR="00BC135A">
        <w:rPr>
          <w:rStyle w:val="c2"/>
          <w:color w:val="000000"/>
          <w:sz w:val="28"/>
          <w:szCs w:val="28"/>
        </w:rPr>
        <w:t>Незнайка</w:t>
      </w:r>
      <w:r w:rsidR="005E1A3C">
        <w:rPr>
          <w:rStyle w:val="c2"/>
          <w:color w:val="000000"/>
          <w:sz w:val="28"/>
          <w:szCs w:val="28"/>
        </w:rPr>
        <w:t xml:space="preserve"> — это</w:t>
      </w:r>
      <w:r w:rsidR="00BC135A">
        <w:rPr>
          <w:rStyle w:val="c2"/>
          <w:color w:val="000000"/>
          <w:sz w:val="28"/>
          <w:szCs w:val="28"/>
        </w:rPr>
        <w:t xml:space="preserve"> любознательный проказник, озорник и непоседа</w:t>
      </w:r>
      <w:r>
        <w:rPr>
          <w:rStyle w:val="c2"/>
          <w:color w:val="000000"/>
          <w:sz w:val="28"/>
          <w:szCs w:val="28"/>
        </w:rPr>
        <w:t>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(Слайд 2)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на пятой строке мы размещаем картинку – вывод: кто же такой </w:t>
      </w:r>
      <w:r w:rsidR="00BC135A">
        <w:rPr>
          <w:rStyle w:val="c2"/>
          <w:color w:val="000000"/>
          <w:sz w:val="28"/>
          <w:szCs w:val="28"/>
        </w:rPr>
        <w:t>Незнайка</w:t>
      </w:r>
      <w:r>
        <w:rPr>
          <w:rStyle w:val="c2"/>
          <w:color w:val="000000"/>
          <w:sz w:val="28"/>
          <w:szCs w:val="28"/>
        </w:rPr>
        <w:t>? (мальчик, человечек)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(Слайд 3)</w:t>
      </w:r>
    </w:p>
    <w:p w:rsidR="008776A3" w:rsidRDefault="008776A3" w:rsidP="008776A3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В-ль: </w:t>
      </w:r>
      <w:r>
        <w:rPr>
          <w:rStyle w:val="c2"/>
          <w:color w:val="000000"/>
          <w:sz w:val="28"/>
          <w:szCs w:val="28"/>
        </w:rPr>
        <w:t xml:space="preserve">Ребята, а знаете, что мы с вами составили? 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 xml:space="preserve">. Повторите, пожалуйста. 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 xml:space="preserve"> – это нескладное стихотворение из 5 строк, составленное по определенным правилам.</w:t>
      </w:r>
    </w:p>
    <w:p w:rsidR="008776A3" w:rsidRDefault="008776A3" w:rsidP="008776A3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</w:t>
      </w:r>
      <w:r w:rsidR="005E1A3C">
        <w:rPr>
          <w:rStyle w:val="c2"/>
          <w:i/>
          <w:iCs/>
          <w:color w:val="000000"/>
          <w:sz w:val="28"/>
          <w:szCs w:val="28"/>
        </w:rPr>
        <w:t>: идём</w:t>
      </w:r>
      <w:r>
        <w:rPr>
          <w:rStyle w:val="c2"/>
          <w:color w:val="000000"/>
          <w:sz w:val="28"/>
          <w:szCs w:val="28"/>
        </w:rPr>
        <w:t xml:space="preserve"> дальше по следам</w:t>
      </w:r>
      <w:r>
        <w:rPr>
          <w:rStyle w:val="c2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Вот полянка, давайте немного посидим на ней. (Присели на ковер)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полянке есть загадки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Отгадайте без подсказки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Называйте, посмелей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Этих сказочных друзей!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 задание: «Отгадай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синквейн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– загадку» </w:t>
      </w:r>
      <w:r>
        <w:rPr>
          <w:rStyle w:val="c2"/>
          <w:color w:val="000000"/>
          <w:sz w:val="28"/>
          <w:szCs w:val="28"/>
        </w:rPr>
        <w:t>(на слайдах)</w:t>
      </w:r>
    </w:p>
    <w:p w:rsidR="005B7EC3" w:rsidRPr="005B7EC3" w:rsidRDefault="00C4744A" w:rsidP="005B7EC3">
      <w:pPr>
        <w:pStyle w:val="c9"/>
        <w:shd w:val="clear" w:color="auto" w:fill="FFFFFF"/>
        <w:spacing w:before="0" w:beforeAutospacing="0" w:after="0" w:afterAutospacing="0"/>
        <w:ind w:left="360"/>
        <w:rPr>
          <w:rStyle w:val="c1"/>
          <w:b/>
          <w:bCs/>
          <w:color w:val="111111"/>
          <w:sz w:val="28"/>
          <w:szCs w:val="28"/>
          <w:shd w:val="clear" w:color="auto" w:fill="F9F9F9"/>
        </w:rPr>
      </w:pPr>
      <w:r>
        <w:rPr>
          <w:rStyle w:val="c1"/>
          <w:b/>
          <w:bCs/>
          <w:color w:val="111111"/>
          <w:sz w:val="28"/>
          <w:szCs w:val="28"/>
          <w:shd w:val="clear" w:color="auto" w:fill="F9F9F9"/>
        </w:rPr>
        <w:t>1.</w:t>
      </w:r>
      <w:r w:rsidR="005B7EC3" w:rsidRPr="005B7EC3">
        <w:rPr>
          <w:rStyle w:val="c1"/>
          <w:b/>
          <w:bCs/>
          <w:color w:val="111111"/>
          <w:sz w:val="28"/>
          <w:szCs w:val="28"/>
          <w:shd w:val="clear" w:color="auto" w:fill="F9F9F9"/>
        </w:rPr>
        <w:t>Незнайка</w:t>
      </w:r>
    </w:p>
    <w:p w:rsidR="00C053C4" w:rsidRDefault="00C4744A" w:rsidP="005B7EC3">
      <w:pPr>
        <w:pStyle w:val="c9"/>
        <w:shd w:val="clear" w:color="auto" w:fill="FFFFFF"/>
        <w:spacing w:before="0" w:beforeAutospacing="0" w:after="0" w:afterAutospacing="0"/>
        <w:ind w:left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2.</w:t>
      </w:r>
      <w:r w:rsidR="005B7EC3">
        <w:rPr>
          <w:rStyle w:val="c2"/>
          <w:color w:val="111111"/>
          <w:sz w:val="28"/>
          <w:szCs w:val="28"/>
        </w:rPr>
        <w:t xml:space="preserve"> Сообразительный, непоседливый</w:t>
      </w:r>
    </w:p>
    <w:p w:rsidR="005B7EC3" w:rsidRPr="005B7EC3" w:rsidRDefault="00C4744A" w:rsidP="005B7EC3">
      <w:pPr>
        <w:pStyle w:val="c9"/>
        <w:shd w:val="clear" w:color="auto" w:fill="FFFFFF"/>
        <w:spacing w:before="0" w:beforeAutospacing="0" w:after="0" w:afterAutospacing="0"/>
        <w:ind w:left="36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</w:t>
      </w:r>
      <w:r w:rsidR="005B7EC3">
        <w:rPr>
          <w:rStyle w:val="c2"/>
          <w:color w:val="111111"/>
          <w:sz w:val="28"/>
          <w:szCs w:val="28"/>
        </w:rPr>
        <w:t>Придумывает, проказничает, дружит.</w:t>
      </w:r>
    </w:p>
    <w:p w:rsidR="005B7EC3" w:rsidRDefault="00C4744A" w:rsidP="005B7EC3">
      <w:pPr>
        <w:pStyle w:val="c9"/>
        <w:shd w:val="clear" w:color="auto" w:fill="FFFFFF"/>
        <w:spacing w:before="0" w:beforeAutospacing="0" w:after="0" w:afterAutospacing="0"/>
        <w:ind w:left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4.</w:t>
      </w:r>
      <w:r w:rsidR="005B7EC3">
        <w:rPr>
          <w:rStyle w:val="c2"/>
          <w:color w:val="111111"/>
          <w:sz w:val="28"/>
          <w:szCs w:val="28"/>
        </w:rPr>
        <w:t>Является мастером озорных выходок.</w:t>
      </w:r>
    </w:p>
    <w:p w:rsidR="005B7EC3" w:rsidRPr="00C053C4" w:rsidRDefault="00C4744A" w:rsidP="005B7EC3">
      <w:pPr>
        <w:pStyle w:val="c9"/>
        <w:shd w:val="clear" w:color="auto" w:fill="FFFFFF"/>
        <w:spacing w:before="0" w:beforeAutospacing="0" w:after="0" w:afterAutospacing="0"/>
        <w:ind w:left="36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</w:t>
      </w:r>
      <w:r w:rsidR="005B7EC3">
        <w:rPr>
          <w:rStyle w:val="c2"/>
          <w:color w:val="111111"/>
          <w:sz w:val="28"/>
          <w:szCs w:val="28"/>
        </w:rPr>
        <w:t>Проказник.</w:t>
      </w:r>
    </w:p>
    <w:p w:rsidR="008776A3" w:rsidRDefault="008776A3" w:rsidP="00C053C4">
      <w:pPr>
        <w:pStyle w:val="c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9F9F9"/>
        </w:rPr>
        <w:t>Кто это может быть? (Слайд 4)</w:t>
      </w:r>
    </w:p>
    <w:p w:rsidR="008776A3" w:rsidRDefault="00C4744A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shd w:val="clear" w:color="auto" w:fill="F9F9F9"/>
        </w:rPr>
        <w:t xml:space="preserve">    1. Синеглазка</w:t>
      </w:r>
      <w:r w:rsidR="008776A3">
        <w:rPr>
          <w:color w:val="111111"/>
          <w:sz w:val="28"/>
          <w:szCs w:val="28"/>
        </w:rPr>
        <w:br/>
      </w:r>
      <w:r w:rsidR="008776A3">
        <w:rPr>
          <w:rStyle w:val="c2"/>
          <w:color w:val="111111"/>
          <w:sz w:val="28"/>
          <w:szCs w:val="28"/>
        </w:rPr>
        <w:t>2. </w:t>
      </w:r>
      <w:r>
        <w:rPr>
          <w:rStyle w:val="c1"/>
          <w:color w:val="111111"/>
          <w:sz w:val="28"/>
          <w:szCs w:val="28"/>
          <w:shd w:val="clear" w:color="auto" w:fill="F9F9F9"/>
        </w:rPr>
        <w:t>Красив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ая, с</w:t>
      </w:r>
      <w:r>
        <w:rPr>
          <w:rStyle w:val="c1"/>
          <w:color w:val="111111"/>
          <w:sz w:val="28"/>
          <w:szCs w:val="28"/>
          <w:shd w:val="clear" w:color="auto" w:fill="F9F9F9"/>
        </w:rPr>
        <w:t>е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р</w:t>
      </w:r>
      <w:r>
        <w:rPr>
          <w:rStyle w:val="c1"/>
          <w:color w:val="111111"/>
          <w:sz w:val="28"/>
          <w:szCs w:val="28"/>
          <w:shd w:val="clear" w:color="auto" w:fill="F9F9F9"/>
        </w:rPr>
        <w:t>ьезн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ая.</w:t>
      </w:r>
      <w:r w:rsidR="008776A3">
        <w:rPr>
          <w:color w:val="111111"/>
          <w:sz w:val="28"/>
          <w:szCs w:val="28"/>
        </w:rPr>
        <w:br/>
      </w:r>
      <w:r w:rsidR="008776A3">
        <w:rPr>
          <w:rStyle w:val="c2"/>
          <w:color w:val="111111"/>
          <w:sz w:val="28"/>
          <w:szCs w:val="28"/>
        </w:rPr>
        <w:t>3. </w:t>
      </w:r>
      <w:r>
        <w:rPr>
          <w:rStyle w:val="c1"/>
          <w:color w:val="111111"/>
          <w:sz w:val="28"/>
          <w:szCs w:val="28"/>
          <w:shd w:val="clear" w:color="auto" w:fill="F9F9F9"/>
        </w:rPr>
        <w:t>Рассужд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 xml:space="preserve">ает, </w:t>
      </w:r>
      <w:r>
        <w:rPr>
          <w:rStyle w:val="c1"/>
          <w:color w:val="111111"/>
          <w:sz w:val="28"/>
          <w:szCs w:val="28"/>
          <w:shd w:val="clear" w:color="auto" w:fill="F9F9F9"/>
        </w:rPr>
        <w:t>ухаживает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 xml:space="preserve">, </w:t>
      </w:r>
      <w:r>
        <w:rPr>
          <w:rStyle w:val="c1"/>
          <w:color w:val="111111"/>
          <w:sz w:val="28"/>
          <w:szCs w:val="28"/>
          <w:shd w:val="clear" w:color="auto" w:fill="F9F9F9"/>
        </w:rPr>
        <w:t>внушает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.</w:t>
      </w:r>
      <w:r w:rsidR="008776A3">
        <w:rPr>
          <w:color w:val="111111"/>
          <w:sz w:val="28"/>
          <w:szCs w:val="28"/>
        </w:rPr>
        <w:br/>
      </w:r>
      <w:r w:rsidR="008776A3">
        <w:rPr>
          <w:rStyle w:val="c2"/>
          <w:color w:val="111111"/>
          <w:sz w:val="28"/>
          <w:szCs w:val="28"/>
        </w:rPr>
        <w:t>4. </w:t>
      </w:r>
      <w:r>
        <w:rPr>
          <w:rStyle w:val="c1"/>
          <w:color w:val="111111"/>
          <w:sz w:val="28"/>
          <w:szCs w:val="28"/>
          <w:shd w:val="clear" w:color="auto" w:fill="F9F9F9"/>
        </w:rPr>
        <w:t>Имеет очень сильный характер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.</w:t>
      </w:r>
      <w:r w:rsidR="008776A3">
        <w:rPr>
          <w:color w:val="111111"/>
          <w:sz w:val="28"/>
          <w:szCs w:val="28"/>
        </w:rPr>
        <w:br/>
      </w:r>
      <w:r w:rsidR="008776A3">
        <w:rPr>
          <w:rStyle w:val="c2"/>
          <w:color w:val="111111"/>
          <w:sz w:val="28"/>
          <w:szCs w:val="28"/>
        </w:rPr>
        <w:t>5. </w:t>
      </w:r>
      <w:r>
        <w:rPr>
          <w:rStyle w:val="c1"/>
          <w:color w:val="111111"/>
          <w:sz w:val="28"/>
          <w:szCs w:val="28"/>
          <w:shd w:val="clear" w:color="auto" w:fill="F9F9F9"/>
        </w:rPr>
        <w:t>Подруга</w:t>
      </w:r>
      <w:r w:rsidR="008776A3">
        <w:rPr>
          <w:rStyle w:val="c1"/>
          <w:color w:val="111111"/>
          <w:sz w:val="28"/>
          <w:szCs w:val="28"/>
          <w:shd w:val="clear" w:color="auto" w:fill="F9F9F9"/>
        </w:rPr>
        <w:t>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1"/>
          <w:color w:val="111111"/>
          <w:sz w:val="28"/>
          <w:szCs w:val="28"/>
          <w:shd w:val="clear" w:color="auto" w:fill="F9F9F9"/>
        </w:rPr>
        <w:t>Кто это может быть? (Слайд 5)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C4744A">
        <w:rPr>
          <w:rStyle w:val="c1"/>
          <w:b/>
          <w:bCs/>
          <w:color w:val="111111"/>
          <w:sz w:val="28"/>
          <w:szCs w:val="28"/>
          <w:shd w:val="clear" w:color="auto" w:fill="F9F9F9"/>
        </w:rPr>
        <w:t>1.</w:t>
      </w:r>
      <w:r w:rsidR="00C4744A" w:rsidRPr="00C4744A">
        <w:rPr>
          <w:rStyle w:val="c1"/>
          <w:b/>
          <w:bCs/>
          <w:color w:val="111111"/>
          <w:sz w:val="28"/>
          <w:szCs w:val="28"/>
          <w:shd w:val="clear" w:color="auto" w:fill="F9F9F9"/>
        </w:rPr>
        <w:t>Знайка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2. 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Строгий</w:t>
      </w:r>
      <w:r>
        <w:rPr>
          <w:rStyle w:val="c1"/>
          <w:color w:val="111111"/>
          <w:sz w:val="28"/>
          <w:szCs w:val="28"/>
          <w:shd w:val="clear" w:color="auto" w:fill="F9F9F9"/>
        </w:rPr>
        <w:t xml:space="preserve">, 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разумный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3. </w:t>
      </w:r>
      <w:r>
        <w:rPr>
          <w:rStyle w:val="c1"/>
          <w:color w:val="111111"/>
          <w:sz w:val="28"/>
          <w:szCs w:val="28"/>
          <w:shd w:val="clear" w:color="auto" w:fill="F9F9F9"/>
        </w:rPr>
        <w:t>В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разумля</w:t>
      </w:r>
      <w:r>
        <w:rPr>
          <w:rStyle w:val="c1"/>
          <w:color w:val="111111"/>
          <w:sz w:val="28"/>
          <w:szCs w:val="28"/>
          <w:shd w:val="clear" w:color="auto" w:fill="F9F9F9"/>
        </w:rPr>
        <w:t xml:space="preserve">ет, 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возглавля</w:t>
      </w:r>
      <w:r>
        <w:rPr>
          <w:rStyle w:val="c1"/>
          <w:color w:val="111111"/>
          <w:sz w:val="28"/>
          <w:szCs w:val="28"/>
          <w:shd w:val="clear" w:color="auto" w:fill="F9F9F9"/>
        </w:rPr>
        <w:t xml:space="preserve">ет, 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изучает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4. </w:t>
      </w:r>
      <w:r w:rsidR="00C4744A">
        <w:rPr>
          <w:rStyle w:val="c2"/>
          <w:color w:val="111111"/>
          <w:sz w:val="28"/>
          <w:szCs w:val="28"/>
        </w:rPr>
        <w:t>Делится</w:t>
      </w:r>
      <w:r>
        <w:rPr>
          <w:rStyle w:val="c2"/>
          <w:color w:val="111111"/>
          <w:sz w:val="28"/>
          <w:szCs w:val="28"/>
        </w:rPr>
        <w:t xml:space="preserve"> </w:t>
      </w:r>
      <w:r w:rsidR="00C4744A">
        <w:rPr>
          <w:rStyle w:val="c2"/>
          <w:color w:val="111111"/>
          <w:sz w:val="28"/>
          <w:szCs w:val="28"/>
        </w:rPr>
        <w:t>знаниями и навыками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5.</w:t>
      </w:r>
      <w:r>
        <w:rPr>
          <w:rStyle w:val="c1"/>
          <w:color w:val="111111"/>
          <w:sz w:val="28"/>
          <w:szCs w:val="28"/>
          <w:shd w:val="clear" w:color="auto" w:fill="F9F9F9"/>
        </w:rPr>
        <w:t> </w:t>
      </w:r>
      <w:r w:rsidR="00C4744A">
        <w:rPr>
          <w:rStyle w:val="c1"/>
          <w:color w:val="111111"/>
          <w:sz w:val="28"/>
          <w:szCs w:val="28"/>
          <w:shd w:val="clear" w:color="auto" w:fill="F9F9F9"/>
        </w:rPr>
        <w:t>Авторитет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9F9F9"/>
        </w:rPr>
        <w:t>Кто это может быть? (Слайд 6)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Ребята, вам понравились мои загадки?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="005E1A3C">
        <w:rPr>
          <w:rStyle w:val="c2"/>
          <w:i/>
          <w:iCs/>
          <w:color w:val="000000"/>
          <w:sz w:val="28"/>
          <w:szCs w:val="28"/>
        </w:rPr>
        <w:t>: да</w:t>
      </w:r>
      <w:r>
        <w:rPr>
          <w:rStyle w:val="c2"/>
          <w:color w:val="000000"/>
          <w:sz w:val="28"/>
          <w:szCs w:val="28"/>
        </w:rPr>
        <w:t>!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А сейчас все вместе наберемся сил перед следующим испытанием.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Физкультминутка: «</w:t>
      </w:r>
      <w:r w:rsidR="00C4744A">
        <w:rPr>
          <w:rStyle w:val="c3"/>
          <w:b/>
          <w:bCs/>
          <w:color w:val="000000"/>
          <w:sz w:val="28"/>
          <w:szCs w:val="28"/>
          <w:u w:val="single"/>
        </w:rPr>
        <w:t>Незнайка</w:t>
      </w:r>
      <w:r>
        <w:rPr>
          <w:rStyle w:val="c3"/>
          <w:b/>
          <w:bCs/>
          <w:color w:val="000000"/>
          <w:sz w:val="28"/>
          <w:szCs w:val="28"/>
          <w:u w:val="single"/>
        </w:rPr>
        <w:t>»</w:t>
      </w:r>
    </w:p>
    <w:p w:rsidR="00C4744A" w:rsidRDefault="00C4744A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с Незнайкой потянулись.</w:t>
      </w:r>
    </w:p>
    <w:p w:rsidR="00C4744A" w:rsidRDefault="00C4744A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 нагнулись. Два нагнулись.</w:t>
      </w:r>
    </w:p>
    <w:p w:rsidR="005E1A3C" w:rsidRDefault="00C4744A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Три в ладоши три </w:t>
      </w:r>
      <w:r w:rsidR="005E1A3C">
        <w:rPr>
          <w:rStyle w:val="c2"/>
          <w:color w:val="000000"/>
          <w:sz w:val="28"/>
          <w:szCs w:val="28"/>
        </w:rPr>
        <w:t>хлопка.</w:t>
      </w:r>
    </w:p>
    <w:p w:rsidR="005E1A3C" w:rsidRDefault="005E1A3C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Головою три кивка.</w:t>
      </w:r>
    </w:p>
    <w:p w:rsidR="005E1A3C" w:rsidRDefault="005E1A3C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четыре руки-шире.</w:t>
      </w:r>
    </w:p>
    <w:p w:rsidR="005E1A3C" w:rsidRDefault="005E1A3C" w:rsidP="008776A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Пять руками помахать.</w:t>
      </w:r>
    </w:p>
    <w:p w:rsidR="008776A3" w:rsidRDefault="005E1A3C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Шесть за парты надо сесть.</w:t>
      </w:r>
      <w:r w:rsidR="00C4744A">
        <w:rPr>
          <w:rStyle w:val="c2"/>
          <w:color w:val="000000"/>
          <w:sz w:val="28"/>
          <w:szCs w:val="28"/>
        </w:rPr>
        <w:t xml:space="preserve"> 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</w:t>
      </w:r>
      <w:r w:rsidR="005E1A3C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вы любите рисовать?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="005E1A3C">
        <w:rPr>
          <w:rStyle w:val="c2"/>
          <w:i/>
          <w:iCs/>
          <w:color w:val="000000"/>
          <w:sz w:val="28"/>
          <w:szCs w:val="28"/>
        </w:rPr>
        <w:t>: да</w:t>
      </w:r>
      <w:r>
        <w:rPr>
          <w:rStyle w:val="c2"/>
          <w:color w:val="000000"/>
          <w:sz w:val="28"/>
          <w:szCs w:val="28"/>
        </w:rPr>
        <w:t>!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 xml:space="preserve"> Я предлагаю вам порисовать! А поможет нам схема, которую мы с вами выкладывали. (Показать алгоритм-модель </w:t>
      </w:r>
      <w:proofErr w:type="spellStart"/>
      <w:r>
        <w:rPr>
          <w:rStyle w:val="c2"/>
          <w:color w:val="000000"/>
          <w:sz w:val="28"/>
          <w:szCs w:val="28"/>
        </w:rPr>
        <w:t>синквейна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 задание: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Синквейн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по творческому рисунку «</w:t>
      </w:r>
      <w:r w:rsidR="00C053C4">
        <w:rPr>
          <w:rStyle w:val="c3"/>
          <w:b/>
          <w:bCs/>
          <w:color w:val="000000"/>
          <w:sz w:val="28"/>
          <w:szCs w:val="28"/>
        </w:rPr>
        <w:t>Незнайка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спокойная музыка)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В-ль:</w:t>
      </w:r>
      <w:r>
        <w:rPr>
          <w:rStyle w:val="c2"/>
          <w:color w:val="000000"/>
          <w:sz w:val="28"/>
          <w:szCs w:val="28"/>
        </w:rPr>
        <w:t> Давайте сядем за стол, возьмем маркеры, только рисовать мы будем строго по схеме. </w:t>
      </w:r>
      <w:r>
        <w:rPr>
          <w:rStyle w:val="c1"/>
          <w:color w:val="111111"/>
          <w:sz w:val="28"/>
          <w:szCs w:val="28"/>
          <w:shd w:val="clear" w:color="auto" w:fill="F9F9F9"/>
        </w:rPr>
        <w:t>(Сели за общий стол, взяли маркеры и зарисовывают слова – определения, опираясь на ассоциативные связи)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</w:t>
      </w:r>
      <w:r w:rsidR="005E1A3C">
        <w:rPr>
          <w:rStyle w:val="c2"/>
          <w:i/>
          <w:iCs/>
          <w:color w:val="000000"/>
          <w:sz w:val="28"/>
          <w:szCs w:val="28"/>
        </w:rPr>
        <w:t>: отлично</w:t>
      </w:r>
      <w:r>
        <w:rPr>
          <w:rStyle w:val="c2"/>
          <w:color w:val="000000"/>
          <w:sz w:val="28"/>
          <w:szCs w:val="28"/>
        </w:rPr>
        <w:t>!  Идем дальше по следам.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Ребята, почему мы вернулись обратно к волшебному зеркалу?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Мы расколдовали сказочную книгу.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Голос книги</w:t>
      </w:r>
      <w:r w:rsidR="005E1A3C">
        <w:rPr>
          <w:rStyle w:val="c2"/>
          <w:i/>
          <w:iCs/>
          <w:color w:val="000000"/>
          <w:sz w:val="28"/>
          <w:szCs w:val="28"/>
        </w:rPr>
        <w:t>: спасибо</w:t>
      </w:r>
      <w:r>
        <w:rPr>
          <w:rStyle w:val="c2"/>
          <w:color w:val="000000"/>
          <w:sz w:val="28"/>
          <w:szCs w:val="28"/>
        </w:rPr>
        <w:t xml:space="preserve"> за вашу помощь, можете возвращаться в библиотеку.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(Слайд 7)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</w:t>
      </w:r>
      <w:r w:rsidR="00D7421F">
        <w:rPr>
          <w:rStyle w:val="c2"/>
          <w:i/>
          <w:iCs/>
          <w:color w:val="000000"/>
          <w:sz w:val="28"/>
          <w:szCs w:val="28"/>
        </w:rPr>
        <w:t>: теперь</w:t>
      </w:r>
      <w:r>
        <w:rPr>
          <w:rStyle w:val="c2"/>
          <w:color w:val="000000"/>
          <w:sz w:val="28"/>
          <w:szCs w:val="28"/>
        </w:rPr>
        <w:t xml:space="preserve"> с книгой все в порядке. Посмотрите на экран. Придумал и написал повесть - </w:t>
      </w:r>
      <w:r w:rsidR="00D7421F">
        <w:rPr>
          <w:rStyle w:val="c2"/>
          <w:color w:val="000000"/>
          <w:sz w:val="28"/>
          <w:szCs w:val="28"/>
        </w:rPr>
        <w:t>сказку «</w:t>
      </w:r>
      <w:r w:rsidR="00C053C4">
        <w:rPr>
          <w:rStyle w:val="c2"/>
          <w:color w:val="000000"/>
          <w:sz w:val="28"/>
          <w:szCs w:val="28"/>
        </w:rPr>
        <w:t>Про Незнайку и его друзей</w:t>
      </w:r>
      <w:r>
        <w:rPr>
          <w:rStyle w:val="c2"/>
          <w:color w:val="000000"/>
          <w:sz w:val="28"/>
          <w:szCs w:val="28"/>
        </w:rPr>
        <w:t xml:space="preserve">» </w:t>
      </w:r>
      <w:r w:rsidR="00D7421F">
        <w:rPr>
          <w:rStyle w:val="c2"/>
          <w:color w:val="000000"/>
          <w:sz w:val="28"/>
          <w:szCs w:val="28"/>
        </w:rPr>
        <w:t>автор: Николай</w:t>
      </w:r>
      <w:r>
        <w:rPr>
          <w:rStyle w:val="c2"/>
          <w:color w:val="000000"/>
          <w:sz w:val="28"/>
          <w:szCs w:val="28"/>
        </w:rPr>
        <w:t xml:space="preserve"> </w:t>
      </w:r>
      <w:r w:rsidR="00C053C4">
        <w:rPr>
          <w:rStyle w:val="c2"/>
          <w:color w:val="000000"/>
          <w:sz w:val="28"/>
          <w:szCs w:val="28"/>
        </w:rPr>
        <w:t>Носов</w:t>
      </w:r>
      <w:r>
        <w:rPr>
          <w:rStyle w:val="c2"/>
          <w:color w:val="000000"/>
          <w:sz w:val="28"/>
          <w:szCs w:val="28"/>
        </w:rPr>
        <w:t>. (Слайд 8) Повторите, кто написал эту сказку?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</w:t>
      </w:r>
      <w:r w:rsidR="00D7421F">
        <w:rPr>
          <w:rStyle w:val="c2"/>
          <w:i/>
          <w:iCs/>
          <w:color w:val="000000"/>
          <w:sz w:val="28"/>
          <w:szCs w:val="28"/>
        </w:rPr>
        <w:t>ль:</w:t>
      </w:r>
      <w:r w:rsidR="00D7421F">
        <w:rPr>
          <w:rStyle w:val="c2"/>
          <w:color w:val="000000"/>
          <w:sz w:val="28"/>
          <w:szCs w:val="28"/>
        </w:rPr>
        <w:t xml:space="preserve"> вот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и завершилось наше путешествие, вам оно понравилось? Кто помнит, как называется нескладное стихотворение из 5 строк, которое мы с вами выкладывали по схеме, а потом рисовали?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продолжайте любить сказки. </w:t>
      </w:r>
      <w:r>
        <w:rPr>
          <w:rStyle w:val="c2"/>
          <w:color w:val="000000"/>
          <w:sz w:val="28"/>
          <w:szCs w:val="28"/>
        </w:rPr>
        <w:t>Мне очень понравилось, как вы пришли на помощь волшебной книге. Не будем забывать, как мы должны относиться к книгам?</w:t>
      </w:r>
    </w:p>
    <w:p w:rsidR="008776A3" w:rsidRDefault="008776A3" w:rsidP="008776A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="00D7421F">
        <w:rPr>
          <w:rStyle w:val="c2"/>
          <w:i/>
          <w:iCs/>
          <w:color w:val="000000"/>
          <w:sz w:val="28"/>
          <w:szCs w:val="28"/>
        </w:rPr>
        <w:t>: беречь</w:t>
      </w:r>
      <w:r>
        <w:rPr>
          <w:rStyle w:val="c2"/>
          <w:color w:val="000000"/>
          <w:sz w:val="28"/>
          <w:szCs w:val="28"/>
        </w:rPr>
        <w:t xml:space="preserve"> их, быть аккуратными при просмотре иллюстраций и чтении.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(Слайд 9)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</w:t>
      </w:r>
      <w:r w:rsidR="00D7421F">
        <w:rPr>
          <w:rStyle w:val="c2"/>
          <w:i/>
          <w:iCs/>
          <w:color w:val="000000"/>
          <w:sz w:val="28"/>
          <w:szCs w:val="28"/>
        </w:rPr>
        <w:t>: за</w:t>
      </w:r>
      <w:r>
        <w:rPr>
          <w:rStyle w:val="c2"/>
          <w:color w:val="000000"/>
          <w:sz w:val="28"/>
          <w:szCs w:val="28"/>
        </w:rPr>
        <w:t xml:space="preserve"> руки умелые,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ум и смекалку,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Сказать я спасибо хочу!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Тем, кто старался,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Тем, кто трудился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Подарок свой всем сейчас подарю.</w:t>
      </w:r>
    </w:p>
    <w:p w:rsidR="008776A3" w:rsidRDefault="008776A3" w:rsidP="008776A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(Подарить раскраски по книге «</w:t>
      </w:r>
      <w:r w:rsidR="00C053C4">
        <w:rPr>
          <w:rStyle w:val="c2"/>
          <w:color w:val="000000"/>
          <w:sz w:val="28"/>
          <w:szCs w:val="28"/>
        </w:rPr>
        <w:t>Про Незнайку и его друзья</w:t>
      </w:r>
      <w:r>
        <w:rPr>
          <w:rStyle w:val="c2"/>
          <w:color w:val="000000"/>
          <w:sz w:val="28"/>
          <w:szCs w:val="28"/>
        </w:rPr>
        <w:t>»)</w:t>
      </w:r>
    </w:p>
    <w:p w:rsidR="008776A3" w:rsidRDefault="008776A3"/>
    <w:sectPr w:rsidR="0087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4F82"/>
    <w:multiLevelType w:val="hybridMultilevel"/>
    <w:tmpl w:val="AFC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95E27"/>
    <w:multiLevelType w:val="hybridMultilevel"/>
    <w:tmpl w:val="530C6E8C"/>
    <w:lvl w:ilvl="0" w:tplc="2A50C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A3"/>
    <w:rsid w:val="000A51E4"/>
    <w:rsid w:val="00136995"/>
    <w:rsid w:val="003E017A"/>
    <w:rsid w:val="005B7EC3"/>
    <w:rsid w:val="005E1A3C"/>
    <w:rsid w:val="00805924"/>
    <w:rsid w:val="008776A3"/>
    <w:rsid w:val="00BC135A"/>
    <w:rsid w:val="00C053C4"/>
    <w:rsid w:val="00C409DC"/>
    <w:rsid w:val="00C4744A"/>
    <w:rsid w:val="00D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76A3"/>
  </w:style>
  <w:style w:type="paragraph" w:customStyle="1" w:styleId="c5">
    <w:name w:val="c5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76A3"/>
  </w:style>
  <w:style w:type="character" w:customStyle="1" w:styleId="c2">
    <w:name w:val="c2"/>
    <w:basedOn w:val="a0"/>
    <w:rsid w:val="008776A3"/>
  </w:style>
  <w:style w:type="paragraph" w:customStyle="1" w:styleId="c17">
    <w:name w:val="c17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76A3"/>
  </w:style>
  <w:style w:type="paragraph" w:customStyle="1" w:styleId="c9">
    <w:name w:val="c9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76A3"/>
  </w:style>
  <w:style w:type="paragraph" w:customStyle="1" w:styleId="c5">
    <w:name w:val="c5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76A3"/>
  </w:style>
  <w:style w:type="character" w:customStyle="1" w:styleId="c2">
    <w:name w:val="c2"/>
    <w:basedOn w:val="a0"/>
    <w:rsid w:val="008776A3"/>
  </w:style>
  <w:style w:type="paragraph" w:customStyle="1" w:styleId="c17">
    <w:name w:val="c17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76A3"/>
  </w:style>
  <w:style w:type="paragraph" w:customStyle="1" w:styleId="c9">
    <w:name w:val="c9"/>
    <w:basedOn w:val="a"/>
    <w:rsid w:val="008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2024-10-15T16:31:00Z</dcterms:created>
  <dcterms:modified xsi:type="dcterms:W3CDTF">2024-10-28T02:26:00Z</dcterms:modified>
</cp:coreProperties>
</file>