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3" w:tblpY="276"/>
        <w:tblOverlap w:val="never"/>
        <w:tblW w:w="0" w:type="auto"/>
        <w:tblInd w:w="0" w:type="dxa"/>
        <w:tblLayout w:type="autofit"/>
        <w:tblCellMar>
          <w:top w:w="0" w:type="dxa"/>
          <w:left w:w="10" w:type="dxa"/>
          <w:bottom w:w="0" w:type="dxa"/>
          <w:right w:w="10" w:type="dxa"/>
        </w:tblCellMar>
      </w:tblPr>
      <w:tblGrid>
        <w:gridCol w:w="1937"/>
        <w:gridCol w:w="7536"/>
      </w:tblGrid>
      <w:tr>
        <w:tblPrEx>
          <w:tblCellMar>
            <w:top w:w="0" w:type="dxa"/>
            <w:left w:w="10" w:type="dxa"/>
            <w:bottom w:w="0" w:type="dxa"/>
            <w:right w:w="10" w:type="dxa"/>
          </w:tblCellMar>
        </w:tblPrEx>
        <w:trPr>
          <w:trHeight w:val="210" w:hRule="atLeast"/>
        </w:trPr>
        <w:tc>
          <w:tcPr>
            <w:tcW w:w="947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ind w:right="850"/>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Пояснительная записка</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Автор материала</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ind w:right="850"/>
              <w:rPr>
                <w:rFonts w:ascii="Times New Roman" w:hAnsi="Times New Roman" w:eastAsia="Times New Roman" w:cs="Times New Roman"/>
                <w:sz w:val="24"/>
                <w:szCs w:val="24"/>
                <w:lang w:eastAsia="ru-RU"/>
              </w:rPr>
            </w:pPr>
            <w:r>
              <w:rPr>
                <w:rFonts w:ascii="Times New Roman" w:hAnsi="Times New Roman" w:cs="Times New Roman"/>
                <w:color w:val="000000"/>
                <w:sz w:val="24"/>
                <w:szCs w:val="24"/>
              </w:rPr>
              <w:t>Павлова Светлана Владимировна</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работы, должность</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hint="default" w:ascii="Times New Roman" w:hAnsi="Times New Roman" w:eastAsia="Times New Roman" w:cs="Times New Roman"/>
                <w:sz w:val="24"/>
                <w:szCs w:val="24"/>
                <w:lang w:val="ru-RU" w:eastAsia="ru-RU"/>
              </w:rPr>
            </w:pPr>
            <w:r>
              <w:rPr>
                <w:rFonts w:ascii="Times New Roman" w:hAnsi="Times New Roman" w:cs="Times New Roman"/>
                <w:color w:val="000000"/>
                <w:sz w:val="24"/>
                <w:szCs w:val="24"/>
                <w:lang w:val="ru-RU"/>
              </w:rPr>
              <w:t>У</w:t>
            </w:r>
            <w:r>
              <w:rPr>
                <w:rFonts w:ascii="Times New Roman" w:hAnsi="Times New Roman" w:cs="Times New Roman"/>
                <w:color w:val="000000"/>
                <w:sz w:val="24"/>
                <w:szCs w:val="24"/>
              </w:rPr>
              <w:t xml:space="preserve">читель русского языка и литературы МОУ «МГМЛ при МГТУ им. Г.И. Носова» </w:t>
            </w:r>
            <w:r>
              <w:rPr>
                <w:rFonts w:hint="default" w:ascii="Times New Roman" w:hAnsi="Times New Roman" w:cs="Times New Roman"/>
                <w:color w:val="000000"/>
                <w:sz w:val="24"/>
                <w:szCs w:val="24"/>
                <w:lang w:val="ru-RU"/>
              </w:rPr>
              <w:t>города</w:t>
            </w:r>
            <w:r>
              <w:rPr>
                <w:rFonts w:ascii="Times New Roman" w:hAnsi="Times New Roman" w:cs="Times New Roman"/>
                <w:color w:val="000000"/>
                <w:sz w:val="24"/>
                <w:szCs w:val="24"/>
              </w:rPr>
              <w:t xml:space="preserve"> Магнитогорск</w:t>
            </w:r>
            <w:r>
              <w:rPr>
                <w:rFonts w:ascii="Times New Roman" w:hAnsi="Times New Roman" w:cs="Times New Roman"/>
                <w:color w:val="000000"/>
                <w:sz w:val="24"/>
                <w:szCs w:val="24"/>
                <w:lang w:val="ru-RU"/>
              </w:rPr>
              <w:t>а</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класс</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pacing w:val="-7"/>
                <w:sz w:val="24"/>
                <w:szCs w:val="24"/>
                <w:lang w:eastAsia="ru-RU"/>
              </w:rPr>
            </w:pPr>
            <w:r>
              <w:rPr>
                <w:rFonts w:ascii="Times New Roman" w:hAnsi="Times New Roman" w:eastAsia="Times New Roman" w:cs="Times New Roman"/>
                <w:spacing w:val="-7"/>
                <w:sz w:val="24"/>
                <w:szCs w:val="24"/>
                <w:lang w:eastAsia="ru-RU"/>
              </w:rPr>
              <w:t xml:space="preserve">Название </w:t>
            </w:r>
          </w:p>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материала</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Повесть временных лет. Сказание о белгородском киселе ( 1 час)</w:t>
            </w:r>
          </w:p>
          <w:p>
            <w:pPr>
              <w:spacing w:after="0" w:line="240" w:lineRule="auto"/>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 xml:space="preserve">Вид ресурса </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hint="default"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Методическая разработка опубликована на сайте</w:t>
            </w:r>
            <w:r>
              <w:rPr>
                <w:rFonts w:hint="default" w:ascii="Times New Roman" w:hAnsi="Times New Roman" w:cs="Times New Roman"/>
                <w:sz w:val="24"/>
                <w:szCs w:val="24"/>
                <w:lang w:eastAsia="ru-RU"/>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"https://nsportal.ru/" \o "На главную"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Образовательная социальная сетьnsportal.ru</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ru-RU"/>
              </w:rPr>
              <w:t xml:space="preserve">» -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"https://nsportal.ru/node/6148984" </w:instrText>
            </w:r>
            <w:r>
              <w:rPr>
                <w:rFonts w:hint="default" w:ascii="Times New Roman" w:hAnsi="Times New Roman" w:eastAsia="SimSun" w:cs="Times New Roman"/>
                <w:sz w:val="24"/>
                <w:szCs w:val="24"/>
              </w:rPr>
              <w:fldChar w:fldCharType="separate"/>
            </w:r>
            <w:r>
              <w:rPr>
                <w:rStyle w:val="8"/>
                <w:rFonts w:hint="default" w:ascii="Times New Roman" w:hAnsi="Times New Roman" w:eastAsia="SimSun" w:cs="Times New Roman"/>
                <w:sz w:val="24"/>
                <w:szCs w:val="24"/>
              </w:rPr>
              <w:t>Разработка урока литературы в 6 классе на тему &amp;quot;Повесть временных лет. Сказание о белгородском киселе&amp;quot; | План-конспект урока по литературе (6 класс): | Образовательная социальная сеть (nsportal.ru)</w:t>
            </w:r>
            <w:r>
              <w:rPr>
                <w:rFonts w:hint="default" w:ascii="Times New Roman" w:hAnsi="Times New Roman" w:eastAsia="SimSun" w:cs="Times New Roman"/>
                <w:sz w:val="24"/>
                <w:szCs w:val="24"/>
              </w:rPr>
              <w:fldChar w:fldCharType="end"/>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Название раздела учебного курса</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cs="Times New Roman"/>
                <w:color w:val="000000"/>
                <w:sz w:val="24"/>
                <w:szCs w:val="24"/>
              </w:rPr>
              <w:t>Древнерусская литература</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УМК, авторы </w:t>
            </w:r>
          </w:p>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образовательной программы</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УМК по литературе под. Ред. Коровиной В.Я.</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27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Цель и задачи материала</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both"/>
              <w:rPr>
                <w:rFonts w:hint="default" w:ascii="Times New Roman" w:hAnsi="Times New Roman" w:eastAsia="Times New Roman" w:cs="Times New Roman"/>
                <w:sz w:val="24"/>
                <w:szCs w:val="24"/>
                <w:shd w:val="clear" w:color="auto" w:fill="FFFFFF"/>
                <w:lang w:val="en-US" w:eastAsia="ru-RU"/>
              </w:rPr>
            </w:pPr>
            <w:r>
              <w:rPr>
                <w:rFonts w:hint="default" w:ascii="Times New Roman" w:hAnsi="Times New Roman" w:eastAsia="Times New Roman" w:cs="Times New Roman"/>
                <w:sz w:val="24"/>
                <w:szCs w:val="24"/>
                <w:shd w:val="clear" w:color="auto" w:fill="FFFFFF"/>
                <w:lang w:eastAsia="ru-RU"/>
              </w:rPr>
              <w:t xml:space="preserve">Цель: Формирование функциональной (читательской) грамотности через чтение и анализ текстов </w:t>
            </w:r>
            <w:r>
              <w:rPr>
                <w:rFonts w:hint="default" w:ascii="Times New Roman" w:hAnsi="Times New Roman" w:eastAsia="Times New Roman" w:cs="Times New Roman"/>
                <w:sz w:val="24"/>
                <w:szCs w:val="24"/>
                <w:shd w:val="clear" w:color="auto" w:fill="FFFFFF"/>
                <w:lang w:val="en-US" w:eastAsia="ru-RU"/>
              </w:rPr>
              <w:t>«Повести временных лет»</w:t>
            </w:r>
          </w:p>
          <w:p>
            <w:pPr>
              <w:spacing w:after="0" w:line="240" w:lineRule="auto"/>
              <w:jc w:val="both"/>
              <w:rPr>
                <w:rFonts w:hint="default" w:ascii="Times New Roman" w:hAnsi="Times New Roman" w:eastAsia="Times New Roman" w:cs="Times New Roman"/>
                <w:sz w:val="24"/>
                <w:szCs w:val="24"/>
                <w:shd w:val="clear" w:color="auto" w:fill="FFFFFF"/>
                <w:lang w:eastAsia="ru-RU"/>
              </w:rPr>
            </w:pPr>
            <w:r>
              <w:rPr>
                <w:rFonts w:hint="default" w:ascii="Times New Roman" w:hAnsi="Times New Roman" w:eastAsia="Times New Roman" w:cs="Times New Roman"/>
                <w:sz w:val="24"/>
                <w:szCs w:val="24"/>
                <w:shd w:val="clear" w:color="auto" w:fill="FFFFFF"/>
                <w:lang w:eastAsia="ru-RU"/>
              </w:rPr>
              <w:t>Задачи:</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Times New Roman" w:cs="Times New Roman"/>
                <w:i/>
                <w:color w:val="181818"/>
                <w:sz w:val="24"/>
                <w:szCs w:val="24"/>
                <w:shd w:val="clear" w:color="auto" w:fill="FFFFFF"/>
                <w:lang w:eastAsia="ru-RU"/>
              </w:rPr>
              <w:t>Обучающие.</w:t>
            </w:r>
            <w:r>
              <w:rPr>
                <w:rFonts w:hint="default" w:ascii="Times New Roman" w:hAnsi="Times New Roman" w:eastAsia="Times New Roman" w:cs="Times New Roman"/>
                <w:color w:val="181818"/>
                <w:sz w:val="24"/>
                <w:szCs w:val="24"/>
                <w:shd w:val="clear" w:color="auto" w:fill="FFFFFF"/>
                <w:lang w:eastAsia="ru-RU"/>
              </w:rPr>
              <w:t xml:space="preserve"> </w:t>
            </w:r>
            <w:r>
              <w:rPr>
                <w:rFonts w:hint="default" w:ascii="Times New Roman" w:hAnsi="Times New Roman" w:cs="Times New Roman"/>
                <w:color w:val="181818"/>
                <w:sz w:val="24"/>
                <w:szCs w:val="24"/>
                <w:shd w:val="clear" w:color="auto" w:fill="FFFFFF"/>
                <w:lang w:val="ru-RU" w:eastAsia="ru-RU"/>
              </w:rPr>
              <w:t>Д</w:t>
            </w:r>
            <w:r>
              <w:rPr>
                <w:rFonts w:hint="default" w:ascii="Times New Roman" w:hAnsi="Times New Roman" w:eastAsia="sans-serif" w:cs="Times New Roman"/>
                <w:i w:val="0"/>
                <w:iCs w:val="0"/>
                <w:caps w:val="0"/>
                <w:color w:val="000000"/>
                <w:spacing w:val="0"/>
                <w:sz w:val="24"/>
                <w:szCs w:val="24"/>
                <w:shd w:val="clear" w:fill="FFFFFF"/>
              </w:rPr>
              <w:t>ать представление о древнерусской литературе, условиях ее возникновения, отличительных особенностях; дать понятия “летопись”, “летописание”; познакомить с содержанием “Сказания о белгородском киселе”.</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ind w:left="0" w:right="0" w:firstLine="0"/>
              <w:jc w:val="both"/>
              <w:textAlignment w:val="auto"/>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Times New Roman" w:cs="Times New Roman"/>
                <w:i/>
                <w:color w:val="181818"/>
                <w:sz w:val="24"/>
                <w:szCs w:val="24"/>
                <w:shd w:val="clear" w:color="auto" w:fill="FFFFFF"/>
                <w:lang w:eastAsia="ru-RU"/>
              </w:rPr>
              <w:t xml:space="preserve">Развивающие. </w:t>
            </w:r>
            <w:r>
              <w:rPr>
                <w:rFonts w:hint="default" w:ascii="Times New Roman" w:hAnsi="Times New Roman" w:cs="Times New Roman"/>
                <w:i/>
                <w:color w:val="181818"/>
                <w:sz w:val="24"/>
                <w:szCs w:val="24"/>
                <w:shd w:val="clear" w:color="auto" w:fill="FFFFFF"/>
                <w:lang w:eastAsia="ru-RU"/>
              </w:rPr>
              <w:t>Р</w:t>
            </w:r>
            <w:r>
              <w:rPr>
                <w:rFonts w:hint="default" w:ascii="Times New Roman" w:hAnsi="Times New Roman" w:eastAsia="sans-serif" w:cs="Times New Roman"/>
                <w:i w:val="0"/>
                <w:iCs w:val="0"/>
                <w:caps w:val="0"/>
                <w:color w:val="000000"/>
                <w:spacing w:val="0"/>
                <w:sz w:val="24"/>
                <w:szCs w:val="24"/>
                <w:shd w:val="clear" w:fill="FFFFFF"/>
              </w:rPr>
              <w:t xml:space="preserve">азвивать навыки монологической речи; продолжить развитие умения анализировать, сопоставлять, сравнивать, выделять главное, устанавливать причинно-следственные связи; развивать навыки самостоятельной работы; повысить мотивацию к познанию, формирующую интерес обучающихся, что значительно способствует самообразованию и повышению уровня обученности; развивать творческие способности и образное мышление </w:t>
            </w:r>
            <w:r>
              <w:rPr>
                <w:rFonts w:hint="default" w:ascii="Times New Roman" w:hAnsi="Times New Roman" w:eastAsia="sans-serif" w:cs="Times New Roman"/>
                <w:i w:val="0"/>
                <w:iCs w:val="0"/>
                <w:caps w:val="0"/>
                <w:color w:val="000000"/>
                <w:spacing w:val="0"/>
                <w:sz w:val="24"/>
                <w:szCs w:val="24"/>
                <w:shd w:val="clear" w:fill="FFFFFF"/>
                <w:lang w:val="ru-RU"/>
              </w:rPr>
              <w:t>обучающихся</w:t>
            </w:r>
            <w:r>
              <w:rPr>
                <w:rFonts w:hint="default" w:ascii="Times New Roman" w:hAnsi="Times New Roman" w:eastAsia="sans-serif" w:cs="Times New Roman"/>
                <w:i w:val="0"/>
                <w:iCs w:val="0"/>
                <w:caps w:val="0"/>
                <w:color w:val="000000"/>
                <w:spacing w:val="0"/>
                <w:sz w:val="24"/>
                <w:szCs w:val="24"/>
                <w:shd w:val="clear" w:fill="FFFFFF"/>
              </w:rPr>
              <w:t>.</w:t>
            </w:r>
          </w:p>
          <w:p>
            <w:pPr>
              <w:pStyle w:val="13"/>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color w:val="181818"/>
                <w:sz w:val="24"/>
                <w:szCs w:val="24"/>
                <w:shd w:val="clear" w:color="auto" w:fill="FFFFFF"/>
                <w:lang w:eastAsia="ru-RU"/>
              </w:rPr>
              <w:t xml:space="preserve">Воспитывающие. </w:t>
            </w:r>
            <w:r>
              <w:rPr>
                <w:rFonts w:hint="default" w:ascii="Times New Roman" w:hAnsi="Times New Roman" w:cs="Times New Roman"/>
                <w:i/>
                <w:color w:val="181818"/>
                <w:sz w:val="24"/>
                <w:szCs w:val="24"/>
                <w:shd w:val="clear" w:color="auto" w:fill="FFFFFF"/>
                <w:lang w:eastAsia="ru-RU"/>
              </w:rPr>
              <w:t>В</w:t>
            </w:r>
            <w:r>
              <w:rPr>
                <w:rFonts w:hint="default" w:ascii="Times New Roman" w:hAnsi="Times New Roman" w:eastAsia="sans-serif" w:cs="Times New Roman"/>
                <w:i w:val="0"/>
                <w:iCs w:val="0"/>
                <w:caps w:val="0"/>
                <w:color w:val="000000"/>
                <w:spacing w:val="0"/>
                <w:sz w:val="24"/>
                <w:szCs w:val="24"/>
                <w:shd w:val="clear" w:fill="FFFFFF"/>
              </w:rPr>
              <w:t>оспитывать бережное, уважительное отношение к книге; способствовать формированию эстетической восприимчивости обучающихся; воспитывать патриотизм, интерес к истории своей страны; формировать интерес к литературе</w:t>
            </w:r>
            <w:r>
              <w:rPr>
                <w:rFonts w:hint="default" w:ascii="Times New Roman" w:hAnsi="Times New Roman" w:eastAsia="sans-serif" w:cs="Times New Roman"/>
                <w:i w:val="0"/>
                <w:iCs w:val="0"/>
                <w:caps w:val="0"/>
                <w:color w:val="000000"/>
                <w:spacing w:val="0"/>
                <w:sz w:val="24"/>
                <w:szCs w:val="24"/>
                <w:shd w:val="clear" w:fill="FFFFFF"/>
                <w:lang w:val="ru-RU"/>
              </w:rPr>
              <w:t>.</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426"/>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Форма и тип урока</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hint="default"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Урок изучения нового материала</w:t>
            </w:r>
            <w:r>
              <w:rPr>
                <w:rFonts w:hint="default" w:ascii="Times New Roman" w:hAnsi="Times New Roman" w:eastAsia="Times New Roman" w:cs="Times New Roman"/>
                <w:sz w:val="24"/>
                <w:szCs w:val="24"/>
                <w:lang w:val="en-US" w:eastAsia="ru-RU"/>
              </w:rPr>
              <w:t xml:space="preserve">, </w:t>
            </w:r>
            <w:r>
              <w:rPr>
                <w:rFonts w:ascii="Times New Roman" w:hAnsi="Times New Roman" w:cs="Times New Roman"/>
                <w:color w:val="000000"/>
                <w:sz w:val="24"/>
                <w:szCs w:val="24"/>
              </w:rPr>
              <w:t xml:space="preserve"> урок-исследование</w:t>
            </w:r>
            <w:r>
              <w:rPr>
                <w:rFonts w:hint="default" w:ascii="Times New Roman" w:hAnsi="Times New Roman" w:cs="Times New Roman"/>
                <w:color w:val="000000"/>
                <w:sz w:val="24"/>
                <w:szCs w:val="24"/>
                <w:lang w:val="ru-RU"/>
              </w:rPr>
              <w:t>.</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426"/>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Как</w:t>
            </w:r>
            <w:r>
              <w:rPr>
                <w:rFonts w:ascii="Times New Roman" w:hAnsi="Times New Roman" w:eastAsia="Times New Roman" w:cs="Times New Roman"/>
                <w:sz w:val="24"/>
                <w:szCs w:val="24"/>
                <w:lang w:eastAsia="ru-RU"/>
              </w:rPr>
              <w:t xml:space="preserve"> реализуется </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уроках литературы</w:t>
            </w:r>
          </w:p>
        </w:tc>
      </w:tr>
      <w:tr>
        <w:tblPrEx>
          <w:tblCellMar>
            <w:top w:w="0" w:type="dxa"/>
            <w:left w:w="10" w:type="dxa"/>
            <w:bottom w:w="0" w:type="dxa"/>
            <w:right w:w="10" w:type="dxa"/>
          </w:tblCellMar>
        </w:tblPrEx>
        <w:trPr>
          <w:trHeight w:val="210" w:hRule="atLeast"/>
        </w:trPr>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426"/>
              </w:tabs>
              <w:spacing w:after="0" w:line="240" w:lineRule="auto"/>
              <w:jc w:val="both"/>
              <w:rPr>
                <w:rFonts w:ascii="Times New Roman" w:hAnsi="Times New Roman" w:eastAsia="Times New Roman" w:cs="Times New Roman"/>
                <w:spacing w:val="-7"/>
                <w:sz w:val="24"/>
                <w:szCs w:val="24"/>
                <w:lang w:eastAsia="ru-RU"/>
              </w:rPr>
            </w:pPr>
            <w:r>
              <w:rPr>
                <w:rFonts w:ascii="Times New Roman" w:hAnsi="Times New Roman" w:eastAsia="Times New Roman" w:cs="Times New Roman"/>
                <w:spacing w:val="-7"/>
                <w:sz w:val="24"/>
                <w:szCs w:val="24"/>
                <w:lang w:eastAsia="ru-RU"/>
              </w:rPr>
              <w:t xml:space="preserve">Комплектация </w:t>
            </w:r>
          </w:p>
          <w:p>
            <w:pPr>
              <w:tabs>
                <w:tab w:val="left" w:pos="426"/>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7"/>
                <w:sz w:val="24"/>
                <w:szCs w:val="24"/>
                <w:lang w:eastAsia="ru-RU"/>
              </w:rPr>
              <w:t xml:space="preserve">конкурсной работы </w:t>
            </w:r>
          </w:p>
        </w:tc>
        <w:tc>
          <w:tcPr>
            <w:tcW w:w="75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Пояснительная записка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Методическая разработка</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ЦОРы</w:t>
            </w:r>
          </w:p>
        </w:tc>
      </w:tr>
    </w:tbl>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tbl>
      <w:tblPr>
        <w:tblStyle w:val="5"/>
        <w:tblpPr w:leftFromText="180" w:rightFromText="180" w:vertAnchor="text" w:horzAnchor="page" w:tblpX="1801" w:tblpY="253"/>
        <w:tblOverlap w:val="never"/>
        <w:tblW w:w="9452" w:type="dxa"/>
        <w:tblInd w:w="0" w:type="dxa"/>
        <w:tblLayout w:type="fixed"/>
        <w:tblCellMar>
          <w:top w:w="0" w:type="dxa"/>
          <w:left w:w="10" w:type="dxa"/>
          <w:bottom w:w="0" w:type="dxa"/>
          <w:right w:w="10" w:type="dxa"/>
        </w:tblCellMar>
      </w:tblPr>
      <w:tblGrid>
        <w:gridCol w:w="1418"/>
        <w:gridCol w:w="985"/>
        <w:gridCol w:w="3666"/>
        <w:gridCol w:w="1760"/>
        <w:gridCol w:w="1478"/>
        <w:gridCol w:w="145"/>
      </w:tblGrid>
      <w:tr>
        <w:tblPrEx>
          <w:tblCellMar>
            <w:top w:w="0" w:type="dxa"/>
            <w:left w:w="10" w:type="dxa"/>
            <w:bottom w:w="0" w:type="dxa"/>
            <w:right w:w="10" w:type="dxa"/>
          </w:tblCellMar>
        </w:tblPrEx>
        <w:trPr>
          <w:trHeight w:val="470" w:hRule="atLeast"/>
        </w:trPr>
        <w:tc>
          <w:tcPr>
            <w:tcW w:w="945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Методическая разработка</w:t>
            </w:r>
          </w:p>
        </w:tc>
      </w:tr>
      <w:tr>
        <w:tblPrEx>
          <w:tblCellMar>
            <w:top w:w="0" w:type="dxa"/>
            <w:left w:w="10" w:type="dxa"/>
            <w:bottom w:w="0" w:type="dxa"/>
            <w:right w:w="10" w:type="dxa"/>
          </w:tblCellMar>
        </w:tblPrEx>
        <w:trPr>
          <w:trHeight w:val="699" w:hRule="atLeast"/>
        </w:trPr>
        <w:tc>
          <w:tcPr>
            <w:tcW w:w="2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Тема</w:t>
            </w:r>
          </w:p>
        </w:tc>
        <w:tc>
          <w:tcPr>
            <w:tcW w:w="704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Повесть временных лет. Сказание о белгородском киселе ( 1 час)</w:t>
            </w:r>
          </w:p>
          <w:p>
            <w:pPr>
              <w:spacing w:after="0" w:line="240" w:lineRule="auto"/>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trHeight w:val="140" w:hRule="atLeast"/>
        </w:trPr>
        <w:tc>
          <w:tcPr>
            <w:tcW w:w="2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Цель</w:t>
            </w:r>
          </w:p>
        </w:tc>
        <w:tc>
          <w:tcPr>
            <w:tcW w:w="704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ru-RU"/>
              </w:rPr>
              <w:t>П</w:t>
            </w:r>
            <w:r>
              <w:rPr>
                <w:rFonts w:ascii="Times New Roman" w:hAnsi="Times New Roman" w:cs="Times New Roman"/>
                <w:color w:val="000000"/>
                <w:sz w:val="24"/>
                <w:szCs w:val="24"/>
                <w:shd w:val="clear" w:color="auto" w:fill="FFFFFF"/>
              </w:rPr>
              <w:t>ознакомить учащихся с древнерусской литературой, ее самобытностью и патриотической направленностью на примере «Сказания о белгородском киселе»</w:t>
            </w:r>
          </w:p>
          <w:p>
            <w:pPr>
              <w:tabs>
                <w:tab w:val="left" w:pos="720"/>
              </w:tabs>
              <w:spacing w:after="0" w:line="240" w:lineRule="auto"/>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trHeight w:val="1210" w:hRule="atLeast"/>
        </w:trPr>
        <w:tc>
          <w:tcPr>
            <w:tcW w:w="2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Задачи </w:t>
            </w:r>
          </w:p>
        </w:tc>
        <w:tc>
          <w:tcPr>
            <w:tcW w:w="704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pStyle w:val="13"/>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shd w:val="clear" w:fill="FFFFFF"/>
                <w:lang w:val="ru-RU"/>
              </w:rPr>
            </w:pPr>
            <w:r>
              <w:rPr>
                <w:rStyle w:val="7"/>
                <w:rFonts w:hint="default" w:ascii="Times New Roman" w:hAnsi="Times New Roman" w:cs="Times New Roman"/>
                <w:i/>
                <w:iCs/>
                <w:caps w:val="0"/>
                <w:color w:val="222222"/>
                <w:spacing w:val="0"/>
                <w:sz w:val="24"/>
                <w:szCs w:val="24"/>
                <w:shd w:val="clear" w:fill="FFFFFF"/>
              </w:rPr>
              <w:t>Обучающие</w:t>
            </w:r>
            <w:r>
              <w:rPr>
                <w:rFonts w:hint="default" w:ascii="Times New Roman" w:hAnsi="Times New Roman" w:cs="Times New Roman"/>
                <w:i/>
                <w:iCs/>
                <w:caps w:val="0"/>
                <w:color w:val="222222"/>
                <w:spacing w:val="0"/>
                <w:sz w:val="24"/>
                <w:szCs w:val="24"/>
                <w:shd w:val="clear" w:fill="FFFFFF"/>
              </w:rPr>
              <w:t>.</w:t>
            </w:r>
            <w:r>
              <w:rPr>
                <w:rFonts w:hint="default" w:ascii="Times New Roman" w:hAnsi="Times New Roman" w:cs="Times New Roman"/>
                <w:i w:val="0"/>
                <w:iCs w:val="0"/>
                <w:caps w:val="0"/>
                <w:color w:val="222222"/>
                <w:spacing w:val="0"/>
                <w:sz w:val="24"/>
                <w:szCs w:val="24"/>
                <w:shd w:val="clear" w:fill="FFFFFF"/>
              </w:rPr>
              <w:t xml:space="preserve"> Раскрывать особенности древнерусской литературы на примере "Повести временных лет"</w:t>
            </w:r>
            <w:r>
              <w:rPr>
                <w:rFonts w:hint="default" w:ascii="Times New Roman" w:hAnsi="Times New Roman" w:cs="Times New Roman"/>
                <w:i w:val="0"/>
                <w:iCs w:val="0"/>
                <w:caps w:val="0"/>
                <w:color w:val="222222"/>
                <w:spacing w:val="0"/>
                <w:sz w:val="24"/>
                <w:szCs w:val="24"/>
                <w:shd w:val="clear" w:fill="FFFFFF"/>
                <w:lang w:val="ru-RU"/>
              </w:rPr>
              <w:t>.</w:t>
            </w:r>
          </w:p>
          <w:p>
            <w:pPr>
              <w:pStyle w:val="13"/>
              <w:keepNext w:val="0"/>
              <w:keepLines w:val="0"/>
              <w:widowControl/>
              <w:suppressLineNumbers w:val="0"/>
              <w:shd w:val="clear" w:fill="FFFFFF"/>
              <w:ind w:left="0" w:firstLine="0"/>
              <w:jc w:val="both"/>
              <w:rPr>
                <w:rFonts w:hint="default" w:ascii="Times New Roman" w:hAnsi="Times New Roman" w:cs="Times New Roman"/>
                <w:i w:val="0"/>
                <w:iCs w:val="0"/>
                <w:caps w:val="0"/>
                <w:color w:val="222222"/>
                <w:spacing w:val="0"/>
                <w:sz w:val="24"/>
                <w:szCs w:val="24"/>
              </w:rPr>
            </w:pPr>
            <w:r>
              <w:rPr>
                <w:rStyle w:val="7"/>
                <w:rFonts w:hint="default" w:ascii="Times New Roman" w:hAnsi="Times New Roman" w:cs="Times New Roman"/>
                <w:i/>
                <w:iCs/>
                <w:caps w:val="0"/>
                <w:color w:val="222222"/>
                <w:spacing w:val="0"/>
                <w:sz w:val="24"/>
                <w:szCs w:val="24"/>
                <w:shd w:val="clear" w:fill="FFFFFF"/>
              </w:rPr>
              <w:t>Развивающие</w:t>
            </w:r>
            <w:r>
              <w:rPr>
                <w:rFonts w:hint="default" w:ascii="Times New Roman" w:hAnsi="Times New Roman" w:cs="Times New Roman"/>
                <w:i/>
                <w:iCs/>
                <w:caps w:val="0"/>
                <w:color w:val="222222"/>
                <w:spacing w:val="0"/>
                <w:sz w:val="24"/>
                <w:szCs w:val="24"/>
                <w:shd w:val="clear" w:fill="FFFFFF"/>
              </w:rPr>
              <w:t>.</w:t>
            </w:r>
            <w:r>
              <w:rPr>
                <w:rFonts w:hint="default" w:ascii="Times New Roman" w:hAnsi="Times New Roman" w:cs="Times New Roman"/>
                <w:i w:val="0"/>
                <w:iCs w:val="0"/>
                <w:caps w:val="0"/>
                <w:color w:val="222222"/>
                <w:spacing w:val="0"/>
                <w:sz w:val="24"/>
                <w:szCs w:val="24"/>
                <w:shd w:val="clear" w:fill="FFFFFF"/>
              </w:rPr>
              <w:t xml:space="preserve"> Способствовать восприятию богатства русской литературы и истории через чтение "Полвести временных лет".  Развивать умение сравнивать и анализировать разные источники информации.</w:t>
            </w:r>
          </w:p>
          <w:p>
            <w:pPr>
              <w:pStyle w:val="13"/>
              <w:keepNext w:val="0"/>
              <w:keepLines w:val="0"/>
              <w:widowControl/>
              <w:suppressLineNumbers w:val="0"/>
              <w:shd w:val="clear" w:fill="FFFFFF"/>
              <w:ind w:left="0" w:firstLine="0"/>
              <w:jc w:val="both"/>
              <w:rPr>
                <w:rFonts w:ascii="Times New Roman" w:hAnsi="Times New Roman" w:eastAsia="Times New Roman" w:cs="Times New Roman"/>
                <w:i/>
                <w:iCs/>
                <w:sz w:val="24"/>
                <w:szCs w:val="24"/>
                <w:lang w:eastAsia="ru-RU"/>
              </w:rPr>
            </w:pPr>
            <w:r>
              <w:rPr>
                <w:rStyle w:val="7"/>
                <w:rFonts w:hint="default" w:ascii="Times New Roman" w:hAnsi="Times New Roman" w:cs="Times New Roman"/>
                <w:i/>
                <w:iCs/>
                <w:caps w:val="0"/>
                <w:color w:val="222222"/>
                <w:spacing w:val="0"/>
                <w:sz w:val="24"/>
                <w:szCs w:val="24"/>
                <w:shd w:val="clear" w:fill="FFFFFF"/>
              </w:rPr>
              <w:t>Воспитывающие</w:t>
            </w:r>
            <w:r>
              <w:rPr>
                <w:rStyle w:val="7"/>
                <w:rFonts w:hint="default" w:ascii="Times New Roman" w:hAnsi="Times New Roman" w:cs="Times New Roman"/>
                <w:i w:val="0"/>
                <w:iCs w:val="0"/>
                <w:caps w:val="0"/>
                <w:color w:val="222222"/>
                <w:spacing w:val="0"/>
                <w:sz w:val="24"/>
                <w:szCs w:val="24"/>
                <w:shd w:val="clear" w:fill="FFFFFF"/>
              </w:rPr>
              <w:t>. </w:t>
            </w:r>
            <w:r>
              <w:rPr>
                <w:rFonts w:hint="default" w:ascii="Times New Roman" w:hAnsi="Times New Roman" w:cs="Times New Roman"/>
                <w:i w:val="0"/>
                <w:iCs w:val="0"/>
                <w:caps w:val="0"/>
                <w:color w:val="222222"/>
                <w:spacing w:val="0"/>
                <w:sz w:val="24"/>
                <w:szCs w:val="24"/>
                <w:shd w:val="clear" w:fill="FFFFFF"/>
              </w:rPr>
              <w:t>Воспитание ценностного отношения к русскому слову, уважения и любви к традициям своего народа.</w:t>
            </w:r>
            <w:bookmarkStart w:id="0" w:name="_GoBack"/>
            <w:bookmarkEnd w:id="0"/>
          </w:p>
        </w:tc>
      </w:tr>
      <w:tr>
        <w:tblPrEx>
          <w:tblCellMar>
            <w:top w:w="0" w:type="dxa"/>
            <w:left w:w="10" w:type="dxa"/>
            <w:bottom w:w="0" w:type="dxa"/>
            <w:right w:w="10" w:type="dxa"/>
          </w:tblCellMar>
        </w:tblPrEx>
        <w:trPr>
          <w:trHeight w:val="140" w:hRule="atLeast"/>
        </w:trPr>
        <w:tc>
          <w:tcPr>
            <w:tcW w:w="2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Формируемые УУД</w:t>
            </w:r>
          </w:p>
        </w:tc>
        <w:tc>
          <w:tcPr>
            <w:tcW w:w="704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Личностные:</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духовно-нравственных качеств личности, воспитание уважения к родной литературе и чувства любви к родному языку;</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развитие целостного восприятия искусства и человека;</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использованию для решения познавательных коммуникативных задач различных источников информации.</w:t>
            </w:r>
          </w:p>
          <w:p>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Метапредметные:</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-продолжить формирование умений определять цели, планировать свою деятельность, осуществлять самоконтроль и рефлексию;</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-развивать умение вырабатывать собственное мнение с учётом позиции других, выбирать стратегию общения, регулировать своё поведение;</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умение понимать проблему, подбирать аргументы для подтверждения собственной позиции, формулировать выводы.</w:t>
            </w:r>
          </w:p>
          <w:p>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Предметные:</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-углубить представление о понятии «летопись», «сказание», «художественный образ»,</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-развивать навыки анализа художественного текста, функциональной грамотности и способов выражения собственного отношения к произведению;</w:t>
            </w:r>
          </w:p>
          <w:p>
            <w:pPr>
              <w:spacing w:after="0" w:line="240" w:lineRule="auto"/>
              <w:jc w:val="both"/>
              <w:rPr>
                <w:rFonts w:ascii="Times New Roman" w:hAnsi="Times New Roman" w:eastAsia="Times New Roman" w:cs="Times New Roman"/>
                <w:i/>
                <w:sz w:val="24"/>
                <w:szCs w:val="24"/>
                <w:lang w:eastAsia="ru-RU"/>
              </w:rPr>
            </w:pPr>
            <w:r>
              <w:rPr>
                <w:rFonts w:ascii="Times New Roman" w:hAnsi="Times New Roman" w:cs="Times New Roman"/>
                <w:color w:val="000000"/>
                <w:sz w:val="24"/>
                <w:szCs w:val="24"/>
              </w:rPr>
              <w:t>-формировать коммуникативные и речевые умения на основе работы с текстом и другими произведениями искусства.</w:t>
            </w:r>
          </w:p>
        </w:tc>
      </w:tr>
      <w:tr>
        <w:tblPrEx>
          <w:tblCellMar>
            <w:top w:w="0" w:type="dxa"/>
            <w:left w:w="10" w:type="dxa"/>
            <w:bottom w:w="0" w:type="dxa"/>
            <w:right w:w="10" w:type="dxa"/>
          </w:tblCellMar>
        </w:tblPrEx>
        <w:trPr>
          <w:trHeight w:val="411" w:hRule="atLeast"/>
        </w:trPr>
        <w:tc>
          <w:tcPr>
            <w:tcW w:w="2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Основные понятия</w:t>
            </w:r>
          </w:p>
        </w:tc>
        <w:tc>
          <w:tcPr>
            <w:tcW w:w="704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shd w:val="clear" w:color="auto" w:fill="FFFFFF"/>
                <w:lang w:eastAsia="ru-RU"/>
              </w:rPr>
            </w:pPr>
            <w:r>
              <w:rPr>
                <w:rFonts w:hint="default" w:ascii="Times New Roman" w:hAnsi="Times New Roman" w:eastAsia="sans-serif" w:cs="Times New Roman"/>
                <w:i w:val="0"/>
                <w:iCs w:val="0"/>
                <w:caps w:val="0"/>
                <w:color w:val="000000"/>
                <w:spacing w:val="0"/>
                <w:sz w:val="24"/>
                <w:szCs w:val="24"/>
              </w:rPr>
              <w:t>Понятие летопись, летописание, сказание</w:t>
            </w:r>
            <w:r>
              <w:rPr>
                <w:rFonts w:hint="default" w:ascii="Times New Roman" w:hAnsi="Times New Roman" w:eastAsia="sans-serif" w:cs="Times New Roman"/>
                <w:i w:val="0"/>
                <w:iCs w:val="0"/>
                <w:caps w:val="0"/>
                <w:color w:val="000000"/>
                <w:spacing w:val="0"/>
                <w:sz w:val="24"/>
                <w:szCs w:val="24"/>
                <w:lang w:val="ru-RU"/>
              </w:rPr>
              <w:t>.</w:t>
            </w:r>
          </w:p>
        </w:tc>
      </w:tr>
      <w:tr>
        <w:tblPrEx>
          <w:tblCellMar>
            <w:top w:w="0" w:type="dxa"/>
            <w:left w:w="10" w:type="dxa"/>
            <w:bottom w:w="0" w:type="dxa"/>
            <w:right w:w="10" w:type="dxa"/>
          </w:tblCellMar>
        </w:tblPrEx>
        <w:trPr>
          <w:trHeight w:val="90" w:hRule="atLeast"/>
        </w:trPr>
        <w:tc>
          <w:tcPr>
            <w:tcW w:w="2403"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Ресурсы</w:t>
            </w:r>
          </w:p>
          <w:p>
            <w:pPr>
              <w:spacing w:after="0" w:line="240" w:lineRule="auto"/>
              <w:jc w:val="both"/>
              <w:rPr>
                <w:rFonts w:ascii="Times New Roman" w:hAnsi="Times New Roman" w:eastAsia="Times New Roman" w:cs="Times New Roman"/>
                <w:sz w:val="24"/>
                <w:szCs w:val="24"/>
                <w:lang w:eastAsia="ru-RU"/>
              </w:rPr>
            </w:pPr>
          </w:p>
        </w:tc>
        <w:tc>
          <w:tcPr>
            <w:tcW w:w="7049" w:type="dxa"/>
            <w:gridSpan w:val="4"/>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pStyle w:val="16"/>
              <w:numPr>
                <w:ilvl w:val="0"/>
                <w:numId w:val="1"/>
              </w:numPr>
              <w:spacing w:after="0" w:line="240" w:lineRule="auto"/>
              <w:ind w:left="36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История России - </w:t>
            </w:r>
            <w:r>
              <w:fldChar w:fldCharType="begin"/>
            </w:r>
            <w:r>
              <w:instrText xml:space="preserve"> HYPERLINK "https://historykratko.com/povest-vremennyh-let" </w:instrText>
            </w:r>
            <w:r>
              <w:fldChar w:fldCharType="separate"/>
            </w:r>
            <w:r>
              <w:rPr>
                <w:rStyle w:val="8"/>
                <w:rFonts w:ascii="Times New Roman" w:hAnsi="Times New Roman" w:cs="Times New Roman"/>
                <w:color w:val="auto"/>
                <w:sz w:val="24"/>
                <w:szCs w:val="24"/>
                <w:u w:val="none"/>
              </w:rPr>
              <w:t>https://historykratko.com/povest-vremennyh-let</w:t>
            </w:r>
            <w:r>
              <w:rPr>
                <w:rStyle w:val="8"/>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p>
          <w:p>
            <w:pPr>
              <w:pStyle w:val="16"/>
              <w:numPr>
                <w:ilvl w:val="0"/>
                <w:numId w:val="1"/>
              </w:numPr>
              <w:spacing w:after="0" w:line="240" w:lineRule="auto"/>
              <w:ind w:left="360" w:leftChars="0" w:firstLineChars="0"/>
              <w:jc w:val="both"/>
              <w:rPr>
                <w:rStyle w:val="8"/>
                <w:rFonts w:ascii="Times New Roman" w:hAnsi="Times New Roman" w:cs="Times New Roman"/>
                <w:color w:val="auto"/>
                <w:sz w:val="24"/>
                <w:szCs w:val="24"/>
                <w:u w:val="none"/>
              </w:rPr>
            </w:pPr>
            <w:r>
              <w:rPr>
                <w:rFonts w:ascii="Times New Roman" w:hAnsi="Times New Roman" w:cs="Times New Roman"/>
                <w:sz w:val="24"/>
                <w:szCs w:val="24"/>
              </w:rPr>
              <w:t xml:space="preserve">РЭШ - </w:t>
            </w:r>
            <w:r>
              <w:fldChar w:fldCharType="begin"/>
            </w:r>
            <w:r>
              <w:instrText xml:space="preserve"> HYPERLINK "https://resh.edu.ru/subject/lesson/7030/main/266376/" </w:instrText>
            </w:r>
            <w:r>
              <w:fldChar w:fldCharType="separate"/>
            </w:r>
            <w:r>
              <w:rPr>
                <w:rStyle w:val="8"/>
                <w:rFonts w:ascii="Times New Roman" w:hAnsi="Times New Roman" w:eastAsia="sans-serif" w:cs="Times New Roman"/>
                <w:color w:val="auto"/>
                <w:sz w:val="24"/>
                <w:szCs w:val="24"/>
                <w:u w:val="none"/>
                <w:shd w:val="clear" w:color="auto" w:fill="FFFFFF"/>
              </w:rPr>
              <w:t>https://resh.edu.ru/subject/lesson/7030/main/266376/</w:t>
            </w:r>
            <w:r>
              <w:rPr>
                <w:rStyle w:val="8"/>
                <w:rFonts w:ascii="Times New Roman" w:hAnsi="Times New Roman" w:eastAsia="sans-serif" w:cs="Times New Roman"/>
                <w:color w:val="auto"/>
                <w:sz w:val="24"/>
                <w:szCs w:val="24"/>
                <w:u w:val="none"/>
                <w:shd w:val="clear" w:color="auto" w:fill="FFFFFF"/>
              </w:rPr>
              <w:fldChar w:fldCharType="end"/>
            </w:r>
          </w:p>
          <w:p>
            <w:pPr>
              <w:pStyle w:val="16"/>
              <w:numPr>
                <w:ilvl w:val="0"/>
                <w:numId w:val="1"/>
              </w:numPr>
              <w:spacing w:after="0" w:line="240" w:lineRule="auto"/>
              <w:ind w:left="360" w:leftChars="0" w:firstLineChars="0"/>
              <w:jc w:val="both"/>
              <w:rPr>
                <w:rStyle w:val="8"/>
                <w:rFonts w:ascii="Times New Roman" w:hAnsi="Times New Roman" w:cs="Times New Roman"/>
                <w:color w:val="auto"/>
                <w:sz w:val="24"/>
                <w:szCs w:val="24"/>
                <w:u w:val="none"/>
              </w:rPr>
            </w:pPr>
            <w:r>
              <w:rPr>
                <w:rFonts w:ascii="Times New Roman" w:hAnsi="Times New Roman" w:cs="Times New Roman"/>
                <w:sz w:val="24"/>
                <w:szCs w:val="24"/>
                <w:lang w:val="en-US"/>
              </w:rPr>
              <w:t>Gufo</w:t>
            </w:r>
            <w:r>
              <w:rPr>
                <w:rFonts w:ascii="Times New Roman" w:hAnsi="Times New Roman" w:cs="Times New Roman"/>
                <w:sz w:val="24"/>
                <w:szCs w:val="24"/>
              </w:rPr>
              <w:t>.</w:t>
            </w:r>
            <w:r>
              <w:rPr>
                <w:rFonts w:ascii="Times New Roman" w:hAnsi="Times New Roman" w:cs="Times New Roman"/>
                <w:sz w:val="24"/>
                <w:szCs w:val="24"/>
                <w:lang w:val="en-US"/>
              </w:rPr>
              <w:t>me</w:t>
            </w:r>
            <w:r>
              <w:rPr>
                <w:rFonts w:ascii="Times New Roman" w:hAnsi="Times New Roman" w:cs="Times New Roman"/>
                <w:sz w:val="24"/>
                <w:szCs w:val="24"/>
              </w:rPr>
              <w:t xml:space="preserve">. Словари и энциклопедии. - </w:t>
            </w:r>
            <w:r>
              <w:fldChar w:fldCharType="begin"/>
            </w:r>
            <w:r>
              <w:instrText xml:space="preserve"> HYPERLINK "https://gufo.me/" </w:instrText>
            </w:r>
            <w:r>
              <w:fldChar w:fldCharType="separate"/>
            </w:r>
            <w:r>
              <w:rPr>
                <w:rStyle w:val="8"/>
                <w:rFonts w:ascii="Times New Roman" w:hAnsi="Times New Roman" w:cs="Times New Roman"/>
                <w:color w:val="auto"/>
                <w:sz w:val="24"/>
                <w:szCs w:val="24"/>
                <w:u w:val="none"/>
              </w:rPr>
              <w:t>https://gufo.me/</w:t>
            </w:r>
            <w:r>
              <w:rPr>
                <w:rStyle w:val="8"/>
                <w:rFonts w:ascii="Times New Roman" w:hAnsi="Times New Roman" w:cs="Times New Roman"/>
                <w:color w:val="auto"/>
                <w:sz w:val="24"/>
                <w:szCs w:val="24"/>
                <w:u w:val="none"/>
              </w:rPr>
              <w:fldChar w:fldCharType="end"/>
            </w:r>
          </w:p>
          <w:p>
            <w:pPr>
              <w:pStyle w:val="16"/>
              <w:numPr>
                <w:ilvl w:val="0"/>
                <w:numId w:val="1"/>
              </w:numPr>
              <w:spacing w:after="0" w:line="240" w:lineRule="auto"/>
              <w:ind w:left="360" w:leftChars="0" w:firstLineChars="0"/>
              <w:jc w:val="both"/>
              <w:rPr>
                <w:rStyle w:val="8"/>
                <w:rFonts w:ascii="Times New Roman" w:hAnsi="Times New Roman" w:cs="Times New Roman"/>
                <w:color w:val="auto"/>
                <w:sz w:val="24"/>
                <w:szCs w:val="24"/>
                <w:u w:val="none"/>
              </w:rPr>
            </w:pPr>
            <w:r>
              <w:rPr>
                <w:rStyle w:val="8"/>
                <w:rFonts w:ascii="Times New Roman" w:hAnsi="Times New Roman" w:cs="Times New Roman"/>
                <w:color w:val="auto"/>
                <w:sz w:val="24"/>
                <w:szCs w:val="24"/>
                <w:u w:val="none"/>
              </w:rPr>
              <w:t xml:space="preserve">Детский сайт - </w:t>
            </w:r>
            <w:r>
              <w:fldChar w:fldCharType="begin"/>
            </w:r>
            <w:r>
              <w:instrText xml:space="preserve"> HYPERLINK "http://kids.azovlib.ru/index.php/2-uncategorised/994-skazanie-o-belgorodskom-kisele" </w:instrText>
            </w:r>
            <w:r>
              <w:fldChar w:fldCharType="separate"/>
            </w:r>
            <w:r>
              <w:rPr>
                <w:rStyle w:val="8"/>
                <w:rFonts w:ascii="Times New Roman" w:hAnsi="Times New Roman" w:cs="Times New Roman"/>
                <w:color w:val="auto"/>
                <w:sz w:val="24"/>
                <w:szCs w:val="24"/>
                <w:u w:val="none"/>
              </w:rPr>
              <w:t>http://kids.azovlib.ru/index.php/2-uncategorised/994-skazanie-o-belgorodskom-kisele</w:t>
            </w:r>
            <w:r>
              <w:rPr>
                <w:rStyle w:val="8"/>
                <w:rFonts w:ascii="Times New Roman" w:hAnsi="Times New Roman" w:cs="Times New Roman"/>
                <w:color w:val="auto"/>
                <w:sz w:val="24"/>
                <w:szCs w:val="24"/>
                <w:u w:val="none"/>
              </w:rPr>
              <w:fldChar w:fldCharType="end"/>
            </w:r>
          </w:p>
          <w:p>
            <w:pPr>
              <w:pStyle w:val="16"/>
              <w:numPr>
                <w:ilvl w:val="0"/>
                <w:numId w:val="1"/>
              </w:numPr>
              <w:spacing w:after="0" w:line="240" w:lineRule="auto"/>
              <w:ind w:left="360" w:leftChars="0" w:firstLineChars="0"/>
              <w:jc w:val="both"/>
              <w:rPr>
                <w:rStyle w:val="8"/>
                <w:rFonts w:ascii="Times New Roman" w:hAnsi="Times New Roman" w:cs="Times New Roman"/>
                <w:color w:val="auto"/>
                <w:sz w:val="24"/>
                <w:szCs w:val="24"/>
                <w:u w:val="none"/>
              </w:rPr>
            </w:pPr>
            <w:r>
              <w:rPr>
                <w:rFonts w:ascii="Times New Roman" w:hAnsi="Times New Roman" w:cs="Times New Roman"/>
                <w:sz w:val="24"/>
                <w:szCs w:val="24"/>
              </w:rPr>
              <w:t xml:space="preserve">Свято-елисаветинский монастырь - </w:t>
            </w:r>
            <w:r>
              <w:fldChar w:fldCharType="begin"/>
            </w:r>
            <w:r>
              <w:instrText xml:space="preserve"> HYPERLINK "https://obitel-minsk.ru/chitat/den-za-dnyom/2019/5-starinnyx-receptov-kiselya" </w:instrText>
            </w:r>
            <w:r>
              <w:fldChar w:fldCharType="separate"/>
            </w:r>
            <w:r>
              <w:rPr>
                <w:rStyle w:val="8"/>
                <w:rFonts w:ascii="Times New Roman" w:hAnsi="Times New Roman" w:cs="Times New Roman"/>
                <w:color w:val="auto"/>
                <w:sz w:val="24"/>
                <w:szCs w:val="24"/>
                <w:u w:val="none"/>
              </w:rPr>
              <w:t>https://obitel-minsk.ru/chitat/den-za-dnyom/2019/5-starinnyx-receptov-kiselya</w:t>
            </w:r>
            <w:r>
              <w:rPr>
                <w:rStyle w:val="8"/>
                <w:rFonts w:ascii="Times New Roman" w:hAnsi="Times New Roman" w:cs="Times New Roman"/>
                <w:color w:val="auto"/>
                <w:sz w:val="24"/>
                <w:szCs w:val="24"/>
                <w:u w:val="none"/>
              </w:rPr>
              <w:fldChar w:fldCharType="end"/>
            </w:r>
            <w:r>
              <w:rPr>
                <w:rStyle w:val="8"/>
                <w:rFonts w:ascii="Times New Roman" w:hAnsi="Times New Roman" w:cs="Times New Roman"/>
                <w:color w:val="auto"/>
                <w:sz w:val="24"/>
                <w:szCs w:val="24"/>
                <w:u w:val="none"/>
              </w:rPr>
              <w:t xml:space="preserve"> </w:t>
            </w:r>
          </w:p>
          <w:p>
            <w:pPr>
              <w:pStyle w:val="16"/>
              <w:numPr>
                <w:ilvl w:val="0"/>
                <w:numId w:val="1"/>
              </w:numPr>
              <w:spacing w:after="0" w:line="240" w:lineRule="auto"/>
              <w:ind w:left="36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ОКР ЧИРО ( демоверсия)- </w:t>
            </w:r>
            <w:r>
              <w:fldChar w:fldCharType="begin"/>
            </w:r>
            <w:r>
              <w:instrText xml:space="preserve"> HYPERLINK "https://rcokio.ru/files/upload/oko/demo_okr_riko-10.pdf" </w:instrText>
            </w:r>
            <w:r>
              <w:fldChar w:fldCharType="separate"/>
            </w:r>
            <w:r>
              <w:rPr>
                <w:rStyle w:val="8"/>
                <w:rFonts w:ascii="Times New Roman" w:hAnsi="Times New Roman" w:cs="Times New Roman"/>
                <w:color w:val="auto"/>
                <w:sz w:val="24"/>
                <w:szCs w:val="24"/>
                <w:u w:val="none"/>
              </w:rPr>
              <w:t>https://rcokio.ru/files/upload/oko/demo_okr_riko-10.pdf</w:t>
            </w:r>
            <w:r>
              <w:rPr>
                <w:rStyle w:val="8"/>
                <w:rFonts w:ascii="Times New Roman" w:hAnsi="Times New Roman" w:cs="Times New Roman"/>
                <w:color w:val="auto"/>
                <w:sz w:val="24"/>
                <w:szCs w:val="24"/>
                <w:u w:val="none"/>
              </w:rPr>
              <w:fldChar w:fldCharType="end"/>
            </w:r>
          </w:p>
          <w:p>
            <w:pPr>
              <w:spacing w:after="0" w:line="240" w:lineRule="auto"/>
              <w:ind w:left="360"/>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140" w:hRule="atLeast"/>
        </w:trPr>
        <w:tc>
          <w:tcPr>
            <w:tcW w:w="9307" w:type="dxa"/>
            <w:gridSpan w:val="5"/>
            <w:tcBorders>
              <w:top w:val="single" w:color="auto" w:sz="4" w:space="0"/>
              <w:bottom w:val="single" w:color="auto" w:sz="4" w:space="0"/>
            </w:tcBorders>
            <w:shd w:val="clear" w:color="000000" w:fill="FFFFFF"/>
            <w:tcMar>
              <w:left w:w="108" w:type="dxa"/>
              <w:right w:w="108" w:type="dxa"/>
            </w:tcMar>
            <w:vAlign w:val="top"/>
          </w:tcPr>
          <w:p>
            <w:pPr>
              <w:pStyle w:val="16"/>
              <w:spacing w:after="0" w:line="240" w:lineRule="auto"/>
              <w:jc w:val="both"/>
            </w:pPr>
          </w:p>
        </w:tc>
      </w:tr>
      <w:tr>
        <w:tblPrEx>
          <w:tblCellMar>
            <w:top w:w="0" w:type="dxa"/>
            <w:left w:w="10" w:type="dxa"/>
            <w:bottom w:w="0" w:type="dxa"/>
            <w:right w:w="10" w:type="dxa"/>
          </w:tblCellMar>
        </w:tblPrEx>
        <w:trPr>
          <w:gridAfter w:val="1"/>
          <w:wAfter w:w="145" w:type="dxa"/>
          <w:trHeight w:val="140" w:hRule="atLeast"/>
        </w:trPr>
        <w:tc>
          <w:tcPr>
            <w:tcW w:w="9307" w:type="dxa"/>
            <w:gridSpan w:val="5"/>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ХОД УРОКА</w:t>
            </w:r>
          </w:p>
        </w:tc>
      </w:tr>
      <w:tr>
        <w:tblPrEx>
          <w:tblCellMar>
            <w:top w:w="0" w:type="dxa"/>
            <w:left w:w="10" w:type="dxa"/>
            <w:bottom w:w="0" w:type="dxa"/>
            <w:right w:w="10" w:type="dxa"/>
          </w:tblCellMar>
        </w:tblPrEx>
        <w:trPr>
          <w:gridAfter w:val="1"/>
          <w:wAfter w:w="145" w:type="dxa"/>
          <w:trHeight w:val="1465"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Этап урока</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Деятельность учителя</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Деятельность ученика</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Основные моменты для записи</w:t>
            </w:r>
          </w:p>
        </w:tc>
      </w:tr>
      <w:tr>
        <w:tblPrEx>
          <w:tblCellMar>
            <w:top w:w="0" w:type="dxa"/>
            <w:left w:w="10" w:type="dxa"/>
            <w:bottom w:w="0" w:type="dxa"/>
            <w:right w:w="10" w:type="dxa"/>
          </w:tblCellMar>
        </w:tblPrEx>
        <w:trPr>
          <w:gridAfter w:val="1"/>
          <w:wAfter w:w="145" w:type="dxa"/>
          <w:trHeight w:val="849"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142"/>
                <w:tab w:val="left" w:pos="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Организационный момент</w:t>
            </w:r>
          </w:p>
          <w:p>
            <w:pPr>
              <w:tabs>
                <w:tab w:val="left" w:pos="-142"/>
                <w:tab w:val="left" w:pos="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Цель:</w:t>
            </w:r>
            <w:r>
              <w:rPr>
                <w:rFonts w:ascii="Times New Roman" w:hAnsi="Times New Roman" w:eastAsia="Times New Roman" w:cs="Times New Roman"/>
                <w:sz w:val="24"/>
                <w:szCs w:val="24"/>
                <w:lang w:eastAsia="ru-RU"/>
              </w:rPr>
              <w:t xml:space="preserve"> проверить готовность к уроку, положительный настрой на занятие.</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Гой еси, добры молодцы  да красны девицы!</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(переждать 2-3 секунды, возможен отклик учащихся)</w:t>
            </w:r>
          </w:p>
          <w:p>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Поняли ли вы, что я сказала?! Так я поздоровалась с вами, но если переводить дословно, то я сказала: «</w:t>
            </w:r>
            <w:r>
              <w:rPr>
                <w:rFonts w:ascii="Times New Roman" w:hAnsi="Times New Roman" w:cs="Times New Roman"/>
                <w:sz w:val="24"/>
                <w:szCs w:val="24"/>
                <w:shd w:val="clear" w:color="auto" w:fill="FFFFFF"/>
              </w:rPr>
              <w:t>Юноши и девушки (мальчики и девочки) вы есть сейчас, и живите дальше»</w:t>
            </w:r>
          </w:p>
          <w:p>
            <w:pPr>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Хоть для нас, современных, это необычно, но наши предки часто так приветствовали друг друга.</w:t>
            </w:r>
          </w:p>
          <w:p>
            <w:pPr>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Попробуйте, поздоровайтесь друг с другом.</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rPr>
                <w:rFonts w:ascii="Times New Roman" w:hAnsi="Times New Roman" w:cs="Times New Roman"/>
                <w:sz w:val="24"/>
                <w:szCs w:val="24"/>
              </w:rPr>
            </w:pPr>
            <w:r>
              <w:rPr>
                <w:rFonts w:ascii="Times New Roman" w:hAnsi="Times New Roman" w:cs="Times New Roman"/>
                <w:sz w:val="24"/>
                <w:szCs w:val="24"/>
              </w:rPr>
              <w:t>Ситуация успеха( «Холодный душ»): пробуждение интереса к теме.</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Устные ответы, версии.</w:t>
            </w:r>
          </w:p>
          <w:p>
            <w:pPr>
              <w:spacing w:after="0"/>
              <w:rPr>
                <w:rFonts w:ascii="Times New Roman" w:hAnsi="Times New Roman" w:cs="Times New Roman"/>
                <w:sz w:val="24"/>
                <w:szCs w:val="24"/>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Эмоциональный отклик, общение с товарищем </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Calibri" w:cs="Times New Roman"/>
                <w:sz w:val="24"/>
                <w:szCs w:val="24"/>
                <w:lang w:eastAsia="ru-RU"/>
              </w:rPr>
            </w:pPr>
          </w:p>
        </w:tc>
      </w:tr>
      <w:tr>
        <w:tblPrEx>
          <w:tblCellMar>
            <w:top w:w="0" w:type="dxa"/>
            <w:left w:w="10" w:type="dxa"/>
            <w:bottom w:w="0" w:type="dxa"/>
            <w:right w:w="10" w:type="dxa"/>
          </w:tblCellMar>
        </w:tblPrEx>
        <w:trPr>
          <w:gridAfter w:val="1"/>
          <w:wAfter w:w="145" w:type="dxa"/>
          <w:trHeight w:val="605"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142"/>
                <w:tab w:val="left" w:pos="284"/>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I</w:t>
            </w:r>
            <w:r>
              <w:rPr>
                <w:rFonts w:ascii="Times New Roman" w:hAnsi="Times New Roman" w:eastAsia="Times New Roman" w:cs="Times New Roman"/>
                <w:sz w:val="24"/>
                <w:szCs w:val="24"/>
                <w:lang w:eastAsia="ru-RU"/>
              </w:rPr>
              <w:t>.</w:t>
            </w:r>
          </w:p>
          <w:p>
            <w:pPr>
              <w:tabs>
                <w:tab w:val="left" w:pos="142"/>
                <w:tab w:val="left" w:pos="284"/>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Подготовка к восприятию</w:t>
            </w:r>
          </w:p>
          <w:p>
            <w:pPr>
              <w:tabs>
                <w:tab w:val="left" w:pos="142"/>
                <w:tab w:val="left" w:pos="284"/>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u w:val="single"/>
                <w:lang w:eastAsia="ru-RU"/>
              </w:rPr>
              <w:t>Цель.</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включение детей в деятельность на личностно-значимом уровне.</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Мы недаром вспомнили наших предков-славян. Сегодня мы познакомимся с произведением древнерусской литературы, отрывком из «Повести временных лет» - «Сказанием о белгородском киселе», </w:t>
            </w:r>
            <w:r>
              <w:rPr>
                <w:rFonts w:ascii="Times New Roman" w:hAnsi="Times New Roman" w:cs="Times New Roman"/>
                <w:color w:val="000000"/>
                <w:sz w:val="24"/>
                <w:szCs w:val="24"/>
                <w:shd w:val="clear" w:color="auto" w:fill="FFFFFF"/>
              </w:rPr>
              <w:t>узнаем побольше о древнерусской литературе, ее самобытности и патриотической направленности.</w:t>
            </w:r>
          </w:p>
          <w:p>
            <w:pPr>
              <w:spacing w:after="0" w:line="240" w:lineRule="auto"/>
              <w:jc w:val="both"/>
              <w:rPr>
                <w:rFonts w:ascii="Times New Roman" w:hAnsi="Times New Roman" w:cs="Times New Roman"/>
                <w:color w:val="000000"/>
                <w:sz w:val="24"/>
                <w:szCs w:val="24"/>
                <w:shd w:val="clear" w:color="auto" w:fill="FFFFFF"/>
              </w:rPr>
            </w:pPr>
          </w:p>
          <w:p>
            <w:pPr>
              <w:spacing w:after="0" w:line="240" w:lineRule="auto"/>
              <w:jc w:val="both"/>
              <w:rPr>
                <w:rFonts w:hint="default" w:ascii="Times New Roman" w:hAnsi="Times New Roman" w:cs="Times New Roman"/>
                <w:i/>
                <w:iCs/>
                <w:color w:val="000000"/>
                <w:sz w:val="24"/>
                <w:szCs w:val="24"/>
                <w:vertAlign w:val="baseline"/>
                <w:lang w:val="ru-RU"/>
              </w:rPr>
            </w:pPr>
            <w:r>
              <w:rPr>
                <w:rFonts w:ascii="Times New Roman" w:hAnsi="Times New Roman" w:cs="Times New Roman"/>
                <w:color w:val="000000"/>
                <w:sz w:val="24"/>
                <w:szCs w:val="24"/>
              </w:rPr>
              <w:t xml:space="preserve"> </w:t>
            </w:r>
          </w:p>
          <w:p>
            <w:pPr>
              <w:spacing w:after="0" w:line="240" w:lineRule="auto"/>
              <w:jc w:val="both"/>
              <w:rPr>
                <w:rFonts w:hint="default" w:ascii="Times New Roman" w:hAnsi="Times New Roman" w:cs="Times New Roman"/>
                <w:color w:val="000000"/>
                <w:sz w:val="24"/>
                <w:szCs w:val="24"/>
                <w:vertAlign w:val="baseline"/>
                <w:lang w:val="ru-RU"/>
              </w:rPr>
            </w:pPr>
          </w:p>
          <w:p>
            <w:pPr>
              <w:spacing w:after="0" w:line="240" w:lineRule="auto"/>
              <w:jc w:val="both"/>
              <w:rPr>
                <w:rFonts w:hint="default" w:ascii="Times New Roman" w:hAnsi="Times New Roman" w:cs="Times New Roman"/>
                <w:color w:val="000000"/>
                <w:sz w:val="24"/>
                <w:szCs w:val="24"/>
                <w:vertAlign w:val="baseline"/>
                <w:lang w:val="en-US"/>
              </w:rPr>
            </w:pPr>
            <w:r>
              <w:rPr>
                <w:rFonts w:hint="default" w:ascii="Times New Roman" w:hAnsi="Times New Roman" w:cs="Times New Roman"/>
                <w:color w:val="000000"/>
                <w:sz w:val="24"/>
                <w:szCs w:val="24"/>
                <w:vertAlign w:val="baseline"/>
                <w:lang w:val="ru-RU"/>
              </w:rPr>
              <w:t>Откройте тетради, запишите сегодняшнее число и тему урока</w:t>
            </w:r>
            <w:r>
              <w:rPr>
                <w:rFonts w:ascii="Times New Roman" w:hAnsi="Times New Roman" w:eastAsia="Times New Roman" w:cs="Times New Roman"/>
                <w:sz w:val="24"/>
                <w:szCs w:val="24"/>
                <w:shd w:val="clear" w:color="auto" w:fill="FFFFFF"/>
                <w:lang w:eastAsia="ru-RU"/>
              </w:rPr>
              <w:t>(учитель записывает тему урока вместе с учениками)</w:t>
            </w:r>
            <w:r>
              <w:rPr>
                <w:rFonts w:hint="default" w:ascii="Times New Roman" w:hAnsi="Times New Roman" w:eastAsia="Times New Roman" w:cs="Times New Roman"/>
                <w:sz w:val="24"/>
                <w:szCs w:val="24"/>
                <w:shd w:val="clear" w:color="auto" w:fill="FFFFFF"/>
                <w:lang w:val="en-US" w:eastAsia="ru-RU"/>
              </w:rPr>
              <w:t>.</w:t>
            </w:r>
          </w:p>
          <w:p>
            <w:pPr>
              <w:spacing w:after="0" w:line="240" w:lineRule="auto"/>
              <w:jc w:val="both"/>
              <w:rPr>
                <w:rFonts w:hint="default" w:ascii="Times New Roman" w:hAnsi="Times New Roman" w:cs="Times New Roman"/>
                <w:color w:val="000000"/>
                <w:sz w:val="24"/>
                <w:szCs w:val="24"/>
                <w:vertAlign w:val="baseline"/>
                <w:lang w:val="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Вспомните, когда возникла древнерусская литература</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 </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rPr>
              <w:t>Осуществляют структуирование знаний, работу с информацие</w:t>
            </w:r>
            <w:r>
              <w:rPr>
                <w:rFonts w:ascii="Times New Roman" w:hAnsi="Times New Roman" w:cs="Times New Roman"/>
                <w:color w:val="000000"/>
                <w:sz w:val="24"/>
                <w:szCs w:val="24"/>
                <w:lang w:val="ru-RU"/>
              </w:rPr>
              <w:t>й</w:t>
            </w: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Записывают тему и число</w:t>
            </w:r>
            <w:r>
              <w:rPr>
                <w:rFonts w:hint="default" w:ascii="Times New Roman" w:hAnsi="Times New Roman" w:eastAsia="Times New Roman" w:cs="Times New Roman"/>
                <w:sz w:val="24"/>
                <w:szCs w:val="24"/>
                <w:lang w:val="en-US" w:eastAsia="ru-RU"/>
              </w:rPr>
              <w:t>.</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color w:val="000000"/>
                <w:sz w:val="24"/>
                <w:szCs w:val="24"/>
              </w:rPr>
            </w:pPr>
          </w:p>
          <w:p>
            <w:pPr>
              <w:spacing w:after="0" w:line="240" w:lineRule="auto"/>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w:t>
            </w:r>
            <w:r>
              <w:rPr>
                <w:rFonts w:hint="default" w:ascii="Times New Roman" w:hAnsi="Times New Roman" w:cs="Times New Roman"/>
                <w:color w:val="000000"/>
                <w:sz w:val="24"/>
                <w:szCs w:val="24"/>
                <w:lang w:val="ru-RU"/>
              </w:rPr>
              <w:t xml:space="preserve"> </w:t>
            </w:r>
            <w:r>
              <w:rPr>
                <w:rFonts w:ascii="Times New Roman" w:hAnsi="Times New Roman" w:eastAsia="Times New Roman" w:cs="Times New Roman"/>
                <w:sz w:val="24"/>
                <w:szCs w:val="24"/>
                <w:lang w:eastAsia="ru-RU"/>
              </w:rPr>
              <w:t>Важной причиной возникновения литературы явилось принятие христианства на Руси 988 г.</w:t>
            </w:r>
            <w:r>
              <w:rPr>
                <w:rFonts w:hint="default" w:ascii="Times New Roman" w:hAnsi="Times New Roman" w:eastAsia="Times New Roman" w:cs="Times New Roman"/>
                <w:sz w:val="24"/>
                <w:szCs w:val="24"/>
                <w:lang w:val="en-US" w:eastAsia="ru-RU"/>
              </w:rPr>
              <w:t>)</w:t>
            </w:r>
          </w:p>
          <w:p>
            <w:pPr>
              <w:spacing w:after="0" w:line="240" w:lineRule="auto"/>
              <w:jc w:val="both"/>
              <w:rPr>
                <w:rFonts w:ascii="Times New Roman" w:hAnsi="Times New Roman" w:cs="Times New Roman"/>
                <w:color w:val="000000"/>
                <w:sz w:val="24"/>
                <w:szCs w:val="24"/>
              </w:rPr>
            </w:pPr>
          </w:p>
          <w:p>
            <w:pPr>
              <w:spacing w:after="0" w:line="240" w:lineRule="auto"/>
              <w:jc w:val="both"/>
              <w:rPr>
                <w:rFonts w:ascii="Times New Roman" w:hAnsi="Times New Roman" w:cs="Times New Roman" w:eastAsiaTheme="minorHAnsi"/>
                <w:color w:val="000000"/>
                <w:sz w:val="24"/>
                <w:szCs w:val="24"/>
                <w:lang w:val="ru-RU" w:eastAsia="ru-RU" w:bidi="ar-SA"/>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 тема: «</w:t>
            </w:r>
            <w:r>
              <w:rPr>
                <w:rFonts w:ascii="Times New Roman" w:hAnsi="Times New Roman" w:cs="Times New Roman"/>
                <w:color w:val="000000"/>
                <w:sz w:val="24"/>
                <w:szCs w:val="24"/>
              </w:rPr>
              <w:t>Повесть временных лет. Сказание о белгородском киселе</w:t>
            </w:r>
            <w:r>
              <w:rPr>
                <w:rFonts w:ascii="Times New Roman" w:hAnsi="Times New Roman" w:eastAsia="Times New Roman" w:cs="Times New Roman"/>
                <w:sz w:val="24"/>
                <w:szCs w:val="24"/>
                <w:lang w:eastAsia="ru-RU"/>
              </w:rPr>
              <w:t>»</w:t>
            </w: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p>
          <w:p>
            <w:pPr>
              <w:spacing w:after="0" w:line="240" w:lineRule="auto"/>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140"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 Первичное восприятие</w:t>
            </w:r>
          </w:p>
          <w:p>
            <w:pPr>
              <w:spacing w:after="0" w:line="240" w:lineRule="auto"/>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Повторение изученного материала, необходимого для «открытия нового знания»</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Дома вы познакомились со статьей учебника по древнерусской литературе. </w:t>
            </w: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Поработаем с ней. Ответьте</w:t>
            </w:r>
            <w:r>
              <w:rPr>
                <w:rFonts w:hint="default" w:ascii="Times New Roman" w:hAnsi="Times New Roman" w:eastAsia="Times New Roman" w:cs="Times New Roman"/>
                <w:sz w:val="24"/>
                <w:szCs w:val="24"/>
                <w:lang w:val="en-US" w:eastAsia="ru-RU"/>
              </w:rPr>
              <w:t xml:space="preserve"> на несколько вопросов(</w:t>
            </w:r>
            <w:r>
              <w:rPr>
                <w:rFonts w:ascii="Times New Roman" w:hAnsi="Times New Roman" w:eastAsia="Times New Roman" w:cs="Times New Roman"/>
                <w:sz w:val="24"/>
                <w:szCs w:val="24"/>
                <w:lang w:eastAsia="ru-RU"/>
              </w:rPr>
              <w:t>Ответы на вопросы учащиеся находят в статье</w:t>
            </w:r>
            <w:r>
              <w:rPr>
                <w:rFonts w:hint="default" w:ascii="Times New Roman" w:hAnsi="Times New Roman" w:eastAsia="Times New Roman" w:cs="Times New Roman"/>
                <w:sz w:val="24"/>
                <w:szCs w:val="24"/>
                <w:lang w:val="en-US" w:eastAsia="ru-RU"/>
              </w:rPr>
              <w:t xml:space="preserve"> учебника)</w:t>
            </w: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представляли собой первые книги?</w:t>
            </w: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w:t>
            </w: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Как читали книги люди Древней Руси?</w:t>
            </w:r>
            <w:r>
              <w:rPr>
                <w:rFonts w:hint="default" w:ascii="Times New Roman" w:hAnsi="Times New Roman" w:eastAsia="Times New Roman" w:cs="Times New Roman"/>
                <w:sz w:val="24"/>
                <w:szCs w:val="24"/>
                <w:lang w:val="en-US" w:eastAsia="ru-RU"/>
              </w:rPr>
              <w:t xml:space="preserve"> </w:t>
            </w: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Как повлияло устное народное творчество на язык древнерусской литературы?</w:t>
            </w:r>
            <w:r>
              <w:rPr>
                <w:rFonts w:hint="default" w:ascii="Times New Roman" w:hAnsi="Times New Roman" w:eastAsia="Times New Roman" w:cs="Times New Roman"/>
                <w:sz w:val="24"/>
                <w:szCs w:val="24"/>
                <w:lang w:val="en-US" w:eastAsia="ru-RU"/>
              </w:rPr>
              <w:t xml:space="preserve"> </w:t>
            </w: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eastAsia="Times New Roman" w:cs="Times New Roman"/>
                <w:sz w:val="24"/>
                <w:szCs w:val="24"/>
                <w:lang w:val="en-US"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Что характерно для древнерусской литературы? Назовите эти свойства.</w:t>
            </w: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Давайте заполним кластер, используя ваши ответы.</w:t>
            </w: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r>
              <w:drawing>
                <wp:inline distT="0" distB="0" distL="114300" distR="114300">
                  <wp:extent cx="2835275" cy="1550670"/>
                  <wp:effectExtent l="0" t="0" r="14605" b="3810"/>
                  <wp:docPr id="18"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5"/>
                          <pic:cNvPicPr>
                            <a:picLocks noChangeAspect="1"/>
                          </pic:cNvPicPr>
                        </pic:nvPicPr>
                        <pic:blipFill>
                          <a:blip r:embed="rId6"/>
                          <a:srcRect l="25836" t="17283" r="24435" b="34365"/>
                          <a:stretch>
                            <a:fillRect/>
                          </a:stretch>
                        </pic:blipFill>
                        <pic:spPr>
                          <a:xfrm>
                            <a:off x="0" y="0"/>
                            <a:ext cx="2835275" cy="1550670"/>
                          </a:xfrm>
                          <a:prstGeom prst="rect">
                            <a:avLst/>
                          </a:prstGeom>
                          <a:noFill/>
                          <a:ln>
                            <a:noFill/>
                          </a:ln>
                        </pic:spPr>
                      </pic:pic>
                    </a:graphicData>
                  </a:graphic>
                </wp:inline>
              </w:drawing>
            </w:r>
          </w:p>
          <w:p>
            <w:pPr>
              <w:pStyle w:val="16"/>
              <w:numPr>
                <w:ilvl w:val="0"/>
                <w:numId w:val="0"/>
              </w:numPr>
              <w:spacing w:after="0" w:line="240" w:lineRule="auto"/>
              <w:contextualSpacing/>
              <w:jc w:val="both"/>
              <w:rPr>
                <w:rFonts w:hint="default" w:ascii="Times New Roman" w:hAnsi="Times New Roman" w:eastAsia="Times New Roman" w:cs="Times New Roman"/>
                <w:sz w:val="24"/>
                <w:szCs w:val="24"/>
                <w:lang w:val="en-US" w:eastAsia="ru-RU"/>
              </w:rPr>
            </w:pPr>
          </w:p>
          <w:p>
            <w:pPr>
              <w:shd w:val="clear" w:color="auto" w:fill="FFFFFF"/>
              <w:spacing w:before="100" w:beforeAutospacing="1"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Какие события описывались в древнерусской литературе (вымышленные или исторические)?</w:t>
            </w:r>
          </w:p>
          <w:p>
            <w:pPr>
              <w:shd w:val="clear" w:color="auto" w:fill="FFFFFF"/>
              <w:spacing w:after="0" w:line="240" w:lineRule="auto"/>
              <w:jc w:val="both"/>
              <w:rPr>
                <w:rFonts w:ascii="Times New Roman" w:hAnsi="Times New Roman" w:eastAsia="Times New Roman" w:cs="Times New Roman"/>
                <w:sz w:val="24"/>
                <w:szCs w:val="24"/>
                <w:lang w:eastAsia="ru-RU"/>
              </w:rPr>
            </w:pPr>
          </w:p>
          <w:p>
            <w:pPr>
              <w:shd w:val="clear" w:color="auto" w:fill="FFFFFF"/>
              <w:spacing w:after="0" w:line="240" w:lineRule="auto"/>
              <w:jc w:val="both"/>
              <w:rPr>
                <w:rFonts w:ascii="Times New Roman" w:hAnsi="Times New Roman" w:eastAsia="Times New Roman" w:cs="Times New Roman"/>
                <w:sz w:val="24"/>
                <w:szCs w:val="24"/>
                <w:lang w:eastAsia="ru-RU"/>
              </w:rPr>
            </w:pPr>
          </w:p>
          <w:p>
            <w:pPr>
              <w:shd w:val="clear" w:color="auto" w:fill="FFFFFF"/>
              <w:spacing w:after="0" w:line="240" w:lineRule="auto"/>
              <w:jc w:val="both"/>
              <w:rPr>
                <w:rFonts w:ascii="Times New Roman" w:hAnsi="Times New Roman" w:eastAsia="Times New Roman" w:cs="Times New Roman"/>
                <w:sz w:val="24"/>
                <w:szCs w:val="24"/>
                <w:lang w:eastAsia="ru-RU"/>
              </w:rPr>
            </w:pPr>
          </w:p>
          <w:p>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древнерусской литературе центральное место занимали летописи. Летописание развивалось в течение восьми веков (с XI по XVIII век). Давайте вспомним, что такое летопись? (Термины записываем в тетрадь.)</w:t>
            </w:r>
          </w:p>
          <w:p>
            <w:pPr>
              <w:shd w:val="clear" w:color="auto" w:fill="FFFFFF"/>
              <w:spacing w:after="0" w:line="240" w:lineRule="auto"/>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Летопись </w:t>
            </w:r>
            <w:r>
              <w:rPr>
                <w:rFonts w:ascii="Times New Roman" w:hAnsi="Times New Roman" w:eastAsia="Times New Roman" w:cs="Times New Roman"/>
                <w:sz w:val="24"/>
                <w:szCs w:val="24"/>
                <w:lang w:eastAsia="ru-RU"/>
              </w:rPr>
              <w:t>- погодная запись  исторических событий, производимая современником.</w:t>
            </w:r>
            <w:r>
              <w:rPr>
                <w:rFonts w:ascii="Times New Roman" w:hAnsi="Times New Roman" w:eastAsia="Times New Roman" w:cs="Times New Roman"/>
                <w:i/>
                <w:iCs/>
                <w:sz w:val="24"/>
                <w:szCs w:val="24"/>
                <w:lang w:eastAsia="ru-RU"/>
              </w:rPr>
              <w:t> </w:t>
            </w: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Летописание</w:t>
            </w:r>
            <w:r>
              <w:rPr>
                <w:rFonts w:ascii="Times New Roman" w:hAnsi="Times New Roman" w:eastAsia="Times New Roman" w:cs="Times New Roman"/>
                <w:sz w:val="24"/>
                <w:szCs w:val="24"/>
                <w:lang w:eastAsia="ru-RU"/>
              </w:rPr>
              <w:t> – составление  летописи.</w:t>
            </w:r>
          </w:p>
          <w:p>
            <w:pPr>
              <w:numPr>
                <w:ilvl w:val="0"/>
                <w:numId w:val="2"/>
              </w:numPr>
              <w:shd w:val="clear" w:color="auto" w:fill="FFFFFF"/>
              <w:tabs>
                <w:tab w:val="left" w:pos="-82"/>
                <w:tab w:val="clear" w:pos="720"/>
              </w:tabs>
              <w:spacing w:before="100"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Летописец</w:t>
            </w:r>
            <w:r>
              <w:rPr>
                <w:rFonts w:ascii="Times New Roman" w:hAnsi="Times New Roman" w:eastAsia="Times New Roman" w:cs="Times New Roman"/>
                <w:sz w:val="24"/>
                <w:szCs w:val="24"/>
                <w:lang w:eastAsia="ru-RU"/>
              </w:rPr>
              <w:t> – составитель летописи.</w:t>
            </w:r>
          </w:p>
          <w:p>
            <w:pPr>
              <w:shd w:val="clear" w:color="auto" w:fill="FFFFFF"/>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основе всего древнерусского летописания лежит “Повесть временных лет”. Это древний летописный свод, составленный Нестором в Киево-Печерском монастыре около 1113 года. Свод был дважды переработан и дополнен. На форзаце учебника – репродукция картины В.М.Васнецова «Нестор-летописец».</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Отвечают</w:t>
            </w:r>
            <w:r>
              <w:rPr>
                <w:rFonts w:hint="default" w:ascii="Times New Roman" w:hAnsi="Times New Roman" w:eastAsia="Times New Roman" w:cs="Times New Roman"/>
                <w:sz w:val="24"/>
                <w:szCs w:val="24"/>
                <w:lang w:val="en-US" w:eastAsia="ru-RU"/>
              </w:rPr>
              <w:t xml:space="preserve"> на вопросы.</w:t>
            </w:r>
          </w:p>
          <w:p>
            <w:pPr>
              <w:spacing w:after="0" w:line="240" w:lineRule="auto"/>
              <w:jc w:val="both"/>
              <w:rPr>
                <w:rFonts w:hint="default" w:ascii="Times New Roman" w:hAnsi="Times New Roman" w:eastAsia="Times New Roman" w:cs="Times New Roman"/>
                <w:sz w:val="24"/>
                <w:szCs w:val="24"/>
                <w:lang w:val="en-US" w:eastAsia="ru-RU"/>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w:t>
            </w:r>
            <w:r>
              <w:rPr>
                <w:rFonts w:ascii="Times New Roman" w:hAnsi="Times New Roman" w:eastAsia="Times New Roman" w:cs="Times New Roman"/>
                <w:sz w:val="24"/>
                <w:szCs w:val="24"/>
                <w:lang w:eastAsia="ru-RU"/>
              </w:rPr>
              <w:t>Книги включали в себя наставления, советы или изображения значительных событий своей страны или других стран</w:t>
            </w:r>
            <w:r>
              <w:rPr>
                <w:rFonts w:hint="default" w:ascii="Times New Roman" w:hAnsi="Times New Roman" w:eastAsia="Times New Roman" w:cs="Times New Roman"/>
                <w:sz w:val="24"/>
                <w:szCs w:val="24"/>
                <w:lang w:val="en-US" w:eastAsia="ru-RU"/>
              </w:rPr>
              <w:t>)</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sz w:val="24"/>
                <w:szCs w:val="24"/>
                <w:lang w:eastAsia="ru-RU"/>
              </w:rPr>
              <w:t>Не спеша, перечитывая одно и то же произведение по несколько раз</w:t>
            </w:r>
            <w:r>
              <w:rPr>
                <w:rFonts w:hint="default" w:ascii="Times New Roman" w:hAnsi="Times New Roman" w:eastAsia="Times New Roman" w:cs="Times New Roman"/>
                <w:sz w:val="24"/>
                <w:szCs w:val="24"/>
                <w:lang w:val="en-US" w:eastAsia="ru-RU"/>
              </w:rPr>
              <w:t>).</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eastAsia="Times New Roman" w:cs="Times New Roman"/>
                <w:sz w:val="24"/>
                <w:szCs w:val="24"/>
                <w:lang w:eastAsia="ru-RU"/>
              </w:rPr>
              <w:t>Писатели древнерусской литературы подобно сказителям создавали эпические произведения</w:t>
            </w:r>
            <w:r>
              <w:rPr>
                <w:rFonts w:hint="default" w:ascii="Times New Roman" w:hAnsi="Times New Roman" w:eastAsia="Times New Roman" w:cs="Times New Roman"/>
                <w:sz w:val="24"/>
                <w:szCs w:val="24"/>
                <w:lang w:val="en-US" w:eastAsia="ru-RU"/>
              </w:rPr>
              <w:t xml:space="preserve">). </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pStyle w:val="16"/>
              <w:numPr>
                <w:ilvl w:val="0"/>
                <w:numId w:val="0"/>
              </w:numPr>
              <w:spacing w:after="0" w:line="240" w:lineRule="auto"/>
              <w:ind w:leftChars="0"/>
              <w:jc w:val="both"/>
              <w:rPr>
                <w:rFonts w:ascii="Times New Roman" w:hAnsi="Times New Roman" w:eastAsia="Times New Roman" w:cs="Times New Roman"/>
                <w:sz w:val="24"/>
                <w:szCs w:val="24"/>
                <w:lang w:eastAsia="ru-RU"/>
              </w:rPr>
            </w:pPr>
            <w:r>
              <w:rPr>
                <w:rFonts w:hint="default" w:ascii="Times New Roman" w:hAnsi="Times New Roman" w:cs="Times New Roman"/>
                <w:color w:val="000000" w:themeColor="text1"/>
                <w:sz w:val="24"/>
                <w:szCs w:val="24"/>
                <w:lang w:val="ru-RU"/>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w:t>
            </w:r>
            <w:r>
              <w:rPr>
                <w:rFonts w:hint="default" w:ascii="Times New Roman" w:hAnsi="Times New Roman" w:cs="Times New Roman"/>
                <w:color w:val="000000" w:themeColor="text1"/>
                <w:sz w:val="24"/>
                <w:szCs w:val="24"/>
                <w:lang w:val="ru-RU"/>
                <w14:textFill>
                  <w14:solidFill>
                    <w14:schemeClr w14:val="tx1"/>
                  </w14:solidFill>
                </w14:textFill>
              </w:rPr>
              <w:t>:</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Письменная литература, очень высокая, искусная, художественная.</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Возникла под влиянием потребностей Церкви и государства в </w:t>
            </w:r>
            <w:r>
              <w:rPr>
                <w:rFonts w:ascii="Times New Roman" w:hAnsi="Times New Roman" w:eastAsia="Times New Roman" w:cs="Times New Roman"/>
                <w:sz w:val="24"/>
                <w:szCs w:val="24"/>
                <w:lang w:val="en-US" w:eastAsia="ru-RU"/>
              </w:rPr>
              <w:t>X</w:t>
            </w:r>
            <w:r>
              <w:rPr>
                <w:rFonts w:ascii="Times New Roman" w:hAnsi="Times New Roman" w:eastAsia="Times New Roman" w:cs="Times New Roman"/>
                <w:sz w:val="24"/>
                <w:szCs w:val="24"/>
                <w:lang w:eastAsia="ru-RU"/>
              </w:rPr>
              <w:t xml:space="preserve"> веке.</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Основана на высокой гражданственности, искренней любви к Родине.</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Древнерусская литература не задерживается на описаниях жестокости, не лелеет мету о возмездии врагам. Она призывает к возвышенному, хорошему.</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Древнерусской литературе характерно жизнеутверждение, светлость и ясность.</w:t>
            </w:r>
          </w:p>
          <w:p>
            <w:pPr>
              <w:pStyle w:val="16"/>
              <w:numPr>
                <w:ilvl w:val="0"/>
                <w:numId w:val="3"/>
              </w:num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Старинные русские писатели с глубоким уважением относились к другим народам, к их обычаям, их верованиям</w:t>
            </w:r>
            <w:r>
              <w:rPr>
                <w:rFonts w:hint="default" w:ascii="Times New Roman" w:hAnsi="Times New Roman" w:eastAsia="Times New Roman" w:cs="Times New Roman"/>
                <w:sz w:val="24"/>
                <w:szCs w:val="24"/>
                <w:lang w:val="en-US" w:eastAsia="ru-RU"/>
              </w:rPr>
              <w:t>).</w:t>
            </w:r>
          </w:p>
          <w:p>
            <w:pPr>
              <w:spacing w:after="0" w:line="240" w:lineRule="auto"/>
              <w:jc w:val="both"/>
              <w:rPr>
                <w:rFonts w:ascii="Times New Roman" w:hAnsi="Times New Roman" w:eastAsia="Times New Roman" w:cs="Times New Roman"/>
                <w:b/>
                <w:bCs/>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Составляют</w:t>
            </w:r>
            <w:r>
              <w:rPr>
                <w:rFonts w:hint="default" w:ascii="Times New Roman" w:hAnsi="Times New Roman" w:eastAsia="Times New Roman" w:cs="Times New Roman"/>
                <w:sz w:val="24"/>
                <w:szCs w:val="24"/>
                <w:lang w:val="en-US" w:eastAsia="ru-RU"/>
              </w:rPr>
              <w:t xml:space="preserve"> кластер, записывают в тетрадь</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ru-RU" w:eastAsia="ru-RU"/>
              </w:rPr>
            </w:pPr>
            <w:r>
              <w:rPr>
                <w:rFonts w:hint="default" w:ascii="Times New Roman" w:hAnsi="Times New Roman" w:cs="Times New Roman"/>
                <w:color w:val="000000" w:themeColor="text1"/>
                <w:sz w:val="24"/>
                <w:szCs w:val="24"/>
                <w:lang w:val="ru-RU"/>
                <w14:textFill>
                  <w14:solidFill>
                    <w14:schemeClr w14:val="tx1"/>
                  </w14:solidFill>
                </w14:textFill>
              </w:rPr>
              <w:t>Ответы детей.</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Делают запись в тетради.</w:t>
            </w:r>
          </w:p>
          <w:p>
            <w:pPr>
              <w:spacing w:after="0" w:line="240" w:lineRule="auto"/>
              <w:jc w:val="both"/>
              <w:rPr>
                <w:rFonts w:ascii="Times New Roman" w:hAnsi="Times New Roman" w:eastAsia="Times New Roman" w:cs="Times New Roman"/>
                <w:sz w:val="24"/>
                <w:szCs w:val="24"/>
                <w:lang w:eastAsia="ru-RU"/>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Летопись </w:t>
            </w:r>
            <w:r>
              <w:rPr>
                <w:rFonts w:ascii="Times New Roman" w:hAnsi="Times New Roman" w:eastAsia="Times New Roman" w:cs="Times New Roman"/>
                <w:sz w:val="24"/>
                <w:szCs w:val="24"/>
                <w:lang w:eastAsia="ru-RU"/>
              </w:rPr>
              <w:t>- погодная запись  исторических событий, производимая современником.</w:t>
            </w:r>
            <w:r>
              <w:rPr>
                <w:rFonts w:ascii="Times New Roman" w:hAnsi="Times New Roman" w:eastAsia="Times New Roman" w:cs="Times New Roman"/>
                <w:i/>
                <w:iCs/>
                <w:sz w:val="24"/>
                <w:szCs w:val="24"/>
                <w:lang w:eastAsia="ru-RU"/>
              </w:rPr>
              <w:t> </w:t>
            </w:r>
          </w:p>
          <w:p>
            <w:pPr>
              <w:shd w:val="clear" w:color="auto" w:fill="FFFFFF"/>
              <w:spacing w:before="100" w:beforeAutospacing="1" w:after="0" w:line="240" w:lineRule="auto"/>
              <w:ind w:left="-82"/>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i/>
                <w:iCs/>
                <w:sz w:val="24"/>
                <w:szCs w:val="24"/>
                <w:lang w:eastAsia="ru-RU"/>
              </w:rPr>
              <w:t>Летописание</w:t>
            </w:r>
            <w:r>
              <w:rPr>
                <w:rFonts w:ascii="Times New Roman" w:hAnsi="Times New Roman" w:eastAsia="Times New Roman" w:cs="Times New Roman"/>
                <w:sz w:val="24"/>
                <w:szCs w:val="24"/>
                <w:lang w:eastAsia="ru-RU"/>
              </w:rPr>
              <w:t> – составление  летописи.</w:t>
            </w:r>
          </w:p>
          <w:p>
            <w:pPr>
              <w:numPr>
                <w:ilvl w:val="0"/>
                <w:numId w:val="2"/>
              </w:numPr>
              <w:shd w:val="clear" w:color="auto" w:fill="FFFFFF"/>
              <w:tabs>
                <w:tab w:val="left" w:pos="-82"/>
                <w:tab w:val="clear" w:pos="720"/>
              </w:tabs>
              <w:spacing w:before="100" w:beforeAutospacing="1"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i/>
                <w:iCs/>
                <w:sz w:val="24"/>
                <w:szCs w:val="24"/>
                <w:lang w:eastAsia="ru-RU"/>
              </w:rPr>
              <w:t>Летописец</w:t>
            </w:r>
            <w:r>
              <w:rPr>
                <w:rFonts w:ascii="Times New Roman" w:hAnsi="Times New Roman" w:eastAsia="Times New Roman" w:cs="Times New Roman"/>
                <w:sz w:val="24"/>
                <w:szCs w:val="24"/>
                <w:lang w:eastAsia="ru-RU"/>
              </w:rPr>
              <w:t> – составитель летописи.</w:t>
            </w: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ascii="Times New Roman" w:hAnsi="Times New Roman" w:eastAsia="Times New Roman" w:cs="Times New Roman"/>
                <w:sz w:val="24"/>
                <w:szCs w:val="24"/>
                <w:lang w:eastAsia="ru-RU"/>
              </w:rPr>
            </w:pPr>
          </w:p>
          <w:p>
            <w:pPr>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Кластер</w:t>
            </w:r>
            <w:r>
              <w:rPr>
                <w:rFonts w:hint="default" w:ascii="Times New Roman" w:hAnsi="Times New Roman" w:eastAsia="Times New Roman" w:cs="Times New Roman"/>
                <w:sz w:val="24"/>
                <w:szCs w:val="24"/>
                <w:lang w:val="en-US" w:eastAsia="ru-RU"/>
              </w:rPr>
              <w:t xml:space="preserve"> «Свойства древнерусской литературы» (Приложение 1)</w:t>
            </w:r>
          </w:p>
          <w:p>
            <w:pPr>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2598"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III. Выявление специфики восприятия.</w:t>
            </w:r>
          </w:p>
          <w:p>
            <w:pPr>
              <w:spacing w:after="0" w:line="240" w:lineRule="auto"/>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Включение нового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знания в систему изученного материала.</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hint="default" w:ascii="Times New Roman" w:hAnsi="Times New Roman" w:cs="Times New Roman"/>
                <w:color w:val="000000"/>
                <w:sz w:val="24"/>
                <w:szCs w:val="24"/>
                <w:lang w:val="ru-RU"/>
              </w:rPr>
            </w:pPr>
            <w:r>
              <w:rPr>
                <w:rFonts w:hint="default" w:ascii="Times New Roman" w:hAnsi="Times New Roman" w:eastAsia="Times New Roman" w:cs="Times New Roman"/>
                <w:sz w:val="24"/>
                <w:szCs w:val="24"/>
                <w:shd w:val="clear" w:color="auto" w:fill="FFFFFF"/>
                <w:lang w:eastAsia="ru-RU"/>
              </w:rPr>
              <w:t xml:space="preserve">Давайте поговорим о </w:t>
            </w:r>
            <w:r>
              <w:rPr>
                <w:rFonts w:hint="default" w:ascii="Times New Roman" w:hAnsi="Times New Roman" w:eastAsia="Times New Roman" w:cs="Times New Roman"/>
                <w:sz w:val="24"/>
                <w:szCs w:val="24"/>
                <w:shd w:val="clear" w:color="auto" w:fill="FFFFFF"/>
                <w:lang w:val="en-US" w:eastAsia="ru-RU"/>
              </w:rPr>
              <w:t>«Повести временных лет</w:t>
            </w:r>
            <w:r>
              <w:rPr>
                <w:rFonts w:hint="default" w:ascii="Times New Roman" w:hAnsi="Times New Roman" w:eastAsia="Times New Roman" w:cs="Times New Roman"/>
                <w:sz w:val="24"/>
                <w:szCs w:val="24"/>
                <w:shd w:val="clear" w:color="auto" w:fill="FFFFFF"/>
                <w:lang w:eastAsia="ru-RU"/>
              </w:rPr>
              <w:t xml:space="preserve"> подробнее</w:t>
            </w:r>
            <w:r>
              <w:rPr>
                <w:rFonts w:hint="default" w:ascii="Times New Roman" w:hAnsi="Times New Roman" w:eastAsia="Times New Roman" w:cs="Times New Roman"/>
                <w:sz w:val="24"/>
                <w:szCs w:val="24"/>
                <w:shd w:val="clear" w:color="auto" w:fill="FFFFFF"/>
                <w:lang w:val="en-US" w:eastAsia="ru-RU"/>
              </w:rPr>
              <w:t>. (</w:t>
            </w:r>
            <w:r>
              <w:rPr>
                <w:rFonts w:hint="default" w:ascii="Times New Roman" w:hAnsi="Times New Roman" w:cs="Times New Roman"/>
                <w:color w:val="000000"/>
                <w:sz w:val="24"/>
                <w:szCs w:val="24"/>
              </w:rPr>
              <w:t>Новый материал сопровождается раздаточным материалом</w:t>
            </w:r>
            <w:r>
              <w:rPr>
                <w:rFonts w:hint="default" w:ascii="Times New Roman" w:hAnsi="Times New Roman" w:cs="Times New Roman"/>
                <w:color w:val="000000"/>
                <w:sz w:val="24"/>
                <w:szCs w:val="24"/>
                <w:lang w:val="ru-RU"/>
              </w:rPr>
              <w:t>)</w:t>
            </w:r>
          </w:p>
          <w:p>
            <w:pPr>
              <w:spacing w:after="0" w:line="240" w:lineRule="auto"/>
              <w:jc w:val="both"/>
              <w:rPr>
                <w:rFonts w:hint="default" w:ascii="Times New Roman" w:hAnsi="Times New Roman" w:cs="Times New Roman"/>
                <w:color w:val="000000"/>
                <w:sz w:val="24"/>
                <w:szCs w:val="24"/>
                <w:lang w:val="ru-RU"/>
              </w:rPr>
            </w:pPr>
          </w:p>
          <w:p>
            <w:pPr>
              <w:spacing w:after="0" w:line="240" w:lineRule="auto"/>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rPr>
              <w:t>Выполните задание 14(Приложение 2).</w:t>
            </w:r>
          </w:p>
          <w:p>
            <w:pPr>
              <w:spacing w:after="0" w:line="240" w:lineRule="auto"/>
              <w:jc w:val="both"/>
              <w:rPr>
                <w:rFonts w:hint="default"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eastAsia="ru-RU"/>
              </w:rPr>
              <w:t>П</w:t>
            </w:r>
            <w:r>
              <w:rPr>
                <w:rFonts w:hint="default" w:ascii="Times New Roman" w:hAnsi="Times New Roman" w:eastAsia="Times New Roman" w:cs="Times New Roman"/>
                <w:sz w:val="24"/>
                <w:szCs w:val="24"/>
                <w:lang w:val="en-US" w:eastAsia="ru-RU"/>
              </w:rPr>
              <w:t>осмотрите на портрет (раздаточный материал, задание 15(Приложение 2)).</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 xml:space="preserve">Это </w:t>
            </w:r>
            <w:r>
              <w:rPr>
                <w:rFonts w:hint="default" w:ascii="Times New Roman" w:hAnsi="Times New Roman" w:cs="Times New Roman"/>
                <w:color w:val="000000" w:themeColor="text1"/>
                <w:sz w:val="24"/>
                <w:szCs w:val="24"/>
                <w14:textFill>
                  <w14:solidFill>
                    <w14:schemeClr w14:val="tx1"/>
                  </w14:solidFill>
                </w14:textFill>
              </w:rPr>
              <w:t>репродукци</w:t>
            </w:r>
            <w:r>
              <w:rPr>
                <w:rFonts w:hint="default" w:ascii="Times New Roman" w:hAnsi="Times New Roman" w:cs="Times New Roman"/>
                <w:color w:val="000000" w:themeColor="text1"/>
                <w:sz w:val="24"/>
                <w:szCs w:val="24"/>
                <w:lang w:val="ru-RU"/>
                <w14:textFill>
                  <w14:solidFill>
                    <w14:schemeClr w14:val="tx1"/>
                  </w14:solidFill>
                </w14:textFill>
              </w:rPr>
              <w:t>я</w:t>
            </w:r>
            <w:r>
              <w:rPr>
                <w:rFonts w:hint="default" w:ascii="Times New Roman" w:hAnsi="Times New Roman" w:cs="Times New Roman"/>
                <w:color w:val="000000" w:themeColor="text1"/>
                <w:sz w:val="24"/>
                <w:szCs w:val="24"/>
                <w14:textFill>
                  <w14:solidFill>
                    <w14:schemeClr w14:val="tx1"/>
                  </w14:solidFill>
                </w14:textFill>
              </w:rPr>
              <w:t xml:space="preserve"> картины В.М.Васнецова «Нестор-летописец».  Итак, считается, что именно он составил первую на Руси летопись. Он трудился в своей келье — днём при свете солнца, ночью при свете свечи. Горела лампада у иконы. Летописец писал на листах, сделанных из телячьей кожи. Такой материал был очень дорогим и назывался пергаментом. Сейчас мы пишем ручками, а на картине Васнецова летописец пишет гусиным пером, обмакивая его в чернила.</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На самом деле писали специальной острой палочкой — стилом.</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Опишите внешний вид старца.  </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Чем он занят?</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Что изображено внизу? Как это помогает понять замысел картины?  </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Здания и келья на картине Васнецова изображены правдоподобно. Почему же так важно было для наших предков записать, что «в лето» такое-то произошли такие-то события? </w:t>
            </w:r>
          </w:p>
          <w:p>
            <w:pPr>
              <w:spacing w:after="0" w:line="240" w:lineRule="auto"/>
              <w:jc w:val="both"/>
              <w:rPr>
                <w:rFonts w:hint="default" w:ascii="Times New Roman" w:hAnsi="Times New Roman" w:eastAsia="Times New Roman" w:cs="Times New Roman"/>
                <w:sz w:val="24"/>
                <w:szCs w:val="24"/>
                <w:lang w:val="en-US" w:eastAsia="ru-RU"/>
              </w:rPr>
            </w:pPr>
          </w:p>
          <w:p>
            <w:pPr>
              <w:tabs>
                <w:tab w:val="left" w:pos="4035"/>
              </w:tabs>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ab/>
            </w:r>
          </w:p>
          <w:p>
            <w:pPr>
              <w:spacing w:after="0" w:line="240" w:lineRule="auto"/>
              <w:jc w:val="both"/>
              <w:rPr>
                <w:rFonts w:hint="default" w:ascii="Times New Roman" w:hAnsi="Times New Roman" w:eastAsia="Times New Roman" w:cs="Times New Roman"/>
                <w:sz w:val="24"/>
                <w:szCs w:val="24"/>
                <w:lang w:eastAsia="ru-RU"/>
              </w:rPr>
            </w:pPr>
          </w:p>
          <w:p>
            <w:pPr>
              <w:spacing w:after="0" w:line="240" w:lineRule="auto"/>
              <w:jc w:val="both"/>
              <w:rPr>
                <w:rFonts w:hint="default" w:ascii="Times New Roman" w:hAnsi="Times New Roman" w:eastAsia="Times New Roman" w:cs="Times New Roman"/>
                <w:sz w:val="24"/>
                <w:szCs w:val="24"/>
                <w:lang w:eastAsia="ru-RU"/>
              </w:rPr>
            </w:pP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ru-RU"/>
              </w:rPr>
              <w:t>(</w:t>
            </w:r>
            <w:r>
              <w:rPr>
                <w:rFonts w:hint="default" w:ascii="Times New Roman" w:hAnsi="Times New Roman" w:cs="Times New Roman"/>
                <w:color w:val="000000"/>
                <w:sz w:val="24"/>
                <w:szCs w:val="24"/>
              </w:rPr>
              <w:t>Осуществляют работу с информацией, обмениваются мнениями, работают в группах</w:t>
            </w:r>
            <w:r>
              <w:rPr>
                <w:rFonts w:hint="default" w:ascii="Times New Roman" w:hAnsi="Times New Roman" w:cs="Times New Roman"/>
                <w:color w:val="000000"/>
                <w:sz w:val="24"/>
                <w:szCs w:val="24"/>
                <w:lang w:val="ru-RU"/>
              </w:rPr>
              <w:t>)</w:t>
            </w:r>
            <w:r>
              <w:rPr>
                <w:rFonts w:hint="default" w:ascii="Times New Roman" w:hAnsi="Times New Roman" w:cs="Times New Roman"/>
                <w:color w:val="000000"/>
                <w:sz w:val="24"/>
                <w:szCs w:val="24"/>
              </w:rPr>
              <w:t>.</w:t>
            </w: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sz w:val="24"/>
                <w:szCs w:val="24"/>
              </w:rPr>
            </w:pPr>
          </w:p>
          <w:p>
            <w:pPr>
              <w:spacing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 «У В.М. Васнецова Нестор одет в монашескую одежду. У него седые волосы и белая борода».)</w:t>
            </w:r>
          </w:p>
          <w:p>
            <w:pPr>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 «Нестор аккуратно переворачивает уже исписанную страницу книги».)</w:t>
            </w:r>
          </w:p>
          <w:p>
            <w:pPr>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(Предполагаемые ответы детей: «На низенькой скамеечке лежат толстые большие книги, застёгнутые на замок. Видимо, это труды или самого Нестора, или его предшественников. Из окна видны крепостные стены с башней и церковь на холме».) </w:t>
            </w:r>
          </w:p>
          <w:p>
            <w:pPr>
              <w:spacing w:after="0"/>
              <w:ind w:firstLine="708"/>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cs="Times New Roman"/>
                <w:color w:val="000000" w:themeColor="text1"/>
                <w:sz w:val="24"/>
                <w:szCs w:val="24"/>
                <w14:textFill>
                  <w14:solidFill>
                    <w14:schemeClr w14:val="tx1"/>
                  </w14:solidFill>
                </w14:textFill>
              </w:rPr>
            </w:pPr>
          </w:p>
          <w:p>
            <w:pPr>
              <w:spacing w:after="0"/>
              <w:jc w:val="both"/>
              <w:rPr>
                <w:rFonts w:hint="default" w:ascii="Times New Roman" w:hAnsi="Times New Roman" w:eastAsia="Times New Roman" w:cs="Times New Roman"/>
                <w:sz w:val="24"/>
                <w:szCs w:val="24"/>
                <w:lang w:eastAsia="ru-RU"/>
              </w:rPr>
            </w:pPr>
            <w:r>
              <w:rPr>
                <w:rFonts w:hint="default" w:ascii="Times New Roman" w:hAnsi="Times New Roman" w:cs="Times New Roman"/>
                <w:color w:val="000000" w:themeColor="text1"/>
                <w:sz w:val="24"/>
                <w:szCs w:val="24"/>
                <w14:textFill>
                  <w14:solidFill>
                    <w14:schemeClr w14:val="tx1"/>
                  </w14:solidFill>
                </w14:textFill>
              </w:rPr>
              <w:t>(Предполагаемые ответы детей: «Потому что жизнь таким образом приобретала общечеловеческое значение, Русская земля осмыслялась в системе мира, русская история становилась частью истории человечества».)</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68"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IV. Постановка учебной задачи.</w:t>
            </w:r>
          </w:p>
          <w:p>
            <w:pPr>
              <w:spacing w:after="0" w:line="240" w:lineRule="auto"/>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Включение нового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знания в систему изученного материала.</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Давайте</w:t>
            </w:r>
            <w:r>
              <w:rPr>
                <w:rFonts w:hint="default" w:ascii="Times New Roman" w:hAnsi="Times New Roman" w:eastAsia="Times New Roman" w:cs="Times New Roman"/>
                <w:sz w:val="24"/>
                <w:szCs w:val="24"/>
                <w:lang w:val="en-US" w:eastAsia="ru-RU"/>
              </w:rPr>
              <w:t xml:space="preserve"> прочтем «Сказание о белгородском киселе».</w:t>
            </w:r>
          </w:p>
          <w:p>
            <w:pPr>
              <w:spacing w:after="0" w:line="240" w:lineRule="auto"/>
              <w:jc w:val="both"/>
              <w:rPr>
                <w:rFonts w:hint="default" w:ascii="Times New Roman" w:hAnsi="Times New Roman" w:eastAsia="Times New Roman" w:cs="Times New Roman"/>
                <w:sz w:val="24"/>
                <w:szCs w:val="24"/>
                <w:lang w:val="en-US" w:eastAsia="ru-RU"/>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Прежде всего, определите жанр этого произведения? Откуда мы узнаём о нём? </w:t>
            </w: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-Что же такое сказание? </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Сказание - это общее название произведений фольклорного характера.</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 сказаниям относятся предания, былины и др. Их особенностью считается историческая основа: в большинстве случаев сказание повествует о реальных, произошедших в действительности событиях. </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Однако следует учитывать и недостоверность некоторых фактов, о которых сообщает сказание.</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Определение данного жанра можно сформулировать следующим образом: сказание - это особый жанр древнерусской литературы, повествующей об исторических и легендарных событиях. </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Литературная энциклопедия сообщает, что слово «сказание» в древнерусской литературе имело широкое употребление, обозначая всякий литературный, то есть письменный рассказ</w:t>
            </w:r>
            <w:r>
              <w:rPr>
                <w:rFonts w:hint="default" w:ascii="Times New Roman" w:hAnsi="Times New Roman" w:cs="Times New Roman"/>
                <w:color w:val="000000" w:themeColor="text1"/>
                <w:sz w:val="24"/>
                <w:szCs w:val="24"/>
                <w:lang w:val="ru-RU"/>
                <w14:textFill>
                  <w14:solidFill>
                    <w14:schemeClr w14:val="tx1"/>
                  </w14:solidFill>
                </w14:textFill>
              </w:rPr>
              <w:t>.</w:t>
            </w:r>
          </w:p>
          <w:p>
            <w:pPr>
              <w:spacing w:after="0" w:line="240" w:lineRule="auto"/>
              <w:jc w:val="both"/>
              <w:rPr>
                <w:rFonts w:hint="default" w:ascii="Times New Roman" w:hAnsi="Times New Roman" w:cs="Times New Roman"/>
                <w:color w:val="000000" w:themeColor="text1"/>
                <w:sz w:val="28"/>
                <w:szCs w:val="28"/>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8"/>
                <w:szCs w:val="28"/>
                <w:lang w:val="ru-RU" w:eastAsia="ru-RU"/>
                <w14:textFill>
                  <w14:solidFill>
                    <w14:schemeClr w14:val="tx1"/>
                  </w14:solidFill>
                </w14:textFill>
              </w:rPr>
            </w:pPr>
          </w:p>
          <w:p>
            <w:pPr>
              <w:spacing w:after="0" w:line="240" w:lineRule="auto"/>
              <w:jc w:val="both"/>
              <w:rPr>
                <w:rFonts w:hint="default" w:ascii="Times New Roman" w:hAnsi="Times New Roman" w:eastAsia="Times New Roman" w:cs="Times New Roman"/>
                <w:sz w:val="24"/>
                <w:szCs w:val="24"/>
                <w:lang w:val="en-US" w:eastAsia="ru-RU"/>
              </w:rPr>
            </w:pPr>
          </w:p>
          <w:p>
            <w:pPr>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Давайте выполним задание 16(</w:t>
            </w:r>
            <w:r>
              <w:rPr>
                <w:rFonts w:ascii="Times New Roman" w:hAnsi="Times New Roman" w:eastAsia="Times New Roman" w:cs="Times New Roman"/>
                <w:sz w:val="24"/>
                <w:szCs w:val="24"/>
                <w:lang w:eastAsia="ru-RU"/>
              </w:rPr>
              <w:t>Кластер</w:t>
            </w:r>
            <w:r>
              <w:rPr>
                <w:rFonts w:hint="default" w:ascii="Times New Roman" w:hAnsi="Times New Roman" w:eastAsia="Times New Roman" w:cs="Times New Roman"/>
                <w:sz w:val="24"/>
                <w:szCs w:val="24"/>
                <w:lang w:val="en-US" w:eastAsia="ru-RU"/>
              </w:rPr>
              <w:t xml:space="preserve"> (Приложение2).</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(Предполагаемые ответы детей: «Это сказание, а узнаём мы об этом из названия произведения».)</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r>
              <w:rPr>
                <w:rFonts w:ascii="Times New Roman" w:hAnsi="Times New Roman" w:cs="Times New Roman"/>
                <w:color w:val="000000" w:themeColor="text1"/>
                <w:sz w:val="24"/>
                <w:szCs w:val="24"/>
                <w:lang w:val="ru-RU"/>
                <w14:textFill>
                  <w14:solidFill>
                    <w14:schemeClr w14:val="tx1"/>
                  </w14:solidFill>
                </w14:textFill>
              </w:rPr>
              <w:t>Записывают</w:t>
            </w:r>
            <w:r>
              <w:rPr>
                <w:rFonts w:hint="default" w:ascii="Times New Roman" w:hAnsi="Times New Roman" w:cs="Times New Roman"/>
                <w:color w:val="000000" w:themeColor="text1"/>
                <w:sz w:val="24"/>
                <w:szCs w:val="24"/>
                <w:lang w:val="ru-RU"/>
                <w14:textFill>
                  <w14:solidFill>
                    <w14:schemeClr w14:val="tx1"/>
                  </w14:solidFill>
                </w14:textFill>
              </w:rPr>
              <w:t xml:space="preserve"> определение в тетрадь.</w:t>
            </w: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4"/>
                <w:szCs w:val="24"/>
                <w:lang w:val="ru-RU" w:eastAsia="ru-RU"/>
                <w14:textFill>
                  <w14:solidFill>
                    <w14:schemeClr w14:val="tx1"/>
                  </w14:solidFill>
                </w14:textFill>
              </w:rPr>
            </w:pPr>
            <w:r>
              <w:rPr>
                <w:rFonts w:hint="default" w:ascii="Times New Roman" w:hAnsi="Times New Roman" w:cs="Times New Roman"/>
                <w:color w:val="000000" w:themeColor="text1"/>
                <w:sz w:val="24"/>
                <w:szCs w:val="24"/>
                <w:lang w:val="ru-RU"/>
                <w14:textFill>
                  <w14:solidFill>
                    <w14:schemeClr w14:val="tx1"/>
                  </w14:solidFill>
                </w14:textFill>
              </w:rPr>
              <w:t>Выполняют задание.</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ind w:left="420"/>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Определение</w:t>
            </w:r>
            <w:r>
              <w:rPr>
                <w:rFonts w:hint="default" w:ascii="Times New Roman" w:hAnsi="Times New Roman" w:eastAsia="Times New Roman" w:cs="Times New Roman"/>
                <w:sz w:val="24"/>
                <w:szCs w:val="24"/>
                <w:lang w:val="en-US" w:eastAsia="ru-RU"/>
              </w:rPr>
              <w:t xml:space="preserve"> сказания.</w:t>
            </w:r>
          </w:p>
        </w:tc>
      </w:tr>
      <w:tr>
        <w:tblPrEx>
          <w:tblCellMar>
            <w:top w:w="0" w:type="dxa"/>
            <w:left w:w="10" w:type="dxa"/>
            <w:bottom w:w="0" w:type="dxa"/>
            <w:right w:w="10" w:type="dxa"/>
          </w:tblCellMar>
        </w:tblPrEx>
        <w:trPr>
          <w:gridAfter w:val="1"/>
          <w:wAfter w:w="145" w:type="dxa"/>
          <w:trHeight w:val="1123"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V. Перечитывание и анализ. </w:t>
            </w:r>
          </w:p>
          <w:p>
            <w:pPr>
              <w:spacing w:after="0" w:line="240" w:lineRule="auto"/>
              <w:jc w:val="both"/>
              <w:rPr>
                <w:rFonts w:ascii="Times New Roman" w:hAnsi="Times New Roman" w:eastAsia="Times New Roman" w:cs="Times New Roman"/>
                <w:b/>
                <w:bCs/>
                <w:sz w:val="24"/>
                <w:szCs w:val="24"/>
                <w:u w:val="single"/>
                <w:lang w:eastAsia="ru-RU"/>
              </w:rPr>
            </w:pPr>
            <w:r>
              <w:rPr>
                <w:rFonts w:ascii="Times New Roman" w:hAnsi="Times New Roman" w:eastAsia="Times New Roman" w:cs="Times New Roman"/>
                <w:b/>
                <w:bCs/>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Включение нового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знания в систему изученного материала.</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Обратите внимание на задание 17( Приложение 2). Кисель в нашем представлении и кисель во врмена наших предков отличались.</w:t>
            </w:r>
          </w:p>
          <w:p>
            <w:pPr>
              <w:spacing w:after="0" w:line="240" w:lineRule="auto"/>
              <w:jc w:val="both"/>
              <w:rPr>
                <w:rFonts w:hint="default" w:ascii="Times New Roman" w:hAnsi="Times New Roman" w:eastAsia="Times New Roman" w:cs="Times New Roman"/>
                <w:sz w:val="24"/>
                <w:szCs w:val="24"/>
                <w:lang w:val="en-US" w:eastAsia="ru-RU"/>
              </w:rPr>
            </w:pPr>
            <w:r>
              <w:rPr>
                <w:rFonts w:hint="default" w:ascii="Times New Roman" w:hAnsi="Times New Roman" w:eastAsia="Times New Roman" w:cs="Times New Roman"/>
                <w:sz w:val="24"/>
                <w:szCs w:val="24"/>
                <w:lang w:val="en-US" w:eastAsia="ru-RU"/>
              </w:rPr>
              <w:t>Выполните задание.</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Выполняют</w:t>
            </w:r>
            <w:r>
              <w:rPr>
                <w:rFonts w:hint="default" w:ascii="Times New Roman" w:hAnsi="Times New Roman" w:eastAsia="Times New Roman" w:cs="Times New Roman"/>
                <w:sz w:val="24"/>
                <w:szCs w:val="24"/>
                <w:lang w:val="en-US" w:eastAsia="ru-RU"/>
              </w:rPr>
              <w:t xml:space="preserve"> задание, обсуждение ответов.</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90"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VI. Обобщение</w:t>
            </w:r>
          </w:p>
          <w:p>
            <w:pPr>
              <w:spacing w:after="0" w:line="240" w:lineRule="auto"/>
              <w:jc w:val="both"/>
              <w:rPr>
                <w:rFonts w:ascii="Times New Roman" w:hAnsi="Times New Roman" w:eastAsia="Times New Roman" w:cs="Times New Roman"/>
                <w:b/>
                <w:bCs/>
                <w:sz w:val="24"/>
                <w:szCs w:val="24"/>
                <w:u w:val="single"/>
                <w:lang w:eastAsia="ru-RU"/>
              </w:rPr>
            </w:pPr>
            <w:r>
              <w:rPr>
                <w:rFonts w:ascii="Times New Roman" w:hAnsi="Times New Roman" w:eastAsia="Times New Roman" w:cs="Times New Roman"/>
                <w:b/>
                <w:bCs/>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Повторение изученного материала, необходимого для «открытия нового знания»</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Мы с вами завершили изучение раздела «Древнерусская литература». Зачем мы обращаемся к произведениям далёкого прошлого? Что древнерусская литература даёт нам, современным читателям? </w:t>
            </w: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Видя, каким трудом, борьбой и подвигами строили многие поколения здание нашей культуры, мы обретаем «самостоянье человека», по выражению Александра Сергеевича Пушкина,  осознаём себя звеном в цепи поколений. Но с историей вы ведь знакомитесь не только на уроках литературы. А что даёт чтение летописи? </w:t>
            </w: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ind w:firstLine="708"/>
              <w:jc w:val="both"/>
              <w:rPr>
                <w:rFonts w:ascii="Times New Roman" w:hAnsi="Times New Roman" w:cs="Times New Roman"/>
                <w:color w:val="000000" w:themeColor="text1"/>
                <w:sz w:val="24"/>
                <w:szCs w:val="24"/>
                <w14:textFill>
                  <w14:solidFill>
                    <w14:schemeClr w14:val="tx1"/>
                  </w14:solidFill>
                </w14:textFill>
              </w:rPr>
            </w:pPr>
          </w:p>
          <w:p>
            <w:pPr>
              <w:spacing w:after="0"/>
              <w:jc w:val="both"/>
              <w:rPr>
                <w:rFonts w:ascii="Times New Roman" w:hAnsi="Times New Roman" w:cs="Times New Roman"/>
                <w:color w:val="000000" w:themeColor="text1"/>
                <w:sz w:val="24"/>
                <w:szCs w:val="24"/>
                <w14:textFill>
                  <w14:solidFill>
                    <w14:schemeClr w14:val="tx1"/>
                  </w14:solidFill>
                </w14:textFill>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Хочу обратиться к словам Дмитрия Сергеевича Лихачёва, большого знатока древнерусской литературы. Благодаря ему, мы можем знакомиться с древнейшими произведениями Руси. Его переводы с древнерусского языка на современный точны, научны и понятны. «Древняя русская литература наполняет нас гордостью за наших далёких предшественников, учит нас с уважением относиться к их труду, борьбе и заботе о благе Родины». </w:t>
            </w:r>
          </w:p>
          <w:p>
            <w:pPr>
              <w:spacing w:after="0" w:line="240" w:lineRule="auto"/>
              <w:jc w:val="both"/>
              <w:rPr>
                <w:rFonts w:ascii="Times New Roman" w:hAnsi="Times New Roman" w:eastAsia="Times New Roman" w:cs="Times New Roman"/>
                <w:sz w:val="24"/>
                <w:szCs w:val="24"/>
                <w:lang w:eastAsia="ru-RU"/>
              </w:rPr>
            </w:pP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(Предполагаемые ответы детей: </w:t>
            </w:r>
            <w:r>
              <w:rPr>
                <w:rFonts w:ascii="Times New Roman" w:hAnsi="Times New Roman" w:cs="Times New Roman"/>
                <w:color w:val="000000" w:themeColor="text1"/>
                <w:sz w:val="24"/>
                <w:szCs w:val="24"/>
                <w:shd w:val="clear" w:color="auto" w:fill="FFFFFF"/>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Прежде всего, конечно, культурный человек должен знать свою историю. Знакомство с историей учит человека ценить то прекрасное, что создал народ».)</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cs="Times New Roman"/>
                <w:color w:val="000000" w:themeColor="text1"/>
                <w:sz w:val="24"/>
                <w:szCs w:val="24"/>
                <w14:textFill>
                  <w14:solidFill>
                    <w14:schemeClr w14:val="tx1"/>
                  </w14:solidFill>
                </w14:textFill>
              </w:rPr>
              <w:t xml:space="preserve"> (Предполагаемые ответы детей: </w:t>
            </w:r>
            <w:r>
              <w:rPr>
                <w:rFonts w:ascii="Times New Roman" w:hAnsi="Times New Roman" w:cs="Times New Roman"/>
                <w:color w:val="000000" w:themeColor="text1"/>
                <w:sz w:val="24"/>
                <w:szCs w:val="24"/>
                <w:shd w:val="clear" w:color="auto" w:fill="FFFFFF"/>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Читая летопись, мы слышим живой голос далёких предков. Произведения прошлого как бы разрушают преграды между эпохами».) </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ind w:left="420"/>
              <w:jc w:val="both"/>
              <w:rPr>
                <w:rFonts w:ascii="Times New Roman" w:hAnsi="Times New Roman" w:eastAsia="Times New Roman" w:cs="Times New Roman"/>
                <w:sz w:val="24"/>
                <w:szCs w:val="24"/>
                <w:lang w:eastAsia="ru-RU"/>
              </w:rPr>
            </w:pPr>
          </w:p>
        </w:tc>
      </w:tr>
      <w:tr>
        <w:tblPrEx>
          <w:tblCellMar>
            <w:top w:w="0" w:type="dxa"/>
            <w:left w:w="10" w:type="dxa"/>
            <w:bottom w:w="0" w:type="dxa"/>
            <w:right w:w="10" w:type="dxa"/>
          </w:tblCellMar>
        </w:tblPrEx>
        <w:trPr>
          <w:gridAfter w:val="1"/>
          <w:wAfter w:w="145" w:type="dxa"/>
          <w:trHeight w:val="3210" w:hRule="atLeast"/>
        </w:trPr>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VII. Рефлексия</w:t>
            </w:r>
          </w:p>
          <w:p>
            <w:pPr>
              <w:spacing w:after="0" w:line="240" w:lineRule="auto"/>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b/>
                <w:sz w:val="24"/>
                <w:szCs w:val="24"/>
                <w:u w:val="single"/>
                <w:lang w:eastAsia="ru-RU"/>
              </w:rPr>
              <w:t>Цель.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Осознание учащимися своей учебной деятельности, самооценка результатов деятельности</w:t>
            </w:r>
          </w:p>
        </w:tc>
        <w:tc>
          <w:tcPr>
            <w:tcW w:w="46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240" w:lineRule="auto"/>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rPr>
              <w:t xml:space="preserve">Предлагаю вам оценить свою работу и работу своих одноклассников. Подумайте всё ли вам понравилось или что-то не получилось </w:t>
            </w:r>
            <w:r>
              <w:rPr>
                <w:rFonts w:hint="default" w:ascii="Times New Roman" w:hAnsi="Times New Roman" w:cs="Times New Roman"/>
                <w:color w:val="000000"/>
                <w:sz w:val="24"/>
                <w:szCs w:val="24"/>
                <w:lang w:val="ru-RU"/>
              </w:rPr>
              <w:t>(Приложение 3)</w:t>
            </w:r>
          </w:p>
          <w:p>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Спасибо за работу!</w:t>
            </w:r>
          </w:p>
          <w:p>
            <w:pPr>
              <w:spacing w:line="240" w:lineRule="auto"/>
              <w:jc w:val="both"/>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w:t>
            </w:r>
            <w:r>
              <w:rPr>
                <w:rFonts w:ascii="Times New Roman" w:hAnsi="Times New Roman" w:cs="Times New Roman"/>
                <w:color w:val="000000"/>
                <w:sz w:val="24"/>
                <w:szCs w:val="24"/>
              </w:rPr>
              <w:t>Учащимся предлагается оценить свою работу и работу класса с помощью смайликов, где:</w:t>
            </w:r>
          </w:p>
          <w:p>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drawing>
                <wp:inline distT="0" distB="0" distL="0" distR="0">
                  <wp:extent cx="661035" cy="410845"/>
                  <wp:effectExtent l="0" t="0" r="9525" b="635"/>
                  <wp:docPr id="13" name="Рисунок 2" descr="C:\Users\user\Downloads\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 descr="C:\Users\user\Downloads\Без названия.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89343" cy="428803"/>
                          </a:xfrm>
                          <a:prstGeom prst="rect">
                            <a:avLst/>
                          </a:prstGeom>
                          <a:noFill/>
                          <a:ln>
                            <a:noFill/>
                          </a:ln>
                        </pic:spPr>
                      </pic:pic>
                    </a:graphicData>
                  </a:graphic>
                </wp:inline>
              </w:drawing>
            </w:r>
            <w:r>
              <w:rPr>
                <w:rFonts w:ascii="Times New Roman" w:hAnsi="Times New Roman" w:cs="Times New Roman"/>
                <w:color w:val="000000"/>
                <w:sz w:val="24"/>
                <w:szCs w:val="24"/>
              </w:rPr>
              <w:t xml:space="preserve"> - всё удалось, всё понравилось.</w:t>
            </w:r>
          </w:p>
          <w:p>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drawing>
                <wp:inline distT="0" distB="0" distL="0" distR="0">
                  <wp:extent cx="441325" cy="441325"/>
                  <wp:effectExtent l="0" t="0" r="635" b="635"/>
                  <wp:docPr id="14" name="Рисунок 3" descr="C:\Users\user\Downloads\Без названия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 descr="C:\Users\user\Downloads\Без названия (1).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453161" cy="453161"/>
                          </a:xfrm>
                          <a:prstGeom prst="rect">
                            <a:avLst/>
                          </a:prstGeom>
                          <a:noFill/>
                          <a:ln>
                            <a:noFill/>
                          </a:ln>
                        </pic:spPr>
                      </pic:pic>
                    </a:graphicData>
                  </a:graphic>
                </wp:inline>
              </w:drawing>
            </w:r>
            <w:r>
              <w:rPr>
                <w:rFonts w:ascii="Times New Roman" w:hAnsi="Times New Roman" w:cs="Times New Roman"/>
                <w:color w:val="000000"/>
                <w:sz w:val="24"/>
                <w:szCs w:val="24"/>
              </w:rPr>
              <w:t xml:space="preserve"> - что-то не получилось, хотелось бы лучше.</w:t>
            </w:r>
          </w:p>
          <w:p>
            <w:pPr>
              <w:spacing w:line="240" w:lineRule="auto"/>
              <w:jc w:val="both"/>
              <w:rPr>
                <w:rFonts w:ascii="Times New Roman" w:hAnsi="Times New Roman" w:cs="Times New Roman" w:eastAsiaTheme="minorHAnsi"/>
                <w:color w:val="000000"/>
                <w:sz w:val="24"/>
                <w:szCs w:val="24"/>
                <w:lang w:val="ru-RU" w:eastAsia="ru-RU" w:bidi="ar-SA"/>
              </w:rPr>
            </w:pPr>
            <w:r>
              <w:rPr>
                <w:rFonts w:ascii="Times New Roman" w:hAnsi="Times New Roman" w:cs="Times New Roman"/>
                <w:color w:val="000000"/>
                <w:sz w:val="24"/>
                <w:szCs w:val="24"/>
                <w:lang w:eastAsia="ru-RU"/>
              </w:rPr>
              <w:drawing>
                <wp:inline distT="0" distB="0" distL="0" distR="0">
                  <wp:extent cx="627380" cy="630555"/>
                  <wp:effectExtent l="0" t="0" r="12700" b="9525"/>
                  <wp:docPr id="15" name="Рисунок 5" descr="C:\Users\user\Downloads\Без названия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5" descr="C:\Users\user\Downloads\Без названия (2).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44160" cy="647321"/>
                          </a:xfrm>
                          <a:prstGeom prst="rect">
                            <a:avLst/>
                          </a:prstGeom>
                          <a:noFill/>
                          <a:ln>
                            <a:noFill/>
                          </a:ln>
                        </pic:spPr>
                      </pic:pic>
                    </a:graphicData>
                  </a:graphic>
                </wp:inline>
              </w:drawing>
            </w:r>
            <w:r>
              <w:rPr>
                <w:rFonts w:ascii="Times New Roman" w:hAnsi="Times New Roman" w:cs="Times New Roman"/>
                <w:color w:val="000000"/>
                <w:sz w:val="24"/>
                <w:szCs w:val="24"/>
              </w:rPr>
              <w:t>- сносно, что-то получилось, что-то нет</w:t>
            </w:r>
            <w:r>
              <w:rPr>
                <w:rFonts w:hint="default" w:ascii="Times New Roman" w:hAnsi="Times New Roman" w:cs="Times New Roman"/>
                <w:color w:val="000000"/>
                <w:sz w:val="24"/>
                <w:szCs w:val="24"/>
                <w:lang w:val="ru-RU"/>
              </w:rPr>
              <w:t>)</w:t>
            </w:r>
            <w:r>
              <w:rPr>
                <w:rFonts w:ascii="Times New Roman" w:hAnsi="Times New Roman" w:cs="Times New Roman"/>
                <w:color w:val="000000"/>
                <w:sz w:val="24"/>
                <w:szCs w:val="24"/>
              </w:rPr>
              <w:t>.</w:t>
            </w:r>
          </w:p>
        </w:tc>
        <w:tc>
          <w:tcPr>
            <w:tcW w:w="17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line="240" w:lineRule="auto"/>
              <w:jc w:val="both"/>
              <w:rPr>
                <w:rFonts w:ascii="Times New Roman" w:hAnsi="Times New Roman" w:cs="Times New Roman" w:eastAsiaTheme="minorHAnsi"/>
                <w:color w:val="000000"/>
                <w:sz w:val="24"/>
                <w:szCs w:val="24"/>
                <w:lang w:val="ru-RU" w:eastAsia="ru-RU" w:bidi="ar-SA"/>
              </w:rPr>
            </w:pPr>
            <w:r>
              <w:rPr>
                <w:rFonts w:ascii="Times New Roman" w:hAnsi="Times New Roman" w:eastAsia="Times New Roman" w:cs="Times New Roman"/>
                <w:sz w:val="24"/>
                <w:szCs w:val="24"/>
                <w:lang w:eastAsia="ru-RU"/>
              </w:rPr>
              <w:t>Выполняют задание, проверяют свои ответы</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after="0" w:line="240" w:lineRule="auto"/>
              <w:ind w:left="420"/>
              <w:jc w:val="both"/>
              <w:rPr>
                <w:rFonts w:ascii="Times New Roman" w:hAnsi="Times New Roman" w:eastAsia="Times New Roman" w:cs="Times New Roman"/>
                <w:sz w:val="24"/>
                <w:szCs w:val="24"/>
                <w:lang w:eastAsia="ru-RU"/>
              </w:rPr>
            </w:pPr>
          </w:p>
        </w:tc>
      </w:tr>
    </w:tbl>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spacing w:after="0" w:line="360" w:lineRule="auto"/>
        <w:jc w:val="both"/>
        <w:rPr>
          <w:rFonts w:ascii="Times New Roman" w:hAnsi="Times New Roman" w:cs="Times New Roman"/>
          <w:b/>
          <w:color w:val="000000"/>
          <w:sz w:val="24"/>
          <w:szCs w:val="24"/>
        </w:rPr>
      </w:pPr>
    </w:p>
    <w:p>
      <w:pPr>
        <w:pStyle w:val="16"/>
        <w:spacing w:line="240" w:lineRule="auto"/>
        <w:jc w:val="right"/>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Приложение1.</w:t>
      </w:r>
    </w:p>
    <w:p>
      <w:pPr>
        <w:pStyle w:val="16"/>
        <w:spacing w:line="240" w:lineRule="auto"/>
        <w:ind w:left="220" w:leftChars="0" w:firstLine="0" w:firstLineChars="0"/>
        <w:jc w:val="right"/>
        <w:rPr>
          <w:rFonts w:hint="default" w:ascii="Times New Roman" w:hAnsi="Times New Roman" w:cs="Times New Roman"/>
          <w:color w:val="000000"/>
          <w:sz w:val="24"/>
          <w:szCs w:val="24"/>
          <w:lang w:val="ru-RU"/>
        </w:rPr>
      </w:pPr>
      <w:r>
        <w:drawing>
          <wp:inline distT="0" distB="0" distL="114300" distR="114300">
            <wp:extent cx="6102985" cy="3448685"/>
            <wp:effectExtent l="0" t="0" r="8255" b="10795"/>
            <wp:docPr id="19"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5"/>
                    <pic:cNvPicPr>
                      <a:picLocks noChangeAspect="1"/>
                    </pic:cNvPicPr>
                  </pic:nvPicPr>
                  <pic:blipFill>
                    <a:blip r:embed="rId6"/>
                    <a:srcRect l="25836" t="17283" r="26037" b="34365"/>
                    <a:stretch>
                      <a:fillRect/>
                    </a:stretch>
                  </pic:blipFill>
                  <pic:spPr>
                    <a:xfrm>
                      <a:off x="0" y="0"/>
                      <a:ext cx="6102985" cy="3448685"/>
                    </a:xfrm>
                    <a:prstGeom prst="rect">
                      <a:avLst/>
                    </a:prstGeom>
                    <a:noFill/>
                    <a:ln>
                      <a:noFill/>
                    </a:ln>
                  </pic:spPr>
                </pic:pic>
              </a:graphicData>
            </a:graphic>
          </wp:inline>
        </w:drawing>
      </w: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center"/>
        <w:rPr>
          <w:rFonts w:hint="default" w:ascii="Times New Roman" w:hAnsi="Times New Roman" w:cs="Times New Roman"/>
          <w:color w:val="000000"/>
          <w:sz w:val="24"/>
          <w:szCs w:val="24"/>
          <w:lang w:val="ru-RU"/>
        </w:rPr>
      </w:pPr>
    </w:p>
    <w:p>
      <w:pPr>
        <w:pStyle w:val="16"/>
        <w:spacing w:line="240" w:lineRule="auto"/>
        <w:jc w:val="right"/>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lang w:val="ru-RU"/>
        </w:rPr>
        <w:t>Приложение 2.</w:t>
      </w:r>
    </w:p>
    <w:p>
      <w:pPr>
        <w:pStyle w:val="16"/>
        <w:spacing w:line="240" w:lineRule="auto"/>
        <w:jc w:val="center"/>
        <w:rPr>
          <w:rFonts w:ascii="Times New Roman" w:hAnsi="Times New Roman" w:cs="Times New Roman"/>
          <w:color w:val="000000"/>
          <w:sz w:val="24"/>
          <w:szCs w:val="24"/>
        </w:rPr>
      </w:pPr>
      <w:r>
        <w:rPr>
          <w:rFonts w:hint="default" w:ascii="Times New Roman" w:hAnsi="Times New Roman" w:cs="Times New Roman"/>
          <w:color w:val="000000"/>
          <w:sz w:val="24"/>
          <w:szCs w:val="24"/>
          <w:lang w:val="ru-RU"/>
        </w:rPr>
        <w:t>Часть 3. (ЧИТАТЕЛЬСКАЯ ГРАМОТНОСТЬ)</w:t>
      </w:r>
    </w:p>
    <w:tbl>
      <w:tblPr>
        <w:tblStyle w:val="14"/>
        <w:tblW w:w="10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5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trPr>
        <w:tc>
          <w:tcPr>
            <w:tcW w:w="4728" w:type="dxa"/>
          </w:tcPr>
          <w:p>
            <w:pPr>
              <w:spacing w:after="0" w:line="240" w:lineRule="auto"/>
              <w:ind w:right="-315"/>
              <w:jc w:val="center"/>
              <w:rPr>
                <w:rFonts w:hint="default" w:ascii="Times New Roman" w:hAnsi="Times New Roman" w:cs="Times New Roman"/>
                <w:sz w:val="24"/>
                <w:szCs w:val="24"/>
                <w:lang w:val="ru-RU"/>
              </w:rPr>
            </w:pPr>
            <w:r>
              <w:rPr>
                <w:rFonts w:ascii="Times New Roman" w:hAnsi="Times New Roman" w:cs="Times New Roman"/>
                <w:sz w:val="24"/>
                <w:szCs w:val="24"/>
              </w:rPr>
              <w:t>Задание 1</w:t>
            </w:r>
            <w:r>
              <w:rPr>
                <w:rFonts w:hint="default" w:ascii="Times New Roman" w:hAnsi="Times New Roman" w:cs="Times New Roman"/>
                <w:sz w:val="24"/>
                <w:szCs w:val="24"/>
                <w:lang w:val="ru-RU"/>
              </w:rPr>
              <w:t>3</w:t>
            </w:r>
          </w:p>
          <w:p>
            <w:pPr>
              <w:pStyle w:val="2"/>
              <w:shd w:val="clear" w:color="auto" w:fill="FFFFFF"/>
              <w:spacing w:beforeAutospacing="0" w:afterAutospacing="0"/>
              <w:ind w:right="160"/>
              <w:jc w:val="both"/>
              <w:textAlignment w:val="baseline"/>
              <w:rPr>
                <w:rFonts w:hint="default" w:ascii="Times New Roman" w:hAnsi="Times New Roman"/>
                <w:sz w:val="24"/>
                <w:szCs w:val="24"/>
                <w:lang w:val="ru-RU"/>
              </w:rPr>
            </w:pPr>
            <w:r>
              <w:rPr>
                <w:rFonts w:hint="default" w:ascii="Times New Roman" w:hAnsi="Times New Roman"/>
                <w:sz w:val="24"/>
                <w:szCs w:val="24"/>
                <w:lang w:val="ru-RU"/>
              </w:rPr>
              <w:t xml:space="preserve">         Прочитайте фрагмент статьи «</w:t>
            </w:r>
            <w:r>
              <w:rPr>
                <w:rFonts w:hint="default" w:ascii="Times New Roman" w:hAnsi="Times New Roman" w:eastAsia="sans-serif"/>
                <w:i w:val="0"/>
                <w:iCs w:val="0"/>
                <w:sz w:val="24"/>
                <w:szCs w:val="24"/>
                <w:shd w:val="clear" w:color="auto" w:fill="FFFFFF"/>
                <w:lang w:val="ru-RU"/>
              </w:rPr>
              <w:t>Повесть временных лет</w:t>
            </w:r>
            <w:r>
              <w:rPr>
                <w:rFonts w:hint="default" w:ascii="Times New Roman" w:hAnsi="Times New Roman"/>
                <w:sz w:val="24"/>
                <w:szCs w:val="24"/>
                <w:lang w:val="ru-RU"/>
              </w:rPr>
              <w:t>».</w:t>
            </w:r>
          </w:p>
          <w:p>
            <w:pPr>
              <w:pStyle w:val="2"/>
              <w:shd w:val="clear" w:color="auto" w:fill="FFFFFF"/>
              <w:spacing w:beforeAutospacing="0" w:afterAutospacing="0"/>
              <w:ind w:right="160"/>
              <w:jc w:val="both"/>
              <w:textAlignment w:val="baseline"/>
              <w:rPr>
                <w:rFonts w:hint="default" w:ascii="Times New Roman" w:hAnsi="Times New Roman"/>
                <w:sz w:val="24"/>
                <w:szCs w:val="24"/>
                <w:lang w:val="ru-RU"/>
              </w:rPr>
            </w:pPr>
            <w:r>
              <w:rPr>
                <w:rFonts w:hint="default" w:ascii="Times New Roman" w:hAnsi="Times New Roman"/>
                <w:sz w:val="24"/>
                <w:szCs w:val="24"/>
                <w:lang w:val="ru-RU"/>
              </w:rPr>
              <w:t xml:space="preserve"> Для ответа на вопрос отметьте верные варианты ответа.</w:t>
            </w:r>
          </w:p>
          <w:p>
            <w:pPr>
              <w:spacing w:after="0" w:line="240" w:lineRule="auto"/>
              <w:ind w:right="160"/>
              <w:jc w:val="both"/>
              <w:rPr>
                <w:rFonts w:ascii="Times New Roman" w:hAnsi="Times New Roman" w:cs="Times New Roman"/>
                <w:b/>
                <w:bCs/>
                <w:sz w:val="24"/>
                <w:szCs w:val="24"/>
              </w:rPr>
            </w:pPr>
            <w:r>
              <w:rPr>
                <w:rFonts w:ascii="Times New Roman" w:hAnsi="Times New Roman" w:cs="Times New Roman"/>
                <w:b/>
                <w:bCs/>
                <w:sz w:val="24"/>
                <w:szCs w:val="24"/>
              </w:rPr>
              <w:t xml:space="preserve">         Какие факты из текста свидетельствуют о том, что «Повесть временных лет» является важным памятником русской литературы?</w:t>
            </w:r>
          </w:p>
          <w:p>
            <w:pPr>
              <w:spacing w:after="0" w:line="240" w:lineRule="auto"/>
              <w:ind w:right="160"/>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Отметьте все верные варианты ответа:</w:t>
            </w:r>
          </w:p>
          <w:p>
            <w:pPr>
              <w:numPr>
                <w:ilvl w:val="0"/>
                <w:numId w:val="4"/>
              </w:numPr>
              <w:spacing w:after="0" w:line="240" w:lineRule="auto"/>
              <w:ind w:right="160"/>
              <w:jc w:val="both"/>
              <w:rPr>
                <w:rFonts w:ascii="Times New Roman" w:hAnsi="Times New Roman" w:cs="Times New Roman"/>
                <w:sz w:val="24"/>
                <w:szCs w:val="24"/>
              </w:rPr>
            </w:pPr>
            <w:r>
              <w:rPr>
                <w:rFonts w:ascii="Times New Roman" w:hAnsi="Times New Roman" w:cs="Times New Roman"/>
                <w:sz w:val="24"/>
                <w:szCs w:val="24"/>
              </w:rPr>
              <w:t xml:space="preserve">  Повесть представляет собой сочинение, которое рассказывает о событиях, произошедших и происходящих на Руси.</w:t>
            </w:r>
          </w:p>
          <w:p>
            <w:pPr>
              <w:numPr>
                <w:ilvl w:val="0"/>
                <w:numId w:val="4"/>
              </w:numPr>
              <w:spacing w:after="0" w:line="240" w:lineRule="auto"/>
              <w:ind w:right="160"/>
              <w:jc w:val="both"/>
              <w:rPr>
                <w:rFonts w:ascii="Times New Roman" w:hAnsi="Times New Roman" w:cs="Times New Roman"/>
                <w:sz w:val="24"/>
                <w:szCs w:val="24"/>
              </w:rPr>
            </w:pPr>
            <w:r>
              <w:rPr>
                <w:rFonts w:ascii="Times New Roman" w:hAnsi="Times New Roman" w:cs="Times New Roman"/>
                <w:sz w:val="24"/>
                <w:szCs w:val="24"/>
              </w:rPr>
              <w:t>Летопись охватывает период с библейских времен вплоть до 1137 года.</w:t>
            </w:r>
          </w:p>
          <w:p>
            <w:pPr>
              <w:spacing w:after="0" w:line="240" w:lineRule="auto"/>
              <w:ind w:right="160"/>
              <w:jc w:val="both"/>
              <w:rPr>
                <w:rFonts w:ascii="Times New Roman" w:hAnsi="Times New Roman" w:cs="Times New Roman"/>
                <w:sz w:val="24"/>
                <w:szCs w:val="24"/>
              </w:rPr>
            </w:pPr>
            <w:r>
              <w:rPr>
                <w:rFonts w:ascii="Times New Roman" w:hAnsi="Times New Roman" w:cs="Times New Roman"/>
                <w:sz w:val="24"/>
                <w:szCs w:val="24"/>
              </w:rPr>
              <w:t>3.  Текст летописи содержит сказания, фольклорные рассказы, копии документов и выписки из других летописей.</w:t>
            </w:r>
          </w:p>
          <w:p>
            <w:pPr>
              <w:spacing w:after="0" w:line="240" w:lineRule="auto"/>
              <w:ind w:right="160"/>
              <w:jc w:val="both"/>
              <w:rPr>
                <w:rFonts w:ascii="Times New Roman" w:hAnsi="Times New Roman" w:cs="Times New Roman"/>
                <w:sz w:val="24"/>
                <w:szCs w:val="24"/>
              </w:rPr>
            </w:pPr>
            <w:r>
              <w:rPr>
                <w:rFonts w:ascii="Times New Roman" w:hAnsi="Times New Roman" w:cs="Times New Roman"/>
                <w:sz w:val="24"/>
                <w:szCs w:val="24"/>
              </w:rPr>
              <w:t>4.   Свое название повесть получила благодаря своей первой фразе, открывающей повествование - «Повесть временных лет…»</w:t>
            </w:r>
          </w:p>
          <w:p>
            <w:pPr>
              <w:spacing w:after="0" w:line="240" w:lineRule="auto"/>
              <w:ind w:right="160"/>
              <w:jc w:val="both"/>
              <w:rPr>
                <w:rFonts w:ascii="Times New Roman" w:hAnsi="Times New Roman" w:cs="Times New Roman"/>
                <w:sz w:val="24"/>
                <w:szCs w:val="24"/>
              </w:rPr>
            </w:pPr>
            <w:r>
              <w:rPr>
                <w:rFonts w:ascii="Times New Roman" w:hAnsi="Times New Roman" w:cs="Times New Roman"/>
                <w:sz w:val="24"/>
                <w:szCs w:val="24"/>
              </w:rPr>
              <w:t>5.   Автором «Повести временных лет» считается монах Нестор.</w:t>
            </w: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Ответ: (максимальный балл – 2)</w:t>
            </w:r>
          </w:p>
        </w:tc>
        <w:tc>
          <w:tcPr>
            <w:tcW w:w="5627" w:type="dxa"/>
          </w:tcPr>
          <w:p>
            <w:pPr>
              <w:spacing w:after="0"/>
              <w:ind w:left="26" w:firstLine="567"/>
              <w:jc w:val="both"/>
              <w:rPr>
                <w:rFonts w:ascii="Times New Roman" w:hAnsi="Times New Roman" w:cs="Times New Roman"/>
                <w:sz w:val="24"/>
                <w:szCs w:val="24"/>
              </w:rPr>
            </w:pPr>
            <w:r>
              <w:rPr>
                <w:rFonts w:ascii="Times New Roman" w:hAnsi="Times New Roman" w:cs="Times New Roman"/>
                <w:sz w:val="24"/>
                <w:szCs w:val="24"/>
              </w:rPr>
              <w:t>Повесть временных лет – древнерусская летопись, созданная в начале 12 века. Повесть представляет собой сочинение, которое рассказывает о событиях, произошедших и происходящих на Руси в тот период.</w:t>
            </w:r>
          </w:p>
          <w:p>
            <w:pPr>
              <w:spacing w:after="0"/>
              <w:ind w:left="26" w:firstLine="567"/>
              <w:jc w:val="both"/>
              <w:rPr>
                <w:rFonts w:ascii="Times New Roman" w:hAnsi="Times New Roman" w:cs="Times New Roman"/>
                <w:sz w:val="24"/>
                <w:szCs w:val="24"/>
              </w:rPr>
            </w:pPr>
            <w:r>
              <w:rPr>
                <w:rFonts w:ascii="Times New Roman" w:hAnsi="Times New Roman" w:cs="Times New Roman"/>
                <w:sz w:val="24"/>
                <w:szCs w:val="24"/>
              </w:rPr>
              <w:t>Повесть временных лет была составлена в Киеве, позднее переписывалась несколько раз, однако была не сильно изменена. Летопись охватывает период с библейских времен вплоть до 1137 года, датированные статьи начинаются с 852 года.</w:t>
            </w:r>
          </w:p>
          <w:p>
            <w:pPr>
              <w:spacing w:after="0"/>
              <w:ind w:left="26" w:firstLine="567"/>
              <w:jc w:val="both"/>
              <w:rPr>
                <w:rFonts w:ascii="Times New Roman" w:hAnsi="Times New Roman" w:cs="Times New Roman"/>
                <w:sz w:val="24"/>
                <w:szCs w:val="24"/>
              </w:rPr>
            </w:pPr>
            <w:r>
              <w:rPr>
                <w:rFonts w:ascii="Times New Roman" w:hAnsi="Times New Roman" w:cs="Times New Roman"/>
                <w:sz w:val="24"/>
                <w:szCs w:val="24"/>
              </w:rPr>
              <w:t>Все датированные статьи представляют собой сочинения, начинающееся со слов «В лето такое-то…», что означает, что записи в летопись добавлялись каждый год и рассказывали о произошедших событиях. Одна статья на один год. Это отличает Повесть временных лет от всех хроник, которые велись до этого. Текст летописи также содержит сказания, фольклорные рассказы, копии документов (например, поучения Владимира Мономаха) и выписки из других летописей.</w:t>
            </w:r>
          </w:p>
          <w:p>
            <w:pPr>
              <w:spacing w:after="0"/>
              <w:ind w:left="26" w:firstLine="567"/>
              <w:jc w:val="both"/>
              <w:rPr>
                <w:rFonts w:ascii="Times New Roman" w:hAnsi="Times New Roman" w:cs="Times New Roman"/>
                <w:sz w:val="24"/>
                <w:szCs w:val="24"/>
              </w:rPr>
            </w:pPr>
            <w:r>
              <w:rPr>
                <w:rFonts w:ascii="Times New Roman" w:hAnsi="Times New Roman" w:cs="Times New Roman"/>
                <w:sz w:val="24"/>
                <w:szCs w:val="24"/>
              </w:rPr>
              <w:t>Свое название повесть получила благодаря своей первой фразе, открывающей повествование - «Повесть временных лет…»</w:t>
            </w:r>
          </w:p>
          <w:p>
            <w:pPr>
              <w:spacing w:after="0"/>
              <w:ind w:left="26" w:firstLine="567"/>
              <w:jc w:val="both"/>
              <w:rPr>
                <w:rFonts w:ascii="Times New Roman" w:hAnsi="Times New Roman" w:cs="Times New Roman"/>
                <w:sz w:val="24"/>
                <w:szCs w:val="24"/>
              </w:rPr>
            </w:pPr>
            <w:r>
              <w:rPr>
                <w:rFonts w:ascii="Times New Roman" w:hAnsi="Times New Roman" w:cs="Times New Roman"/>
                <w:sz w:val="24"/>
                <w:szCs w:val="24"/>
              </w:rPr>
              <w:t>Автором идеи «Повести временных лет» считается монах Нестор, живший и работавший на рубеже 11 и 12 веков в Киево-Печерском монастыре. Несмотря на то, что имя автора появляется только в более поздних копиях летописи, именно монах Нестор считается первым летописцем на Руси, а «Повесть временных лет» - первой русской летописью.</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 xml:space="preserve">Источник: </w:t>
            </w:r>
            <w:r>
              <w:fldChar w:fldCharType="begin"/>
            </w:r>
            <w:r>
              <w:instrText xml:space="preserve"> HYPERLINK "https://historykratko.com/povest-vremennyh-let" </w:instrText>
            </w:r>
            <w:r>
              <w:fldChar w:fldCharType="separate"/>
            </w:r>
            <w:r>
              <w:rPr>
                <w:rStyle w:val="8"/>
                <w:rFonts w:ascii="Times New Roman" w:hAnsi="Times New Roman" w:cs="Times New Roman"/>
                <w:color w:val="auto"/>
                <w:sz w:val="24"/>
                <w:szCs w:val="24"/>
              </w:rPr>
              <w:t>https://historykratko.com/povest-vremennyh-let</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728" w:type="dxa"/>
          </w:tcPr>
          <w:p>
            <w:pPr>
              <w:spacing w:after="0"/>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Задание </w:t>
            </w:r>
            <w:r>
              <w:rPr>
                <w:rFonts w:hint="default" w:ascii="Times New Roman" w:hAnsi="Times New Roman" w:cs="Times New Roman"/>
                <w:sz w:val="24"/>
                <w:szCs w:val="24"/>
                <w:lang w:val="ru-RU"/>
              </w:rPr>
              <w:t>14</w:t>
            </w:r>
          </w:p>
          <w:p>
            <w:pPr>
              <w:spacing w:after="0"/>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Прочитайте фрагмент статьи «Повесть временных лет». Для определения жанра «Повести временных лет» разгадайте кроссворд, слова - ответы вам предстоит найти в отрывке статьи.</w:t>
            </w:r>
          </w:p>
          <w:p>
            <w:pPr>
              <w:spacing w:after="0"/>
              <w:rPr>
                <w:rFonts w:ascii="Times New Roman" w:hAnsi="Times New Roman" w:cs="Times New Roman"/>
                <w:sz w:val="24"/>
                <w:szCs w:val="24"/>
              </w:rP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center"/>
            </w:pPr>
          </w:p>
          <w:p>
            <w:pPr>
              <w:spacing w:after="0"/>
              <w:jc w:val="both"/>
              <w:rPr>
                <w:rFonts w:ascii="Times New Roman" w:hAnsi="Times New Roman" w:cs="Times New Roman"/>
                <w:sz w:val="24"/>
                <w:szCs w:val="24"/>
              </w:rPr>
            </w:pPr>
            <w:r>
              <w:fldChar w:fldCharType="begin"/>
            </w:r>
            <w:r>
              <w:instrText xml:space="preserve"> HYPERLINK "http://puzzlecup.com/?guess=CA7FCE3216BF8349" </w:instrText>
            </w:r>
            <w:r>
              <w:fldChar w:fldCharType="separate"/>
            </w:r>
            <w:r>
              <w:rPr>
                <w:rStyle w:val="8"/>
                <w:rFonts w:ascii="Times New Roman" w:hAnsi="Times New Roman" w:cs="Times New Roman"/>
                <w:color w:val="auto"/>
                <w:sz w:val="24"/>
                <w:szCs w:val="24"/>
              </w:rPr>
              <w:t>http://puzzlecup.com/?guess=CA7FCE3216BF8349</w:t>
            </w:r>
            <w:r>
              <w:rPr>
                <w:rStyle w:val="8"/>
                <w:rFonts w:ascii="Times New Roman" w:hAnsi="Times New Roman" w:cs="Times New Roman"/>
                <w:color w:val="auto"/>
                <w:sz w:val="24"/>
                <w:szCs w:val="24"/>
              </w:rPr>
              <w:fldChar w:fldCharType="end"/>
            </w:r>
          </w:p>
          <w:p>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drawing>
                <wp:inline distT="0" distB="0" distL="114300" distR="114300">
                  <wp:extent cx="4597400" cy="2209165"/>
                  <wp:effectExtent l="0" t="0" r="5080" b="6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0"/>
                          <a:srcRect l="18272" t="24262" r="38223" b="38576"/>
                          <a:stretch>
                            <a:fillRect/>
                          </a:stretch>
                        </pic:blipFill>
                        <pic:spPr>
                          <a:xfrm>
                            <a:off x="0" y="0"/>
                            <a:ext cx="4597400" cy="2209165"/>
                          </a:xfrm>
                          <a:prstGeom prst="rect">
                            <a:avLst/>
                          </a:prstGeom>
                          <a:noFill/>
                          <a:ln>
                            <a:noFill/>
                          </a:ln>
                        </pic:spPr>
                      </pic:pic>
                    </a:graphicData>
                  </a:graphic>
                </wp:inline>
              </w:drawing>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Ответ: (максимальный балл – 2)</w:t>
            </w:r>
          </w:p>
        </w:tc>
        <w:tc>
          <w:tcPr>
            <w:tcW w:w="5627" w:type="dxa"/>
          </w:tcPr>
          <w:p>
            <w:pPr>
              <w:spacing w:after="0"/>
              <w:ind w:left="49" w:firstLine="659"/>
              <w:jc w:val="both"/>
              <w:rPr>
                <w:rFonts w:ascii="Times New Roman" w:hAnsi="Times New Roman" w:cs="Times New Roman"/>
                <w:sz w:val="24"/>
                <w:szCs w:val="24"/>
              </w:rPr>
            </w:pPr>
            <w:r>
              <w:rPr>
                <w:rFonts w:ascii="Times New Roman" w:hAnsi="Times New Roman" w:cs="Times New Roman"/>
                <w:sz w:val="24"/>
                <w:szCs w:val="24"/>
              </w:rPr>
              <w:t>Изначальная цель написания Повести временных лет – исследование и объяснение происхождения русского народа, происхождение княжеской власти и описание распространения христианства на Руси.</w:t>
            </w:r>
          </w:p>
          <w:p>
            <w:pPr>
              <w:spacing w:after="0"/>
              <w:ind w:left="49" w:firstLine="659"/>
              <w:jc w:val="both"/>
              <w:rPr>
                <w:rFonts w:ascii="Times New Roman" w:hAnsi="Times New Roman" w:cs="Times New Roman"/>
                <w:sz w:val="24"/>
                <w:szCs w:val="24"/>
              </w:rPr>
            </w:pPr>
            <w:r>
              <w:rPr>
                <w:rFonts w:ascii="Times New Roman" w:hAnsi="Times New Roman" w:cs="Times New Roman"/>
                <w:sz w:val="24"/>
                <w:szCs w:val="24"/>
              </w:rPr>
              <w:t>Начало повести временных лет – рассказ о появлении славян. Русские представляются летописцем, как потомки Иафета, одного из сыновей Ноя. В самом начале повествования приведены рассказы, повествующие о жизни восточнославянских племен: о князьях, о призвании Рюрика, Трувора и Синеуса для княженья и о становлении династии Рюриковичей на Руси.</w:t>
            </w:r>
          </w:p>
          <w:p>
            <w:pPr>
              <w:spacing w:after="0"/>
              <w:ind w:left="49" w:firstLine="659"/>
              <w:jc w:val="both"/>
              <w:rPr>
                <w:rFonts w:ascii="Times New Roman" w:hAnsi="Times New Roman" w:cs="Times New Roman"/>
                <w:sz w:val="24"/>
                <w:szCs w:val="24"/>
              </w:rPr>
            </w:pPr>
            <w:r>
              <w:rPr>
                <w:rFonts w:ascii="Times New Roman" w:hAnsi="Times New Roman" w:cs="Times New Roman"/>
                <w:sz w:val="24"/>
                <w:szCs w:val="24"/>
              </w:rPr>
              <w:t>Основную часть содержания летописи составляют описания войн, легенды о временах правления </w:t>
            </w:r>
            <w:r>
              <w:fldChar w:fldCharType="begin"/>
            </w:r>
            <w:r>
              <w:instrText xml:space="preserve"> HYPERLINK "https://historykratko.com/knyaz-yaroslav-mudryj" \o "Князь Ярослав Мудрый" </w:instrText>
            </w:r>
            <w:r>
              <w:fldChar w:fldCharType="separate"/>
            </w:r>
            <w:r>
              <w:rPr>
                <w:rStyle w:val="8"/>
                <w:rFonts w:ascii="Times New Roman" w:hAnsi="Times New Roman" w:cs="Times New Roman"/>
                <w:color w:val="auto"/>
                <w:sz w:val="24"/>
                <w:szCs w:val="24"/>
              </w:rPr>
              <w:t>Ярослава Мудрого</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подвигах Никиты Кожемяки и других героев.</w:t>
            </w:r>
          </w:p>
          <w:p>
            <w:pPr>
              <w:spacing w:after="0"/>
              <w:ind w:left="49" w:firstLine="659"/>
              <w:jc w:val="both"/>
              <w:rPr>
                <w:rFonts w:ascii="Times New Roman" w:hAnsi="Times New Roman" w:cs="Times New Roman"/>
                <w:sz w:val="24"/>
                <w:szCs w:val="24"/>
              </w:rPr>
            </w:pPr>
            <w:r>
              <w:rPr>
                <w:rFonts w:ascii="Times New Roman" w:hAnsi="Times New Roman" w:cs="Times New Roman"/>
                <w:sz w:val="24"/>
                <w:szCs w:val="24"/>
              </w:rPr>
              <w:t>Заключительная часть состоит из описаний сражений и княжеских некрологов.</w:t>
            </w:r>
          </w:p>
          <w:p>
            <w:pPr>
              <w:spacing w:after="0"/>
              <w:ind w:left="49" w:firstLine="659"/>
              <w:jc w:val="both"/>
              <w:rPr>
                <w:rFonts w:ascii="Times New Roman" w:hAnsi="Times New Roman" w:cs="Times New Roman"/>
                <w:sz w:val="24"/>
                <w:szCs w:val="24"/>
              </w:rPr>
            </w:pPr>
            <w:r>
              <w:rPr>
                <w:rFonts w:ascii="Times New Roman" w:hAnsi="Times New Roman" w:cs="Times New Roman"/>
                <w:sz w:val="24"/>
                <w:szCs w:val="24"/>
              </w:rPr>
              <w:t>Таким образом, основу Повести временных лет составляют:</w:t>
            </w:r>
          </w:p>
          <w:p>
            <w:pPr>
              <w:spacing w:after="0"/>
              <w:jc w:val="both"/>
              <w:rPr>
                <w:rFonts w:ascii="Times New Roman" w:hAnsi="Times New Roman" w:cs="Times New Roman"/>
                <w:sz w:val="24"/>
                <w:szCs w:val="24"/>
              </w:rPr>
            </w:pPr>
            <w:r>
              <w:rPr>
                <w:rFonts w:ascii="Times New Roman" w:hAnsi="Times New Roman" w:cs="Times New Roman"/>
                <w:sz w:val="24"/>
                <w:szCs w:val="24"/>
              </w:rPr>
              <w:t>Предания о расселении славян, призвании варяг и становлении Руси;</w:t>
            </w:r>
          </w:p>
          <w:p>
            <w:pPr>
              <w:spacing w:after="0"/>
              <w:jc w:val="both"/>
              <w:rPr>
                <w:rFonts w:ascii="Times New Roman" w:hAnsi="Times New Roman" w:cs="Times New Roman"/>
                <w:sz w:val="24"/>
                <w:szCs w:val="24"/>
              </w:rPr>
            </w:pPr>
            <w:r>
              <w:rPr>
                <w:rFonts w:ascii="Times New Roman" w:hAnsi="Times New Roman" w:cs="Times New Roman"/>
                <w:sz w:val="24"/>
                <w:szCs w:val="24"/>
              </w:rPr>
              <w:t>описание </w:t>
            </w:r>
            <w:r>
              <w:fldChar w:fldCharType="begin"/>
            </w:r>
            <w:r>
              <w:instrText xml:space="preserve"> HYPERLINK "https://historykratko.com/kreshhenie-rusi" \o "Крещение Руси" </w:instrText>
            </w:r>
            <w:r>
              <w:fldChar w:fldCharType="separate"/>
            </w:r>
            <w:r>
              <w:rPr>
                <w:rStyle w:val="8"/>
                <w:rFonts w:ascii="Times New Roman" w:hAnsi="Times New Roman" w:cs="Times New Roman"/>
                <w:color w:val="auto"/>
                <w:sz w:val="24"/>
                <w:szCs w:val="24"/>
              </w:rPr>
              <w:t>крещения Руси</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описание жизни великих князей: </w:t>
            </w:r>
            <w:r>
              <w:fldChar w:fldCharType="begin"/>
            </w:r>
            <w:r>
              <w:instrText xml:space="preserve"> HYPERLINK "https://historykratko.com/knyaz-oleg-veshhij" \o "Князь Олег Вещий" </w:instrText>
            </w:r>
            <w:r>
              <w:fldChar w:fldCharType="separate"/>
            </w:r>
            <w:r>
              <w:rPr>
                <w:rStyle w:val="8"/>
                <w:rFonts w:ascii="Times New Roman" w:hAnsi="Times New Roman" w:cs="Times New Roman"/>
                <w:color w:val="auto"/>
                <w:sz w:val="24"/>
                <w:szCs w:val="24"/>
              </w:rPr>
              <w:t>Олега</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w:t>
            </w:r>
            <w:r>
              <w:fldChar w:fldCharType="begin"/>
            </w:r>
            <w:r>
              <w:instrText xml:space="preserve"> HYPERLINK "https://historykratko.com/knyaz-vladimir-svyatoslavovich" \o "Князь Владимир Святославович" </w:instrText>
            </w:r>
            <w:r>
              <w:fldChar w:fldCharType="separate"/>
            </w:r>
            <w:r>
              <w:rPr>
                <w:rStyle w:val="8"/>
                <w:rFonts w:ascii="Times New Roman" w:hAnsi="Times New Roman" w:cs="Times New Roman"/>
                <w:color w:val="auto"/>
                <w:sz w:val="24"/>
                <w:szCs w:val="24"/>
              </w:rPr>
              <w:t>Владимира</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w:t>
            </w:r>
            <w:r>
              <w:fldChar w:fldCharType="begin"/>
            </w:r>
            <w:r>
              <w:instrText xml:space="preserve"> HYPERLINK "https://historykratko.com/knyaginya-olga" \o "Княгиня Ольга" </w:instrText>
            </w:r>
            <w:r>
              <w:fldChar w:fldCharType="separate"/>
            </w:r>
            <w:r>
              <w:rPr>
                <w:rStyle w:val="8"/>
                <w:rFonts w:ascii="Times New Roman" w:hAnsi="Times New Roman" w:cs="Times New Roman"/>
                <w:color w:val="auto"/>
                <w:sz w:val="24"/>
                <w:szCs w:val="24"/>
              </w:rPr>
              <w:t>Ольги</w:t>
            </w:r>
            <w:r>
              <w:rPr>
                <w:rStyle w:val="8"/>
                <w:rFonts w:ascii="Times New Roman" w:hAnsi="Times New Roman" w:cs="Times New Roman"/>
                <w:color w:val="auto"/>
                <w:sz w:val="24"/>
                <w:szCs w:val="24"/>
              </w:rPr>
              <w:fldChar w:fldCharType="end"/>
            </w:r>
            <w:r>
              <w:rPr>
                <w:rFonts w:ascii="Times New Roman" w:hAnsi="Times New Roman" w:cs="Times New Roman"/>
                <w:sz w:val="24"/>
                <w:szCs w:val="24"/>
              </w:rPr>
              <w:t> и других; жития святых; описание войн и военных походов.</w:t>
            </w: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Источник: </w:t>
            </w:r>
            <w:r>
              <w:fldChar w:fldCharType="begin"/>
            </w:r>
            <w:r>
              <w:instrText xml:space="preserve"> HYPERLINK "https://historykratko.com/povest-vremennyh-let" </w:instrText>
            </w:r>
            <w:r>
              <w:fldChar w:fldCharType="separate"/>
            </w:r>
            <w:r>
              <w:rPr>
                <w:rStyle w:val="8"/>
                <w:rFonts w:ascii="Times New Roman" w:hAnsi="Times New Roman" w:cs="Times New Roman"/>
                <w:color w:val="auto"/>
                <w:sz w:val="24"/>
                <w:szCs w:val="24"/>
              </w:rPr>
              <w:t>https://historykratko.com/povest-vremennyh-let</w:t>
            </w:r>
            <w:r>
              <w:rPr>
                <w:rStyle w:val="8"/>
                <w:rFonts w:ascii="Times New Roman" w:hAnsi="Times New Roman" w:cs="Times New Roman"/>
                <w:color w:val="auto"/>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728" w:type="dxa"/>
          </w:tcPr>
          <w:p>
            <w:pPr>
              <w:spacing w:after="0" w:line="240" w:lineRule="auto"/>
              <w:ind w:right="-315"/>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Задание </w:t>
            </w:r>
            <w:r>
              <w:rPr>
                <w:rFonts w:hint="default" w:ascii="Times New Roman" w:hAnsi="Times New Roman" w:cs="Times New Roman"/>
                <w:sz w:val="24"/>
                <w:szCs w:val="24"/>
                <w:lang w:val="ru-RU"/>
              </w:rPr>
              <w:t>15</w:t>
            </w:r>
          </w:p>
          <w:p>
            <w:pPr>
              <w:spacing w:after="0" w:line="240" w:lineRule="auto"/>
              <w:ind w:right="-315"/>
              <w:rPr>
                <w:rFonts w:ascii="Times New Roman" w:hAnsi="Times New Roman" w:cs="Times New Roman"/>
                <w:b/>
                <w:i/>
                <w:sz w:val="24"/>
                <w:szCs w:val="24"/>
              </w:rPr>
            </w:pPr>
            <w:r>
              <w:rPr>
                <w:rFonts w:ascii="Times New Roman" w:hAnsi="Times New Roman" w:cs="Times New Roman"/>
                <w:b/>
                <w:i/>
                <w:sz w:val="24"/>
                <w:szCs w:val="24"/>
              </w:rPr>
              <w:t xml:space="preserve">Автором «Повести временных лет» является Нестор. Познакомьтесь с информацией о нем и заполните  информационную карточку (создано с  </w:t>
            </w:r>
            <w:r>
              <w:fldChar w:fldCharType="begin"/>
            </w:r>
            <w:r>
              <w:instrText xml:space="preserve"> HYPERLINK "https://dashboard.supa.ru)" </w:instrText>
            </w:r>
            <w:r>
              <w:fldChar w:fldCharType="separate"/>
            </w:r>
            <w:r>
              <w:rPr>
                <w:rStyle w:val="6"/>
                <w:rFonts w:ascii="Times New Roman" w:hAnsi="Times New Roman" w:cs="Times New Roman"/>
                <w:b/>
                <w:i/>
                <w:color w:val="auto"/>
                <w:sz w:val="24"/>
                <w:szCs w:val="24"/>
              </w:rPr>
              <w:t>https://supa.ru/)</w:t>
            </w:r>
            <w:r>
              <w:rPr>
                <w:rStyle w:val="6"/>
                <w:rFonts w:ascii="Times New Roman" w:hAnsi="Times New Roman" w:cs="Times New Roman"/>
                <w:b/>
                <w:i/>
                <w:color w:val="auto"/>
                <w:sz w:val="24"/>
                <w:szCs w:val="24"/>
              </w:rPr>
              <w:fldChar w:fldCharType="end"/>
            </w:r>
            <w:r>
              <w:rPr>
                <w:rFonts w:ascii="Times New Roman" w:hAnsi="Times New Roman" w:cs="Times New Roman"/>
                <w:b/>
                <w:i/>
                <w:sz w:val="24"/>
                <w:szCs w:val="24"/>
              </w:rPr>
              <w:t xml:space="preserve"> </w:t>
            </w: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r>
              <w:rPr>
                <w:rFonts w:ascii="SimSun" w:hAnsi="SimSun" w:eastAsia="SimSun" w:cs="SimSun"/>
                <w:sz w:val="24"/>
                <w:szCs w:val="24"/>
              </w:rPr>
              <w:drawing>
                <wp:inline distT="0" distB="0" distL="114300" distR="114300">
                  <wp:extent cx="2002155" cy="5318760"/>
                  <wp:effectExtent l="0" t="0" r="9525" b="0"/>
                  <wp:docPr id="16"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2" descr="IMG_256"/>
                          <pic:cNvPicPr>
                            <a:picLocks noChangeAspect="1"/>
                          </pic:cNvPicPr>
                        </pic:nvPicPr>
                        <pic:blipFill>
                          <a:blip r:embed="rId11"/>
                          <a:stretch>
                            <a:fillRect/>
                          </a:stretch>
                        </pic:blipFill>
                        <pic:spPr>
                          <a:xfrm>
                            <a:off x="0" y="0"/>
                            <a:ext cx="2002155" cy="5318760"/>
                          </a:xfrm>
                          <a:prstGeom prst="rect">
                            <a:avLst/>
                          </a:prstGeom>
                          <a:noFill/>
                          <a:ln w="9525">
                            <a:noFill/>
                          </a:ln>
                        </pic:spPr>
                      </pic:pic>
                    </a:graphicData>
                  </a:graphic>
                </wp:inline>
              </w:drawing>
            </w:r>
          </w:p>
          <w:p>
            <w:pPr>
              <w:spacing w:after="0" w:line="240" w:lineRule="auto"/>
              <w:ind w:right="-315"/>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114300" distR="114300">
                  <wp:extent cx="3027680" cy="4282440"/>
                  <wp:effectExtent l="0" t="0" r="5080" b="0"/>
                  <wp:docPr id="4" name="Изображение 4" descr="image_6198686_1116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image_6198686_11160862"/>
                          <pic:cNvPicPr>
                            <a:picLocks noChangeAspect="1"/>
                          </pic:cNvPicPr>
                        </pic:nvPicPr>
                        <pic:blipFill>
                          <a:blip r:embed="rId12"/>
                          <a:stretch>
                            <a:fillRect/>
                          </a:stretch>
                        </pic:blipFill>
                        <pic:spPr>
                          <a:xfrm>
                            <a:off x="0" y="0"/>
                            <a:ext cx="3027680" cy="4282440"/>
                          </a:xfrm>
                          <a:prstGeom prst="rect">
                            <a:avLst/>
                          </a:prstGeom>
                        </pic:spPr>
                      </pic:pic>
                    </a:graphicData>
                  </a:graphic>
                </wp:inline>
              </w:drawing>
            </w: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i/>
                <w:iCs/>
                <w:sz w:val="24"/>
                <w:szCs w:val="24"/>
              </w:rPr>
            </w:pPr>
          </w:p>
          <w:p>
            <w:pPr>
              <w:spacing w:after="0" w:line="240" w:lineRule="auto"/>
              <w:ind w:right="-315"/>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Ответ: (максимальный балл – 2)</w:t>
            </w:r>
          </w:p>
        </w:tc>
        <w:tc>
          <w:tcPr>
            <w:tcW w:w="5627" w:type="dxa"/>
          </w:tcPr>
          <w:p>
            <w:pPr>
              <w:pStyle w:val="3"/>
              <w:spacing w:beforeAutospacing="0" w:afterAutospacing="0"/>
              <w:jc w:val="center"/>
              <w:rPr>
                <w:rFonts w:hint="default" w:ascii="Times New Roman" w:hAnsi="Times New Roman" w:eastAsia="sans-serif"/>
                <w:i w:val="0"/>
                <w:iCs w:val="0"/>
                <w:sz w:val="24"/>
                <w:szCs w:val="24"/>
                <w:shd w:val="clear" w:color="auto" w:fill="FFFFFF"/>
                <w:lang w:val="ru-RU"/>
              </w:rPr>
            </w:pPr>
            <w:r>
              <w:rPr>
                <w:rFonts w:hint="default" w:ascii="Times New Roman" w:hAnsi="Times New Roman" w:eastAsia="sans-serif"/>
                <w:i w:val="0"/>
                <w:iCs w:val="0"/>
                <w:sz w:val="24"/>
                <w:szCs w:val="24"/>
                <w:shd w:val="clear" w:color="auto" w:fill="FFFFFF"/>
                <w:lang w:val="ru-RU"/>
              </w:rPr>
              <w:t>Нестор Летописец – факты биографии</w:t>
            </w:r>
          </w:p>
          <w:p>
            <w:pPr>
              <w:pStyle w:val="3"/>
              <w:spacing w:beforeAutospacing="0" w:afterAutospacing="0"/>
              <w:ind w:left="49" w:firstLine="659"/>
              <w:jc w:val="both"/>
              <w:rPr>
                <w:rFonts w:hint="default" w:ascii="Times New Roman" w:hAnsi="Times New Roman" w:eastAsia="sans-serif"/>
                <w:b w:val="0"/>
                <w:sz w:val="24"/>
                <w:szCs w:val="24"/>
                <w:lang w:val="ru-RU"/>
              </w:rPr>
            </w:pPr>
            <w:r>
              <w:rPr>
                <w:rFonts w:hint="default" w:ascii="Times New Roman" w:hAnsi="Times New Roman" w:eastAsia="sans-serif"/>
                <w:b w:val="0"/>
                <w:i w:val="0"/>
                <w:iCs w:val="0"/>
                <w:sz w:val="24"/>
                <w:szCs w:val="24"/>
                <w:shd w:val="clear" w:color="auto" w:fill="FFFFFF"/>
                <w:lang w:val="ru-RU"/>
              </w:rPr>
              <w:t>Дата рождения старца точно не известна. Некоторые исследователи предполагают, что это примерно 1056 год.</w:t>
            </w:r>
          </w:p>
          <w:p>
            <w:pPr>
              <w:numPr>
                <w:ilvl w:val="0"/>
                <w:numId w:val="5"/>
              </w:numPr>
              <w:spacing w:after="0" w:line="12" w:lineRule="atLeast"/>
              <w:ind w:left="0"/>
              <w:jc w:val="both"/>
              <w:rPr>
                <w:rFonts w:ascii="Times New Roman" w:hAnsi="Times New Roman" w:eastAsia="sans-serif" w:cs="Times New Roman"/>
                <w:sz w:val="24"/>
                <w:szCs w:val="24"/>
              </w:rPr>
            </w:pPr>
            <w:r>
              <w:rPr>
                <w:rFonts w:ascii="Times New Roman" w:hAnsi="Times New Roman" w:eastAsia="sans-serif" w:cs="Times New Roman"/>
                <w:sz w:val="24"/>
                <w:szCs w:val="24"/>
                <w:shd w:val="clear" w:color="auto" w:fill="FFFFFF"/>
              </w:rPr>
              <w:t>Имя, которое получил будущий монах при рождении тоже неизвестно, только полученное при монашеском постриге.</w:t>
            </w:r>
          </w:p>
          <w:p>
            <w:pPr>
              <w:numPr>
                <w:ilvl w:val="0"/>
                <w:numId w:val="5"/>
              </w:numPr>
              <w:spacing w:after="0" w:line="12" w:lineRule="atLeast"/>
              <w:ind w:left="0"/>
              <w:jc w:val="both"/>
              <w:rPr>
                <w:rFonts w:ascii="Times New Roman" w:hAnsi="Times New Roman" w:eastAsia="sans-serif" w:cs="Times New Roman"/>
                <w:sz w:val="24"/>
                <w:szCs w:val="24"/>
              </w:rPr>
            </w:pPr>
            <w:r>
              <w:rPr>
                <w:rFonts w:ascii="Times New Roman" w:hAnsi="Times New Roman" w:eastAsia="sans-serif" w:cs="Times New Roman"/>
                <w:sz w:val="24"/>
                <w:szCs w:val="24"/>
                <w:shd w:val="clear" w:color="auto" w:fill="FFFFFF"/>
              </w:rPr>
              <w:t>Нестор Летописец был монахом Киево-Печерского монастыря – первой монашеской обители на Руси, основанной в 1051 году. Основным трудом его жизни стало написание «Повести временных лет».</w:t>
            </w:r>
          </w:p>
          <w:p>
            <w:pPr>
              <w:numPr>
                <w:ilvl w:val="0"/>
                <w:numId w:val="5"/>
              </w:numPr>
              <w:spacing w:after="0" w:line="12" w:lineRule="atLeast"/>
              <w:ind w:left="0"/>
              <w:jc w:val="both"/>
              <w:rPr>
                <w:rFonts w:ascii="Times New Roman" w:hAnsi="Times New Roman" w:eastAsia="sans-serif" w:cs="Times New Roman"/>
                <w:sz w:val="24"/>
                <w:szCs w:val="24"/>
              </w:rPr>
            </w:pPr>
            <w:r>
              <w:rPr>
                <w:rFonts w:ascii="Times New Roman" w:hAnsi="Times New Roman" w:eastAsia="sans-serif" w:cs="Times New Roman"/>
                <w:sz w:val="24"/>
                <w:szCs w:val="24"/>
                <w:shd w:val="clear" w:color="auto" w:fill="FFFFFF"/>
              </w:rPr>
              <w:t>Нестор был не только летописцем (т. е. человеком, который записывает события по «летам» – годам, иначе говоря, хроникёром), но и писателем, создавшим литературные произведения: «Житие Феодосия Печерского» и «Чтение о житии и погублении Бориса и Глеба».</w:t>
            </w:r>
          </w:p>
          <w:p>
            <w:pPr>
              <w:numPr>
                <w:ilvl w:val="0"/>
                <w:numId w:val="5"/>
              </w:numPr>
              <w:spacing w:after="0" w:line="12" w:lineRule="atLeast"/>
              <w:ind w:left="0"/>
              <w:jc w:val="both"/>
              <w:rPr>
                <w:rFonts w:ascii="Times New Roman" w:hAnsi="Times New Roman" w:eastAsia="sans-serif" w:cs="Times New Roman"/>
                <w:sz w:val="24"/>
                <w:szCs w:val="24"/>
              </w:rPr>
            </w:pPr>
            <w:r>
              <w:rPr>
                <w:rFonts w:ascii="Times New Roman" w:hAnsi="Times New Roman" w:eastAsia="sans-serif" w:cs="Times New Roman"/>
                <w:sz w:val="24"/>
                <w:szCs w:val="24"/>
                <w:shd w:val="clear" w:color="auto" w:fill="FFFFFF"/>
              </w:rPr>
              <w:t>Он скончался примерно в 1114 году и был похоронен в Киево-Печерской лавре.</w:t>
            </w:r>
          </w:p>
          <w:p>
            <w:pPr>
              <w:numPr>
                <w:ilvl w:val="0"/>
                <w:numId w:val="5"/>
              </w:numPr>
              <w:spacing w:after="0" w:line="12" w:lineRule="atLeast"/>
              <w:ind w:left="0"/>
              <w:jc w:val="both"/>
              <w:rPr>
                <w:rFonts w:ascii="Times New Roman" w:hAnsi="Times New Roman" w:eastAsia="sans-serif" w:cs="Times New Roman"/>
                <w:sz w:val="24"/>
                <w:szCs w:val="24"/>
              </w:rPr>
            </w:pPr>
            <w:r>
              <w:rPr>
                <w:rFonts w:ascii="Times New Roman" w:hAnsi="Times New Roman" w:eastAsia="sans-serif" w:cs="Times New Roman"/>
                <w:sz w:val="24"/>
                <w:szCs w:val="24"/>
                <w:shd w:val="clear" w:color="auto" w:fill="FFFFFF"/>
              </w:rPr>
              <w:t>Нестор Летописец был причислен к лику святых не только в Русской православной Церкви. Его имя также было внесено в список святых Римско-католической церкви.</w:t>
            </w:r>
          </w:p>
          <w:p>
            <w:pPr>
              <w:tabs>
                <w:tab w:val="left" w:pos="720"/>
              </w:tabs>
              <w:spacing w:after="0" w:line="12" w:lineRule="atLeast"/>
              <w:rPr>
                <w:rFonts w:ascii="Times New Roman" w:hAnsi="Times New Roman" w:eastAsia="sans-serif" w:cs="Times New Roman"/>
                <w:sz w:val="24"/>
                <w:szCs w:val="24"/>
                <w:shd w:val="clear" w:color="auto" w:fill="FFFFFF"/>
              </w:rPr>
            </w:pPr>
          </w:p>
          <w:p>
            <w:pPr>
              <w:tabs>
                <w:tab w:val="left" w:pos="720"/>
              </w:tabs>
              <w:spacing w:after="0" w:line="12" w:lineRule="atLeast"/>
              <w:rPr>
                <w:rFonts w:ascii="Times New Roman" w:hAnsi="Times New Roman" w:eastAsia="sans-serif" w:cs="Times New Roman"/>
                <w:sz w:val="24"/>
                <w:szCs w:val="24"/>
                <w:shd w:val="clear" w:color="auto" w:fill="FFFFFF"/>
              </w:rPr>
            </w:pPr>
          </w:p>
          <w:p>
            <w:pPr>
              <w:tabs>
                <w:tab w:val="left" w:pos="720"/>
              </w:tabs>
              <w:spacing w:after="0" w:line="12" w:lineRule="atLeast"/>
              <w:rPr>
                <w:rStyle w:val="8"/>
                <w:rFonts w:ascii="Times New Roman" w:hAnsi="Times New Roman" w:eastAsia="sans-serif" w:cs="Times New Roman"/>
                <w:color w:val="auto"/>
                <w:sz w:val="24"/>
                <w:szCs w:val="24"/>
                <w:shd w:val="clear" w:color="auto" w:fill="FFFFFF"/>
              </w:rPr>
            </w:pPr>
            <w:r>
              <w:rPr>
                <w:rFonts w:ascii="Times New Roman" w:hAnsi="Times New Roman" w:eastAsia="sans-serif" w:cs="Times New Roman"/>
                <w:sz w:val="24"/>
                <w:szCs w:val="24"/>
                <w:shd w:val="clear" w:color="auto" w:fill="FFFFFF"/>
              </w:rPr>
              <w:t xml:space="preserve">Источник: </w:t>
            </w:r>
            <w:r>
              <w:fldChar w:fldCharType="begin"/>
            </w:r>
            <w:r>
              <w:instrText xml:space="preserve"> HYPERLINK "https://resh.edu.ru/subject/lesson/7030/main/266376/" </w:instrText>
            </w:r>
            <w:r>
              <w:fldChar w:fldCharType="separate"/>
            </w:r>
            <w:r>
              <w:rPr>
                <w:rStyle w:val="8"/>
                <w:rFonts w:ascii="Times New Roman" w:hAnsi="Times New Roman" w:eastAsia="sans-serif" w:cs="Times New Roman"/>
                <w:color w:val="auto"/>
                <w:sz w:val="24"/>
                <w:szCs w:val="24"/>
                <w:shd w:val="clear" w:color="auto" w:fill="FFFFFF"/>
              </w:rPr>
              <w:t>https://resh.edu.ru/subject/lesson/7030/main/266376/</w:t>
            </w:r>
            <w:r>
              <w:rPr>
                <w:rStyle w:val="8"/>
                <w:rFonts w:ascii="Times New Roman" w:hAnsi="Times New Roman" w:eastAsia="sans-serif" w:cs="Times New Roman"/>
                <w:color w:val="auto"/>
                <w:sz w:val="24"/>
                <w:szCs w:val="24"/>
                <w:shd w:val="clear" w:color="auto" w:fill="FFFFFF"/>
              </w:rPr>
              <w:fldChar w:fldCharType="end"/>
            </w:r>
          </w:p>
          <w:p>
            <w:pPr>
              <w:tabs>
                <w:tab w:val="left" w:pos="720"/>
              </w:tabs>
              <w:spacing w:after="0" w:line="12" w:lineRule="atLeast"/>
              <w:rPr>
                <w:rStyle w:val="8"/>
                <w:rFonts w:ascii="Times New Roman" w:hAnsi="Times New Roman" w:eastAsia="sans-serif"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728" w:type="dxa"/>
          </w:tcPr>
          <w:p>
            <w:pPr>
              <w:spacing w:after="0" w:line="240" w:lineRule="auto"/>
              <w:ind w:right="-315"/>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Задание </w:t>
            </w:r>
            <w:r>
              <w:rPr>
                <w:rFonts w:hint="default" w:ascii="Times New Roman" w:hAnsi="Times New Roman" w:cs="Times New Roman"/>
                <w:sz w:val="24"/>
                <w:szCs w:val="24"/>
                <w:lang w:val="ru-RU"/>
              </w:rPr>
              <w:t>16</w:t>
            </w:r>
          </w:p>
          <w:p>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Прочитайте отрывок и ответьте на вопросы (найти ответы можно, используя ресурс по ссылке- </w:t>
            </w:r>
            <w:r>
              <w:fldChar w:fldCharType="begin"/>
            </w:r>
            <w:r>
              <w:instrText xml:space="preserve"> HYPERLINK "https://gufo.me/" </w:instrText>
            </w:r>
            <w:r>
              <w:fldChar w:fldCharType="separate"/>
            </w:r>
            <w:r>
              <w:rPr>
                <w:rStyle w:val="8"/>
                <w:rFonts w:ascii="Times New Roman" w:hAnsi="Times New Roman" w:cs="Times New Roman"/>
                <w:b/>
                <w:i/>
                <w:color w:val="auto"/>
                <w:sz w:val="24"/>
                <w:szCs w:val="24"/>
              </w:rPr>
              <w:t>https://gufo.me/</w:t>
            </w:r>
            <w:r>
              <w:rPr>
                <w:rStyle w:val="8"/>
                <w:rFonts w:ascii="Times New Roman" w:hAnsi="Times New Roman" w:cs="Times New Roman"/>
                <w:b/>
                <w:i/>
                <w:color w:val="auto"/>
                <w:sz w:val="24"/>
                <w:szCs w:val="24"/>
              </w:rPr>
              <w:fldChar w:fldCharType="end"/>
            </w:r>
            <w:r>
              <w:rPr>
                <w:rFonts w:ascii="Times New Roman" w:hAnsi="Times New Roman" w:cs="Times New Roman"/>
                <w:b/>
                <w:i/>
                <w:sz w:val="24"/>
                <w:szCs w:val="24"/>
              </w:rPr>
              <w:t>)</w:t>
            </w:r>
          </w:p>
          <w:p>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Что означает слово «лето» в  «Сказании...»?</w:t>
            </w:r>
          </w:p>
          <w:p>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Дайте характеристику печенегам.</w:t>
            </w:r>
          </w:p>
          <w:p>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Что значит «осада затянулась...»?</w:t>
            </w:r>
          </w:p>
          <w:p>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Что означает фраза «был в городе голод сильный»?</w:t>
            </w:r>
          </w:p>
          <w:p>
            <w:pPr>
              <w:numPr>
                <w:ilvl w:val="0"/>
                <w:numId w:val="6"/>
              </w:numPr>
              <w:spacing w:after="0" w:line="240" w:lineRule="auto"/>
              <w:ind w:right="-315"/>
              <w:rPr>
                <w:rFonts w:ascii="Times New Roman" w:hAnsi="Times New Roman" w:cs="Times New Roman"/>
                <w:sz w:val="24"/>
                <w:szCs w:val="24"/>
              </w:rPr>
            </w:pPr>
            <w:r>
              <w:rPr>
                <w:rFonts w:ascii="Times New Roman" w:hAnsi="Times New Roman" w:cs="Times New Roman"/>
                <w:sz w:val="24"/>
                <w:szCs w:val="24"/>
              </w:rPr>
              <w:t>Дайте определение слову «вече»?</w:t>
            </w: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Ответ: (максимальный балл – 2)</w:t>
            </w:r>
          </w:p>
        </w:tc>
        <w:tc>
          <w:tcPr>
            <w:tcW w:w="5627" w:type="dxa"/>
          </w:tcPr>
          <w:p>
            <w:pPr>
              <w:pStyle w:val="13"/>
              <w:shd w:val="clear" w:color="auto" w:fill="FFFFFF"/>
              <w:spacing w:before="0" w:beforeAutospacing="0" w:after="0" w:afterAutospacing="0"/>
              <w:ind w:left="49" w:firstLine="659"/>
              <w:jc w:val="both"/>
              <w:rPr>
                <w:rFonts w:eastAsia="Helvetica"/>
                <w:shd w:val="clear" w:color="auto" w:fill="FFFFFF"/>
              </w:rPr>
            </w:pPr>
            <w:r>
              <w:rPr>
                <w:rFonts w:eastAsia="Helvetica"/>
                <w:shd w:val="clear" w:color="auto" w:fill="FFFFFF"/>
              </w:rPr>
              <w:t>В лето 997. Пришли печенеги и стали под Белгородом. И не давали выйти из города. Осада затянулась, и был в городе голод сильный.</w:t>
            </w:r>
          </w:p>
          <w:p>
            <w:pPr>
              <w:pStyle w:val="13"/>
              <w:shd w:val="clear" w:color="auto" w:fill="FFFFFF"/>
              <w:spacing w:before="0" w:beforeAutospacing="0" w:after="0" w:afterAutospacing="0"/>
              <w:ind w:left="49" w:firstLine="659"/>
              <w:jc w:val="both"/>
              <w:rPr>
                <w:rFonts w:eastAsia="Helvetica"/>
                <w:shd w:val="clear" w:color="auto" w:fill="FFFFFF"/>
              </w:rPr>
            </w:pPr>
            <w:r>
              <w:rPr>
                <w:rFonts w:eastAsia="Helvetica"/>
                <w:shd w:val="clear" w:color="auto" w:fill="FFFFFF"/>
              </w:rPr>
              <w:t>И собрали в городе вече  и сказали:</w:t>
            </w:r>
          </w:p>
          <w:p>
            <w:pPr>
              <w:pStyle w:val="13"/>
              <w:shd w:val="clear" w:color="auto" w:fill="FFFFFF"/>
              <w:spacing w:before="0" w:beforeAutospacing="0" w:after="0" w:afterAutospacing="0"/>
              <w:jc w:val="both"/>
              <w:rPr>
                <w:rFonts w:eastAsia="Helvetica"/>
                <w:shd w:val="clear" w:color="auto" w:fill="FFFFFF"/>
              </w:rPr>
            </w:pPr>
            <w:r>
              <w:rPr>
                <w:rFonts w:eastAsia="Helvetica"/>
                <w:shd w:val="clear" w:color="auto" w:fill="FFFFFF"/>
              </w:rPr>
              <w:t>— Вот уже скоро умрём от голода. Сдадимся печенегам — может, они хоть кого-то оставят в живых, а то все умрём.</w:t>
            </w:r>
          </w:p>
          <w:p>
            <w:pPr>
              <w:pStyle w:val="13"/>
              <w:shd w:val="clear" w:color="auto" w:fill="FFFFFF"/>
              <w:spacing w:before="0" w:beforeAutospacing="0" w:after="0" w:afterAutospacing="0"/>
              <w:jc w:val="both"/>
              <w:rPr>
                <w:rFonts w:eastAsia="Helvetica"/>
                <w:shd w:val="clear" w:color="auto" w:fill="FFFFFF"/>
              </w:rPr>
            </w:pPr>
          </w:p>
          <w:p>
            <w:pPr>
              <w:pStyle w:val="13"/>
              <w:shd w:val="clear" w:color="auto" w:fill="FFFFFF"/>
              <w:spacing w:before="0" w:beforeAutospacing="0" w:after="0" w:afterAutospacing="0"/>
              <w:jc w:val="both"/>
              <w:rPr>
                <w:rFonts w:eastAsia="Helvetica"/>
                <w:shd w:val="clear" w:color="auto" w:fill="FFFFFF"/>
              </w:rPr>
            </w:pPr>
          </w:p>
          <w:p>
            <w:pPr>
              <w:pStyle w:val="13"/>
              <w:shd w:val="clear" w:color="auto" w:fill="FFFFFF"/>
              <w:spacing w:before="0" w:beforeAutospacing="0" w:after="0" w:afterAutospacing="0"/>
              <w:jc w:val="both"/>
              <w:rPr>
                <w:rFonts w:eastAsia="Helvetica"/>
                <w:shd w:val="clear" w:color="auto" w:fill="FFFFFF"/>
              </w:rPr>
            </w:pPr>
          </w:p>
          <w:p>
            <w:pPr>
              <w:pStyle w:val="13"/>
              <w:shd w:val="clear" w:color="auto" w:fill="FFFFFF"/>
              <w:spacing w:before="0" w:beforeAutospacing="0" w:after="0" w:afterAutospacing="0"/>
              <w:jc w:val="both"/>
              <w:rPr>
                <w:rFonts w:eastAsia="Helvetica"/>
                <w:shd w:val="clear" w:color="auto" w:fill="FFFFFF"/>
              </w:rPr>
            </w:pPr>
          </w:p>
          <w:p>
            <w:pPr>
              <w:pStyle w:val="13"/>
              <w:shd w:val="clear" w:color="auto" w:fill="FFFFFF"/>
              <w:spacing w:before="0" w:beforeAutospacing="0" w:after="0" w:afterAutospacing="0"/>
            </w:pPr>
            <w:r>
              <w:t xml:space="preserve">Источник: </w:t>
            </w:r>
            <w:r>
              <w:fldChar w:fldCharType="begin"/>
            </w:r>
            <w:r>
              <w:instrText xml:space="preserve"> HYPERLINK "http://kids.azovlib.ru/index.php/2-uncategorised/994-skazanie-o-belgorodskom-kisele" </w:instrText>
            </w:r>
            <w:r>
              <w:fldChar w:fldCharType="separate"/>
            </w:r>
            <w:r>
              <w:rPr>
                <w:rStyle w:val="8"/>
                <w:color w:val="auto"/>
              </w:rPr>
              <w:t>http://kids.azovlib.ru/index.php/2-uncategorised/994-skazanie-o-belgorodskom-kisele</w:t>
            </w:r>
            <w:r>
              <w:rPr>
                <w:rStyle w:val="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after="0" w:line="240" w:lineRule="auto"/>
              <w:ind w:right="-315"/>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Задание </w:t>
            </w:r>
            <w:r>
              <w:rPr>
                <w:rFonts w:hint="default" w:ascii="Times New Roman" w:hAnsi="Times New Roman" w:cs="Times New Roman"/>
                <w:sz w:val="24"/>
                <w:szCs w:val="24"/>
                <w:lang w:val="ru-RU"/>
              </w:rPr>
              <w:t>17</w:t>
            </w:r>
          </w:p>
          <w:p>
            <w:pPr>
              <w:spacing w:after="0" w:line="240" w:lineRule="auto"/>
              <w:ind w:right="-315"/>
              <w:jc w:val="center"/>
              <w:rPr>
                <w:rFonts w:ascii="Times New Roman" w:hAnsi="Times New Roman" w:cs="Times New Roman"/>
                <w:b/>
                <w:i/>
                <w:sz w:val="24"/>
                <w:szCs w:val="24"/>
              </w:rPr>
            </w:pPr>
            <w:r>
              <w:rPr>
                <w:rFonts w:ascii="Times New Roman" w:hAnsi="Times New Roman" w:cs="Times New Roman"/>
                <w:b/>
                <w:i/>
                <w:sz w:val="24"/>
                <w:szCs w:val="24"/>
              </w:rPr>
              <w:t>Изучите ингредиенты старинных киселей.</w:t>
            </w:r>
          </w:p>
          <w:p>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Определите по составу, какой из рецептов, предположительно, использовали русичи для обмана печенегов в «Сказании о белгородском киселе» («Повесть временных лет»).</w:t>
            </w:r>
          </w:p>
          <w:p>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Для ответа на вопрос отметьте верный вариант ответа.</w:t>
            </w:r>
          </w:p>
          <w:p>
            <w:pPr>
              <w:spacing w:after="0" w:line="240" w:lineRule="auto"/>
              <w:rPr>
                <w:rFonts w:ascii="Times New Roman" w:hAnsi="Times New Roman" w:cs="Times New Roman"/>
                <w:sz w:val="24"/>
                <w:szCs w:val="24"/>
              </w:rPr>
            </w:pPr>
          </w:p>
          <w:p>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Овсяный кисель</w:t>
            </w:r>
          </w:p>
          <w:p>
            <w:pPr>
              <w:numPr>
                <w:ilvl w:val="0"/>
                <w:numId w:val="7"/>
              </w:numPr>
              <w:spacing w:after="0" w:line="240" w:lineRule="auto"/>
              <w:ind w:right="-315"/>
              <w:rPr>
                <w:rFonts w:ascii="Times New Roman" w:hAnsi="Times New Roman" w:cs="Times New Roman"/>
                <w:sz w:val="24"/>
                <w:szCs w:val="24"/>
              </w:rPr>
            </w:pPr>
            <w:r>
              <w:rPr>
                <w:rFonts w:ascii="Times New Roman" w:hAnsi="Times New Roman" w:cs="Times New Roman"/>
                <w:sz w:val="24"/>
                <w:szCs w:val="24"/>
              </w:rPr>
              <w:t>Кисель с облепихой</w:t>
            </w:r>
          </w:p>
          <w:p>
            <w:pPr>
              <w:numPr>
                <w:ilvl w:val="0"/>
                <w:numId w:val="7"/>
              </w:numPr>
              <w:spacing w:after="0" w:line="240" w:lineRule="auto"/>
              <w:ind w:right="-315"/>
              <w:rPr>
                <w:rFonts w:ascii="Times New Roman" w:hAnsi="Times New Roman" w:cs="Times New Roman"/>
                <w:sz w:val="24"/>
                <w:szCs w:val="24"/>
              </w:rPr>
            </w:pPr>
            <w:r>
              <w:rPr>
                <w:rFonts w:ascii="Times New Roman" w:hAnsi="Times New Roman" w:cs="Times New Roman"/>
                <w:sz w:val="24"/>
                <w:szCs w:val="24"/>
              </w:rPr>
              <w:t>Яблочный кисель с мякотью</w:t>
            </w:r>
          </w:p>
          <w:p>
            <w:pPr>
              <w:numPr>
                <w:ilvl w:val="0"/>
                <w:numId w:val="7"/>
              </w:numPr>
              <w:spacing w:after="0" w:line="240" w:lineRule="auto"/>
              <w:ind w:right="-315"/>
              <w:rPr>
                <w:rFonts w:ascii="Times New Roman" w:hAnsi="Times New Roman" w:cs="Times New Roman"/>
                <w:sz w:val="24"/>
                <w:szCs w:val="24"/>
              </w:rPr>
            </w:pPr>
            <w:r>
              <w:rPr>
                <w:rFonts w:ascii="Times New Roman" w:hAnsi="Times New Roman" w:cs="Times New Roman"/>
                <w:sz w:val="24"/>
                <w:szCs w:val="24"/>
              </w:rPr>
              <w:t>Свекольно - медовый кисель</w:t>
            </w:r>
          </w:p>
          <w:p>
            <w:pPr>
              <w:numPr>
                <w:ilvl w:val="0"/>
                <w:numId w:val="7"/>
              </w:numPr>
              <w:spacing w:after="0" w:line="240" w:lineRule="auto"/>
              <w:ind w:right="-315"/>
              <w:rPr>
                <w:rFonts w:ascii="Times New Roman" w:hAnsi="Times New Roman" w:cs="Times New Roman"/>
                <w:sz w:val="24"/>
                <w:szCs w:val="24"/>
              </w:rPr>
            </w:pPr>
            <w:r>
              <w:rPr>
                <w:rFonts w:ascii="Times New Roman" w:hAnsi="Times New Roman" w:cs="Times New Roman"/>
                <w:sz w:val="24"/>
                <w:szCs w:val="24"/>
              </w:rPr>
              <w:t>Клюквенный кисель</w:t>
            </w: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Какие утверждения доказывают ваш ответ:</w:t>
            </w:r>
          </w:p>
          <w:p>
            <w:pPr>
              <w:spacing w:after="0" w:line="240" w:lineRule="auto"/>
              <w:ind w:right="-315"/>
              <w:rPr>
                <w:rFonts w:ascii="Times New Roman" w:hAnsi="Times New Roman" w:cs="Times New Roman"/>
                <w:b/>
                <w:bCs/>
                <w:sz w:val="24"/>
                <w:szCs w:val="24"/>
              </w:rPr>
            </w:pP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_________________________</w:t>
            </w: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_________________________</w:t>
            </w: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_________________________</w:t>
            </w: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_________________________</w:t>
            </w: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_________________________</w:t>
            </w: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 xml:space="preserve">Ответ: (максимальный балл – </w:t>
            </w:r>
            <w:r>
              <w:rPr>
                <w:rFonts w:hint="default" w:ascii="Times New Roman" w:hAnsi="Times New Roman" w:cs="Times New Roman"/>
                <w:i/>
                <w:iCs/>
                <w:color w:val="000000" w:themeColor="text1"/>
                <w:sz w:val="24"/>
                <w:szCs w:val="24"/>
                <w:lang w:val="ru-RU"/>
                <w14:textFill>
                  <w14:solidFill>
                    <w14:schemeClr w14:val="tx1"/>
                  </w14:solidFill>
                </w14:textFill>
              </w:rPr>
              <w:t>1</w:t>
            </w:r>
            <w:r>
              <w:rPr>
                <w:rFonts w:ascii="Times New Roman" w:hAnsi="Times New Roman" w:cs="Times New Roman"/>
                <w:i/>
                <w:iCs/>
                <w:color w:val="000000" w:themeColor="text1"/>
                <w:sz w:val="24"/>
                <w:szCs w:val="24"/>
                <w14:textFill>
                  <w14:solidFill>
                    <w14:schemeClr w14:val="tx1"/>
                  </w14:solidFill>
                </w14:textFill>
              </w:rPr>
              <w:t>)</w:t>
            </w:r>
          </w:p>
          <w:p>
            <w:pPr>
              <w:spacing w:after="0" w:line="240" w:lineRule="auto"/>
              <w:ind w:right="-315"/>
              <w:rPr>
                <w:rFonts w:ascii="Times New Roman" w:hAnsi="Times New Roman" w:cs="Times New Roman"/>
                <w:i/>
                <w:iCs/>
                <w:sz w:val="24"/>
                <w:szCs w:val="24"/>
              </w:rPr>
            </w:pPr>
          </w:p>
        </w:tc>
        <w:tc>
          <w:tcPr>
            <w:tcW w:w="5627" w:type="dxa"/>
          </w:tcPr>
          <w:p>
            <w:pPr>
              <w:pStyle w:val="13"/>
              <w:numPr>
                <w:ilvl w:val="0"/>
                <w:numId w:val="8"/>
              </w:numPr>
              <w:shd w:val="clear" w:color="auto" w:fill="FFFFFF"/>
              <w:spacing w:before="0" w:beforeAutospacing="0" w:after="0" w:afterAutospacing="0"/>
              <w:jc w:val="both"/>
              <w:rPr>
                <w:rFonts w:eastAsia="Open Sans"/>
              </w:rPr>
            </w:pPr>
            <w:r>
              <w:rPr>
                <w:rStyle w:val="9"/>
                <w:rFonts w:eastAsia="Open Sans"/>
                <w:shd w:val="clear" w:color="auto" w:fill="FFFFFF"/>
              </w:rPr>
              <w:t>Овсяный кисель</w:t>
            </w:r>
          </w:p>
          <w:p>
            <w:pPr>
              <w:numPr>
                <w:ilvl w:val="0"/>
                <w:numId w:val="9"/>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овсяные хлопья — 2 стакана</w:t>
            </w:r>
          </w:p>
          <w:p>
            <w:pPr>
              <w:numPr>
                <w:ilvl w:val="0"/>
                <w:numId w:val="9"/>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белый хлеб — 100 г</w:t>
            </w:r>
          </w:p>
          <w:p>
            <w:pPr>
              <w:numPr>
                <w:ilvl w:val="0"/>
                <w:numId w:val="9"/>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соль, молотый перец — по вкусу</w:t>
            </w:r>
          </w:p>
          <w:p>
            <w:pPr>
              <w:numPr>
                <w:ilvl w:val="0"/>
                <w:numId w:val="9"/>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вода — 0,7 л.</w:t>
            </w:r>
          </w:p>
          <w:p>
            <w:pPr>
              <w:pStyle w:val="13"/>
              <w:numPr>
                <w:ilvl w:val="0"/>
                <w:numId w:val="8"/>
              </w:numPr>
              <w:shd w:val="clear" w:color="auto" w:fill="FFFFFF"/>
              <w:spacing w:before="0" w:beforeAutospacing="0" w:after="0" w:afterAutospacing="0"/>
              <w:jc w:val="both"/>
              <w:rPr>
                <w:rFonts w:eastAsia="Open Sans"/>
              </w:rPr>
            </w:pPr>
            <w:r>
              <w:rPr>
                <w:rStyle w:val="9"/>
                <w:rFonts w:eastAsia="Open Sans"/>
                <w:shd w:val="clear" w:color="auto" w:fill="FFFFFF"/>
              </w:rPr>
              <w:t>Кисель с облепихой</w:t>
            </w:r>
          </w:p>
          <w:p>
            <w:pPr>
              <w:numPr>
                <w:ilvl w:val="0"/>
                <w:numId w:val="10"/>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облепиха (свежая или замороженная) — 1 стакан</w:t>
            </w:r>
          </w:p>
          <w:p>
            <w:pPr>
              <w:numPr>
                <w:ilvl w:val="0"/>
                <w:numId w:val="10"/>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мед — 4 ст. л.</w:t>
            </w:r>
          </w:p>
          <w:p>
            <w:pPr>
              <w:numPr>
                <w:ilvl w:val="0"/>
                <w:numId w:val="10"/>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крахмал картофельный — 2 ст. л.</w:t>
            </w:r>
          </w:p>
          <w:p>
            <w:pPr>
              <w:numPr>
                <w:ilvl w:val="0"/>
                <w:numId w:val="10"/>
              </w:numPr>
              <w:spacing w:after="0" w:line="240" w:lineRule="auto"/>
              <w:jc w:val="both"/>
              <w:rPr>
                <w:rFonts w:ascii="Times New Roman" w:hAnsi="Times New Roman" w:eastAsia="Open Sans" w:cs="Times New Roman"/>
                <w:sz w:val="24"/>
                <w:szCs w:val="24"/>
              </w:rPr>
            </w:pPr>
            <w:r>
              <w:rPr>
                <w:rFonts w:ascii="Times New Roman" w:hAnsi="Times New Roman" w:eastAsia="Open Sans" w:cs="Times New Roman"/>
                <w:sz w:val="24"/>
                <w:szCs w:val="24"/>
                <w:shd w:val="clear" w:color="auto" w:fill="FFFFFF"/>
              </w:rPr>
              <w:t>вода — 1,5 л.</w:t>
            </w:r>
          </w:p>
          <w:p>
            <w:pPr>
              <w:numPr>
                <w:ilvl w:val="0"/>
                <w:numId w:val="8"/>
              </w:numPr>
              <w:spacing w:after="0" w:line="240" w:lineRule="auto"/>
              <w:jc w:val="both"/>
              <w:rPr>
                <w:rFonts w:ascii="Times New Roman" w:hAnsi="Times New Roman" w:eastAsia="Open Sans" w:cs="Times New Roman"/>
                <w:sz w:val="24"/>
                <w:szCs w:val="24"/>
              </w:rPr>
            </w:pPr>
            <w:r>
              <w:rPr>
                <w:rStyle w:val="9"/>
                <w:rFonts w:ascii="Times New Roman" w:hAnsi="Times New Roman" w:eastAsia="Open Sans" w:cs="Times New Roman"/>
                <w:sz w:val="24"/>
                <w:szCs w:val="24"/>
                <w:shd w:val="clear" w:color="auto" w:fill="FFFFFF"/>
              </w:rPr>
              <w:t>Яблочный кисель с мякотью</w:t>
            </w:r>
          </w:p>
          <w:p>
            <w:pPr>
              <w:numPr>
                <w:ilvl w:val="0"/>
                <w:numId w:val="11"/>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яблоки кисло-сладких сортов — 4 шт.</w:t>
            </w:r>
          </w:p>
          <w:p>
            <w:pPr>
              <w:numPr>
                <w:ilvl w:val="0"/>
                <w:numId w:val="11"/>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сахар — 6 ст. л.</w:t>
            </w:r>
          </w:p>
          <w:p>
            <w:pPr>
              <w:numPr>
                <w:ilvl w:val="0"/>
                <w:numId w:val="11"/>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крахмал (любой) — 4 ч. л.</w:t>
            </w:r>
          </w:p>
          <w:p>
            <w:pPr>
              <w:numPr>
                <w:ilvl w:val="0"/>
                <w:numId w:val="11"/>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вода — 1 л.</w:t>
            </w:r>
          </w:p>
          <w:p>
            <w:pPr>
              <w:pStyle w:val="13"/>
              <w:numPr>
                <w:ilvl w:val="0"/>
                <w:numId w:val="8"/>
              </w:numPr>
              <w:shd w:val="clear" w:color="auto" w:fill="FFFFFF"/>
              <w:spacing w:before="0" w:beforeAutospacing="0" w:after="0" w:afterAutospacing="0"/>
              <w:jc w:val="both"/>
              <w:rPr>
                <w:rFonts w:eastAsia="Open Sans"/>
              </w:rPr>
            </w:pPr>
            <w:r>
              <w:rPr>
                <w:rStyle w:val="9"/>
                <w:rFonts w:eastAsia="Open Sans"/>
                <w:shd w:val="clear" w:color="auto" w:fill="FFFFFF"/>
              </w:rPr>
              <w:t>Свекольно-медовый кисель</w:t>
            </w:r>
          </w:p>
          <w:p>
            <w:pPr>
              <w:numPr>
                <w:ilvl w:val="0"/>
                <w:numId w:val="12"/>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овсяные хлопья — 10 ст. л.</w:t>
            </w:r>
          </w:p>
          <w:p>
            <w:pPr>
              <w:numPr>
                <w:ilvl w:val="0"/>
                <w:numId w:val="12"/>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свекла (небольшая) — 1 шт.</w:t>
            </w:r>
          </w:p>
          <w:p>
            <w:pPr>
              <w:numPr>
                <w:ilvl w:val="0"/>
                <w:numId w:val="12"/>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чернослив — 100 г</w:t>
            </w:r>
          </w:p>
          <w:p>
            <w:pPr>
              <w:numPr>
                <w:ilvl w:val="0"/>
                <w:numId w:val="12"/>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мед — 2 ст. л.</w:t>
            </w:r>
          </w:p>
          <w:p>
            <w:pPr>
              <w:numPr>
                <w:ilvl w:val="0"/>
                <w:numId w:val="12"/>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вода — 1 л.</w:t>
            </w:r>
          </w:p>
          <w:p>
            <w:pPr>
              <w:pStyle w:val="13"/>
              <w:numPr>
                <w:ilvl w:val="0"/>
                <w:numId w:val="8"/>
              </w:numPr>
              <w:shd w:val="clear" w:color="auto" w:fill="FFFFFF"/>
              <w:spacing w:before="0" w:beforeAutospacing="0" w:after="0" w:afterAutospacing="0"/>
              <w:jc w:val="both"/>
              <w:rPr>
                <w:rFonts w:eastAsia="Open Sans"/>
              </w:rPr>
            </w:pPr>
            <w:r>
              <w:rPr>
                <w:rStyle w:val="9"/>
                <w:rFonts w:eastAsia="Open Sans"/>
                <w:shd w:val="clear" w:color="auto" w:fill="FFFFFF"/>
              </w:rPr>
              <w:t>Клюквенный кисель</w:t>
            </w:r>
          </w:p>
          <w:p>
            <w:pPr>
              <w:numPr>
                <w:ilvl w:val="0"/>
                <w:numId w:val="13"/>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клюква — 300 г</w:t>
            </w:r>
          </w:p>
          <w:p>
            <w:pPr>
              <w:numPr>
                <w:ilvl w:val="0"/>
                <w:numId w:val="13"/>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сахар — 8 ст. л.</w:t>
            </w:r>
          </w:p>
          <w:p>
            <w:pPr>
              <w:numPr>
                <w:ilvl w:val="0"/>
                <w:numId w:val="13"/>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крахмал кукурузный — 1,5 ст. л.</w:t>
            </w:r>
          </w:p>
          <w:p>
            <w:pPr>
              <w:numPr>
                <w:ilvl w:val="0"/>
                <w:numId w:val="13"/>
              </w:numPr>
              <w:spacing w:after="0" w:line="240" w:lineRule="auto"/>
              <w:jc w:val="both"/>
              <w:rPr>
                <w:rFonts w:ascii="Times New Roman" w:hAnsi="Times New Roman" w:cs="Times New Roman"/>
                <w:sz w:val="24"/>
                <w:szCs w:val="24"/>
              </w:rPr>
            </w:pPr>
            <w:r>
              <w:rPr>
                <w:rFonts w:ascii="Times New Roman" w:hAnsi="Times New Roman" w:eastAsia="Open Sans" w:cs="Times New Roman"/>
                <w:sz w:val="24"/>
                <w:szCs w:val="24"/>
                <w:shd w:val="clear" w:color="auto" w:fill="FFFFFF"/>
              </w:rPr>
              <w:t>вода — 2,5 л</w:t>
            </w:r>
          </w:p>
          <w:p>
            <w:pPr>
              <w:tabs>
                <w:tab w:val="left" w:pos="720"/>
              </w:tabs>
              <w:spacing w:after="0" w:line="240" w:lineRule="auto"/>
              <w:jc w:val="both"/>
              <w:rPr>
                <w:rFonts w:ascii="Times New Roman" w:hAnsi="Times New Roman" w:eastAsia="Open Sans" w:cs="Times New Roman"/>
                <w:sz w:val="24"/>
                <w:szCs w:val="24"/>
                <w:shd w:val="clear" w:color="auto" w:fill="FFFFFF"/>
              </w:rPr>
            </w:pPr>
          </w:p>
          <w:p>
            <w:pPr>
              <w:tabs>
                <w:tab w:val="left" w:pos="720"/>
              </w:tabs>
              <w:spacing w:after="0" w:line="240" w:lineRule="auto"/>
              <w:jc w:val="both"/>
              <w:rPr>
                <w:rFonts w:ascii="Times New Roman" w:hAnsi="Times New Roman" w:cs="Times New Roman"/>
                <w:sz w:val="24"/>
                <w:szCs w:val="24"/>
              </w:rPr>
            </w:pPr>
          </w:p>
          <w:p>
            <w:pPr>
              <w:pStyle w:val="13"/>
              <w:shd w:val="clear" w:color="auto" w:fill="FFFFFF"/>
              <w:spacing w:before="0" w:beforeAutospacing="0" w:after="0" w:afterAutospacing="0"/>
            </w:pPr>
            <w:r>
              <w:t xml:space="preserve">Источник: </w:t>
            </w:r>
            <w:r>
              <w:fldChar w:fldCharType="begin"/>
            </w:r>
            <w:r>
              <w:instrText xml:space="preserve"> HYPERLINK "https://obitel-minsk.ru/chitat/den-za-dnyom/2019/5-starinnyx-receptov-kiselya" </w:instrText>
            </w:r>
            <w:r>
              <w:fldChar w:fldCharType="separate"/>
            </w:r>
            <w:r>
              <w:rPr>
                <w:rStyle w:val="8"/>
                <w:color w:val="auto"/>
              </w:rPr>
              <w:t>https://obitel-minsk.ru/chitat/den-za-dnyom/2019/5-starinnyx-receptov-kiselya</w:t>
            </w:r>
            <w:r>
              <w:rPr>
                <w:rStyle w:val="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0" w:hRule="atLeast"/>
        </w:trPr>
        <w:tc>
          <w:tcPr>
            <w:tcW w:w="4728" w:type="dxa"/>
          </w:tcPr>
          <w:p>
            <w:pPr>
              <w:spacing w:after="0" w:line="240" w:lineRule="auto"/>
              <w:ind w:right="-315"/>
              <w:jc w:val="center"/>
              <w:rPr>
                <w:rFonts w:hint="default" w:ascii="Times New Roman" w:hAnsi="Times New Roman" w:cs="Times New Roman"/>
                <w:sz w:val="24"/>
                <w:szCs w:val="24"/>
                <w:lang w:val="ru-RU"/>
              </w:rPr>
            </w:pPr>
            <w:r>
              <w:rPr>
                <w:rFonts w:ascii="Times New Roman" w:hAnsi="Times New Roman" w:cs="Times New Roman"/>
                <w:sz w:val="24"/>
                <w:szCs w:val="24"/>
              </w:rPr>
              <w:t xml:space="preserve">Задание </w:t>
            </w:r>
            <w:r>
              <w:rPr>
                <w:rFonts w:hint="default" w:ascii="Times New Roman" w:hAnsi="Times New Roman" w:cs="Times New Roman"/>
                <w:sz w:val="24"/>
                <w:szCs w:val="24"/>
                <w:lang w:val="ru-RU"/>
              </w:rPr>
              <w:t>18</w:t>
            </w:r>
          </w:p>
          <w:p>
            <w:pPr>
              <w:tabs>
                <w:tab w:val="left" w:pos="7155"/>
              </w:tabs>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Прочитайте «Сказание о белгородском киселе» в переводе Д.С. Лихачева и в современном изложении.  </w:t>
            </w:r>
          </w:p>
          <w:p>
            <w:pPr>
              <w:tabs>
                <w:tab w:val="left" w:pos="7155"/>
              </w:tabs>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Отметьте в таблице нужные варианты ответа.</w:t>
            </w:r>
          </w:p>
          <w:p>
            <w:pPr>
              <w:spacing w:after="0" w:line="240" w:lineRule="auto"/>
              <w:ind w:right="-315"/>
              <w:rPr>
                <w:rFonts w:ascii="Times New Roman" w:hAnsi="Times New Roman" w:cs="Times New Roman"/>
                <w:b/>
                <w:bCs/>
                <w:sz w:val="24"/>
                <w:szCs w:val="24"/>
              </w:rPr>
            </w:pPr>
            <w:r>
              <w:rPr>
                <w:rFonts w:ascii="Times New Roman" w:hAnsi="Times New Roman" w:cs="Times New Roman"/>
                <w:b/>
                <w:bCs/>
                <w:sz w:val="24"/>
                <w:szCs w:val="24"/>
              </w:rPr>
              <w:t>Какие утверждения характерны данным переводам?</w:t>
            </w:r>
          </w:p>
          <w:p>
            <w:pPr>
              <w:spacing w:after="0" w:line="240" w:lineRule="auto"/>
              <w:ind w:right="-315"/>
              <w:rPr>
                <w:rFonts w:ascii="Times New Roman" w:hAnsi="Times New Roman" w:cs="Times New Roman"/>
                <w:i/>
                <w:iCs/>
                <w:sz w:val="24"/>
                <w:szCs w:val="24"/>
              </w:rPr>
            </w:pPr>
            <w:r>
              <w:rPr>
                <w:rFonts w:ascii="Times New Roman" w:hAnsi="Times New Roman" w:cs="Times New Roman"/>
                <w:i/>
                <w:iCs/>
                <w:sz w:val="24"/>
                <w:szCs w:val="24"/>
              </w:rPr>
              <w:t>Отметьте «Верно» или «Неверно» для каждого утверждения:</w:t>
            </w:r>
          </w:p>
          <w:p>
            <w:pPr>
              <w:spacing w:after="0" w:line="240" w:lineRule="auto"/>
              <w:ind w:right="-315"/>
              <w:rPr>
                <w:rFonts w:ascii="Times New Roman" w:hAnsi="Times New Roman" w:cs="Times New Roman"/>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1999"/>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3" w:type="dxa"/>
                </w:tcPr>
                <w:p>
                  <w:pPr>
                    <w:spacing w:after="0" w:line="240" w:lineRule="auto"/>
                    <w:ind w:right="-315"/>
                    <w:jc w:val="center"/>
                    <w:rPr>
                      <w:rFonts w:ascii="Times New Roman" w:hAnsi="Times New Roman" w:cs="Times New Roman"/>
                      <w:sz w:val="24"/>
                      <w:szCs w:val="24"/>
                    </w:rPr>
                  </w:pPr>
                  <w:r>
                    <w:rPr>
                      <w:rFonts w:ascii="Times New Roman" w:hAnsi="Times New Roman" w:cs="Times New Roman"/>
                      <w:sz w:val="24"/>
                      <w:szCs w:val="24"/>
                    </w:rPr>
                    <w:t>Утверждение</w:t>
                  </w:r>
                </w:p>
              </w:tc>
              <w:tc>
                <w:tcPr>
                  <w:tcW w:w="1999" w:type="dxa"/>
                </w:tcPr>
                <w:p>
                  <w:pPr>
                    <w:spacing w:after="0" w:line="240" w:lineRule="auto"/>
                    <w:ind w:right="-315"/>
                    <w:jc w:val="center"/>
                    <w:rPr>
                      <w:rFonts w:ascii="Times New Roman" w:hAnsi="Times New Roman" w:cs="Times New Roman"/>
                      <w:sz w:val="24"/>
                      <w:szCs w:val="24"/>
                    </w:rPr>
                  </w:pPr>
                  <w:r>
                    <w:rPr>
                      <w:rFonts w:ascii="Times New Roman" w:hAnsi="Times New Roman" w:cs="Times New Roman"/>
                      <w:sz w:val="24"/>
                      <w:szCs w:val="24"/>
                    </w:rPr>
                    <w:t>Перевод Д.С. Лихачева</w:t>
                  </w:r>
                </w:p>
              </w:tc>
              <w:tc>
                <w:tcPr>
                  <w:tcW w:w="2352" w:type="dxa"/>
                </w:tcPr>
                <w:p>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Современный перевод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tcPr>
                <w:p>
                  <w:pPr>
                    <w:spacing w:after="0" w:line="240" w:lineRule="auto"/>
                    <w:ind w:right="-315"/>
                    <w:rPr>
                      <w:rFonts w:ascii="Times New Roman" w:hAnsi="Times New Roman" w:cs="Times New Roman"/>
                      <w:sz w:val="24"/>
                      <w:szCs w:val="24"/>
                    </w:rPr>
                  </w:pPr>
                  <w:r>
                    <w:rPr>
                      <w:rFonts w:ascii="Times New Roman" w:hAnsi="Times New Roman" w:cs="Times New Roman"/>
                      <w:sz w:val="24"/>
                      <w:szCs w:val="24"/>
                    </w:rPr>
                    <w:t>Летоисчисление событий дается и в старом и новом стиле.</w:t>
                  </w:r>
                </w:p>
              </w:tc>
              <w:tc>
                <w:tcPr>
                  <w:tcW w:w="1999" w:type="dxa"/>
                </w:tcPr>
                <w:p>
                  <w:pPr>
                    <w:spacing w:after="0" w:line="240" w:lineRule="auto"/>
                    <w:ind w:right="-315"/>
                    <w:rPr>
                      <w:rFonts w:ascii="Times New Roman" w:hAnsi="Times New Roman" w:cs="Times New Roman"/>
                      <w:sz w:val="24"/>
                      <w:szCs w:val="24"/>
                    </w:rPr>
                  </w:pPr>
                </w:p>
              </w:tc>
              <w:tc>
                <w:tcPr>
                  <w:tcW w:w="2352" w:type="dxa"/>
                </w:tcPr>
                <w:p>
                  <w:pPr>
                    <w:spacing w:after="0" w:line="240" w:lineRule="auto"/>
                    <w:ind w:right="-31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tcPr>
                <w:p>
                  <w:pPr>
                    <w:spacing w:after="0" w:line="240" w:lineRule="auto"/>
                    <w:ind w:right="-315"/>
                    <w:rPr>
                      <w:rFonts w:ascii="Times New Roman" w:hAnsi="Times New Roman" w:cs="Times New Roman"/>
                      <w:sz w:val="24"/>
                      <w:szCs w:val="24"/>
                    </w:rPr>
                  </w:pPr>
                  <w:r>
                    <w:rPr>
                      <w:rFonts w:ascii="Times New Roman" w:hAnsi="Times New Roman" w:cs="Times New Roman"/>
                      <w:sz w:val="24"/>
                      <w:szCs w:val="24"/>
                    </w:rPr>
                    <w:t>В переводе появляется информация, по какой причине печенеги приняли решение захватить Белгород.</w:t>
                  </w:r>
                </w:p>
              </w:tc>
              <w:tc>
                <w:tcPr>
                  <w:tcW w:w="1999" w:type="dxa"/>
                </w:tcPr>
                <w:p>
                  <w:pPr>
                    <w:spacing w:after="0" w:line="240" w:lineRule="auto"/>
                    <w:ind w:right="-315"/>
                    <w:rPr>
                      <w:rFonts w:ascii="Times New Roman" w:hAnsi="Times New Roman" w:cs="Times New Roman"/>
                      <w:sz w:val="24"/>
                      <w:szCs w:val="24"/>
                    </w:rPr>
                  </w:pPr>
                </w:p>
              </w:tc>
              <w:tc>
                <w:tcPr>
                  <w:tcW w:w="2352" w:type="dxa"/>
                </w:tcPr>
                <w:p>
                  <w:pPr>
                    <w:spacing w:after="0" w:line="240" w:lineRule="auto"/>
                    <w:ind w:right="-31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3" w:type="dxa"/>
                </w:tcPr>
                <w:p>
                  <w:pPr>
                    <w:rPr>
                      <w:rFonts w:ascii="Times New Roman" w:hAnsi="Times New Roman" w:cs="Times New Roman"/>
                      <w:sz w:val="24"/>
                      <w:szCs w:val="24"/>
                    </w:rPr>
                  </w:pPr>
                  <w:r>
                    <w:rPr>
                      <w:rFonts w:ascii="Times New Roman" w:hAnsi="Times New Roman" w:cs="Times New Roman"/>
                      <w:sz w:val="24"/>
                      <w:szCs w:val="24"/>
                    </w:rPr>
                    <w:t>Предложение старца  хитростью отвести печенегов от города люди приняли с радостью.</w:t>
                  </w:r>
                </w:p>
              </w:tc>
              <w:tc>
                <w:tcPr>
                  <w:tcW w:w="1999" w:type="dxa"/>
                </w:tcPr>
                <w:p>
                  <w:pPr>
                    <w:spacing w:after="0" w:line="240" w:lineRule="auto"/>
                    <w:ind w:right="-315"/>
                    <w:rPr>
                      <w:rFonts w:ascii="Times New Roman" w:hAnsi="Times New Roman" w:cs="Times New Roman"/>
                      <w:sz w:val="24"/>
                      <w:szCs w:val="24"/>
                    </w:rPr>
                  </w:pPr>
                </w:p>
              </w:tc>
              <w:tc>
                <w:tcPr>
                  <w:tcW w:w="2352" w:type="dxa"/>
                </w:tcPr>
                <w:p>
                  <w:pPr>
                    <w:spacing w:after="0" w:line="240" w:lineRule="auto"/>
                    <w:ind w:right="-31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3" w:type="dxa"/>
                </w:tcPr>
                <w:p>
                  <w:pPr>
                    <w:rPr>
                      <w:rFonts w:ascii="Times New Roman" w:hAnsi="Times New Roman" w:cs="Times New Roman"/>
                      <w:sz w:val="24"/>
                      <w:szCs w:val="24"/>
                    </w:rPr>
                  </w:pPr>
                  <w:r>
                    <w:rPr>
                      <w:rFonts w:ascii="Times New Roman" w:hAnsi="Times New Roman" w:cs="Times New Roman"/>
                      <w:sz w:val="24"/>
                      <w:szCs w:val="24"/>
                    </w:rPr>
                    <w:t>Нашли лукошко мёду в княжеской кладовой.</w:t>
                  </w:r>
                </w:p>
              </w:tc>
              <w:tc>
                <w:tcPr>
                  <w:tcW w:w="1999" w:type="dxa"/>
                </w:tcPr>
                <w:p>
                  <w:pPr>
                    <w:spacing w:after="0" w:line="240" w:lineRule="auto"/>
                    <w:ind w:right="-315"/>
                    <w:rPr>
                      <w:rFonts w:ascii="Times New Roman" w:hAnsi="Times New Roman" w:cs="Times New Roman"/>
                      <w:sz w:val="24"/>
                      <w:szCs w:val="24"/>
                    </w:rPr>
                  </w:pPr>
                </w:p>
              </w:tc>
              <w:tc>
                <w:tcPr>
                  <w:tcW w:w="2352" w:type="dxa"/>
                </w:tcPr>
                <w:p>
                  <w:pPr>
                    <w:spacing w:after="0" w:line="240" w:lineRule="auto"/>
                    <w:ind w:right="-31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tcPr>
                <w:p>
                  <w:pPr>
                    <w:rPr>
                      <w:rFonts w:ascii="Times New Roman" w:hAnsi="Times New Roman" w:cs="Times New Roman"/>
                      <w:sz w:val="24"/>
                      <w:szCs w:val="24"/>
                    </w:rPr>
                  </w:pPr>
                  <w:r>
                    <w:rPr>
                      <w:rFonts w:ascii="Times New Roman" w:hAnsi="Times New Roman" w:cs="Times New Roman"/>
                      <w:sz w:val="24"/>
                      <w:szCs w:val="24"/>
                    </w:rPr>
                    <w:t>Старец повелел в один колодец поместить болтушку, а в другой - сыта.</w:t>
                  </w:r>
                </w:p>
              </w:tc>
              <w:tc>
                <w:tcPr>
                  <w:tcW w:w="1999" w:type="dxa"/>
                </w:tcPr>
                <w:p>
                  <w:pPr>
                    <w:spacing w:after="0" w:line="240" w:lineRule="auto"/>
                    <w:ind w:right="-315"/>
                    <w:rPr>
                      <w:rFonts w:ascii="Times New Roman" w:hAnsi="Times New Roman" w:cs="Times New Roman"/>
                      <w:sz w:val="24"/>
                      <w:szCs w:val="24"/>
                    </w:rPr>
                  </w:pPr>
                </w:p>
              </w:tc>
              <w:tc>
                <w:tcPr>
                  <w:tcW w:w="2352" w:type="dxa"/>
                </w:tcPr>
                <w:p>
                  <w:pPr>
                    <w:spacing w:after="0" w:line="240" w:lineRule="auto"/>
                    <w:ind w:right="-315"/>
                    <w:rPr>
                      <w:rFonts w:ascii="Times New Roman" w:hAnsi="Times New Roman" w:cs="Times New Roman"/>
                      <w:sz w:val="24"/>
                      <w:szCs w:val="24"/>
                    </w:rPr>
                  </w:pPr>
                </w:p>
              </w:tc>
            </w:tr>
          </w:tbl>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p>
          <w:p>
            <w:pPr>
              <w:spacing w:after="0" w:line="240" w:lineRule="auto"/>
              <w:ind w:right="-315"/>
              <w:rPr>
                <w:rFonts w:ascii="Times New Roman" w:hAnsi="Times New Roman" w:cs="Times New Roman"/>
                <w:sz w:val="24"/>
                <w:szCs w:val="24"/>
              </w:rPr>
            </w:pPr>
            <w:r>
              <w:rPr>
                <w:rFonts w:ascii="Times New Roman" w:hAnsi="Times New Roman" w:cs="Times New Roman"/>
                <w:i/>
                <w:iCs/>
                <w:color w:val="000000" w:themeColor="text1"/>
                <w:sz w:val="24"/>
                <w:szCs w:val="24"/>
                <w14:textFill>
                  <w14:solidFill>
                    <w14:schemeClr w14:val="tx1"/>
                  </w14:solidFill>
                </w14:textFill>
              </w:rPr>
              <w:t>Ответ: (максимальный балл – 2)</w:t>
            </w:r>
          </w:p>
        </w:tc>
        <w:tc>
          <w:tcPr>
            <w:tcW w:w="5627" w:type="dxa"/>
          </w:tcPr>
          <w:p>
            <w:pPr>
              <w:spacing w:after="0"/>
              <w:jc w:val="center"/>
              <w:rPr>
                <w:rFonts w:ascii="Times New Roman" w:hAnsi="Times New Roman" w:cs="Times New Roman"/>
                <w:b/>
                <w:sz w:val="24"/>
                <w:szCs w:val="24"/>
              </w:rPr>
            </w:pPr>
            <w:r>
              <w:rPr>
                <w:rFonts w:ascii="Times New Roman" w:hAnsi="Times New Roman" w:cs="Times New Roman"/>
                <w:b/>
                <w:sz w:val="24"/>
                <w:szCs w:val="24"/>
              </w:rPr>
              <w:t>СКАЗАНИЕ О БЕЛГОРОДСКОМ КОЛОДЦЕ</w:t>
            </w:r>
            <w:r>
              <w:rPr>
                <w:rFonts w:ascii="Times New Roman" w:hAnsi="Times New Roman" w:cs="Times New Roman"/>
                <w:b/>
                <w:sz w:val="24"/>
                <w:szCs w:val="24"/>
              </w:rPr>
              <w:br w:type="textWrapping"/>
            </w:r>
            <w:r>
              <w:rPr>
                <w:rFonts w:ascii="Times New Roman" w:hAnsi="Times New Roman" w:cs="Times New Roman"/>
                <w:b/>
                <w:sz w:val="24"/>
                <w:szCs w:val="24"/>
              </w:rPr>
              <w:t>(Перевод Дмитрий Сергеевич Лихачев)</w:t>
            </w:r>
          </w:p>
          <w:p>
            <w:pPr>
              <w:spacing w:after="0"/>
              <w:jc w:val="both"/>
              <w:rPr>
                <w:rFonts w:ascii="Times New Roman" w:hAnsi="Times New Roman" w:cs="Times New Roman"/>
                <w:sz w:val="24"/>
                <w:szCs w:val="24"/>
              </w:rPr>
            </w:pPr>
            <w:r>
              <w:rPr>
                <w:rFonts w:ascii="Times New Roman" w:hAnsi="Times New Roman" w:cs="Times New Roman"/>
                <w:sz w:val="24"/>
                <w:szCs w:val="24"/>
              </w:rPr>
              <w:t>    В год 6505 (997). Пошел Владимир к Новгороду за северными воинами против печенегов, так как была в это время беспрерывная великая война. Узнали печенеги, что нет князя, пришли и стали под Белгородом. И не давали выйти из города, и был в городе голод сильный, и не мог Владимир помочь, так как не было у него воинов, а печенегов было многое множество. И затянулась осада города, и был сильный голод. И собрали вече в городе, и сказали: «Вот уже скоро умрем от голода, а помощи нет от князя. Разве лучше нам так умереть? Сдадимся печенегам — кого оставят в живых, а кого умертвят; все равно помираем от голода».</w:t>
            </w:r>
            <w:r>
              <w:rPr>
                <w:rFonts w:ascii="Times New Roman" w:hAnsi="Times New Roman" w:cs="Times New Roman"/>
                <w:sz w:val="24"/>
                <w:szCs w:val="24"/>
              </w:rPr>
              <w:br w:type="textWrapping"/>
            </w:r>
            <w:r>
              <w:rPr>
                <w:rFonts w:ascii="Times New Roman" w:hAnsi="Times New Roman" w:cs="Times New Roman"/>
                <w:sz w:val="24"/>
                <w:szCs w:val="24"/>
              </w:rPr>
              <w:t>   И так порешили на вече. Был же один старец, который не был на том вече, и спросил он: «О чем было вече?».</w:t>
            </w:r>
            <w:r>
              <w:rPr>
                <w:rFonts w:ascii="Times New Roman" w:hAnsi="Times New Roman" w:cs="Times New Roman"/>
                <w:sz w:val="24"/>
                <w:szCs w:val="24"/>
              </w:rPr>
              <w:br w:type="textWrapping"/>
            </w:r>
            <w:r>
              <w:rPr>
                <w:rFonts w:ascii="Times New Roman" w:hAnsi="Times New Roman" w:cs="Times New Roman"/>
                <w:sz w:val="24"/>
                <w:szCs w:val="24"/>
              </w:rPr>
              <w:t>   И поведали ему люди, что завтра хотят сдаться печенегам. Услышав об этом, послал он за городскими старейшинами и сказал им: «Слышал, что хотите сдаться печенегам». Они же ответили: «Не стерпят люди голода».</w:t>
            </w:r>
            <w:r>
              <w:rPr>
                <w:rFonts w:ascii="Times New Roman" w:hAnsi="Times New Roman" w:cs="Times New Roman"/>
                <w:sz w:val="24"/>
                <w:szCs w:val="24"/>
              </w:rPr>
              <w:br w:type="textWrapping"/>
            </w:r>
            <w:r>
              <w:rPr>
                <w:rFonts w:ascii="Times New Roman" w:hAnsi="Times New Roman" w:cs="Times New Roman"/>
                <w:sz w:val="24"/>
                <w:szCs w:val="24"/>
              </w:rPr>
              <w:t>   И сказал им: «Послушайте меня, не сдавайтесь еще три дня и сделайте то, что я вам велю». Они же с радостью обещали послушаться.</w:t>
            </w:r>
            <w:r>
              <w:rPr>
                <w:rFonts w:ascii="Times New Roman" w:hAnsi="Times New Roman" w:cs="Times New Roman"/>
                <w:sz w:val="24"/>
                <w:szCs w:val="24"/>
              </w:rPr>
              <w:br w:type="textWrapping"/>
            </w:r>
            <w:r>
              <w:rPr>
                <w:rFonts w:ascii="Times New Roman" w:hAnsi="Times New Roman" w:cs="Times New Roman"/>
                <w:sz w:val="24"/>
                <w:szCs w:val="24"/>
              </w:rPr>
              <w:t>    И сказал им: «Соберите хоть по горсти овса, пшеницы или отрубей». Они же радостно пошли и собрали. И повелел женщинам сделать болтушку, на чем кисель варят, и велел выкопать колодец и вставить в него кадь, и налить ее болтушкой.</w:t>
            </w:r>
            <w:r>
              <w:rPr>
                <w:rFonts w:ascii="Times New Roman" w:hAnsi="Times New Roman" w:cs="Times New Roman"/>
                <w:sz w:val="24"/>
                <w:szCs w:val="24"/>
              </w:rPr>
              <w:br w:type="textWrapping"/>
            </w:r>
            <w:r>
              <w:rPr>
                <w:rFonts w:ascii="Times New Roman" w:hAnsi="Times New Roman" w:cs="Times New Roman"/>
                <w:sz w:val="24"/>
                <w:szCs w:val="24"/>
              </w:rPr>
              <w:t>   И велел выкопать другой колодец и вставить в него кадь, и повелел поискать меду. Они же пошли и взяли лукошко меду, И приказал сделать из него пресладкую сыту и вылить в кадь в другом колодце. На следующий же день повелел он послать за печенегами.</w:t>
            </w:r>
            <w:r>
              <w:rPr>
                <w:rFonts w:ascii="Times New Roman" w:hAnsi="Times New Roman" w:cs="Times New Roman"/>
                <w:sz w:val="24"/>
                <w:szCs w:val="24"/>
              </w:rPr>
              <w:br w:type="textWrapping"/>
            </w:r>
            <w:r>
              <w:rPr>
                <w:rFonts w:ascii="Times New Roman" w:hAnsi="Times New Roman" w:cs="Times New Roman"/>
                <w:sz w:val="24"/>
                <w:szCs w:val="24"/>
              </w:rPr>
              <w:t>   И сказали горожане, придя к печенегам: «Возьмите от нас заложников, а сами войдите человек с десять в город, чтобы посмотреть, что творится в городе нашем».</w:t>
            </w:r>
            <w:r>
              <w:rPr>
                <w:rFonts w:ascii="Times New Roman" w:hAnsi="Times New Roman" w:cs="Times New Roman"/>
                <w:sz w:val="24"/>
                <w:szCs w:val="24"/>
              </w:rPr>
              <w:br w:type="textWrapping"/>
            </w:r>
            <w:r>
              <w:rPr>
                <w:rFonts w:ascii="Times New Roman" w:hAnsi="Times New Roman" w:cs="Times New Roman"/>
                <w:sz w:val="24"/>
                <w:szCs w:val="24"/>
              </w:rPr>
              <w:t>   Печенеги же обрадовались, подумав, что хотят им сдаться, взяли заложников, а сами выбрали лучших мужей в своих родах и послали в город, чтобы проведали, что делается в городе.</w:t>
            </w:r>
            <w:r>
              <w:rPr>
                <w:rFonts w:ascii="Times New Roman" w:hAnsi="Times New Roman" w:cs="Times New Roman"/>
                <w:sz w:val="24"/>
                <w:szCs w:val="24"/>
              </w:rPr>
              <w:br w:type="textWrapping"/>
            </w:r>
            <w:r>
              <w:rPr>
                <w:rFonts w:ascii="Times New Roman" w:hAnsi="Times New Roman" w:cs="Times New Roman"/>
                <w:sz w:val="24"/>
                <w:szCs w:val="24"/>
              </w:rPr>
              <w:t>    И пришли они в город, и сказали им люди: «Зачем губите себя? Разве можете перестоять нас? Если будете стоять и 10 лет, то что сделаете нам? Ибо имеем мы пищу от земли. Если не верите, то посмотрите своими глазами». И привели их к колодцу, где была болтушка для киселя, и почерпнули ведром, и вылили в латки. И когда сварили кисель, взяли его, и пришли с ними к другому колодцу, и почерпнули сыты из колодца, и стали есть сперва сами, а потом и печенеги.</w:t>
            </w:r>
            <w:r>
              <w:rPr>
                <w:rFonts w:ascii="Times New Roman" w:hAnsi="Times New Roman" w:cs="Times New Roman"/>
                <w:sz w:val="24"/>
                <w:szCs w:val="24"/>
              </w:rPr>
              <w:br w:type="textWrapping"/>
            </w:r>
            <w:r>
              <w:rPr>
                <w:rFonts w:ascii="Times New Roman" w:hAnsi="Times New Roman" w:cs="Times New Roman"/>
                <w:sz w:val="24"/>
                <w:szCs w:val="24"/>
              </w:rPr>
              <w:t>   И удивились те и сказали: «Не поверят нам князи наши, если не отведают сами». Люди же налили им корчагу кисельного раствора и сыты из колодца и дали печенегам. Они же, вернувшись, поведали все, что было. И, сварив, ели князья печенежские и подивились.</w:t>
            </w:r>
            <w:r>
              <w:rPr>
                <w:rFonts w:ascii="Times New Roman" w:hAnsi="Times New Roman" w:cs="Times New Roman"/>
                <w:sz w:val="24"/>
                <w:szCs w:val="24"/>
              </w:rPr>
              <w:br w:type="textWrapping"/>
            </w:r>
            <w:r>
              <w:rPr>
                <w:rFonts w:ascii="Times New Roman" w:hAnsi="Times New Roman" w:cs="Times New Roman"/>
                <w:sz w:val="24"/>
                <w:szCs w:val="24"/>
              </w:rPr>
              <w:t>   И взяв своих заложников, а белгородских пустив, поднялись и пошли от города восвояси.</w:t>
            </w:r>
          </w:p>
          <w:p>
            <w:pPr>
              <w:spacing w:after="0"/>
              <w:jc w:val="both"/>
              <w:rPr>
                <w:rFonts w:ascii="Times New Roman" w:hAnsi="Times New Roman" w:cs="Times New Roman"/>
                <w:sz w:val="24"/>
                <w:szCs w:val="24"/>
              </w:rPr>
            </w:pPr>
            <w:r>
              <w:rPr>
                <w:rFonts w:ascii="Times New Roman" w:hAnsi="Times New Roman" w:cs="Times New Roman"/>
                <w:sz w:val="24"/>
                <w:szCs w:val="24"/>
              </w:rPr>
              <w:pict>
                <v:rect id="_x0000_i1025" o:spt="1" style="height:1.5pt;width:432pt;" fillcolor="#444444" filled="t" stroked="f" coordsize="21600,21600" o:hr="t" o:hrstd="t" o:hrnoshade="t" o:hralign="center">
                  <v:path/>
                  <v:fill on="t" color2="#FFFFFF" focussize="0,0"/>
                  <v:stroke on="f"/>
                  <v:imagedata o:title=""/>
                  <o:lock v:ext="edit" aspectratio="f"/>
                  <w10:wrap type="none"/>
                  <w10:anchorlock/>
                </v:rect>
              </w:pict>
            </w:r>
          </w:p>
          <w:p>
            <w:pPr>
              <w:spacing w:after="0"/>
              <w:jc w:val="center"/>
              <w:rPr>
                <w:rFonts w:ascii="Times New Roman" w:hAnsi="Times New Roman" w:cs="Times New Roman"/>
                <w:b/>
                <w:sz w:val="24"/>
                <w:szCs w:val="24"/>
              </w:rPr>
            </w:pPr>
            <w:r>
              <w:rPr>
                <w:rFonts w:ascii="Times New Roman" w:hAnsi="Times New Roman" w:cs="Times New Roman"/>
                <w:b/>
                <w:sz w:val="24"/>
                <w:szCs w:val="24"/>
              </w:rPr>
              <w:t>СКАЗАНИЕ О БЕЛГОРОДСКОМ КИСЕЛЕ</w:t>
            </w:r>
            <w:r>
              <w:rPr>
                <w:rFonts w:ascii="Times New Roman" w:hAnsi="Times New Roman" w:cs="Times New Roman"/>
                <w:b/>
                <w:sz w:val="24"/>
                <w:szCs w:val="24"/>
              </w:rPr>
              <w:br w:type="textWrapping"/>
            </w:r>
            <w:r>
              <w:rPr>
                <w:rFonts w:ascii="Times New Roman" w:hAnsi="Times New Roman" w:cs="Times New Roman"/>
                <w:b/>
                <w:sz w:val="24"/>
                <w:szCs w:val="24"/>
              </w:rPr>
              <w:t>(Современное изложение)</w:t>
            </w:r>
          </w:p>
          <w:p>
            <w:pPr>
              <w:spacing w:after="0"/>
              <w:jc w:val="both"/>
              <w:rPr>
                <w:rFonts w:ascii="Times New Roman" w:hAnsi="Times New Roman" w:cs="Times New Roman"/>
                <w:sz w:val="24"/>
                <w:szCs w:val="24"/>
              </w:rPr>
            </w:pPr>
            <w:r>
              <w:rPr>
                <w:rFonts w:ascii="Times New Roman" w:hAnsi="Times New Roman" w:cs="Times New Roman"/>
                <w:sz w:val="24"/>
                <w:szCs w:val="24"/>
              </w:rPr>
              <w:t>   В лето 997. Пришли печенеги и стали под Белгородом. И не давали выйти из города. Осада затянулась, и был в городе голод сильный.</w:t>
            </w:r>
            <w:r>
              <w:rPr>
                <w:rFonts w:ascii="Times New Roman" w:hAnsi="Times New Roman" w:cs="Times New Roman"/>
                <w:sz w:val="24"/>
                <w:szCs w:val="24"/>
              </w:rPr>
              <w:br w:type="textWrapping"/>
            </w:r>
            <w:r>
              <w:rPr>
                <w:rFonts w:ascii="Times New Roman" w:hAnsi="Times New Roman" w:cs="Times New Roman"/>
                <w:sz w:val="24"/>
                <w:szCs w:val="24"/>
              </w:rPr>
              <w:t>   И собрали в городе вече и сказали:</w:t>
            </w:r>
            <w:r>
              <w:rPr>
                <w:rFonts w:ascii="Times New Roman" w:hAnsi="Times New Roman" w:cs="Times New Roman"/>
                <w:sz w:val="24"/>
                <w:szCs w:val="24"/>
              </w:rPr>
              <w:br w:type="textWrapping"/>
            </w:r>
            <w:r>
              <w:rPr>
                <w:rFonts w:ascii="Times New Roman" w:hAnsi="Times New Roman" w:cs="Times New Roman"/>
                <w:sz w:val="24"/>
                <w:szCs w:val="24"/>
              </w:rPr>
              <w:t>   — Вот уже скоро умрём от голода. Сдадимся печенегам — может, они хоть кого-то оставят в живых, а то все умрём.</w:t>
            </w:r>
            <w:r>
              <w:rPr>
                <w:rFonts w:ascii="Times New Roman" w:hAnsi="Times New Roman" w:cs="Times New Roman"/>
                <w:sz w:val="24"/>
                <w:szCs w:val="24"/>
              </w:rPr>
              <w:br w:type="textWrapping"/>
            </w:r>
            <w:r>
              <w:rPr>
                <w:rFonts w:ascii="Times New Roman" w:hAnsi="Times New Roman" w:cs="Times New Roman"/>
                <w:sz w:val="24"/>
                <w:szCs w:val="24"/>
              </w:rPr>
              <w:t>   Один старец, который не был на вече, спросил: «Зачем было вече?» И поведали ему люди, что утром хотят они сдаться печенегам. Услышав об этом, послал он за городскими старейшинами и сказал им:</w:t>
            </w:r>
            <w:r>
              <w:rPr>
                <w:rFonts w:ascii="Times New Roman" w:hAnsi="Times New Roman" w:cs="Times New Roman"/>
                <w:sz w:val="24"/>
                <w:szCs w:val="24"/>
              </w:rPr>
              <w:br w:type="textWrapping"/>
            </w:r>
            <w:r>
              <w:rPr>
                <w:rFonts w:ascii="Times New Roman" w:hAnsi="Times New Roman" w:cs="Times New Roman"/>
                <w:sz w:val="24"/>
                <w:szCs w:val="24"/>
              </w:rPr>
              <w:t>   — Послушайте меня, не сдавайтесь ещё три дня и сделайте то, что я вам велю.</w:t>
            </w:r>
            <w:r>
              <w:rPr>
                <w:rFonts w:ascii="Times New Roman" w:hAnsi="Times New Roman" w:cs="Times New Roman"/>
                <w:sz w:val="24"/>
                <w:szCs w:val="24"/>
              </w:rPr>
              <w:br w:type="textWrapping"/>
            </w:r>
            <w:r>
              <w:rPr>
                <w:rFonts w:ascii="Times New Roman" w:hAnsi="Times New Roman" w:cs="Times New Roman"/>
                <w:sz w:val="24"/>
                <w:szCs w:val="24"/>
              </w:rPr>
              <w:t>    Они же с радостью обещали послушаться.</w:t>
            </w:r>
            <w:r>
              <w:rPr>
                <w:rFonts w:ascii="Times New Roman" w:hAnsi="Times New Roman" w:cs="Times New Roman"/>
                <w:sz w:val="24"/>
                <w:szCs w:val="24"/>
              </w:rPr>
              <w:br w:type="textWrapping"/>
            </w:r>
            <w:r>
              <w:rPr>
                <w:rFonts w:ascii="Times New Roman" w:hAnsi="Times New Roman" w:cs="Times New Roman"/>
                <w:sz w:val="24"/>
                <w:szCs w:val="24"/>
              </w:rPr>
              <w:t>   И сказал им:</w:t>
            </w:r>
            <w:r>
              <w:rPr>
                <w:rFonts w:ascii="Times New Roman" w:hAnsi="Times New Roman" w:cs="Times New Roman"/>
                <w:sz w:val="24"/>
                <w:szCs w:val="24"/>
              </w:rPr>
              <w:br w:type="textWrapping"/>
            </w:r>
            <w:r>
              <w:rPr>
                <w:rFonts w:ascii="Times New Roman" w:hAnsi="Times New Roman" w:cs="Times New Roman"/>
                <w:sz w:val="24"/>
                <w:szCs w:val="24"/>
              </w:rPr>
              <w:t>   — Соберите хоть по горсти овса, пшеницы или отрубей.</w:t>
            </w:r>
            <w:r>
              <w:rPr>
                <w:rFonts w:ascii="Times New Roman" w:hAnsi="Times New Roman" w:cs="Times New Roman"/>
                <w:sz w:val="24"/>
                <w:szCs w:val="24"/>
              </w:rPr>
              <w:br w:type="textWrapping"/>
            </w:r>
            <w:r>
              <w:rPr>
                <w:rFonts w:ascii="Times New Roman" w:hAnsi="Times New Roman" w:cs="Times New Roman"/>
                <w:sz w:val="24"/>
                <w:szCs w:val="24"/>
              </w:rPr>
              <w:t>   Они собрали. И повелел женщинам сделать болтушку, из чего кисель варят, выкопать колодец, а болтушку налить в кадку и опустить её в колодец. И велел выкопать другой колодец, и вставить в него кадку, и поискать мёду. Нашли лукошко мёду в княжеской кладовой. И приказал он разбавить мёд и влить в кадку во втором колодце.</w:t>
            </w:r>
            <w:r>
              <w:rPr>
                <w:rFonts w:ascii="Times New Roman" w:hAnsi="Times New Roman" w:cs="Times New Roman"/>
                <w:sz w:val="24"/>
                <w:szCs w:val="24"/>
              </w:rPr>
              <w:br w:type="textWrapping"/>
            </w:r>
            <w:r>
              <w:rPr>
                <w:rFonts w:ascii="Times New Roman" w:hAnsi="Times New Roman" w:cs="Times New Roman"/>
                <w:sz w:val="24"/>
                <w:szCs w:val="24"/>
              </w:rPr>
              <w:t>    Наутро повелел он послать за печенегами. И сказали горожане, придя к печенегам:</w:t>
            </w:r>
            <w:r>
              <w:rPr>
                <w:rFonts w:ascii="Times New Roman" w:hAnsi="Times New Roman" w:cs="Times New Roman"/>
                <w:sz w:val="24"/>
                <w:szCs w:val="24"/>
              </w:rPr>
              <w:br w:type="textWrapping"/>
            </w:r>
            <w:r>
              <w:rPr>
                <w:rFonts w:ascii="Times New Roman" w:hAnsi="Times New Roman" w:cs="Times New Roman"/>
                <w:sz w:val="24"/>
                <w:szCs w:val="24"/>
              </w:rPr>
              <w:t>   — Возьмите от нас заложников, а сами пошлите десять мужей, чтобы посмотреть, что творится в городе нашем.</w:t>
            </w:r>
            <w:r>
              <w:rPr>
                <w:rFonts w:ascii="Times New Roman" w:hAnsi="Times New Roman" w:cs="Times New Roman"/>
                <w:sz w:val="24"/>
                <w:szCs w:val="24"/>
              </w:rPr>
              <w:br w:type="textWrapping"/>
            </w:r>
            <w:r>
              <w:rPr>
                <w:rFonts w:ascii="Times New Roman" w:hAnsi="Times New Roman" w:cs="Times New Roman"/>
                <w:sz w:val="24"/>
                <w:szCs w:val="24"/>
              </w:rPr>
              <w:t>   Печенеги обрадовались, подумав, что хотят им сдаться, выбрали лучших мужей и послали в город.</w:t>
            </w:r>
            <w:r>
              <w:rPr>
                <w:rFonts w:ascii="Times New Roman" w:hAnsi="Times New Roman" w:cs="Times New Roman"/>
                <w:sz w:val="24"/>
                <w:szCs w:val="24"/>
              </w:rPr>
              <w:br w:type="textWrapping"/>
            </w:r>
            <w:r>
              <w:rPr>
                <w:rFonts w:ascii="Times New Roman" w:hAnsi="Times New Roman" w:cs="Times New Roman"/>
                <w:sz w:val="24"/>
                <w:szCs w:val="24"/>
              </w:rPr>
              <w:t>   И пришли они в город, и сказали им люди:</w:t>
            </w:r>
            <w:r>
              <w:rPr>
                <w:rFonts w:ascii="Times New Roman" w:hAnsi="Times New Roman" w:cs="Times New Roman"/>
                <w:sz w:val="24"/>
                <w:szCs w:val="24"/>
              </w:rPr>
              <w:br w:type="textWrapping"/>
            </w:r>
            <w:r>
              <w:rPr>
                <w:rFonts w:ascii="Times New Roman" w:hAnsi="Times New Roman" w:cs="Times New Roman"/>
                <w:sz w:val="24"/>
                <w:szCs w:val="24"/>
              </w:rPr>
              <w:t>   — Зачем губите себя? Разве можете перестоять нас? Даже если будете стоять десять лет, что вы сделаете нам? Ибо мы имеем пищу от земли. Если не верите, посмотрите своими глазами.</w:t>
            </w:r>
            <w:r>
              <w:rPr>
                <w:rFonts w:ascii="Times New Roman" w:hAnsi="Times New Roman" w:cs="Times New Roman"/>
                <w:sz w:val="24"/>
                <w:szCs w:val="24"/>
              </w:rPr>
              <w:br w:type="textWrapping"/>
            </w:r>
            <w:r>
              <w:rPr>
                <w:rFonts w:ascii="Times New Roman" w:hAnsi="Times New Roman" w:cs="Times New Roman"/>
                <w:sz w:val="24"/>
                <w:szCs w:val="24"/>
              </w:rPr>
              <w:t>   И привели их к колодцу, где была болтушка кисельная, и почерпнули ведром, и вылили в горшки. И когда сварили кисель, взяли его, и пришли к другому колодцу, и почерпнули мёду, и стали есть сами и дали печенегам. И удивились печенеги и сказали: «Не поверят нам князья наши, если не отведают сами».</w:t>
            </w:r>
            <w:r>
              <w:rPr>
                <w:rFonts w:ascii="Times New Roman" w:hAnsi="Times New Roman" w:cs="Times New Roman"/>
                <w:sz w:val="24"/>
                <w:szCs w:val="24"/>
              </w:rPr>
              <w:br w:type="textWrapping"/>
            </w:r>
            <w:r>
              <w:rPr>
                <w:rFonts w:ascii="Times New Roman" w:hAnsi="Times New Roman" w:cs="Times New Roman"/>
                <w:sz w:val="24"/>
                <w:szCs w:val="24"/>
              </w:rPr>
              <w:t>   Люди же налили корчагу кисельной болтушки и мёду из колодца и дали печенегам. Они же, вернувшись, поведали всё, что было. И, сварив, ели князья печенежские и дивились. И, отпустив заложников, поднялись и пошли от города восвояси.</w:t>
            </w:r>
          </w:p>
          <w:p>
            <w:pPr>
              <w:spacing w:after="0"/>
              <w:jc w:val="both"/>
              <w:rPr>
                <w:rFonts w:ascii="Times New Roman" w:hAnsi="Times New Roman" w:cs="Times New Roman"/>
                <w:sz w:val="24"/>
                <w:szCs w:val="24"/>
              </w:rPr>
            </w:pPr>
          </w:p>
          <w:p>
            <w:pPr>
              <w:pStyle w:val="13"/>
              <w:shd w:val="clear" w:color="auto" w:fill="FFFFFF"/>
              <w:spacing w:before="0" w:beforeAutospacing="0" w:after="0" w:afterAutospacing="0"/>
            </w:pPr>
            <w:r>
              <w:t xml:space="preserve">Источник: </w:t>
            </w:r>
            <w:r>
              <w:fldChar w:fldCharType="begin"/>
            </w:r>
            <w:r>
              <w:instrText xml:space="preserve"> HYPERLINK "http://kids.azovlib.ru/index.php/2-uncategorised/994-skazanie-o-belgorodskom-kisele" </w:instrText>
            </w:r>
            <w:r>
              <w:fldChar w:fldCharType="separate"/>
            </w:r>
            <w:r>
              <w:rPr>
                <w:rStyle w:val="8"/>
                <w:color w:val="auto"/>
              </w:rPr>
              <w:t>http://kids.azovlib.ru/index.php/2-uncategorised/994-skazanie-o-belgorodskom-kisele</w:t>
            </w:r>
            <w:r>
              <w:rPr>
                <w:rStyle w:val="8"/>
                <w:color w:val="auto"/>
              </w:rPr>
              <w:fldChar w:fldCharType="end"/>
            </w:r>
          </w:p>
          <w:p>
            <w:pPr>
              <w:pStyle w:val="13"/>
              <w:shd w:val="clear" w:color="auto" w:fill="FFFFFF"/>
              <w:spacing w:before="0" w:beforeAutospacing="0" w:after="0" w:afterAutospacing="0"/>
            </w:pPr>
          </w:p>
          <w:p>
            <w:pPr>
              <w:spacing w:after="0" w:line="240" w:lineRule="auto"/>
              <w:ind w:right="-315"/>
              <w:jc w:val="center"/>
              <w:rPr>
                <w:rFonts w:ascii="Times New Roman" w:hAnsi="Times New Roman" w:cs="Times New Roman"/>
                <w:sz w:val="24"/>
                <w:szCs w:val="24"/>
              </w:rPr>
            </w:pPr>
          </w:p>
        </w:tc>
      </w:tr>
    </w:tbl>
    <w:p>
      <w:pPr>
        <w:ind w:left="-426"/>
      </w:pPr>
    </w:p>
    <w:p>
      <w:pPr>
        <w:spacing w:after="0" w:line="360" w:lineRule="auto"/>
        <w:jc w:val="both"/>
        <w:rPr>
          <w:rFonts w:hint="default" w:ascii="Times New Roman" w:hAnsi="Times New Roman" w:cs="Times New Roman"/>
          <w:b/>
          <w:color w:val="000000"/>
          <w:sz w:val="24"/>
          <w:szCs w:val="24"/>
          <w:lang w:val="ru-RU"/>
        </w:rPr>
      </w:pPr>
    </w:p>
    <w:p>
      <w:pPr>
        <w:spacing w:after="0" w:line="360" w:lineRule="auto"/>
        <w:jc w:val="both"/>
        <w:rPr>
          <w:rFonts w:ascii="Times New Roman" w:hAnsi="Times New Roman" w:cs="Times New Roman"/>
          <w:b/>
          <w:color w:val="000000"/>
          <w:sz w:val="24"/>
          <w:szCs w:val="24"/>
        </w:rPr>
      </w:pPr>
    </w:p>
    <w:p>
      <w:pPr>
        <w:spacing w:after="0" w:line="360" w:lineRule="auto"/>
        <w:jc w:val="right"/>
        <w:rPr>
          <w:rFonts w:hint="default" w:ascii="Times New Roman" w:hAnsi="Times New Roman" w:cs="Times New Roman"/>
          <w:b w:val="0"/>
          <w:bCs/>
          <w:color w:val="000000"/>
          <w:sz w:val="24"/>
          <w:szCs w:val="24"/>
          <w:lang w:val="ru-RU"/>
        </w:rPr>
      </w:pPr>
      <w:r>
        <w:rPr>
          <w:rFonts w:hint="default" w:ascii="Times New Roman" w:hAnsi="Times New Roman" w:cs="Times New Roman"/>
          <w:b w:val="0"/>
          <w:bCs/>
          <w:color w:val="000000"/>
          <w:sz w:val="24"/>
          <w:szCs w:val="24"/>
          <w:lang w:val="ru-RU"/>
        </w:rPr>
        <w:t>Приложение 3.</w:t>
      </w:r>
    </w:p>
    <w:p>
      <w:pPr>
        <w:pStyle w:val="16"/>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eastAsia="ru-RU"/>
        </w:rPr>
        <w:drawing>
          <wp:inline distT="0" distB="0" distL="0" distR="0">
            <wp:extent cx="2140585" cy="2140585"/>
            <wp:effectExtent l="0" t="0" r="0" b="0"/>
            <wp:docPr id="8" name="Рисунок 8" descr="C:\Users\user\Downloads\Без названия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C:\Users\user\Downloads\Без названия (1).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40585" cy="2140585"/>
                    </a:xfrm>
                    <a:prstGeom prst="rect">
                      <a:avLst/>
                    </a:prstGeom>
                    <a:noFill/>
                    <a:ln>
                      <a:noFill/>
                    </a:ln>
                  </pic:spPr>
                </pic:pic>
              </a:graphicData>
            </a:graphic>
          </wp:inline>
        </w:drawing>
      </w:r>
      <w:r>
        <w:rPr>
          <w:rFonts w:ascii="Times New Roman" w:hAnsi="Times New Roman" w:cs="Times New Roman"/>
          <w:color w:val="000000"/>
          <w:sz w:val="24"/>
          <w:szCs w:val="24"/>
          <w:lang w:eastAsia="ru-RU"/>
        </w:rPr>
        <w:drawing>
          <wp:inline distT="0" distB="0" distL="0" distR="0">
            <wp:extent cx="2070100" cy="2080260"/>
            <wp:effectExtent l="0" t="0" r="6350" b="0"/>
            <wp:docPr id="7" name="Рисунок 7" descr="C:\Users\user\Downloads\Без названия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C:\Users\user\Downloads\Без названия (2).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70100" cy="2080260"/>
                    </a:xfrm>
                    <a:prstGeom prst="rect">
                      <a:avLst/>
                    </a:prstGeom>
                    <a:noFill/>
                    <a:ln>
                      <a:noFill/>
                    </a:ln>
                  </pic:spPr>
                </pic:pic>
              </a:graphicData>
            </a:graphic>
          </wp:inline>
        </w:drawing>
      </w:r>
      <w:r>
        <w:rPr>
          <w:rFonts w:ascii="Times New Roman" w:hAnsi="Times New Roman" w:cs="Times New Roman"/>
          <w:color w:val="000000"/>
          <w:sz w:val="24"/>
          <w:szCs w:val="24"/>
          <w:lang w:eastAsia="ru-RU"/>
        </w:rPr>
        <w:drawing>
          <wp:inline distT="0" distB="0" distL="0" distR="0">
            <wp:extent cx="2713355" cy="1687830"/>
            <wp:effectExtent l="0" t="0" r="0" b="7620"/>
            <wp:docPr id="6" name="Рисунок 6" descr="C:\Users\user\Downloads\Без названия.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C:\Users\user\Downloads\Без названия.jf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13355" cy="1687830"/>
                    </a:xfrm>
                    <a:prstGeom prst="rect">
                      <a:avLst/>
                    </a:prstGeom>
                    <a:noFill/>
                    <a:ln>
                      <a:noFill/>
                    </a:ln>
                  </pic:spPr>
                </pic:pic>
              </a:graphicData>
            </a:graphic>
          </wp:inline>
        </w:drawing>
      </w: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Напишите свои пожелания (что получилось\ не получилось, что понравилось\не понравилось, что можно изменить):</w:t>
      </w:r>
    </w:p>
    <w:p>
      <w:pPr>
        <w:pStyle w:val="16"/>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sz w:val="24"/>
          <w:szCs w:val="24"/>
        </w:rPr>
        <w:br w:type="textWrapping"/>
      </w: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pStyle w:val="16"/>
        <w:spacing w:line="240" w:lineRule="auto"/>
        <w:jc w:val="center"/>
        <w:rPr>
          <w:rFonts w:ascii="Times New Roman" w:hAnsi="Times New Roman" w:cs="Times New Roman"/>
          <w:color w:val="000000"/>
          <w:sz w:val="24"/>
          <w:szCs w:val="24"/>
        </w:rPr>
      </w:pPr>
    </w:p>
    <w:p>
      <w:pPr>
        <w:ind w:left="-426"/>
      </w:pPr>
    </w:p>
    <w:sectPr>
      <w:pgSz w:w="11906" w:h="16838"/>
      <w:pgMar w:top="1134" w:right="850"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elvetica">
    <w:altName w:val="Arial"/>
    <w:panose1 w:val="020B0504020202020204"/>
    <w:charset w:val="00"/>
    <w:family w:val="swiss"/>
    <w:pitch w:val="default"/>
    <w:sig w:usb0="00000000" w:usb1="00000000" w:usb2="00000000" w:usb3="00000000" w:csb0="00000001" w:csb1="00000000"/>
  </w:font>
  <w:font w:name="Open San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94386"/>
    <w:multiLevelType w:val="singleLevel"/>
    <w:tmpl w:val="92794386"/>
    <w:lvl w:ilvl="0" w:tentative="0">
      <w:start w:val="1"/>
      <w:numFmt w:val="decimal"/>
      <w:suff w:val="space"/>
      <w:lvlText w:val="%1)"/>
      <w:lvlJc w:val="left"/>
    </w:lvl>
  </w:abstractNum>
  <w:abstractNum w:abstractNumId="1">
    <w:nsid w:val="936055D3"/>
    <w:multiLevelType w:val="multilevel"/>
    <w:tmpl w:val="936055D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F646CB5"/>
    <w:multiLevelType w:val="multilevel"/>
    <w:tmpl w:val="AF646CB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CBE37B7"/>
    <w:multiLevelType w:val="multilevel"/>
    <w:tmpl w:val="BCBE37B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3D680AB"/>
    <w:multiLevelType w:val="singleLevel"/>
    <w:tmpl w:val="C3D680AB"/>
    <w:lvl w:ilvl="0" w:tentative="0">
      <w:start w:val="1"/>
      <w:numFmt w:val="decimal"/>
      <w:suff w:val="space"/>
      <w:lvlText w:val="%1."/>
      <w:lvlJc w:val="left"/>
    </w:lvl>
  </w:abstractNum>
  <w:abstractNum w:abstractNumId="5">
    <w:nsid w:val="C8EDE3CD"/>
    <w:multiLevelType w:val="singleLevel"/>
    <w:tmpl w:val="C8EDE3CD"/>
    <w:lvl w:ilvl="0" w:tentative="0">
      <w:start w:val="1"/>
      <w:numFmt w:val="decimal"/>
      <w:suff w:val="space"/>
      <w:lvlText w:val="%1."/>
      <w:lvlJc w:val="left"/>
    </w:lvl>
  </w:abstractNum>
  <w:abstractNum w:abstractNumId="6">
    <w:nsid w:val="CA79B2B1"/>
    <w:multiLevelType w:val="multilevel"/>
    <w:tmpl w:val="CA79B2B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F585A92F"/>
    <w:multiLevelType w:val="multilevel"/>
    <w:tmpl w:val="F585A9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2AB7ACB"/>
    <w:multiLevelType w:val="multilevel"/>
    <w:tmpl w:val="02AB7A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43FB8B8C"/>
    <w:multiLevelType w:val="singleLevel"/>
    <w:tmpl w:val="43FB8B8C"/>
    <w:lvl w:ilvl="0" w:tentative="0">
      <w:start w:val="1"/>
      <w:numFmt w:val="decimal"/>
      <w:suff w:val="space"/>
      <w:lvlText w:val="%1."/>
      <w:lvlJc w:val="left"/>
    </w:lvl>
  </w:abstractNum>
  <w:abstractNum w:abstractNumId="10">
    <w:nsid w:val="43FFC176"/>
    <w:multiLevelType w:val="multilevel"/>
    <w:tmpl w:val="43FFC17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4C4422BF"/>
    <w:multiLevelType w:val="multilevel"/>
    <w:tmpl w:val="4C4422B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71B167BD"/>
    <w:multiLevelType w:val="multilevel"/>
    <w:tmpl w:val="71B167BD"/>
    <w:lvl w:ilvl="0" w:tentative="0">
      <w:start w:val="1"/>
      <w:numFmt w:val="decimal"/>
      <w:lvlText w:val="%1."/>
      <w:lvlJc w:val="left"/>
      <w:pPr>
        <w:ind w:left="360" w:hanging="360"/>
      </w:pPr>
      <w:rPr>
        <w:rFonts w:hint="default"/>
      </w:rPr>
    </w:lvl>
    <w:lvl w:ilvl="1" w:tentative="0">
      <w:start w:val="1"/>
      <w:numFmt w:val="lowerLetter"/>
      <w:lvlText w:val="%2."/>
      <w:lvlJc w:val="left"/>
      <w:pPr>
        <w:ind w:left="1014" w:hanging="360"/>
      </w:pPr>
    </w:lvl>
    <w:lvl w:ilvl="2" w:tentative="0">
      <w:start w:val="1"/>
      <w:numFmt w:val="lowerRoman"/>
      <w:lvlText w:val="%3."/>
      <w:lvlJc w:val="right"/>
      <w:pPr>
        <w:ind w:left="1734" w:hanging="180"/>
      </w:pPr>
    </w:lvl>
    <w:lvl w:ilvl="3" w:tentative="0">
      <w:start w:val="1"/>
      <w:numFmt w:val="decimal"/>
      <w:lvlText w:val="%4."/>
      <w:lvlJc w:val="left"/>
      <w:pPr>
        <w:ind w:left="2454" w:hanging="360"/>
      </w:pPr>
    </w:lvl>
    <w:lvl w:ilvl="4" w:tentative="0">
      <w:start w:val="1"/>
      <w:numFmt w:val="lowerLetter"/>
      <w:lvlText w:val="%5."/>
      <w:lvlJc w:val="left"/>
      <w:pPr>
        <w:ind w:left="3174" w:hanging="360"/>
      </w:pPr>
    </w:lvl>
    <w:lvl w:ilvl="5" w:tentative="0">
      <w:start w:val="1"/>
      <w:numFmt w:val="lowerRoman"/>
      <w:lvlText w:val="%6."/>
      <w:lvlJc w:val="right"/>
      <w:pPr>
        <w:ind w:left="3894" w:hanging="180"/>
      </w:pPr>
    </w:lvl>
    <w:lvl w:ilvl="6" w:tentative="0">
      <w:start w:val="1"/>
      <w:numFmt w:val="decimal"/>
      <w:lvlText w:val="%7."/>
      <w:lvlJc w:val="left"/>
      <w:pPr>
        <w:ind w:left="4614" w:hanging="360"/>
      </w:pPr>
    </w:lvl>
    <w:lvl w:ilvl="7" w:tentative="0">
      <w:start w:val="1"/>
      <w:numFmt w:val="lowerLetter"/>
      <w:lvlText w:val="%8."/>
      <w:lvlJc w:val="left"/>
      <w:pPr>
        <w:ind w:left="5334" w:hanging="360"/>
      </w:pPr>
    </w:lvl>
    <w:lvl w:ilvl="8" w:tentative="0">
      <w:start w:val="1"/>
      <w:numFmt w:val="lowerRoman"/>
      <w:lvlText w:val="%9."/>
      <w:lvlJc w:val="right"/>
      <w:pPr>
        <w:ind w:left="6054" w:hanging="180"/>
      </w:pPr>
    </w:lvl>
  </w:abstractNum>
  <w:num w:numId="1">
    <w:abstractNumId w:val="12"/>
  </w:num>
  <w:num w:numId="2">
    <w:abstractNumId w:val="8"/>
  </w:num>
  <w:num w:numId="3">
    <w:abstractNumId w:val="11"/>
  </w:num>
  <w:num w:numId="4">
    <w:abstractNumId w:val="9"/>
  </w:num>
  <w:num w:numId="5">
    <w:abstractNumId w:val="6"/>
  </w:num>
  <w:num w:numId="6">
    <w:abstractNumId w:val="4"/>
  </w:num>
  <w:num w:numId="7">
    <w:abstractNumId w:val="0"/>
  </w:num>
  <w:num w:numId="8">
    <w:abstractNumId w:val="5"/>
  </w:num>
  <w:num w:numId="9">
    <w:abstractNumId w:val="10"/>
  </w:num>
  <w:num w:numId="10">
    <w:abstractNumId w:val="1"/>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9D"/>
    <w:rsid w:val="00016D9D"/>
    <w:rsid w:val="000A5202"/>
    <w:rsid w:val="000C7541"/>
    <w:rsid w:val="000F6E9B"/>
    <w:rsid w:val="00121B8B"/>
    <w:rsid w:val="00180CA4"/>
    <w:rsid w:val="001C49C3"/>
    <w:rsid w:val="00204360"/>
    <w:rsid w:val="00213793"/>
    <w:rsid w:val="00301E99"/>
    <w:rsid w:val="003032F7"/>
    <w:rsid w:val="0031521F"/>
    <w:rsid w:val="003231CF"/>
    <w:rsid w:val="00366645"/>
    <w:rsid w:val="003C0C45"/>
    <w:rsid w:val="00493212"/>
    <w:rsid w:val="004C7268"/>
    <w:rsid w:val="00537748"/>
    <w:rsid w:val="005A5596"/>
    <w:rsid w:val="0071653A"/>
    <w:rsid w:val="007571F7"/>
    <w:rsid w:val="007610EB"/>
    <w:rsid w:val="00762573"/>
    <w:rsid w:val="00765682"/>
    <w:rsid w:val="0079621E"/>
    <w:rsid w:val="007C00D7"/>
    <w:rsid w:val="008B64F8"/>
    <w:rsid w:val="00985AA6"/>
    <w:rsid w:val="00987E1B"/>
    <w:rsid w:val="00991C65"/>
    <w:rsid w:val="00A01DA3"/>
    <w:rsid w:val="00A249F5"/>
    <w:rsid w:val="00A43063"/>
    <w:rsid w:val="00A4706E"/>
    <w:rsid w:val="00B02C4C"/>
    <w:rsid w:val="00BA7E95"/>
    <w:rsid w:val="00C0019C"/>
    <w:rsid w:val="00C72BBA"/>
    <w:rsid w:val="00CC1E3E"/>
    <w:rsid w:val="00CD2B1A"/>
    <w:rsid w:val="00DF30FB"/>
    <w:rsid w:val="00E418BC"/>
    <w:rsid w:val="00E5585E"/>
    <w:rsid w:val="00F2197B"/>
    <w:rsid w:val="00FA5CAE"/>
    <w:rsid w:val="00FB2C1B"/>
    <w:rsid w:val="3CC50878"/>
    <w:rsid w:val="41635FE5"/>
    <w:rsid w:val="45A775BA"/>
    <w:rsid w:val="4F530571"/>
    <w:rsid w:val="50BB5289"/>
    <w:rsid w:val="55325B10"/>
    <w:rsid w:val="553D5B8A"/>
    <w:rsid w:val="6F1B36DD"/>
    <w:rsid w:val="7F6C48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next w:val="1"/>
    <w:semiHidden/>
    <w:unhideWhenUsed/>
    <w:qFormat/>
    <w:uiPriority w:val="9"/>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3">
    <w:name w:val="heading 5"/>
    <w:next w:val="1"/>
    <w:unhideWhenUsed/>
    <w:qFormat/>
    <w:uiPriority w:val="9"/>
    <w:pPr>
      <w:spacing w:beforeAutospacing="1" w:afterAutospacing="1"/>
      <w:outlineLvl w:val="4"/>
    </w:pPr>
    <w:rPr>
      <w:rFonts w:hint="eastAsia" w:ascii="SimSun" w:hAnsi="SimSun" w:eastAsia="SimSun" w:cs="Times New Roman"/>
      <w:b/>
      <w:bCs/>
      <w:i/>
      <w:iCs/>
      <w:lang w:val="en-US" w:eastAsia="zh-CN" w:bidi="ar-SA"/>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7">
    <w:name w:val="Emphasis"/>
    <w:basedOn w:val="4"/>
    <w:qFormat/>
    <w:uiPriority w:val="20"/>
    <w:rPr>
      <w:i/>
      <w:iCs/>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character" w:styleId="9">
    <w:name w:val="Strong"/>
    <w:basedOn w:val="4"/>
    <w:qFormat/>
    <w:uiPriority w:val="22"/>
    <w:rPr>
      <w:b/>
      <w:bCs/>
    </w:rPr>
  </w:style>
  <w:style w:type="paragraph" w:styleId="10">
    <w:name w:val="Balloon Text"/>
    <w:basedOn w:val="1"/>
    <w:link w:val="17"/>
    <w:semiHidden/>
    <w:unhideWhenUsed/>
    <w:qFormat/>
    <w:uiPriority w:val="99"/>
    <w:pPr>
      <w:spacing w:after="0" w:line="240" w:lineRule="auto"/>
    </w:pPr>
    <w:rPr>
      <w:rFonts w:ascii="Tahoma" w:hAnsi="Tahoma" w:cs="Tahoma"/>
      <w:sz w:val="16"/>
      <w:szCs w:val="16"/>
    </w:rPr>
  </w:style>
  <w:style w:type="paragraph" w:styleId="11">
    <w:name w:val="header"/>
    <w:basedOn w:val="1"/>
    <w:semiHidden/>
    <w:unhideWhenUsed/>
    <w:uiPriority w:val="99"/>
    <w:pPr>
      <w:tabs>
        <w:tab w:val="center" w:pos="4153"/>
        <w:tab w:val="right" w:pos="8306"/>
      </w:tabs>
    </w:pPr>
  </w:style>
  <w:style w:type="paragraph" w:styleId="12">
    <w:name w:val="footer"/>
    <w:basedOn w:val="1"/>
    <w:semiHidden/>
    <w:unhideWhenUsed/>
    <w:uiPriority w:val="99"/>
    <w:pPr>
      <w:tabs>
        <w:tab w:val="center" w:pos="4153"/>
        <w:tab w:val="right" w:pos="8306"/>
      </w:tabs>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4">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Unresolved Mention"/>
    <w:basedOn w:val="4"/>
    <w:semiHidden/>
    <w:unhideWhenUsed/>
    <w:qFormat/>
    <w:uiPriority w:val="99"/>
    <w:rPr>
      <w:color w:val="605E5C"/>
      <w:shd w:val="clear" w:color="auto" w:fill="E1DFDD"/>
    </w:rPr>
  </w:style>
  <w:style w:type="paragraph" w:styleId="16">
    <w:name w:val="List Paragraph"/>
    <w:basedOn w:val="1"/>
    <w:qFormat/>
    <w:uiPriority w:val="34"/>
    <w:pPr>
      <w:ind w:left="720"/>
      <w:contextualSpacing/>
    </w:pPr>
  </w:style>
  <w:style w:type="character" w:customStyle="1" w:styleId="17">
    <w:name w:val="Текст выноски Знак"/>
    <w:basedOn w:val="4"/>
    <w:link w:val="10"/>
    <w:semiHidden/>
    <w:uiPriority w:val="99"/>
    <w:rPr>
      <w:rFonts w:ascii="Tahoma" w:hAnsi="Tahoma" w:cs="Tahoma" w:eastAsiaTheme="minorHAnsi"/>
      <w:sz w:val="16"/>
      <w:szCs w:val="16"/>
      <w:lang w:eastAsia="en-US"/>
    </w:rPr>
  </w:style>
  <w:style w:type="paragraph" w:customStyle="1" w:styleId="18">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9">
    <w:name w:val="c4"/>
    <w:basedOn w:val="4"/>
    <w:uiPriority w:val="0"/>
  </w:style>
  <w:style w:type="character" w:customStyle="1" w:styleId="20">
    <w:name w:val="c12"/>
    <w:basedOn w:val="4"/>
    <w:qFormat/>
    <w:uiPriority w:val="0"/>
  </w:style>
  <w:style w:type="paragraph" w:styleId="21">
    <w:name w:val="No Spacing"/>
    <w:basedOn w:val="1"/>
    <w:qFormat/>
    <w:uiPriority w:val="1"/>
    <w:pPr>
      <w:spacing w:after="0" w:line="240" w:lineRule="auto"/>
    </w:pPr>
    <w:rPr>
      <w:rFonts w:asciiTheme="majorHAnsi" w:hAnsiTheme="majorHAnsi" w:eastAsiaTheme="majorEastAsia" w:cstheme="majorBidi"/>
      <w:lang w:val="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3447</Words>
  <Characters>19654</Characters>
  <Lines>163</Lines>
  <Paragraphs>46</Paragraphs>
  <TotalTime>10</TotalTime>
  <ScaleCrop>false</ScaleCrop>
  <LinksUpToDate>false</LinksUpToDate>
  <CharactersWithSpaces>23055</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2023-06-26T09:39:00Z</dcterms:created>
  <dc:creator>Пользователь</dc:creator>
  <cp:lastModifiedBy>vsk_local_admin</cp:lastModifiedBy>
  <dcterms:modified xsi:type="dcterms:W3CDTF">2023-07-30T09:42:38Z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1049-11.2.0.11219</vt:lpwstr>
  </property>
  <property fmtid="{D5CDD505-2E9C-101B-9397-08002B2CF9AE}" pid="3" name="ICV">
    <vt:lpwstr>8CB6FDF752654E369529150939BD9799</vt:lpwstr>
  </property>
</Properties>
</file>