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F2" w:rsidRPr="00694BA2" w:rsidRDefault="009917FC" w:rsidP="005B7B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>Особо охраняемая территория г. Москвы « Битцевский лес»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Pr="00694BA2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BA2">
        <w:rPr>
          <w:rFonts w:ascii="Times New Roman" w:hAnsi="Times New Roman" w:cs="Times New Roman"/>
          <w:b/>
          <w:sz w:val="32"/>
          <w:szCs w:val="32"/>
        </w:rPr>
        <w:t>Изучение природного комплекса « Битцевский лес»</w:t>
      </w:r>
    </w:p>
    <w:p w:rsidR="00CD1723" w:rsidRPr="00694BA2" w:rsidRDefault="00CD1723" w:rsidP="005B7BB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BA2">
        <w:rPr>
          <w:rFonts w:ascii="Times New Roman" w:hAnsi="Times New Roman" w:cs="Times New Roman"/>
          <w:b/>
          <w:sz w:val="32"/>
          <w:szCs w:val="32"/>
        </w:rPr>
        <w:t>по отпечаткам животных на снегу.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94BA2">
        <w:rPr>
          <w:rFonts w:ascii="Times New Roman" w:hAnsi="Times New Roman" w:cs="Times New Roman"/>
          <w:sz w:val="28"/>
          <w:szCs w:val="28"/>
          <w:u w:val="single"/>
        </w:rPr>
        <w:t>Автор работы: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21A6E">
        <w:rPr>
          <w:rFonts w:ascii="Times New Roman" w:hAnsi="Times New Roman" w:cs="Times New Roman"/>
          <w:sz w:val="28"/>
          <w:szCs w:val="28"/>
        </w:rPr>
        <w:t xml:space="preserve">                      учащийся 3</w:t>
      </w:r>
      <w:r w:rsidRPr="00694BA2">
        <w:rPr>
          <w:rFonts w:ascii="Times New Roman" w:hAnsi="Times New Roman" w:cs="Times New Roman"/>
          <w:sz w:val="28"/>
          <w:szCs w:val="28"/>
        </w:rPr>
        <w:t xml:space="preserve"> «А» класса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611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94BA2">
        <w:rPr>
          <w:rFonts w:ascii="Times New Roman" w:hAnsi="Times New Roman" w:cs="Times New Roman"/>
          <w:b/>
          <w:sz w:val="28"/>
          <w:szCs w:val="28"/>
        </w:rPr>
        <w:t>Федоровский Василий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94BA2">
        <w:rPr>
          <w:rFonts w:ascii="Times New Roman" w:hAnsi="Times New Roman" w:cs="Times New Roman"/>
          <w:sz w:val="28"/>
          <w:szCs w:val="28"/>
          <w:u w:val="single"/>
        </w:rPr>
        <w:t>Руководитель: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94BA2">
        <w:rPr>
          <w:rFonts w:ascii="Times New Roman" w:hAnsi="Times New Roman" w:cs="Times New Roman"/>
          <w:b/>
          <w:sz w:val="28"/>
          <w:szCs w:val="28"/>
        </w:rPr>
        <w:t>Ситникова Наталья Васильевна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21A6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D1723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21A6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94BA2" w:rsidRPr="00694BA2" w:rsidRDefault="00694BA2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21A6E">
        <w:rPr>
          <w:rFonts w:ascii="Times New Roman" w:hAnsi="Times New Roman" w:cs="Times New Roman"/>
          <w:sz w:val="28"/>
          <w:szCs w:val="28"/>
        </w:rPr>
        <w:t xml:space="preserve">                     Москва 2019</w:t>
      </w:r>
    </w:p>
    <w:p w:rsidR="00BF416B" w:rsidRPr="00694BA2" w:rsidRDefault="00BF416B">
      <w:pPr>
        <w:rPr>
          <w:rFonts w:ascii="Times New Roman" w:hAnsi="Times New Roman" w:cs="Times New Roman"/>
          <w:sz w:val="28"/>
          <w:szCs w:val="28"/>
        </w:rPr>
      </w:pPr>
    </w:p>
    <w:p w:rsidR="00CD1723" w:rsidRPr="005B7BB4" w:rsidRDefault="00694BA2" w:rsidP="005B7B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416B">
        <w:rPr>
          <w:rFonts w:ascii="Times New Roman" w:hAnsi="Times New Roman" w:cs="Times New Roman"/>
          <w:b/>
          <w:sz w:val="28"/>
          <w:szCs w:val="28"/>
        </w:rPr>
        <w:t>С О Д Е Р Ж А Н И Е</w:t>
      </w:r>
    </w:p>
    <w:p w:rsidR="00694BA2" w:rsidRPr="00694BA2" w:rsidRDefault="00694BA2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94BA2">
        <w:rPr>
          <w:rFonts w:ascii="Times New Roman" w:hAnsi="Times New Roman" w:cs="Times New Roman"/>
          <w:i/>
          <w:sz w:val="28"/>
          <w:szCs w:val="28"/>
          <w:u w:val="single"/>
        </w:rPr>
        <w:t>Введение</w:t>
      </w:r>
      <w:r w:rsidR="00694BA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694BA2" w:rsidRPr="00694BA2" w:rsidRDefault="00CD1723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>Глава 1</w:t>
      </w:r>
    </w:p>
    <w:p w:rsidR="00CD1723" w:rsidRPr="00694BA2" w:rsidRDefault="00694BA2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Географическое положение территории</w:t>
      </w:r>
      <w:r w:rsidR="00E27993" w:rsidRPr="00694BA2">
        <w:rPr>
          <w:rFonts w:ascii="Times New Roman" w:hAnsi="Times New Roman" w:cs="Times New Roman"/>
          <w:sz w:val="28"/>
          <w:szCs w:val="28"/>
        </w:rPr>
        <w:t xml:space="preserve">, рельеф, </w:t>
      </w:r>
      <w:r w:rsidR="00082216" w:rsidRPr="00694BA2">
        <w:rPr>
          <w:rFonts w:ascii="Times New Roman" w:hAnsi="Times New Roman" w:cs="Times New Roman"/>
          <w:sz w:val="28"/>
          <w:szCs w:val="28"/>
        </w:rPr>
        <w:t>водоёмы, почвы.</w:t>
      </w:r>
    </w:p>
    <w:p w:rsidR="00694BA2" w:rsidRDefault="00CD1723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>Глава 2</w:t>
      </w:r>
      <w:r w:rsidR="00E27993" w:rsidRPr="0069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23" w:rsidRPr="00694BA2" w:rsidRDefault="00694BA2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7993" w:rsidRPr="00694BA2">
        <w:rPr>
          <w:rFonts w:ascii="Times New Roman" w:hAnsi="Times New Roman" w:cs="Times New Roman"/>
          <w:sz w:val="28"/>
          <w:szCs w:val="28"/>
        </w:rPr>
        <w:t>Компоненты</w:t>
      </w:r>
      <w:r w:rsidR="000E3E85">
        <w:rPr>
          <w:rFonts w:ascii="Times New Roman" w:hAnsi="Times New Roman" w:cs="Times New Roman"/>
          <w:sz w:val="28"/>
          <w:szCs w:val="28"/>
        </w:rPr>
        <w:t xml:space="preserve"> природного комплекса</w:t>
      </w:r>
      <w:r w:rsidR="001C5C81" w:rsidRPr="00694BA2">
        <w:rPr>
          <w:rFonts w:ascii="Times New Roman" w:hAnsi="Times New Roman" w:cs="Times New Roman"/>
          <w:sz w:val="28"/>
          <w:szCs w:val="28"/>
        </w:rPr>
        <w:t>:  флора и фауна.</w:t>
      </w:r>
      <w:r w:rsidR="00E27993" w:rsidRPr="0069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A2" w:rsidRPr="00694BA2" w:rsidRDefault="00CD1723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>Глава 3</w:t>
      </w:r>
      <w:r w:rsidR="001C5C81" w:rsidRPr="00694B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4BA2" w:rsidRDefault="00694BA2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Экологические проблемы природного комплекса «Битцевский лес».</w:t>
      </w:r>
    </w:p>
    <w:p w:rsidR="00694BA2" w:rsidRPr="00694BA2" w:rsidRDefault="001C5C81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 xml:space="preserve">Практическая часть: </w:t>
      </w:r>
    </w:p>
    <w:p w:rsidR="001C5C81" w:rsidRPr="00694BA2" w:rsidRDefault="00694BA2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2C6A">
        <w:rPr>
          <w:rFonts w:ascii="Times New Roman" w:hAnsi="Times New Roman" w:cs="Times New Roman"/>
          <w:sz w:val="28"/>
          <w:szCs w:val="28"/>
        </w:rPr>
        <w:t>И</w:t>
      </w:r>
      <w:r w:rsidR="001C5C81" w:rsidRPr="00694BA2">
        <w:rPr>
          <w:rFonts w:ascii="Times New Roman" w:hAnsi="Times New Roman" w:cs="Times New Roman"/>
          <w:sz w:val="28"/>
          <w:szCs w:val="28"/>
        </w:rPr>
        <w:t>зучение видового и количественного состава фауны природного комплекса по отпечаткам животных на снегу.</w:t>
      </w:r>
    </w:p>
    <w:p w:rsidR="00CD1723" w:rsidRPr="00694BA2" w:rsidRDefault="000F6DCF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>Выводы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>Библиографический список</w:t>
      </w:r>
    </w:p>
    <w:p w:rsidR="00CD1723" w:rsidRPr="00694BA2" w:rsidRDefault="00CD1723" w:rsidP="005B7BB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95D" w:rsidRPr="00694BA2" w:rsidRDefault="0041095D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4BA2" w:rsidRDefault="00CB31F0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Цель исследования:</w:t>
      </w:r>
      <w:r w:rsidRPr="0069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1F0" w:rsidRPr="00694BA2" w:rsidRDefault="00694BA2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B31F0" w:rsidRPr="00694BA2">
        <w:rPr>
          <w:rFonts w:ascii="Times New Roman" w:hAnsi="Times New Roman" w:cs="Times New Roman"/>
          <w:sz w:val="28"/>
          <w:szCs w:val="28"/>
        </w:rPr>
        <w:t>изучение особо охраняемых территорий города Москвы на примере природного комплекса «Битцевский лес».</w:t>
      </w:r>
    </w:p>
    <w:p w:rsidR="00CB31F0" w:rsidRPr="00CD2974" w:rsidRDefault="00694BA2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31F0" w:rsidRPr="00CD2974">
        <w:rPr>
          <w:rFonts w:ascii="Times New Roman" w:hAnsi="Times New Roman" w:cs="Times New Roman"/>
          <w:sz w:val="28"/>
          <w:szCs w:val="28"/>
          <w:u w:val="single"/>
        </w:rPr>
        <w:t>Для достижения цели были поставлены следующие задачи:</w:t>
      </w:r>
    </w:p>
    <w:p w:rsidR="00CB31F0" w:rsidRPr="00694BA2" w:rsidRDefault="00CB31F0" w:rsidP="005B7BB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Определить основные этапы и принципы  зонирования природных парков </w:t>
      </w:r>
      <w:r w:rsidR="00694BA2" w:rsidRPr="00694BA2">
        <w:rPr>
          <w:rFonts w:ascii="Times New Roman" w:hAnsi="Times New Roman" w:cs="Times New Roman"/>
          <w:sz w:val="28"/>
          <w:szCs w:val="28"/>
        </w:rPr>
        <w:t xml:space="preserve">    </w:t>
      </w:r>
      <w:r w:rsidRPr="00694BA2">
        <w:rPr>
          <w:rFonts w:ascii="Times New Roman" w:hAnsi="Times New Roman" w:cs="Times New Roman"/>
          <w:sz w:val="28"/>
          <w:szCs w:val="28"/>
        </w:rPr>
        <w:t>на территории города Москвы.</w:t>
      </w:r>
    </w:p>
    <w:p w:rsidR="00FC4C6D" w:rsidRPr="00694BA2" w:rsidRDefault="00CB31F0" w:rsidP="005B7BB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>Проанализировать опыт функционального зонирования природных парков в городе Москве и выявить особенности и преимущества ландшафтно-экологического подхода.</w:t>
      </w:r>
      <w:r w:rsidR="00CD2974">
        <w:rPr>
          <w:rFonts w:ascii="Times New Roman" w:hAnsi="Times New Roman" w:cs="Times New Roman"/>
          <w:sz w:val="28"/>
          <w:szCs w:val="28"/>
        </w:rPr>
        <w:t xml:space="preserve"> </w:t>
      </w:r>
      <w:r w:rsidRPr="00694BA2">
        <w:rPr>
          <w:rFonts w:ascii="Times New Roman" w:hAnsi="Times New Roman" w:cs="Times New Roman"/>
          <w:sz w:val="28"/>
          <w:szCs w:val="28"/>
        </w:rPr>
        <w:t>Изучить состав природного комплекса особо охраняемой территории «Битцевский лес» и взаимодействие всех</w:t>
      </w:r>
      <w:r w:rsidR="00C7663D" w:rsidRPr="00694BA2">
        <w:rPr>
          <w:rFonts w:ascii="Times New Roman" w:hAnsi="Times New Roman" w:cs="Times New Roman"/>
          <w:sz w:val="28"/>
          <w:szCs w:val="28"/>
        </w:rPr>
        <w:t xml:space="preserve"> его</w:t>
      </w:r>
      <w:r w:rsidRPr="00694BA2">
        <w:rPr>
          <w:rFonts w:ascii="Times New Roman" w:hAnsi="Times New Roman" w:cs="Times New Roman"/>
          <w:sz w:val="28"/>
          <w:szCs w:val="28"/>
        </w:rPr>
        <w:t xml:space="preserve"> </w:t>
      </w:r>
      <w:r w:rsidR="00C7663D" w:rsidRPr="00694BA2">
        <w:rPr>
          <w:rFonts w:ascii="Times New Roman" w:hAnsi="Times New Roman" w:cs="Times New Roman"/>
          <w:sz w:val="28"/>
          <w:szCs w:val="28"/>
        </w:rPr>
        <w:t>компонентов.</w:t>
      </w:r>
    </w:p>
    <w:p w:rsidR="00CB31F0" w:rsidRPr="00694BA2" w:rsidRDefault="00CB31F0" w:rsidP="005B7BB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>Познакомиться с</w:t>
      </w:r>
      <w:r w:rsidR="00FC4C6D" w:rsidRPr="00694BA2">
        <w:rPr>
          <w:rFonts w:ascii="Times New Roman" w:hAnsi="Times New Roman" w:cs="Times New Roman"/>
          <w:sz w:val="28"/>
          <w:szCs w:val="28"/>
        </w:rPr>
        <w:t xml:space="preserve"> видовым и количественным составом</w:t>
      </w:r>
      <w:r w:rsidR="00C7663D" w:rsidRPr="00694BA2">
        <w:rPr>
          <w:rFonts w:ascii="Times New Roman" w:hAnsi="Times New Roman" w:cs="Times New Roman"/>
          <w:sz w:val="28"/>
          <w:szCs w:val="28"/>
        </w:rPr>
        <w:t xml:space="preserve"> флоры и</w:t>
      </w:r>
      <w:r w:rsidRPr="00694BA2">
        <w:rPr>
          <w:rFonts w:ascii="Times New Roman" w:hAnsi="Times New Roman" w:cs="Times New Roman"/>
          <w:sz w:val="28"/>
          <w:szCs w:val="28"/>
        </w:rPr>
        <w:t xml:space="preserve"> </w:t>
      </w:r>
      <w:r w:rsidR="00FC4C6D" w:rsidRPr="00694BA2">
        <w:rPr>
          <w:rFonts w:ascii="Times New Roman" w:hAnsi="Times New Roman" w:cs="Times New Roman"/>
          <w:sz w:val="28"/>
          <w:szCs w:val="28"/>
        </w:rPr>
        <w:t>фауны</w:t>
      </w:r>
      <w:r w:rsidR="00C7663D" w:rsidRPr="00694BA2">
        <w:rPr>
          <w:rFonts w:ascii="Times New Roman" w:hAnsi="Times New Roman" w:cs="Times New Roman"/>
          <w:sz w:val="28"/>
          <w:szCs w:val="28"/>
        </w:rPr>
        <w:t xml:space="preserve"> «Битцевского леса».</w:t>
      </w:r>
    </w:p>
    <w:p w:rsidR="00FC4C6D" w:rsidRPr="00694BA2" w:rsidRDefault="00C7663D" w:rsidP="005B7BB4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>Изучить</w:t>
      </w:r>
      <w:r w:rsidR="00FC4C6D" w:rsidRPr="00694BA2">
        <w:rPr>
          <w:rFonts w:ascii="Times New Roman" w:hAnsi="Times New Roman" w:cs="Times New Roman"/>
          <w:sz w:val="28"/>
          <w:szCs w:val="28"/>
        </w:rPr>
        <w:t xml:space="preserve"> проблемы природного комплекса и </w:t>
      </w:r>
      <w:r w:rsidRPr="00694BA2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FC4C6D" w:rsidRPr="00694BA2">
        <w:rPr>
          <w:rFonts w:ascii="Times New Roman" w:hAnsi="Times New Roman" w:cs="Times New Roman"/>
          <w:sz w:val="28"/>
          <w:szCs w:val="28"/>
        </w:rPr>
        <w:t>пути их решения.</w:t>
      </w:r>
      <w:r w:rsidR="00CB31F0" w:rsidRPr="00694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C6D" w:rsidRPr="00694BA2" w:rsidRDefault="00FC4C6D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BA2" w:rsidRDefault="00FC4C6D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i/>
          <w:sz w:val="28"/>
          <w:szCs w:val="28"/>
          <w:u w:val="single"/>
        </w:rPr>
        <w:t>Объект исследования</w:t>
      </w:r>
      <w:r w:rsidRPr="00694BA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B31F0" w:rsidRPr="00694BA2" w:rsidRDefault="00694BA2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C6D" w:rsidRPr="00694BA2">
        <w:rPr>
          <w:rFonts w:ascii="Times New Roman" w:hAnsi="Times New Roman" w:cs="Times New Roman"/>
          <w:sz w:val="28"/>
          <w:szCs w:val="28"/>
        </w:rPr>
        <w:t>особо охраняемая территория города Москвы «Битцевский лес»</w:t>
      </w:r>
      <w:r w:rsidR="00CB31F0" w:rsidRPr="00694BA2">
        <w:rPr>
          <w:rFonts w:ascii="Times New Roman" w:hAnsi="Times New Roman" w:cs="Times New Roman"/>
          <w:sz w:val="28"/>
          <w:szCs w:val="28"/>
        </w:rPr>
        <w:t>.</w:t>
      </w:r>
    </w:p>
    <w:p w:rsidR="00694BA2" w:rsidRDefault="00694BA2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339" w:rsidRPr="00A421C6" w:rsidRDefault="0041095D" w:rsidP="005B7BB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21C6">
        <w:rPr>
          <w:rFonts w:ascii="Times New Roman" w:hAnsi="Times New Roman" w:cs="Times New Roman"/>
          <w:i/>
          <w:sz w:val="28"/>
          <w:szCs w:val="28"/>
          <w:u w:val="single"/>
        </w:rPr>
        <w:t>Актуальность темы.</w:t>
      </w:r>
      <w:r w:rsidR="00FC4C6D" w:rsidRPr="00A421C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C4C6D" w:rsidRPr="00694BA2" w:rsidRDefault="00A421C6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C6D" w:rsidRPr="00694BA2">
        <w:rPr>
          <w:rFonts w:ascii="Times New Roman" w:hAnsi="Times New Roman" w:cs="Times New Roman"/>
          <w:sz w:val="28"/>
          <w:szCs w:val="28"/>
        </w:rPr>
        <w:t xml:space="preserve">Москва – крупнейший мегаполис Мира. Экологические проблемы в настоящее время являются глобальными для крупных городов. </w:t>
      </w:r>
    </w:p>
    <w:p w:rsidR="00C27EA8" w:rsidRPr="00694BA2" w:rsidRDefault="00A421C6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C6D" w:rsidRPr="00694BA2">
        <w:rPr>
          <w:rFonts w:ascii="Times New Roman" w:hAnsi="Times New Roman" w:cs="Times New Roman"/>
          <w:sz w:val="28"/>
          <w:szCs w:val="28"/>
        </w:rPr>
        <w:t>Создание особо охраняемых природных территорий особенно важно</w:t>
      </w:r>
      <w:r w:rsidR="00C27EA8" w:rsidRPr="00694BA2">
        <w:rPr>
          <w:rFonts w:ascii="Times New Roman" w:hAnsi="Times New Roman" w:cs="Times New Roman"/>
          <w:sz w:val="28"/>
          <w:szCs w:val="28"/>
        </w:rPr>
        <w:t xml:space="preserve"> для современной Москвы.</w:t>
      </w:r>
    </w:p>
    <w:p w:rsidR="00C27EA8" w:rsidRPr="00694BA2" w:rsidRDefault="00C86339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</w:t>
      </w:r>
      <w:r w:rsidR="00A421C6">
        <w:rPr>
          <w:rFonts w:ascii="Times New Roman" w:hAnsi="Times New Roman" w:cs="Times New Roman"/>
          <w:sz w:val="28"/>
          <w:szCs w:val="28"/>
        </w:rPr>
        <w:t xml:space="preserve">     </w:t>
      </w:r>
      <w:r w:rsidRPr="00694BA2">
        <w:rPr>
          <w:rFonts w:ascii="Times New Roman" w:hAnsi="Times New Roman" w:cs="Times New Roman"/>
          <w:sz w:val="28"/>
          <w:szCs w:val="28"/>
        </w:rPr>
        <w:t>Данная тема раскрывает эколого-</w:t>
      </w:r>
      <w:r w:rsidR="00C7663D" w:rsidRPr="00694BA2">
        <w:rPr>
          <w:rFonts w:ascii="Times New Roman" w:hAnsi="Times New Roman" w:cs="Times New Roman"/>
          <w:sz w:val="28"/>
          <w:szCs w:val="28"/>
        </w:rPr>
        <w:t xml:space="preserve">географические знания о Москве. </w:t>
      </w:r>
      <w:r w:rsidRPr="00694BA2">
        <w:rPr>
          <w:rFonts w:ascii="Times New Roman" w:hAnsi="Times New Roman" w:cs="Times New Roman"/>
          <w:sz w:val="28"/>
          <w:szCs w:val="28"/>
        </w:rPr>
        <w:t>Эти знания необходимы  для сохранения природ</w:t>
      </w:r>
      <w:r w:rsidR="00E20A9C" w:rsidRPr="00694BA2">
        <w:rPr>
          <w:rFonts w:ascii="Times New Roman" w:hAnsi="Times New Roman" w:cs="Times New Roman"/>
          <w:sz w:val="28"/>
          <w:szCs w:val="28"/>
        </w:rPr>
        <w:t>н</w:t>
      </w:r>
      <w:r w:rsidRPr="00694BA2">
        <w:rPr>
          <w:rFonts w:ascii="Times New Roman" w:hAnsi="Times New Roman" w:cs="Times New Roman"/>
          <w:sz w:val="28"/>
          <w:szCs w:val="28"/>
        </w:rPr>
        <w:t>ой основы Москвы и формирования в её пределах устойчивого экологического каркаса.</w:t>
      </w:r>
    </w:p>
    <w:p w:rsidR="00C27EA8" w:rsidRPr="00135E35" w:rsidRDefault="00FC4C6D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27EA8" w:rsidRPr="00A421C6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Введение:  </w:t>
      </w:r>
    </w:p>
    <w:p w:rsidR="001C5C81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EA8" w:rsidRPr="00694BA2">
        <w:rPr>
          <w:rFonts w:ascii="Times New Roman" w:hAnsi="Times New Roman" w:cs="Times New Roman"/>
          <w:sz w:val="28"/>
          <w:szCs w:val="28"/>
        </w:rPr>
        <w:t>В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1992 г. на </w:t>
      </w:r>
      <w:r w:rsidR="00C27EA8" w:rsidRPr="00694BA2">
        <w:rPr>
          <w:rFonts w:ascii="Times New Roman" w:hAnsi="Times New Roman" w:cs="Times New Roman"/>
          <w:sz w:val="28"/>
          <w:szCs w:val="28"/>
        </w:rPr>
        <w:t>базе Битцевского лесопарка был создан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первый в России природный парк, организованный по инициативе жителей близлежащих районов города для сохранения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животного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и 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>растительного мира.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>Общая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>парка — </w:t>
      </w:r>
      <w:r w:rsidR="00A421C6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>2208,4 га. </w:t>
      </w:r>
    </w:p>
    <w:p w:rsidR="001C5C81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В 1995 году парк получил статус особо охраняемой природной территории.</w:t>
      </w:r>
    </w:p>
    <w:p w:rsidR="001C5C81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Объекты посещения в парке:</w:t>
      </w:r>
    </w:p>
    <w:p w:rsidR="001C5C81" w:rsidRPr="00775C5B" w:rsidRDefault="001C5C81" w:rsidP="005B7BB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5B">
        <w:rPr>
          <w:rFonts w:ascii="Times New Roman" w:hAnsi="Times New Roman" w:cs="Times New Roman"/>
          <w:sz w:val="28"/>
          <w:szCs w:val="28"/>
        </w:rPr>
        <w:t>Дворцово-парковые ансамбли дворянских усадеб XVIII–XIX вв.: «Знаменское-Садки», «Ясенево» и «Узкое»;</w:t>
      </w:r>
    </w:p>
    <w:p w:rsidR="001C5C81" w:rsidRPr="00775C5B" w:rsidRDefault="001C5C81" w:rsidP="005B7BB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5B">
        <w:rPr>
          <w:rFonts w:ascii="Times New Roman" w:hAnsi="Times New Roman" w:cs="Times New Roman"/>
          <w:sz w:val="28"/>
          <w:szCs w:val="28"/>
        </w:rPr>
        <w:t>Храм Казанской иконы Божьей Матери в Узком;</w:t>
      </w:r>
    </w:p>
    <w:p w:rsidR="001C5C81" w:rsidRPr="00775C5B" w:rsidRDefault="001C5C81" w:rsidP="005B7BB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5B">
        <w:rPr>
          <w:rFonts w:ascii="Times New Roman" w:hAnsi="Times New Roman" w:cs="Times New Roman"/>
          <w:sz w:val="28"/>
          <w:szCs w:val="28"/>
        </w:rPr>
        <w:t>Церковь Апостолов Петра и Павла в Ясеневе;</w:t>
      </w:r>
    </w:p>
    <w:p w:rsidR="001C5C81" w:rsidRPr="00775C5B" w:rsidRDefault="001C5C81" w:rsidP="005B7BB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5B">
        <w:rPr>
          <w:rFonts w:ascii="Times New Roman" w:hAnsi="Times New Roman" w:cs="Times New Roman"/>
          <w:sz w:val="28"/>
          <w:szCs w:val="28"/>
        </w:rPr>
        <w:t>Конно-спортивный комплекс;</w:t>
      </w:r>
    </w:p>
    <w:p w:rsidR="001C5C81" w:rsidRPr="00775C5B" w:rsidRDefault="001C5C81" w:rsidP="005B7BB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5B">
        <w:rPr>
          <w:rFonts w:ascii="Times New Roman" w:hAnsi="Times New Roman" w:cs="Times New Roman"/>
          <w:sz w:val="28"/>
          <w:szCs w:val="28"/>
        </w:rPr>
        <w:t>Палеонтологический музей;</w:t>
      </w:r>
    </w:p>
    <w:p w:rsidR="001C5C81" w:rsidRPr="00775C5B" w:rsidRDefault="001C5C81" w:rsidP="005B7BB4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5C5B">
        <w:rPr>
          <w:rFonts w:ascii="Times New Roman" w:hAnsi="Times New Roman" w:cs="Times New Roman"/>
          <w:sz w:val="28"/>
          <w:szCs w:val="28"/>
        </w:rPr>
        <w:t>Русский соколиный центр.</w:t>
      </w:r>
    </w:p>
    <w:p w:rsidR="001C5C81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В Битцевском лесу археологами были найдены свидетельства обитания финно-угорских племен, а позже – вятичей (II тысячелетие н.э.). Первые деревни существовали здесь уже в XIII веке.</w:t>
      </w:r>
    </w:p>
    <w:p w:rsidR="001C5C81" w:rsidRPr="00694BA2" w:rsidRDefault="001C5C81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A8" w:rsidRPr="00775C5B" w:rsidRDefault="00C27EA8" w:rsidP="005B7BB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75C5B">
        <w:rPr>
          <w:rFonts w:ascii="Times New Roman" w:hAnsi="Times New Roman" w:cs="Times New Roman"/>
          <w:i/>
          <w:sz w:val="28"/>
          <w:szCs w:val="28"/>
          <w:u w:val="single"/>
        </w:rPr>
        <w:t>Глава 1.</w:t>
      </w:r>
    </w:p>
    <w:p w:rsidR="00E27993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7EA8" w:rsidRPr="00694BA2">
        <w:rPr>
          <w:rFonts w:ascii="Times New Roman" w:hAnsi="Times New Roman" w:cs="Times New Roman"/>
          <w:sz w:val="28"/>
          <w:szCs w:val="28"/>
        </w:rPr>
        <w:t>Особо охраняемая природная территория «Битцевский лес» расположена на Юго-Запа</w:t>
      </w:r>
      <w:r w:rsidR="00C110CD" w:rsidRPr="00694BA2">
        <w:rPr>
          <w:rFonts w:ascii="Times New Roman" w:hAnsi="Times New Roman" w:cs="Times New Roman"/>
          <w:sz w:val="28"/>
          <w:szCs w:val="28"/>
        </w:rPr>
        <w:t>де города Москвы</w:t>
      </w:r>
      <w:r w:rsidR="00C27EA8" w:rsidRPr="00694BA2">
        <w:rPr>
          <w:rFonts w:ascii="Times New Roman" w:hAnsi="Times New Roman" w:cs="Times New Roman"/>
          <w:sz w:val="28"/>
          <w:szCs w:val="28"/>
        </w:rPr>
        <w:t>.</w:t>
      </w:r>
      <w:r w:rsidR="00E27993" w:rsidRPr="00694BA2">
        <w:rPr>
          <w:rFonts w:ascii="Times New Roman" w:hAnsi="Times New Roman" w:cs="Times New Roman"/>
          <w:sz w:val="28"/>
          <w:szCs w:val="28"/>
        </w:rPr>
        <w:t xml:space="preserve"> </w:t>
      </w:r>
      <w:r w:rsidR="00C110CD" w:rsidRPr="00694BA2">
        <w:rPr>
          <w:rFonts w:ascii="Times New Roman" w:hAnsi="Times New Roman" w:cs="Times New Roman"/>
          <w:sz w:val="28"/>
          <w:szCs w:val="28"/>
        </w:rPr>
        <w:t>Битцевский лес - зеленый массив, который протянулся клином, пересекающим МКАД, из Московской области к центру столицы. Самый длинный его участок с юга на север достигает 10 километров, ширина с запада на восток – до четырёх километров.</w:t>
      </w:r>
    </w:p>
    <w:p w:rsidR="001C5C81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По своему рельефу территория природно-исторического парка «Битцевский лес» представляет собой холмистую равнину – часть Теплостанской возвышенности.</w:t>
      </w:r>
    </w:p>
    <w:p w:rsidR="00775C5B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Равнина прорезана разветвленной эрозионной сетью – балками и оврагами. По территории парка протекают реки Чертановка, Дубинкинская, Городня, Коньковский и Деревлевский ручьи и река Битца, впадающая в реку Пахру. У всех рек имеются многочисленные притоки – небольшие ручьи и временные водотоки, протекающие по дну оврагов и балок. Есть также несколько искусственных водоемов, множество родников, чаще всего выходящих на поверхность вдоль русел Чертановки, Дубинкинской, Битцы.</w:t>
      </w:r>
    </w:p>
    <w:p w:rsidR="00082216" w:rsidRPr="00694BA2" w:rsidRDefault="00775C5B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2216" w:rsidRPr="00694BA2">
        <w:rPr>
          <w:rFonts w:ascii="Times New Roman" w:hAnsi="Times New Roman" w:cs="Times New Roman"/>
          <w:sz w:val="28"/>
          <w:szCs w:val="28"/>
        </w:rPr>
        <w:t xml:space="preserve">На территории «Битцевского леса» выделяют следующие группы почв: </w:t>
      </w:r>
    </w:p>
    <w:p w:rsidR="00082216" w:rsidRPr="00E21E8C" w:rsidRDefault="00082216" w:rsidP="005B7BB4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E8C">
        <w:rPr>
          <w:rFonts w:ascii="Times New Roman" w:hAnsi="Times New Roman" w:cs="Times New Roman"/>
          <w:sz w:val="28"/>
          <w:szCs w:val="28"/>
        </w:rPr>
        <w:t xml:space="preserve">дерново-среднеподзолистые; занимают вершины и склоны водоразделов. </w:t>
      </w:r>
    </w:p>
    <w:p w:rsidR="00082216" w:rsidRPr="00E21E8C" w:rsidRDefault="00082216" w:rsidP="005B7BB4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E8C">
        <w:rPr>
          <w:rFonts w:ascii="Times New Roman" w:hAnsi="Times New Roman" w:cs="Times New Roman"/>
          <w:sz w:val="28"/>
          <w:szCs w:val="28"/>
        </w:rPr>
        <w:t>дерново</w:t>
      </w:r>
      <w:r w:rsidR="00CD2974">
        <w:rPr>
          <w:rFonts w:ascii="Times New Roman" w:hAnsi="Times New Roman" w:cs="Times New Roman"/>
          <w:sz w:val="28"/>
          <w:szCs w:val="28"/>
        </w:rPr>
        <w:t>-слабоподзолистые</w:t>
      </w:r>
      <w:r w:rsidRPr="00E21E8C">
        <w:rPr>
          <w:rFonts w:ascii="Times New Roman" w:hAnsi="Times New Roman" w:cs="Times New Roman"/>
          <w:sz w:val="28"/>
          <w:szCs w:val="28"/>
        </w:rPr>
        <w:t xml:space="preserve">; распространены в нижних покатых частях склонов вершин и занимают полосы вдоль оврагов и долин рек; </w:t>
      </w:r>
    </w:p>
    <w:p w:rsidR="00082216" w:rsidRPr="00E21E8C" w:rsidRDefault="00082216" w:rsidP="005B7BB4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E8C">
        <w:rPr>
          <w:rFonts w:ascii="Times New Roman" w:hAnsi="Times New Roman" w:cs="Times New Roman"/>
          <w:sz w:val="28"/>
          <w:szCs w:val="28"/>
        </w:rPr>
        <w:t xml:space="preserve">дерново-подзолистые глееватые суглинистые почвы на покровных тяжелых суглинках, занимающие поверхности вершин и склонов водоразделов. </w:t>
      </w:r>
    </w:p>
    <w:p w:rsidR="00082216" w:rsidRPr="00E21E8C" w:rsidRDefault="00082216" w:rsidP="005B7BB4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E8C">
        <w:rPr>
          <w:rFonts w:ascii="Times New Roman" w:hAnsi="Times New Roman" w:cs="Times New Roman"/>
          <w:sz w:val="28"/>
          <w:szCs w:val="28"/>
        </w:rPr>
        <w:t>смытые и намытые почвы склонов и днищ речных долин и оврагов,   характеризуются слоистостью.</w:t>
      </w:r>
    </w:p>
    <w:p w:rsidR="00082216" w:rsidRPr="00694BA2" w:rsidRDefault="00E21E8C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2216" w:rsidRPr="00694BA2">
        <w:rPr>
          <w:rFonts w:ascii="Times New Roman" w:hAnsi="Times New Roman" w:cs="Times New Roman"/>
          <w:sz w:val="28"/>
          <w:szCs w:val="28"/>
        </w:rPr>
        <w:t xml:space="preserve"> Избыточно-увлажненных почв на территории Битцевского леса очень мало, менее 1%.</w:t>
      </w:r>
    </w:p>
    <w:p w:rsidR="00E27993" w:rsidRDefault="00082216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</w:t>
      </w:r>
      <w:r w:rsidR="00E21E8C">
        <w:rPr>
          <w:rFonts w:ascii="Times New Roman" w:hAnsi="Times New Roman" w:cs="Times New Roman"/>
          <w:sz w:val="28"/>
          <w:szCs w:val="28"/>
        </w:rPr>
        <w:t xml:space="preserve">     </w:t>
      </w:r>
      <w:r w:rsidRPr="00694BA2">
        <w:rPr>
          <w:rFonts w:ascii="Times New Roman" w:hAnsi="Times New Roman" w:cs="Times New Roman"/>
          <w:sz w:val="28"/>
          <w:szCs w:val="28"/>
        </w:rPr>
        <w:t>Общей закономерностью процессов загрязнения почв г. Москвы является накопление техногенно-активных элементов. Почвы Битцевского парка относятся к наименее загрязненным, но на юго-западе территории отмечается наличие свинца в почвах.</w:t>
      </w:r>
    </w:p>
    <w:p w:rsidR="00E21E8C" w:rsidRPr="00694BA2" w:rsidRDefault="00E21E8C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993" w:rsidRPr="00E21E8C" w:rsidRDefault="00E27993" w:rsidP="005B7BB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21E8C">
        <w:rPr>
          <w:rFonts w:ascii="Times New Roman" w:hAnsi="Times New Roman" w:cs="Times New Roman"/>
          <w:i/>
          <w:sz w:val="28"/>
          <w:szCs w:val="28"/>
          <w:u w:val="single"/>
        </w:rPr>
        <w:t>Глава 2.</w:t>
      </w:r>
    </w:p>
    <w:p w:rsidR="001C5C81" w:rsidRPr="00694BA2" w:rsidRDefault="00E21E8C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На территории Битцевского леса можно встретить самые разнообразные растительные сообщества. Здесь произрастает широколиственный лес из липы, дуба и клена. Около трети парка занимают березняки. Есть также хвойные деревья – сосны, ели и лиственницы. Подлесок представлен в основном </w:t>
      </w:r>
      <w:r w:rsidR="001C5C81" w:rsidRPr="00694BA2">
        <w:rPr>
          <w:rFonts w:ascii="Times New Roman" w:hAnsi="Times New Roman" w:cs="Times New Roman"/>
          <w:sz w:val="28"/>
          <w:szCs w:val="28"/>
        </w:rPr>
        <w:lastRenderedPageBreak/>
        <w:t>лещиной, имеется жимолость, бересклет, рябина, крушина, калина. В травяном покрове преобладают осока волосистая, сныть обыкновенная, зеленчук желтый и другие. Два участка ельников объявлены памятниками природы. Дуб и липа постепенно восстанавливаются, благодаря чему Битцевский лес приобретает все более «коренной» облик. Большой интерес представляют собой приречные ольшаники. В основном это серая ольха, но в пойме реки Битцы, в охранной зоне усадьбы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«Знаменское-Садки»,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встречается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и 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>черная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ольха.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90288E">
        <w:rPr>
          <w:rFonts w:ascii="Times New Roman" w:hAnsi="Times New Roman" w:cs="Times New Roman"/>
          <w:sz w:val="28"/>
          <w:szCs w:val="28"/>
        </w:rPr>
        <w:t xml:space="preserve">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 отмечено 38 видов травянистых растений, в их числе охраняемые ветреница лютиковая, колокольчики персиколистный, широколистный и крапиволистный, медуница неясная, ландыш майский, сочевичник черный, майник двулистный, подлесник европейский. В охране также нуждаются купена многоцветковая, первоцвет весенний, горицвет кукушкин, воронец колосистый, земляника зеленоватая, незабудка болотная и другие.</w:t>
      </w:r>
    </w:p>
    <w:p w:rsidR="001C5C81" w:rsidRPr="00694BA2" w:rsidRDefault="00E21E8C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По видовому разнообразию фауны в Москве Битцевский лес уступает лишь Лосиному Острову. Здесь отмечены 133 вида наземных позвоночных животных, в том числе 28 видов млекопитающих, 96 видов птиц, из которых 86 здесь же и гнездятся, 6 видов земноводных и 3 вида пресмыкающихся. На территории леса обитают:</w:t>
      </w:r>
    </w:p>
    <w:p w:rsidR="001C5C81" w:rsidRPr="005B7BB4" w:rsidRDefault="001C5C81" w:rsidP="005B7BB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5 видов насекомоядных: еж, крот, обыкновенная бурозубка, малая бурозубка и кутора;</w:t>
      </w:r>
    </w:p>
    <w:p w:rsidR="001C5C81" w:rsidRPr="005B7BB4" w:rsidRDefault="001C5C81" w:rsidP="005B7BB4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4 вида летучих мышей: рыжая вечерница, усатая ночница, двуцветная кожанка и нетопырь Натузиуса.</w:t>
      </w:r>
    </w:p>
    <w:p w:rsidR="001C5C81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Удивительно, но здесь, в окружении спальных районов столицы, можно ранним утром увидеть зайца;</w:t>
      </w:r>
    </w:p>
    <w:p w:rsidR="001C5C81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Понаблюдать за охотящимся ястребом-тетеревятником и полюбоваться летящим над лугами соколом-пустельгой.</w:t>
      </w:r>
    </w:p>
    <w:p w:rsidR="001C5C81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Грызуны представлены 11 видами, в числе которых белка, ондатра, мыши и полевки. Из хищников здесь постоянно обитают только 2 вида – горностай и ласка.</w:t>
      </w:r>
    </w:p>
    <w:p w:rsidR="001C5C81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В Битцевском лесу гнездится множество птиц: певчие, хищные – тетеревятник, соколы чеглок и пустельга, дятлы – большой и малый пестрый дятел, черный дятел (желна), зеленый дятел, белоспинный дятел, почти ежегодно – трехпалый дятел. Здесь также обитают коростель, камышница, лесной кулик вальдшнеп и чибис, отмечен малый зуек, иногда встречаются черныш и перевозчик. Также в Битцевском лесу можно встретить кукушку, крякву, сов-неясытей, ушастых сов и множество мелких птиц.</w:t>
      </w:r>
    </w:p>
    <w:p w:rsidR="001C5C81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>В лесопарке проводятся специальные работы по возвращению в лес рыжих муравьев. На территории парка обнаружены 7 курганных групп, две из которых в междуречье Чертановки и в районе Лысой горы.</w:t>
      </w:r>
    </w:p>
    <w:p w:rsidR="005B7BB4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9F6" w:rsidRPr="005B7BB4" w:rsidRDefault="00C7663D" w:rsidP="005B7BB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7BB4">
        <w:rPr>
          <w:rFonts w:ascii="Times New Roman" w:hAnsi="Times New Roman" w:cs="Times New Roman"/>
          <w:i/>
          <w:sz w:val="28"/>
          <w:szCs w:val="28"/>
          <w:u w:val="single"/>
        </w:rPr>
        <w:t>Глава 3.</w:t>
      </w:r>
      <w:r w:rsidR="006E29F6" w:rsidRPr="005B7BB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7663D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29F6" w:rsidRPr="00694BA2">
        <w:rPr>
          <w:rFonts w:ascii="Times New Roman" w:hAnsi="Times New Roman" w:cs="Times New Roman"/>
          <w:sz w:val="28"/>
          <w:szCs w:val="28"/>
        </w:rPr>
        <w:t>Рекреационное воздействие на почвенно-растительный покров городских природных парков стало мощным фактором трансформации свойств почв,  следствием чего являются: эрозия, смыв гумусового горизонта почв, оврагообразование,  заболачивание и т.д. Поэтому происходит уменьшение видового состава флоры и фауны, т.к. все компоненты природного комплекса тесно связаны между собой. Следовательно, экологические  проблемы являются особенно актуальными для природных территорий, расположенных в крупных городах.</w:t>
      </w:r>
    </w:p>
    <w:p w:rsidR="001C5C81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C81" w:rsidRPr="00694BA2">
        <w:rPr>
          <w:rFonts w:ascii="Times New Roman" w:hAnsi="Times New Roman" w:cs="Times New Roman"/>
          <w:sz w:val="28"/>
          <w:szCs w:val="28"/>
        </w:rPr>
        <w:t xml:space="preserve">В южной части Битцевского леса действует эколого-историческая тропа. Протяженность ее около 3 км. Это кольцевой маршрут, который начинается от административного здания ООПТ «Битцевский парк», рядом с одноименной станцией метро и проходит по лесу южнее Ясеневской аллеи. Ориентироваться помогают указатели и аншлаги, расставленные на маршруте. Стенды на экотропе рассказывают о гидросистеме Битцевского леса; памятниках природы (старовозрастные березовый и хвойный леса). Отдельные стенды знакомят как с редко встречающимися, так и самыми обычными видами растений и птиц, </w:t>
      </w:r>
      <w:r w:rsidR="001C5C81" w:rsidRPr="00694BA2">
        <w:rPr>
          <w:rFonts w:ascii="Times New Roman" w:hAnsi="Times New Roman" w:cs="Times New Roman"/>
          <w:sz w:val="28"/>
          <w:szCs w:val="28"/>
        </w:rPr>
        <w:lastRenderedPageBreak/>
        <w:t>встречающимися на ООПТ. На тропе есть площадка с кормушками для зимующих птиц. По экотропе регулярно проводятся экскурсии.</w:t>
      </w:r>
    </w:p>
    <w:p w:rsidR="00C110CD" w:rsidRPr="00694BA2" w:rsidRDefault="0041095D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BA2">
        <w:rPr>
          <w:rFonts w:ascii="Times New Roman" w:hAnsi="Times New Roman" w:cs="Times New Roman"/>
          <w:sz w:val="28"/>
          <w:szCs w:val="28"/>
        </w:rPr>
        <w:t xml:space="preserve"> </w:t>
      </w:r>
      <w:r w:rsidR="005B7BB4">
        <w:rPr>
          <w:rFonts w:ascii="Times New Roman" w:hAnsi="Times New Roman" w:cs="Times New Roman"/>
          <w:sz w:val="28"/>
          <w:szCs w:val="28"/>
        </w:rPr>
        <w:t xml:space="preserve">     </w:t>
      </w:r>
      <w:r w:rsidR="00C110CD" w:rsidRPr="00694BA2">
        <w:rPr>
          <w:rFonts w:ascii="Times New Roman" w:hAnsi="Times New Roman" w:cs="Times New Roman"/>
          <w:sz w:val="28"/>
          <w:szCs w:val="28"/>
        </w:rPr>
        <w:t>Мегаполису с его многочисленным населением, колоссальным транспортным потоком и промышленными предприятиями крайне необходим чистый воздух. Правительство города и коммунальные службы, стремясь повысить концентрацию кислорода в атмосфере, заботятся о сохранении старых деревьев и высаживают новые, уже довольно крупные саженцы. Особенно активно развернулась такая работа в последние годы, что очень радует москвичей.</w:t>
      </w:r>
    </w:p>
    <w:p w:rsidR="0041095D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10CD" w:rsidRPr="00694BA2">
        <w:rPr>
          <w:rFonts w:ascii="Times New Roman" w:hAnsi="Times New Roman" w:cs="Times New Roman"/>
          <w:sz w:val="28"/>
          <w:szCs w:val="28"/>
        </w:rPr>
        <w:t>Битцевский лес для Москвы является щедрым подарком природы. Зеленый остров площадью более 2000 гектаров дает возможность москвичам, живущим на юге и юго-западе столицы, дышать полной грудью даже в самые знойные или экологически плохие дни.</w:t>
      </w:r>
    </w:p>
    <w:p w:rsidR="005B7BB4" w:rsidRPr="00694BA2" w:rsidRDefault="005B7BB4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95D" w:rsidRDefault="000F6DCF" w:rsidP="005B7BB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7BB4">
        <w:rPr>
          <w:rFonts w:ascii="Times New Roman" w:hAnsi="Times New Roman" w:cs="Times New Roman"/>
          <w:i/>
          <w:sz w:val="28"/>
          <w:szCs w:val="28"/>
          <w:u w:val="single"/>
        </w:rPr>
        <w:t>Выводы:</w:t>
      </w:r>
    </w:p>
    <w:p w:rsidR="00FC6AC6" w:rsidRDefault="005B7BB4" w:rsidP="00FC6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AC6">
        <w:rPr>
          <w:rFonts w:ascii="Times New Roman" w:hAnsi="Times New Roman" w:cs="Times New Roman"/>
          <w:sz w:val="28"/>
          <w:szCs w:val="28"/>
        </w:rPr>
        <w:t xml:space="preserve">    </w:t>
      </w:r>
      <w:r w:rsidR="00FC6AC6" w:rsidRPr="00FC6AC6">
        <w:rPr>
          <w:rFonts w:ascii="Times New Roman" w:hAnsi="Times New Roman" w:cs="Times New Roman"/>
          <w:sz w:val="28"/>
          <w:szCs w:val="28"/>
        </w:rPr>
        <w:t>Работая над проектом</w:t>
      </w:r>
      <w:r w:rsidR="00376DD7">
        <w:rPr>
          <w:rFonts w:ascii="Times New Roman" w:hAnsi="Times New Roman" w:cs="Times New Roman"/>
          <w:sz w:val="28"/>
          <w:szCs w:val="28"/>
        </w:rPr>
        <w:t>, я с особой остротой ощутил</w:t>
      </w:r>
      <w:r w:rsidR="00FC6AC6">
        <w:rPr>
          <w:rFonts w:ascii="Times New Roman" w:hAnsi="Times New Roman" w:cs="Times New Roman"/>
          <w:sz w:val="28"/>
          <w:szCs w:val="28"/>
        </w:rPr>
        <w:t xml:space="preserve"> всю хрупкость природы, окружающей нас в городе. </w:t>
      </w:r>
      <w:r w:rsidR="00850FBE">
        <w:rPr>
          <w:rFonts w:ascii="Times New Roman" w:hAnsi="Times New Roman" w:cs="Times New Roman"/>
          <w:sz w:val="28"/>
          <w:szCs w:val="28"/>
        </w:rPr>
        <w:t>Люди не смогут существовать без природы и ее даров, так как м</w:t>
      </w:r>
      <w:r w:rsidR="00FC6AC6">
        <w:rPr>
          <w:rFonts w:ascii="Times New Roman" w:hAnsi="Times New Roman" w:cs="Times New Roman"/>
          <w:sz w:val="28"/>
          <w:szCs w:val="28"/>
        </w:rPr>
        <w:t xml:space="preserve">ы – одно целое. Это надо понимать и объяснять другим. За своими повседневными заботами мы забываем эту простую истину.  Если каждый москвич будет ощущать себя одним целым с ней, то он будет стремиться сохранить и преумножить богатства природы. </w:t>
      </w:r>
    </w:p>
    <w:p w:rsidR="005B7BB4" w:rsidRDefault="00FC6AC6" w:rsidP="00FC6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Можно начать с простых вещей – не мусорить. Выбрасывать не гниющие </w:t>
      </w:r>
      <w:r w:rsidR="005938AA">
        <w:rPr>
          <w:rFonts w:ascii="Times New Roman" w:hAnsi="Times New Roman" w:cs="Times New Roman"/>
          <w:sz w:val="28"/>
          <w:szCs w:val="28"/>
        </w:rPr>
        <w:t>отходы - пакеты, банки и прочий мусор -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 отведенные места.</w:t>
      </w:r>
      <w:r w:rsidR="005938AA">
        <w:rPr>
          <w:rFonts w:ascii="Times New Roman" w:hAnsi="Times New Roman" w:cs="Times New Roman"/>
          <w:sz w:val="28"/>
          <w:szCs w:val="28"/>
        </w:rPr>
        <w:t xml:space="preserve">  Не</w:t>
      </w:r>
      <w:r>
        <w:rPr>
          <w:rFonts w:ascii="Times New Roman" w:hAnsi="Times New Roman" w:cs="Times New Roman"/>
          <w:sz w:val="28"/>
          <w:szCs w:val="28"/>
        </w:rPr>
        <w:t>сложно и просто, но сколько чистоты будет в городе.</w:t>
      </w:r>
    </w:p>
    <w:p w:rsidR="00FC6AC6" w:rsidRDefault="00FC6AC6" w:rsidP="00FC6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Можно участвовать в</w:t>
      </w:r>
      <w:r w:rsidR="005938AA">
        <w:rPr>
          <w:rFonts w:ascii="Times New Roman" w:hAnsi="Times New Roman" w:cs="Times New Roman"/>
          <w:sz w:val="28"/>
          <w:szCs w:val="28"/>
        </w:rPr>
        <w:t xml:space="preserve"> озеленении двора, школы, улицы, подкармливать птиц зимой, и</w:t>
      </w:r>
      <w:r w:rsidR="000B6785">
        <w:rPr>
          <w:rFonts w:ascii="Times New Roman" w:hAnsi="Times New Roman" w:cs="Times New Roman"/>
          <w:sz w:val="28"/>
          <w:szCs w:val="28"/>
        </w:rPr>
        <w:t xml:space="preserve"> природа сразу ответит на такую заботу. Побродить в парке, вдали от городского шума, послушать птиц, понаблюдать за животными, подышать чистым свежим воздухом – это не только полезно для здоровья, но и способствует снятию стресса, а, значит, продлению активной жизни.</w:t>
      </w:r>
    </w:p>
    <w:p w:rsidR="000B6785" w:rsidRPr="00FC6AC6" w:rsidRDefault="000B6785" w:rsidP="00FC6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Надо актив</w:t>
      </w:r>
      <w:r w:rsidR="00120F12">
        <w:rPr>
          <w:rFonts w:ascii="Times New Roman" w:hAnsi="Times New Roman" w:cs="Times New Roman"/>
          <w:sz w:val="28"/>
          <w:szCs w:val="28"/>
        </w:rPr>
        <w:t>но участвовать в жизни города, с</w:t>
      </w:r>
      <w:r>
        <w:rPr>
          <w:rFonts w:ascii="Times New Roman" w:hAnsi="Times New Roman" w:cs="Times New Roman"/>
          <w:sz w:val="28"/>
          <w:szCs w:val="28"/>
        </w:rPr>
        <w:t>пособствовать распространению информации об экологическом состоянии в городе, сохранять и преумножать богатства природы. Мы ведь все ее дети!</w:t>
      </w:r>
    </w:p>
    <w:p w:rsidR="000F6DCF" w:rsidRPr="00694BA2" w:rsidRDefault="000F6DCF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DCF" w:rsidRPr="00694BA2" w:rsidRDefault="000F6DCF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BB4" w:rsidRDefault="005B7BB4" w:rsidP="005B7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D07" w:rsidRDefault="00A73D07" w:rsidP="00493EE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3D07" w:rsidRDefault="00A73D07" w:rsidP="00493EE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73D07" w:rsidRDefault="00A73D07" w:rsidP="00493EE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64C7E" w:rsidRDefault="00D64C7E" w:rsidP="00493EE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1095D" w:rsidRPr="005B7BB4" w:rsidRDefault="003F57C8" w:rsidP="00493EE6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B7BB4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Библиографический список:</w:t>
      </w:r>
    </w:p>
    <w:p w:rsidR="00493EE6" w:rsidRPr="00493EE6" w:rsidRDefault="00493EE6" w:rsidP="00493EE6">
      <w:pPr>
        <w:pStyle w:val="a7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</w:t>
      </w:r>
      <w:r w:rsidR="0041095D" w:rsidRPr="005B7BB4">
        <w:rPr>
          <w:rFonts w:ascii="Times New Roman" w:hAnsi="Times New Roman" w:cs="Times New Roman"/>
          <w:sz w:val="28"/>
          <w:szCs w:val="28"/>
        </w:rPr>
        <w:t>вессаломова И.А. Экологическая оценка ландшафтов. М.: МГУ, 199289 с.</w:t>
      </w:r>
    </w:p>
    <w:p w:rsidR="00493EE6" w:rsidRPr="00493EE6" w:rsidRDefault="00493EE6" w:rsidP="00493EE6">
      <w:pPr>
        <w:pStyle w:val="a7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95D" w:rsidRPr="005B7BB4">
        <w:rPr>
          <w:rFonts w:ascii="Times New Roman" w:hAnsi="Times New Roman" w:cs="Times New Roman"/>
          <w:sz w:val="28"/>
          <w:szCs w:val="28"/>
        </w:rPr>
        <w:t xml:space="preserve">Авилова К.В., Орлов М.С. Экологические экскурсии по Москве. М.: Экология, 1994.-203 с. </w:t>
      </w:r>
    </w:p>
    <w:p w:rsidR="00493EE6" w:rsidRPr="00493EE6" w:rsidRDefault="00493EE6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95D" w:rsidRPr="005B7BB4">
        <w:rPr>
          <w:rFonts w:ascii="Times New Roman" w:hAnsi="Times New Roman" w:cs="Times New Roman"/>
          <w:sz w:val="28"/>
          <w:szCs w:val="28"/>
        </w:rPr>
        <w:t>Агальцова В.А. Состояние городских лесопарковых территорий и их значение для окружающей среды Москвы // Экология большого города. 2000.-Вып. 4.-с. 17-23.</w:t>
      </w:r>
    </w:p>
    <w:p w:rsidR="00493EE6" w:rsidRPr="00493EE6" w:rsidRDefault="00493EE6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95D" w:rsidRPr="005B7BB4">
        <w:rPr>
          <w:rFonts w:ascii="Times New Roman" w:hAnsi="Times New Roman" w:cs="Times New Roman"/>
          <w:sz w:val="28"/>
          <w:szCs w:val="28"/>
        </w:rPr>
        <w:t>Болысов С.И., Борсук О.А., Евтеев А.О. Стационарные наблюдения за овражной эрозией в Подмосоквье // Факторы и процессы ландшафтообразо-вания. М.: Наука, 1986.</w:t>
      </w:r>
    </w:p>
    <w:p w:rsidR="0041095D" w:rsidRPr="005B7BB4" w:rsidRDefault="00493EE6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095D" w:rsidRPr="005B7BB4">
        <w:rPr>
          <w:rFonts w:ascii="Times New Roman" w:hAnsi="Times New Roman" w:cs="Times New Roman"/>
          <w:sz w:val="28"/>
          <w:szCs w:val="28"/>
        </w:rPr>
        <w:t>Веденин Ю. А. Концепция культурного ландшафта как основа формирования системы особо охраняемых территорий // Экологические проблемы сохранения исторического и культурного наследия. М., 1999. - С. 6 - 19.</w:t>
      </w:r>
    </w:p>
    <w:p w:rsidR="0041095D" w:rsidRPr="005B7BB4" w:rsidRDefault="00493EE6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95D" w:rsidRPr="005B7BB4">
        <w:rPr>
          <w:rFonts w:ascii="Times New Roman" w:hAnsi="Times New Roman" w:cs="Times New Roman"/>
          <w:sz w:val="28"/>
          <w:szCs w:val="28"/>
        </w:rPr>
        <w:t>Географические аспекты организации национальных парков. М.: Московский филиал Географического общества СССр. - 1986. - 161 с.</w:t>
      </w:r>
    </w:p>
    <w:p w:rsidR="005B7BB4" w:rsidRPr="005B7BB4" w:rsidRDefault="00493EE6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1095D" w:rsidRPr="005B7BB4">
        <w:rPr>
          <w:rFonts w:ascii="Times New Roman" w:hAnsi="Times New Roman" w:cs="Times New Roman"/>
          <w:sz w:val="28"/>
          <w:szCs w:val="28"/>
        </w:rPr>
        <w:t>Глазовская М.А. Методологические основы оценки эколого-геохимической устойчивости почв к техногенным воздействиям. М.: МГУ, 1997. - 102 с.</w:t>
      </w:r>
    </w:p>
    <w:p w:rsidR="0041095D" w:rsidRPr="005B7BB4" w:rsidRDefault="00493EE6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095D" w:rsidRPr="005B7BB4">
        <w:rPr>
          <w:rFonts w:ascii="Times New Roman" w:hAnsi="Times New Roman" w:cs="Times New Roman"/>
          <w:sz w:val="28"/>
          <w:szCs w:val="28"/>
        </w:rPr>
        <w:t>Жучкова В.К., Раковская Э.М. и др. Географические экскурсии. Теплостан-ский маршрут. М.: МГУ, 1965. - 36 с.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Иванов А.Н., Чижова В.П. Охраняемые природные территории. М.: МГУ,2003.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Казанская Н.С., Ланина В.В. Методика изучения влияния рекреационных нагрузок на древесные насаждения ЛПП г. Москвы в связи с вопросами организации территорий массового отдыха и туризма. М., 1975. - 86 с.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Кац Я.Г., Комарова Н.Г., Ушакова И.С. Экологические основы природопользования //словарь. М.:МГУ, 2000. - с.72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lastRenderedPageBreak/>
        <w:t>Коблова М.Н., и др. Влияние вытаптывания на растительные и почвенные компоненты и биосистемы. Волгоград, 1976. - с.40-45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Комплексная географическая практика в Подмосковье: Сб. науч. тр./Отв. ред. Г.И. Рычагов. -М.: МГУ, 1980.-210 с.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Курамшин В.Я. Общегородской и хозяйственный мониторинг зеленых насаждений // Экология большого города. М.: Прима-Пресс-М, вып.4, 2000. -с. 86-89.</w:t>
      </w:r>
    </w:p>
    <w:p w:rsidR="005B7BB4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Полякова Г. А., Гутников В. А. Парки Москвы: экология и флористическая характеристика. М.: ГЕОС, 2000,405 с.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Постановление Правительства Москвы от 21 июля 1998 г. №564 «О мерах по развитию территорий Природного комплекса г. Москвы»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Проект организации и развития Битцевского леспаркхоза. ЦЛП (центральное лесоустроительное предприятие), 1988, т.1. фондовые материалы администрации п/парка «Битцевский лес».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Проект развития Битцевского парка. ЦЛП (центральное лесоустроительное предприятие), 1998 фондовые материалы администрации п/парка «Битцевский лес».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Проектные предложения по созданию п/парка «Битцевский лес». НИиПи Генплана г. Москвы, рук. Морозова Г.В., 1992., фондовые материалы администрации п/парка «Битцевский лес».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Реймерс Н.Ф., Штильмарк Ф.Р. Особо охраняемые природные территории. -М.: Мысль, 1978.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7BB4">
        <w:rPr>
          <w:rFonts w:ascii="Times New Roman" w:hAnsi="Times New Roman" w:cs="Times New Roman"/>
          <w:sz w:val="28"/>
          <w:szCs w:val="28"/>
        </w:rPr>
        <w:t>Тишков А. А. Охраняемые природные территории и формирование каркаса устойчивости // Оценка качества окружающей среды и экологическое картографирование. М</w:t>
      </w:r>
      <w:r w:rsidRPr="005B7BB4">
        <w:rPr>
          <w:rFonts w:ascii="Times New Roman" w:hAnsi="Times New Roman" w:cs="Times New Roman"/>
          <w:sz w:val="28"/>
          <w:szCs w:val="28"/>
          <w:lang w:val="en-US"/>
        </w:rPr>
        <w:t xml:space="preserve">., 1995. - </w:t>
      </w:r>
      <w:r w:rsidRPr="005B7BB4">
        <w:rPr>
          <w:rFonts w:ascii="Times New Roman" w:hAnsi="Times New Roman" w:cs="Times New Roman"/>
          <w:sz w:val="28"/>
          <w:szCs w:val="28"/>
        </w:rPr>
        <w:t>С</w:t>
      </w:r>
      <w:r w:rsidRPr="005B7BB4">
        <w:rPr>
          <w:rFonts w:ascii="Times New Roman" w:hAnsi="Times New Roman" w:cs="Times New Roman"/>
          <w:sz w:val="28"/>
          <w:szCs w:val="28"/>
          <w:lang w:val="en-US"/>
        </w:rPr>
        <w:t>. 94- 107.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Федеральный закон «Об охране окружающей среды», 2002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7BB4">
        <w:rPr>
          <w:rFonts w:ascii="Times New Roman" w:hAnsi="Times New Roman" w:cs="Times New Roman"/>
          <w:sz w:val="28"/>
          <w:szCs w:val="28"/>
          <w:lang w:val="en-US"/>
        </w:rPr>
        <w:t>Hammit W.E., Cole D.N. Wildland recreation/ Ecologu and management. -N.Y., Chichester, Brisban, Toronto, Singapore, 1987. 342 p.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Legg M., Schneider G. Soil deterioration on campsites: northern forest types // Soil Science Society of America Journal, 1977, vol. 41. </w:t>
      </w:r>
      <w:r w:rsidRPr="005B7BB4">
        <w:rPr>
          <w:rFonts w:ascii="Times New Roman" w:hAnsi="Times New Roman" w:cs="Times New Roman"/>
          <w:sz w:val="28"/>
          <w:szCs w:val="28"/>
        </w:rPr>
        <w:t xml:space="preserve">№2, </w:t>
      </w:r>
      <w:r w:rsidRPr="005B7BB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B7BB4">
        <w:rPr>
          <w:rFonts w:ascii="Times New Roman" w:hAnsi="Times New Roman" w:cs="Times New Roman"/>
          <w:sz w:val="28"/>
          <w:szCs w:val="28"/>
        </w:rPr>
        <w:t>. 437 -441.</w:t>
      </w:r>
    </w:p>
    <w:p w:rsidR="0041095D" w:rsidRPr="005B7BB4" w:rsidRDefault="0041095D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План п/парка «Битцевский лес» Масштаб 1: 10000, 1996. Исполнители: Агальцова В.А., Пэрн Г.В., Привизенцева Е.Г. (Федеральная служба лесного хозяйства России: Центральное государственное лесоустроительное предприятие: Парколесоустроительная экспедиция)</w:t>
      </w:r>
    </w:p>
    <w:p w:rsidR="0041095D" w:rsidRPr="005B7BB4" w:rsidRDefault="009814BB" w:rsidP="00493EE6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BB4">
        <w:rPr>
          <w:rFonts w:ascii="Times New Roman" w:hAnsi="Times New Roman" w:cs="Times New Roman"/>
          <w:sz w:val="28"/>
          <w:szCs w:val="28"/>
        </w:rPr>
        <w:t>Ф</w:t>
      </w:r>
      <w:r w:rsidR="0041095D" w:rsidRPr="005B7BB4">
        <w:rPr>
          <w:rFonts w:ascii="Times New Roman" w:hAnsi="Times New Roman" w:cs="Times New Roman"/>
          <w:sz w:val="28"/>
          <w:szCs w:val="28"/>
        </w:rPr>
        <w:t>ондовые материалы п/парка «Битцевский лес»</w:t>
      </w:r>
    </w:p>
    <w:sectPr w:rsidR="0041095D" w:rsidRPr="005B7BB4" w:rsidSect="00694BA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D1" w:rsidRDefault="00A86FD1" w:rsidP="00CD1723">
      <w:pPr>
        <w:spacing w:after="0" w:line="240" w:lineRule="auto"/>
      </w:pPr>
      <w:r>
        <w:separator/>
      </w:r>
    </w:p>
  </w:endnote>
  <w:endnote w:type="continuationSeparator" w:id="0">
    <w:p w:rsidR="00A86FD1" w:rsidRDefault="00A86FD1" w:rsidP="00CD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D1" w:rsidRDefault="00A86FD1" w:rsidP="00CD1723">
      <w:pPr>
        <w:spacing w:after="0" w:line="240" w:lineRule="auto"/>
      </w:pPr>
      <w:r>
        <w:separator/>
      </w:r>
    </w:p>
  </w:footnote>
  <w:footnote w:type="continuationSeparator" w:id="0">
    <w:p w:rsidR="00A86FD1" w:rsidRDefault="00A86FD1" w:rsidP="00CD1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1D7"/>
    <w:multiLevelType w:val="hybridMultilevel"/>
    <w:tmpl w:val="1C925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1567"/>
    <w:multiLevelType w:val="hybridMultilevel"/>
    <w:tmpl w:val="8860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F55F9"/>
    <w:multiLevelType w:val="hybridMultilevel"/>
    <w:tmpl w:val="FA183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A03FB"/>
    <w:multiLevelType w:val="hybridMultilevel"/>
    <w:tmpl w:val="D974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495C"/>
    <w:multiLevelType w:val="hybridMultilevel"/>
    <w:tmpl w:val="0192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A6D92"/>
    <w:multiLevelType w:val="hybridMultilevel"/>
    <w:tmpl w:val="82880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979C8"/>
    <w:multiLevelType w:val="hybridMultilevel"/>
    <w:tmpl w:val="5DE22F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82216"/>
    <w:rsid w:val="000B6785"/>
    <w:rsid w:val="000E3E85"/>
    <w:rsid w:val="000F6DCF"/>
    <w:rsid w:val="000F6FAC"/>
    <w:rsid w:val="00120F12"/>
    <w:rsid w:val="00135E35"/>
    <w:rsid w:val="00141553"/>
    <w:rsid w:val="001C5C81"/>
    <w:rsid w:val="00221A6E"/>
    <w:rsid w:val="00263A71"/>
    <w:rsid w:val="00376DD7"/>
    <w:rsid w:val="003F57C8"/>
    <w:rsid w:val="0041095D"/>
    <w:rsid w:val="0046118F"/>
    <w:rsid w:val="00493EE6"/>
    <w:rsid w:val="005938AA"/>
    <w:rsid w:val="005B7BB4"/>
    <w:rsid w:val="00694BA2"/>
    <w:rsid w:val="006E29F6"/>
    <w:rsid w:val="00775C5B"/>
    <w:rsid w:val="007A2C6A"/>
    <w:rsid w:val="007D06F2"/>
    <w:rsid w:val="00850FBE"/>
    <w:rsid w:val="0090288E"/>
    <w:rsid w:val="009814BB"/>
    <w:rsid w:val="009917FC"/>
    <w:rsid w:val="00A421C6"/>
    <w:rsid w:val="00A73D07"/>
    <w:rsid w:val="00A76CCA"/>
    <w:rsid w:val="00A86FD1"/>
    <w:rsid w:val="00B102E4"/>
    <w:rsid w:val="00BF416B"/>
    <w:rsid w:val="00C110CD"/>
    <w:rsid w:val="00C27EA8"/>
    <w:rsid w:val="00C7663D"/>
    <w:rsid w:val="00C86339"/>
    <w:rsid w:val="00CB31F0"/>
    <w:rsid w:val="00CD1723"/>
    <w:rsid w:val="00CD2974"/>
    <w:rsid w:val="00D64C7E"/>
    <w:rsid w:val="00E20A9C"/>
    <w:rsid w:val="00E21E8C"/>
    <w:rsid w:val="00E27993"/>
    <w:rsid w:val="00F91D0E"/>
    <w:rsid w:val="00FC4C6D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6801"/>
  <w15:docId w15:val="{B1BFD5C9-55B6-4C5C-8660-A00D4873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723"/>
  </w:style>
  <w:style w:type="paragraph" w:styleId="a5">
    <w:name w:val="footer"/>
    <w:basedOn w:val="a"/>
    <w:link w:val="a6"/>
    <w:uiPriority w:val="99"/>
    <w:unhideWhenUsed/>
    <w:rsid w:val="00CD1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723"/>
  </w:style>
  <w:style w:type="paragraph" w:styleId="a7">
    <w:name w:val="List Paragraph"/>
    <w:basedOn w:val="a"/>
    <w:uiPriority w:val="34"/>
    <w:qFormat/>
    <w:rsid w:val="0069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7E99-BDB4-4F09-BED5-39DE2A8A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Роман Ситников</cp:lastModifiedBy>
  <cp:revision>29</cp:revision>
  <dcterms:created xsi:type="dcterms:W3CDTF">2018-01-19T16:19:00Z</dcterms:created>
  <dcterms:modified xsi:type="dcterms:W3CDTF">2020-10-16T21:54:00Z</dcterms:modified>
</cp:coreProperties>
</file>