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A6" w:rsidRPr="00536C28" w:rsidRDefault="00004AA6" w:rsidP="00004AA6">
      <w:pPr>
        <w:pStyle w:val="a8"/>
        <w:spacing w:before="120" w:beforeAutospacing="0" w:after="0" w:afterAutospacing="0"/>
        <w:ind w:firstLine="397"/>
        <w:jc w:val="both"/>
      </w:pPr>
      <w:r w:rsidRPr="00536C28">
        <w:rPr>
          <w:b/>
        </w:rPr>
        <w:t>Тема урока: Свойства равнобедренного треугольника</w:t>
      </w:r>
      <w:r w:rsidRPr="00536C28">
        <w:t>.</w:t>
      </w:r>
    </w:p>
    <w:p w:rsidR="00004AA6" w:rsidRPr="00536C28" w:rsidRDefault="00004AA6" w:rsidP="00004AA6">
      <w:pPr>
        <w:spacing w:before="12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536C28">
        <w:rPr>
          <w:rFonts w:ascii="Times New Roman" w:hAnsi="Times New Roman" w:cs="Times New Roman"/>
          <w:sz w:val="24"/>
          <w:szCs w:val="24"/>
        </w:rPr>
        <w:t xml:space="preserve"> геометрия </w:t>
      </w:r>
    </w:p>
    <w:p w:rsidR="00004AA6" w:rsidRPr="00536C28" w:rsidRDefault="00004AA6" w:rsidP="00004AA6">
      <w:pPr>
        <w:spacing w:before="12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b/>
          <w:sz w:val="24"/>
          <w:szCs w:val="24"/>
        </w:rPr>
        <w:t>Класс:</w:t>
      </w:r>
      <w:r w:rsidRPr="00536C28">
        <w:rPr>
          <w:rFonts w:ascii="Times New Roman" w:hAnsi="Times New Roman" w:cs="Times New Roman"/>
          <w:sz w:val="24"/>
          <w:szCs w:val="24"/>
        </w:rPr>
        <w:t xml:space="preserve"> 7 класс</w:t>
      </w:r>
    </w:p>
    <w:p w:rsidR="00004AA6" w:rsidRPr="00536C28" w:rsidRDefault="00004AA6" w:rsidP="00004AA6">
      <w:pPr>
        <w:spacing w:before="12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b/>
          <w:sz w:val="24"/>
          <w:szCs w:val="24"/>
        </w:rPr>
        <w:t>Уровень образования:</w:t>
      </w:r>
      <w:r w:rsidRPr="00536C28">
        <w:rPr>
          <w:rFonts w:ascii="Times New Roman" w:hAnsi="Times New Roman" w:cs="Times New Roman"/>
          <w:sz w:val="24"/>
          <w:szCs w:val="24"/>
        </w:rPr>
        <w:t> основное общее образование</w:t>
      </w:r>
    </w:p>
    <w:p w:rsidR="00004AA6" w:rsidRPr="00536C28" w:rsidRDefault="00004AA6" w:rsidP="00004AA6">
      <w:pPr>
        <w:spacing w:before="12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536C28">
        <w:rPr>
          <w:rFonts w:ascii="Times New Roman" w:hAnsi="Times New Roman" w:cs="Times New Roman"/>
          <w:sz w:val="24"/>
          <w:szCs w:val="24"/>
        </w:rPr>
        <w:t xml:space="preserve"> урок изучения и первичного закрепления знаний </w:t>
      </w:r>
    </w:p>
    <w:p w:rsidR="00004AA6" w:rsidRPr="00536C28" w:rsidRDefault="00004AA6" w:rsidP="00004AA6">
      <w:pPr>
        <w:spacing w:before="12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6C28">
        <w:rPr>
          <w:rFonts w:ascii="Times New Roman" w:hAnsi="Times New Roman" w:cs="Times New Roman"/>
          <w:b/>
          <w:sz w:val="24"/>
          <w:szCs w:val="24"/>
        </w:rPr>
        <w:t>Используемые учебники и учебные пособия: </w:t>
      </w:r>
      <w:r w:rsidRPr="00536C28">
        <w:rPr>
          <w:rFonts w:ascii="Times New Roman" w:hAnsi="Times New Roman" w:cs="Times New Roman"/>
          <w:sz w:val="24"/>
          <w:szCs w:val="24"/>
        </w:rPr>
        <w:t>Л.С.Атанасян и др. Геометрия 7-9.</w:t>
      </w:r>
    </w:p>
    <w:p w:rsidR="003847AE" w:rsidRPr="00536C28" w:rsidRDefault="00004AA6" w:rsidP="00004AA6">
      <w:pPr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b/>
          <w:sz w:val="24"/>
          <w:szCs w:val="24"/>
        </w:rPr>
        <w:t>Используемое оборудование:</w:t>
      </w:r>
      <w:r w:rsidRPr="00536C28">
        <w:rPr>
          <w:rFonts w:ascii="Times New Roman" w:hAnsi="Times New Roman" w:cs="Times New Roman"/>
          <w:sz w:val="24"/>
          <w:szCs w:val="24"/>
        </w:rPr>
        <w:t> компьютер, мультимедийный проектор </w:t>
      </w:r>
    </w:p>
    <w:p w:rsidR="00004AA6" w:rsidRPr="00536C28" w:rsidRDefault="00004AA6" w:rsidP="00004A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6C28">
        <w:rPr>
          <w:rFonts w:ascii="Times New Roman" w:hAnsi="Times New Roman" w:cs="Times New Roman"/>
          <w:b/>
          <w:i/>
          <w:sz w:val="24"/>
          <w:szCs w:val="24"/>
        </w:rPr>
        <w:t>Цели урока</w:t>
      </w:r>
      <w:r w:rsidRPr="00536C28">
        <w:rPr>
          <w:rFonts w:ascii="Times New Roman" w:hAnsi="Times New Roman" w:cs="Times New Roman"/>
          <w:b/>
          <w:sz w:val="24"/>
          <w:szCs w:val="24"/>
        </w:rPr>
        <w:t>:</w:t>
      </w:r>
      <w:r w:rsidRPr="00536C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36C28">
        <w:rPr>
          <w:rFonts w:ascii="Times New Roman" w:hAnsi="Times New Roman" w:cs="Times New Roman"/>
          <w:sz w:val="24"/>
          <w:szCs w:val="24"/>
        </w:rPr>
        <w:t>сформировать представления учащихся о равнобедренном треугольнике и его свойствах.</w:t>
      </w:r>
      <w:r w:rsidRPr="00536C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36C2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04AA6" w:rsidRPr="00536C28" w:rsidRDefault="00004AA6" w:rsidP="00004A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6C28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004AA6" w:rsidRPr="00536C28" w:rsidRDefault="00004AA6" w:rsidP="0000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b/>
          <w:i/>
          <w:sz w:val="24"/>
          <w:szCs w:val="24"/>
        </w:rPr>
        <w:t xml:space="preserve">     - обучающие:</w:t>
      </w:r>
      <w:r w:rsidRPr="00536C2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4AA6" w:rsidRPr="00536C28" w:rsidRDefault="00004AA6" w:rsidP="00004AA6">
      <w:pPr>
        <w:pStyle w:val="a4"/>
        <w:numPr>
          <w:ilvl w:val="0"/>
          <w:numId w:val="8"/>
        </w:num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 xml:space="preserve">знакомство  учащихся с понятиями равнобедренного и равностороннего треугольника и их свойствами; </w:t>
      </w:r>
    </w:p>
    <w:p w:rsidR="00004AA6" w:rsidRPr="00536C28" w:rsidRDefault="00004AA6" w:rsidP="00004AA6">
      <w:pPr>
        <w:pStyle w:val="a4"/>
        <w:numPr>
          <w:ilvl w:val="0"/>
          <w:numId w:val="8"/>
        </w:num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 xml:space="preserve"> формирование  умения учащихся применять рассмотренные свойства при решении задач.</w:t>
      </w:r>
    </w:p>
    <w:p w:rsidR="00004AA6" w:rsidRPr="00536C28" w:rsidRDefault="00004AA6" w:rsidP="00004AA6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b/>
          <w:i/>
          <w:sz w:val="24"/>
          <w:szCs w:val="24"/>
        </w:rPr>
        <w:t>-развивающие:</w:t>
      </w:r>
      <w:r w:rsidRPr="00536C2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04AA6" w:rsidRPr="00536C28" w:rsidRDefault="00004AA6" w:rsidP="00004AA6">
      <w:pPr>
        <w:pStyle w:val="a4"/>
        <w:numPr>
          <w:ilvl w:val="0"/>
          <w:numId w:val="9"/>
        </w:numPr>
        <w:spacing w:after="0" w:line="240" w:lineRule="auto"/>
        <w:ind w:left="1008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>развитие  устной  и письменной  речи;</w:t>
      </w:r>
    </w:p>
    <w:p w:rsidR="00004AA6" w:rsidRPr="00536C28" w:rsidRDefault="00004AA6" w:rsidP="00004AA6">
      <w:pPr>
        <w:pStyle w:val="a4"/>
        <w:numPr>
          <w:ilvl w:val="0"/>
          <w:numId w:val="9"/>
        </w:numPr>
        <w:spacing w:after="0" w:line="240" w:lineRule="auto"/>
        <w:ind w:left="1008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>развитие  логического мышления (определять и объяснять понятия, читать рисунок, анализировать, сравнивать, выделять главное, доказывать);</w:t>
      </w:r>
    </w:p>
    <w:p w:rsidR="00004AA6" w:rsidRPr="00536C28" w:rsidRDefault="00004AA6" w:rsidP="00004AA6">
      <w:pPr>
        <w:pStyle w:val="a4"/>
        <w:numPr>
          <w:ilvl w:val="0"/>
          <w:numId w:val="9"/>
        </w:numPr>
        <w:spacing w:after="0" w:line="240" w:lineRule="auto"/>
        <w:ind w:left="1008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>развитие  навыков  исследовательской деятельности.</w:t>
      </w:r>
    </w:p>
    <w:p w:rsidR="00004AA6" w:rsidRPr="00536C28" w:rsidRDefault="00004AA6" w:rsidP="00004AA6">
      <w:pPr>
        <w:spacing w:after="0" w:line="240" w:lineRule="auto"/>
        <w:ind w:left="288"/>
        <w:rPr>
          <w:rFonts w:ascii="Times New Roman" w:hAnsi="Times New Roman" w:cs="Times New Roman"/>
          <w:b/>
          <w:i/>
          <w:sz w:val="24"/>
          <w:szCs w:val="24"/>
        </w:rPr>
      </w:pPr>
      <w:r w:rsidRPr="00536C28">
        <w:rPr>
          <w:rFonts w:ascii="Times New Roman" w:hAnsi="Times New Roman" w:cs="Times New Roman"/>
          <w:b/>
          <w:i/>
          <w:sz w:val="24"/>
          <w:szCs w:val="24"/>
        </w:rPr>
        <w:t>-воспитательные:</w:t>
      </w:r>
    </w:p>
    <w:p w:rsidR="00004AA6" w:rsidRPr="00536C28" w:rsidRDefault="00004AA6" w:rsidP="00004AA6">
      <w:pPr>
        <w:pStyle w:val="a4"/>
        <w:numPr>
          <w:ilvl w:val="0"/>
          <w:numId w:val="11"/>
        </w:numPr>
        <w:spacing w:after="0" w:line="240" w:lineRule="auto"/>
        <w:ind w:left="1024" w:hanging="283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>воспитание навыков самоконтроля и взаимоконтроля, правильной самооценки, умения работать в паре;</w:t>
      </w:r>
    </w:p>
    <w:p w:rsidR="00004AA6" w:rsidRPr="00536C28" w:rsidRDefault="00004AA6" w:rsidP="00004AA6">
      <w:pPr>
        <w:pStyle w:val="a4"/>
        <w:numPr>
          <w:ilvl w:val="0"/>
          <w:numId w:val="10"/>
        </w:numPr>
        <w:spacing w:after="0" w:line="240" w:lineRule="auto"/>
        <w:ind w:left="1024" w:hanging="283"/>
        <w:rPr>
          <w:rFonts w:ascii="Times New Roman" w:hAnsi="Times New Roman" w:cs="Times New Roman"/>
          <w:b/>
          <w:i/>
          <w:sz w:val="24"/>
          <w:szCs w:val="24"/>
        </w:rPr>
      </w:pPr>
      <w:r w:rsidRPr="00536C28">
        <w:rPr>
          <w:rFonts w:ascii="Times New Roman" w:hAnsi="Times New Roman" w:cs="Times New Roman"/>
          <w:iCs/>
          <w:sz w:val="24"/>
          <w:szCs w:val="24"/>
        </w:rPr>
        <w:t>воспитание  самостоятельности учащихся через организацию индивидуальной деятельности;</w:t>
      </w:r>
    </w:p>
    <w:p w:rsidR="00004AA6" w:rsidRPr="00536C28" w:rsidRDefault="00004AA6" w:rsidP="00004AA6">
      <w:pPr>
        <w:pStyle w:val="a4"/>
        <w:numPr>
          <w:ilvl w:val="0"/>
          <w:numId w:val="10"/>
        </w:numPr>
        <w:spacing w:after="0" w:line="240" w:lineRule="auto"/>
        <w:ind w:left="1024" w:hanging="283"/>
        <w:rPr>
          <w:rFonts w:ascii="Times New Roman" w:hAnsi="Times New Roman" w:cs="Times New Roman"/>
          <w:b/>
          <w:i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>воспитывать культуру речи, внимание к точности формулировок</w:t>
      </w:r>
    </w:p>
    <w:p w:rsidR="00004AA6" w:rsidRPr="00536C28" w:rsidRDefault="00004AA6" w:rsidP="00004AA6">
      <w:pPr>
        <w:pStyle w:val="a4"/>
        <w:numPr>
          <w:ilvl w:val="0"/>
          <w:numId w:val="10"/>
        </w:numPr>
        <w:spacing w:after="0" w:line="240" w:lineRule="auto"/>
        <w:ind w:left="1024" w:hanging="283"/>
        <w:rPr>
          <w:rFonts w:ascii="Times New Roman" w:hAnsi="Times New Roman" w:cs="Times New Roman"/>
          <w:b/>
          <w:i/>
          <w:sz w:val="24"/>
          <w:szCs w:val="24"/>
        </w:rPr>
      </w:pPr>
    </w:p>
    <w:p w:rsidR="00004AA6" w:rsidRPr="00536C28" w:rsidRDefault="00004AA6" w:rsidP="00004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4AA6" w:rsidRPr="00536C28" w:rsidRDefault="00004AA6" w:rsidP="00004AA6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C28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004AA6" w:rsidRPr="00536C28" w:rsidRDefault="00004AA6" w:rsidP="00004AA6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6C28">
        <w:rPr>
          <w:rFonts w:ascii="Times New Roman" w:hAnsi="Times New Roman" w:cs="Times New Roman"/>
          <w:b/>
          <w:sz w:val="24"/>
          <w:szCs w:val="24"/>
        </w:rPr>
        <w:t>Актуализация опорных знаний учащихся.</w:t>
      </w:r>
    </w:p>
    <w:p w:rsidR="00004AA6" w:rsidRPr="00536C28" w:rsidRDefault="00004AA6" w:rsidP="00004AA6">
      <w:pPr>
        <w:shd w:val="clear" w:color="auto" w:fill="FFFFFF"/>
        <w:spacing w:after="0" w:line="240" w:lineRule="auto"/>
        <w:ind w:left="34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</w:pPr>
      <w:r w:rsidRPr="00536C2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1). </w:t>
      </w:r>
      <w:r w:rsidRPr="00536C28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Фронтальный опрос уч-ся :</w:t>
      </w:r>
    </w:p>
    <w:p w:rsidR="00004AA6" w:rsidRPr="00536C28" w:rsidRDefault="00004AA6" w:rsidP="00004AA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536C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C2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- Что называется треугольником?</w:t>
      </w:r>
    </w:p>
    <w:p w:rsidR="00004AA6" w:rsidRPr="00536C28" w:rsidRDefault="00004AA6" w:rsidP="00004AA6">
      <w:pPr>
        <w:shd w:val="clear" w:color="auto" w:fill="FFFFFF"/>
        <w:spacing w:after="0" w:line="240" w:lineRule="auto"/>
        <w:ind w:left="34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536C2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- Назовите основные элементы треугольника.</w:t>
      </w:r>
    </w:p>
    <w:p w:rsidR="00004AA6" w:rsidRPr="00536C28" w:rsidRDefault="00004AA6" w:rsidP="00004AA6">
      <w:pPr>
        <w:shd w:val="clear" w:color="auto" w:fill="FFFFFF"/>
        <w:spacing w:after="0" w:line="240" w:lineRule="auto"/>
        <w:ind w:left="34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536C2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- Как найти периметр треугольника?</w:t>
      </w:r>
    </w:p>
    <w:p w:rsidR="00004AA6" w:rsidRPr="00536C28" w:rsidRDefault="00004AA6" w:rsidP="00004AA6">
      <w:pPr>
        <w:shd w:val="clear" w:color="auto" w:fill="FFFFFF"/>
        <w:spacing w:after="0" w:line="240" w:lineRule="auto"/>
        <w:ind w:left="34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536C2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- Что называется медианой треугольника?</w:t>
      </w:r>
    </w:p>
    <w:p w:rsidR="00004AA6" w:rsidRPr="00536C28" w:rsidRDefault="00004AA6" w:rsidP="00004AA6">
      <w:pPr>
        <w:shd w:val="clear" w:color="auto" w:fill="FFFFFF"/>
        <w:spacing w:after="0" w:line="240" w:lineRule="auto"/>
        <w:ind w:left="34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536C2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- Что называется высотой треугольника?</w:t>
      </w:r>
    </w:p>
    <w:p w:rsidR="00004AA6" w:rsidRPr="00536C28" w:rsidRDefault="00004AA6" w:rsidP="00004AA6">
      <w:pPr>
        <w:shd w:val="clear" w:color="auto" w:fill="FFFFFF"/>
        <w:spacing w:after="0" w:line="240" w:lineRule="auto"/>
        <w:ind w:left="34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536C2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- Что называется биссектрисой треугольника?</w:t>
      </w:r>
    </w:p>
    <w:p w:rsidR="00004AA6" w:rsidRPr="00536C28" w:rsidRDefault="00004AA6" w:rsidP="0000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Pr="00536C28">
        <w:rPr>
          <w:rFonts w:ascii="Times New Roman" w:hAnsi="Times New Roman" w:cs="Times New Roman"/>
          <w:sz w:val="24"/>
          <w:szCs w:val="24"/>
        </w:rPr>
        <w:t>Какие треугольники называются равными?</w:t>
      </w:r>
    </w:p>
    <w:p w:rsidR="00983AAA" w:rsidRPr="00536C28" w:rsidRDefault="00983AAA" w:rsidP="0000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AA6" w:rsidRPr="00536C28" w:rsidRDefault="00536C28" w:rsidP="00004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83AAA" w:rsidRPr="00536C28">
        <w:rPr>
          <w:rFonts w:ascii="Times New Roman" w:hAnsi="Times New Roman" w:cs="Times New Roman"/>
          <w:b/>
          <w:sz w:val="24"/>
          <w:szCs w:val="24"/>
        </w:rPr>
        <w:t>) Изучение нового материала</w:t>
      </w:r>
    </w:p>
    <w:p w:rsidR="00004AA6" w:rsidRPr="00536C28" w:rsidRDefault="00004AA6" w:rsidP="00004AA6">
      <w:pPr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b/>
          <w:noProof/>
          <w:sz w:val="24"/>
          <w:szCs w:val="24"/>
        </w:rPr>
        <w:t>Лабораторная работа</w:t>
      </w:r>
      <w:r w:rsidRPr="00536C28">
        <w:rPr>
          <w:rFonts w:ascii="Times New Roman" w:hAnsi="Times New Roman" w:cs="Times New Roman"/>
          <w:noProof/>
          <w:sz w:val="24"/>
          <w:szCs w:val="24"/>
        </w:rPr>
        <w:t>.(учащимся раздаются листы с заданиями лабораторной работы)</w:t>
      </w:r>
    </w:p>
    <w:p w:rsidR="00004AA6" w:rsidRPr="00536C28" w:rsidRDefault="00004AA6" w:rsidP="00004AA6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536C28">
        <w:rPr>
          <w:rFonts w:ascii="Times New Roman" w:hAnsi="Times New Roman" w:cs="Times New Roman"/>
          <w:sz w:val="24"/>
          <w:szCs w:val="24"/>
        </w:rPr>
        <w:t xml:space="preserve"> 1)Выяснить какие треугольники называются равнобедренными (равносторонними);</w:t>
      </w:r>
    </w:p>
    <w:p w:rsidR="00004AA6" w:rsidRPr="00536C28" w:rsidRDefault="00004AA6" w:rsidP="00004AA6">
      <w:pPr>
        <w:pStyle w:val="a4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 xml:space="preserve">    2)Какими свойствами они обладают.</w:t>
      </w:r>
    </w:p>
    <w:p w:rsidR="00004AA6" w:rsidRPr="00536C28" w:rsidRDefault="00004AA6" w:rsidP="0000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 xml:space="preserve">      </w:t>
      </w:r>
      <w:r w:rsidRPr="00536C28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536C28">
        <w:rPr>
          <w:rFonts w:ascii="Times New Roman" w:hAnsi="Times New Roman" w:cs="Times New Roman"/>
          <w:sz w:val="24"/>
          <w:szCs w:val="24"/>
        </w:rPr>
        <w:t xml:space="preserve"> масштабная линейка, транспортир.</w:t>
      </w:r>
    </w:p>
    <w:p w:rsidR="00004AA6" w:rsidRPr="00536C28" w:rsidRDefault="00004AA6" w:rsidP="0000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AA6" w:rsidRPr="00536C28" w:rsidRDefault="00004AA6" w:rsidP="0000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AA6" w:rsidRPr="00536C28" w:rsidRDefault="00004AA6" w:rsidP="0000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46644" cy="2130949"/>
            <wp:effectExtent l="0" t="0" r="0" b="0"/>
            <wp:docPr id="9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08912" cy="5934273"/>
                      <a:chOff x="539552" y="332656"/>
                      <a:chExt cx="8208912" cy="5934273"/>
                    </a:xfrm>
                  </a:grpSpPr>
                  <a:grpSp>
                    <a:nvGrpSpPr>
                      <a:cNvPr id="28" name="Группа 27"/>
                      <a:cNvGrpSpPr/>
                    </a:nvGrpSpPr>
                    <a:grpSpPr>
                      <a:xfrm>
                        <a:off x="539552" y="332656"/>
                        <a:ext cx="8208912" cy="5934273"/>
                        <a:chOff x="539552" y="332656"/>
                        <a:chExt cx="8208912" cy="5934273"/>
                      </a:xfrm>
                    </a:grpSpPr>
                    <a:sp>
                      <a:nvSpPr>
                        <a:cNvPr id="2" name="Равнобедренный треугольник 1"/>
                        <a:cNvSpPr/>
                      </a:nvSpPr>
                      <a:spPr>
                        <a:xfrm>
                          <a:off x="899592" y="1196752"/>
                          <a:ext cx="1512168" cy="1872208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" name="Равнобедренный треугольник 2"/>
                        <a:cNvSpPr/>
                      </a:nvSpPr>
                      <a:spPr>
                        <a:xfrm rot="878996" flipV="1">
                          <a:off x="2395832" y="2455902"/>
                          <a:ext cx="4392488" cy="1008112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" name="Равнобедренный треугольник 3"/>
                        <a:cNvSpPr/>
                      </a:nvSpPr>
                      <a:spPr>
                        <a:xfrm>
                          <a:off x="6516216" y="620688"/>
                          <a:ext cx="1728192" cy="1728192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Равнобедренный треугольник 5"/>
                        <a:cNvSpPr/>
                      </a:nvSpPr>
                      <a:spPr>
                        <a:xfrm flipV="1">
                          <a:off x="971600" y="4221088"/>
                          <a:ext cx="4248472" cy="1584176"/>
                        </a:xfrm>
                        <a:prstGeom prst="triangle">
                          <a:avLst>
                            <a:gd name="adj" fmla="val 1985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Равнобедренный треугольник 6"/>
                        <a:cNvSpPr/>
                      </a:nvSpPr>
                      <a:spPr>
                        <a:xfrm>
                          <a:off x="6012160" y="3933056"/>
                          <a:ext cx="1895251" cy="1656184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TextBox 7"/>
                        <a:cNvSpPr txBox="1"/>
                      </a:nvSpPr>
                      <a:spPr>
                        <a:xfrm>
                          <a:off x="539552" y="2852936"/>
                          <a:ext cx="648072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400" dirty="0" smtClean="0"/>
                              <a:t>A</a:t>
                            </a:r>
                            <a:endParaRPr lang="ru-RU" sz="2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9" name="TextBox 8"/>
                        <a:cNvSpPr txBox="1"/>
                      </a:nvSpPr>
                      <a:spPr>
                        <a:xfrm>
                          <a:off x="1475656" y="692696"/>
                          <a:ext cx="43204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400" dirty="0" smtClean="0"/>
                              <a:t>B</a:t>
                            </a:r>
                            <a:endParaRPr lang="ru-RU" sz="2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0" name="TextBox 9"/>
                        <a:cNvSpPr txBox="1"/>
                      </a:nvSpPr>
                      <a:spPr>
                        <a:xfrm>
                          <a:off x="2411760" y="2780928"/>
                          <a:ext cx="43204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400" dirty="0" smtClean="0"/>
                              <a:t>C</a:t>
                            </a:r>
                            <a:endParaRPr lang="ru-RU" sz="2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Box 10"/>
                        <a:cNvSpPr txBox="1"/>
                      </a:nvSpPr>
                      <a:spPr>
                        <a:xfrm>
                          <a:off x="2195736" y="1556792"/>
                          <a:ext cx="43204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400" dirty="0" smtClean="0"/>
                              <a:t>M</a:t>
                            </a:r>
                            <a:endParaRPr lang="ru-RU" sz="2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2" name="TextBox 11"/>
                        <a:cNvSpPr txBox="1"/>
                      </a:nvSpPr>
                      <a:spPr>
                        <a:xfrm>
                          <a:off x="4283968" y="3429000"/>
                          <a:ext cx="43204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400" dirty="0" smtClean="0"/>
                              <a:t>N</a:t>
                            </a:r>
                            <a:endParaRPr lang="ru-RU" sz="2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3" name="TextBox 12"/>
                        <a:cNvSpPr txBox="1"/>
                      </a:nvSpPr>
                      <a:spPr>
                        <a:xfrm>
                          <a:off x="6804248" y="2780928"/>
                          <a:ext cx="43204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400" dirty="0" smtClean="0"/>
                              <a:t>K</a:t>
                            </a:r>
                            <a:endParaRPr lang="ru-RU" sz="2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4" name="TextBox 13"/>
                        <a:cNvSpPr txBox="1"/>
                      </a:nvSpPr>
                      <a:spPr>
                        <a:xfrm>
                          <a:off x="6156176" y="2204864"/>
                          <a:ext cx="43204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400" dirty="0" smtClean="0"/>
                              <a:t>T</a:t>
                            </a:r>
                            <a:endParaRPr lang="ru-RU" sz="2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5" name="TextBox 14"/>
                        <a:cNvSpPr txBox="1"/>
                      </a:nvSpPr>
                      <a:spPr>
                        <a:xfrm>
                          <a:off x="6156176" y="332656"/>
                          <a:ext cx="43204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400" dirty="0" smtClean="0"/>
                              <a:t>S</a:t>
                            </a:r>
                            <a:endParaRPr lang="ru-RU" sz="2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6" name="TextBox 15"/>
                        <a:cNvSpPr txBox="1"/>
                      </a:nvSpPr>
                      <a:spPr>
                        <a:xfrm>
                          <a:off x="8316416" y="2132856"/>
                          <a:ext cx="43204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400" dirty="0" smtClean="0"/>
                              <a:t>R</a:t>
                            </a:r>
                            <a:endParaRPr lang="ru-RU" sz="2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7" name="TextBox 16"/>
                        <a:cNvSpPr txBox="1"/>
                      </a:nvSpPr>
                      <a:spPr>
                        <a:xfrm>
                          <a:off x="6732240" y="3501008"/>
                          <a:ext cx="43204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400" dirty="0" smtClean="0"/>
                              <a:t>Q</a:t>
                            </a:r>
                            <a:endParaRPr lang="ru-RU" sz="2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8" name="TextBox 17"/>
                        <a:cNvSpPr txBox="1"/>
                      </a:nvSpPr>
                      <a:spPr>
                        <a:xfrm>
                          <a:off x="7884368" y="5373216"/>
                          <a:ext cx="43204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400" dirty="0" smtClean="0"/>
                              <a:t>G</a:t>
                            </a:r>
                            <a:endParaRPr lang="ru-RU" sz="2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9" name="TextBox 18"/>
                        <a:cNvSpPr txBox="1"/>
                      </a:nvSpPr>
                      <a:spPr>
                        <a:xfrm>
                          <a:off x="5652120" y="5445224"/>
                          <a:ext cx="43204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400" dirty="0" smtClean="0"/>
                              <a:t>O</a:t>
                            </a:r>
                            <a:endParaRPr lang="ru-RU" sz="2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0" name="TextBox 19"/>
                        <a:cNvSpPr txBox="1"/>
                      </a:nvSpPr>
                      <a:spPr>
                        <a:xfrm>
                          <a:off x="5220072" y="4005064"/>
                          <a:ext cx="43204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400" dirty="0" smtClean="0"/>
                              <a:t>F</a:t>
                            </a:r>
                            <a:endParaRPr lang="ru-RU" sz="2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1" name="TextBox 20"/>
                        <a:cNvSpPr txBox="1"/>
                      </a:nvSpPr>
                      <a:spPr>
                        <a:xfrm>
                          <a:off x="1547664" y="5805264"/>
                          <a:ext cx="43204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400" dirty="0" smtClean="0"/>
                              <a:t>E</a:t>
                            </a:r>
                            <a:endParaRPr lang="ru-RU" sz="2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2" name="TextBox 21"/>
                        <a:cNvSpPr txBox="1"/>
                      </a:nvSpPr>
                      <a:spPr>
                        <a:xfrm>
                          <a:off x="611560" y="3933056"/>
                          <a:ext cx="43204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400" dirty="0" smtClean="0"/>
                              <a:t>D</a:t>
                            </a:r>
                            <a:endParaRPr lang="ru-RU" sz="2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" name="TextBox 22"/>
                        <a:cNvSpPr txBox="1"/>
                      </a:nvSpPr>
                      <a:spPr>
                        <a:xfrm>
                          <a:off x="539552" y="1052736"/>
                          <a:ext cx="43204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400" dirty="0" smtClean="0"/>
                              <a:t>1)</a:t>
                            </a:r>
                            <a:endParaRPr lang="ru-RU" sz="2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4" name="TextBox 23"/>
                        <a:cNvSpPr txBox="1"/>
                      </a:nvSpPr>
                      <a:spPr>
                        <a:xfrm>
                          <a:off x="2627784" y="1124744"/>
                          <a:ext cx="43204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400" dirty="0" smtClean="0"/>
                              <a:t>2</a:t>
                            </a:r>
                            <a:r>
                              <a:rPr lang="en-US" sz="2400" dirty="0" smtClean="0"/>
                              <a:t>)</a:t>
                            </a:r>
                            <a:endParaRPr lang="ru-RU" sz="2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5" name="TextBox 24"/>
                        <a:cNvSpPr txBox="1"/>
                      </a:nvSpPr>
                      <a:spPr>
                        <a:xfrm>
                          <a:off x="5580112" y="620688"/>
                          <a:ext cx="43204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400" dirty="0" smtClean="0"/>
                              <a:t>3</a:t>
                            </a:r>
                            <a:r>
                              <a:rPr lang="en-US" sz="2400" dirty="0" smtClean="0"/>
                              <a:t>)</a:t>
                            </a:r>
                            <a:endParaRPr lang="ru-RU" sz="2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6" name="TextBox 25"/>
                        <a:cNvSpPr txBox="1"/>
                      </a:nvSpPr>
                      <a:spPr>
                        <a:xfrm>
                          <a:off x="899592" y="3573016"/>
                          <a:ext cx="43204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400" dirty="0" smtClean="0"/>
                              <a:t>4</a:t>
                            </a:r>
                            <a:r>
                              <a:rPr lang="en-US" sz="2400" dirty="0" smtClean="0"/>
                              <a:t>)</a:t>
                            </a:r>
                            <a:endParaRPr lang="ru-RU" sz="2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7" name="TextBox 26"/>
                        <a:cNvSpPr txBox="1"/>
                      </a:nvSpPr>
                      <a:spPr>
                        <a:xfrm>
                          <a:off x="6156176" y="3789040"/>
                          <a:ext cx="43204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400" dirty="0" smtClean="0"/>
                              <a:t>5</a:t>
                            </a:r>
                            <a:r>
                              <a:rPr lang="en-US" sz="2400" dirty="0" smtClean="0"/>
                              <a:t>)</a:t>
                            </a:r>
                            <a:endParaRPr lang="ru-RU" sz="24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004AA6" w:rsidRPr="00536C28" w:rsidRDefault="00004AA6" w:rsidP="0000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536C28">
        <w:rPr>
          <w:rFonts w:ascii="Times New Roman" w:hAnsi="Times New Roman" w:cs="Times New Roman"/>
          <w:sz w:val="24"/>
          <w:szCs w:val="24"/>
        </w:rPr>
        <w:t xml:space="preserve"> Измерьте стороны треугольника, запишите результат измерений:</w:t>
      </w:r>
    </w:p>
    <w:p w:rsidR="00004AA6" w:rsidRPr="00536C28" w:rsidRDefault="00004AA6" w:rsidP="00004AA6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 xml:space="preserve">АВ = ………см; </w:t>
      </w:r>
      <w:r w:rsidRPr="00536C28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Pr="00536C28">
        <w:rPr>
          <w:rFonts w:ascii="Times New Roman" w:hAnsi="Times New Roman" w:cs="Times New Roman"/>
          <w:sz w:val="24"/>
          <w:szCs w:val="24"/>
        </w:rPr>
        <w:t xml:space="preserve"> = ………см; </w:t>
      </w:r>
      <w:r w:rsidRPr="00536C28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536C28">
        <w:rPr>
          <w:rFonts w:ascii="Times New Roman" w:hAnsi="Times New Roman" w:cs="Times New Roman"/>
          <w:sz w:val="24"/>
          <w:szCs w:val="24"/>
        </w:rPr>
        <w:t xml:space="preserve"> = ………см;</w:t>
      </w:r>
    </w:p>
    <w:p w:rsidR="00004AA6" w:rsidRPr="00536C28" w:rsidRDefault="00004AA6" w:rsidP="00004AA6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536C28">
        <w:rPr>
          <w:rFonts w:ascii="Times New Roman" w:hAnsi="Times New Roman" w:cs="Times New Roman"/>
          <w:sz w:val="24"/>
          <w:szCs w:val="24"/>
        </w:rPr>
        <w:t xml:space="preserve"> = ………см; </w:t>
      </w:r>
      <w:r w:rsidRPr="00536C28">
        <w:rPr>
          <w:rFonts w:ascii="Times New Roman" w:hAnsi="Times New Roman" w:cs="Times New Roman"/>
          <w:sz w:val="24"/>
          <w:szCs w:val="24"/>
          <w:lang w:val="en-US"/>
        </w:rPr>
        <w:t>NK</w:t>
      </w:r>
      <w:r w:rsidRPr="00536C28">
        <w:rPr>
          <w:rFonts w:ascii="Times New Roman" w:hAnsi="Times New Roman" w:cs="Times New Roman"/>
          <w:sz w:val="24"/>
          <w:szCs w:val="24"/>
        </w:rPr>
        <w:t xml:space="preserve"> = ………см; </w:t>
      </w:r>
      <w:r w:rsidRPr="00536C28">
        <w:rPr>
          <w:rFonts w:ascii="Times New Roman" w:hAnsi="Times New Roman" w:cs="Times New Roman"/>
          <w:sz w:val="24"/>
          <w:szCs w:val="24"/>
          <w:lang w:val="en-US"/>
        </w:rPr>
        <w:t>MK</w:t>
      </w:r>
      <w:r w:rsidRPr="00536C28">
        <w:rPr>
          <w:rFonts w:ascii="Times New Roman" w:hAnsi="Times New Roman" w:cs="Times New Roman"/>
          <w:sz w:val="24"/>
          <w:szCs w:val="24"/>
        </w:rPr>
        <w:t xml:space="preserve"> = ………см;</w:t>
      </w:r>
    </w:p>
    <w:p w:rsidR="00004AA6" w:rsidRPr="00536C28" w:rsidRDefault="00004AA6" w:rsidP="00004AA6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6C28">
        <w:rPr>
          <w:rFonts w:ascii="Times New Roman" w:hAnsi="Times New Roman" w:cs="Times New Roman"/>
          <w:sz w:val="24"/>
          <w:szCs w:val="24"/>
          <w:lang w:val="en-US"/>
        </w:rPr>
        <w:t>ST = ………</w:t>
      </w:r>
      <w:r w:rsidRPr="00536C28">
        <w:rPr>
          <w:rFonts w:ascii="Times New Roman" w:hAnsi="Times New Roman" w:cs="Times New Roman"/>
          <w:sz w:val="24"/>
          <w:szCs w:val="24"/>
        </w:rPr>
        <w:t>см</w:t>
      </w:r>
      <w:r w:rsidRPr="00536C28">
        <w:rPr>
          <w:rFonts w:ascii="Times New Roman" w:hAnsi="Times New Roman" w:cs="Times New Roman"/>
          <w:sz w:val="24"/>
          <w:szCs w:val="24"/>
          <w:lang w:val="en-US"/>
        </w:rPr>
        <w:t>; TR = ………</w:t>
      </w:r>
      <w:r w:rsidRPr="00536C28">
        <w:rPr>
          <w:rFonts w:ascii="Times New Roman" w:hAnsi="Times New Roman" w:cs="Times New Roman"/>
          <w:sz w:val="24"/>
          <w:szCs w:val="24"/>
        </w:rPr>
        <w:t>см</w:t>
      </w:r>
      <w:r w:rsidRPr="00536C28">
        <w:rPr>
          <w:rFonts w:ascii="Times New Roman" w:hAnsi="Times New Roman" w:cs="Times New Roman"/>
          <w:sz w:val="24"/>
          <w:szCs w:val="24"/>
          <w:lang w:val="en-US"/>
        </w:rPr>
        <w:t>; SR = ………</w:t>
      </w:r>
      <w:r w:rsidRPr="00536C28">
        <w:rPr>
          <w:rFonts w:ascii="Times New Roman" w:hAnsi="Times New Roman" w:cs="Times New Roman"/>
          <w:sz w:val="24"/>
          <w:szCs w:val="24"/>
        </w:rPr>
        <w:t>см</w:t>
      </w:r>
      <w:r w:rsidRPr="00536C2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04AA6" w:rsidRPr="00536C28" w:rsidRDefault="00004AA6" w:rsidP="00004AA6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6C28">
        <w:rPr>
          <w:rFonts w:ascii="Times New Roman" w:hAnsi="Times New Roman" w:cs="Times New Roman"/>
          <w:sz w:val="24"/>
          <w:szCs w:val="24"/>
          <w:lang w:val="en-US"/>
        </w:rPr>
        <w:t>DE = ………</w:t>
      </w:r>
      <w:r w:rsidRPr="00536C28">
        <w:rPr>
          <w:rFonts w:ascii="Times New Roman" w:hAnsi="Times New Roman" w:cs="Times New Roman"/>
          <w:sz w:val="24"/>
          <w:szCs w:val="24"/>
        </w:rPr>
        <w:t>см</w:t>
      </w:r>
      <w:r w:rsidRPr="00536C28">
        <w:rPr>
          <w:rFonts w:ascii="Times New Roman" w:hAnsi="Times New Roman" w:cs="Times New Roman"/>
          <w:sz w:val="24"/>
          <w:szCs w:val="24"/>
          <w:lang w:val="en-US"/>
        </w:rPr>
        <w:t>; EF = ………</w:t>
      </w:r>
      <w:r w:rsidRPr="00536C28">
        <w:rPr>
          <w:rFonts w:ascii="Times New Roman" w:hAnsi="Times New Roman" w:cs="Times New Roman"/>
          <w:sz w:val="24"/>
          <w:szCs w:val="24"/>
        </w:rPr>
        <w:t>см</w:t>
      </w:r>
      <w:r w:rsidRPr="00536C28">
        <w:rPr>
          <w:rFonts w:ascii="Times New Roman" w:hAnsi="Times New Roman" w:cs="Times New Roman"/>
          <w:sz w:val="24"/>
          <w:szCs w:val="24"/>
          <w:lang w:val="en-US"/>
        </w:rPr>
        <w:t>; DF = ………</w:t>
      </w:r>
      <w:r w:rsidRPr="00536C28">
        <w:rPr>
          <w:rFonts w:ascii="Times New Roman" w:hAnsi="Times New Roman" w:cs="Times New Roman"/>
          <w:sz w:val="24"/>
          <w:szCs w:val="24"/>
        </w:rPr>
        <w:t>см</w:t>
      </w:r>
      <w:r w:rsidRPr="00536C2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04AA6" w:rsidRPr="00536C28" w:rsidRDefault="00004AA6" w:rsidP="00004AA6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6C28">
        <w:rPr>
          <w:rFonts w:ascii="Times New Roman" w:hAnsi="Times New Roman" w:cs="Times New Roman"/>
          <w:sz w:val="24"/>
          <w:szCs w:val="24"/>
          <w:lang w:val="en-US"/>
        </w:rPr>
        <w:t>OQ = ………</w:t>
      </w:r>
      <w:r w:rsidRPr="00536C28">
        <w:rPr>
          <w:rFonts w:ascii="Times New Roman" w:hAnsi="Times New Roman" w:cs="Times New Roman"/>
          <w:sz w:val="24"/>
          <w:szCs w:val="24"/>
        </w:rPr>
        <w:t>см</w:t>
      </w:r>
      <w:r w:rsidRPr="00536C28">
        <w:rPr>
          <w:rFonts w:ascii="Times New Roman" w:hAnsi="Times New Roman" w:cs="Times New Roman"/>
          <w:sz w:val="24"/>
          <w:szCs w:val="24"/>
          <w:lang w:val="en-US"/>
        </w:rPr>
        <w:t>; QG = ………</w:t>
      </w:r>
      <w:r w:rsidRPr="00536C28">
        <w:rPr>
          <w:rFonts w:ascii="Times New Roman" w:hAnsi="Times New Roman" w:cs="Times New Roman"/>
          <w:sz w:val="24"/>
          <w:szCs w:val="24"/>
        </w:rPr>
        <w:t>см</w:t>
      </w:r>
      <w:r w:rsidRPr="00536C28">
        <w:rPr>
          <w:rFonts w:ascii="Times New Roman" w:hAnsi="Times New Roman" w:cs="Times New Roman"/>
          <w:sz w:val="24"/>
          <w:szCs w:val="24"/>
          <w:lang w:val="en-US"/>
        </w:rPr>
        <w:t>; OG = ………</w:t>
      </w:r>
      <w:r w:rsidRPr="00536C28">
        <w:rPr>
          <w:rFonts w:ascii="Times New Roman" w:hAnsi="Times New Roman" w:cs="Times New Roman"/>
          <w:sz w:val="24"/>
          <w:szCs w:val="24"/>
        </w:rPr>
        <w:t>см</w:t>
      </w:r>
      <w:r w:rsidRPr="00536C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4AA6" w:rsidRPr="00536C28" w:rsidRDefault="00004AA6" w:rsidP="00004A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536C28">
        <w:rPr>
          <w:rFonts w:ascii="Times New Roman" w:hAnsi="Times New Roman" w:cs="Times New Roman"/>
          <w:sz w:val="24"/>
          <w:szCs w:val="24"/>
        </w:rPr>
        <w:t xml:space="preserve"> Треугольники  ∆</w:t>
      </w:r>
      <w:r w:rsidRPr="00536C28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536C28">
        <w:rPr>
          <w:rFonts w:ascii="Times New Roman" w:hAnsi="Times New Roman" w:cs="Times New Roman"/>
          <w:sz w:val="24"/>
          <w:szCs w:val="24"/>
        </w:rPr>
        <w:t>, ∆</w:t>
      </w:r>
      <w:r w:rsidRPr="00536C28">
        <w:rPr>
          <w:rFonts w:ascii="Times New Roman" w:hAnsi="Times New Roman" w:cs="Times New Roman"/>
          <w:sz w:val="24"/>
          <w:szCs w:val="24"/>
          <w:lang w:val="en-US"/>
        </w:rPr>
        <w:t>MNK</w:t>
      </w:r>
      <w:r w:rsidRPr="00536C28">
        <w:rPr>
          <w:rFonts w:ascii="Times New Roman" w:hAnsi="Times New Roman" w:cs="Times New Roman"/>
          <w:sz w:val="24"/>
          <w:szCs w:val="24"/>
        </w:rPr>
        <w:t>, ∆</w:t>
      </w:r>
      <w:r w:rsidRPr="00536C28">
        <w:rPr>
          <w:rFonts w:ascii="Times New Roman" w:hAnsi="Times New Roman" w:cs="Times New Roman"/>
          <w:sz w:val="24"/>
          <w:szCs w:val="24"/>
          <w:lang w:val="en-US"/>
        </w:rPr>
        <w:t>STR</w:t>
      </w:r>
      <w:r w:rsidRPr="00536C28">
        <w:rPr>
          <w:rFonts w:ascii="Times New Roman" w:hAnsi="Times New Roman" w:cs="Times New Roman"/>
          <w:sz w:val="24"/>
          <w:szCs w:val="24"/>
        </w:rPr>
        <w:t xml:space="preserve"> - равнобедренные. Сравните результаты измерений и дайте определение равнобедренного треугольника:</w:t>
      </w:r>
    </w:p>
    <w:p w:rsidR="00004AA6" w:rsidRPr="00536C28" w:rsidRDefault="00004AA6" w:rsidP="00004AA6">
      <w:pPr>
        <w:pStyle w:val="a4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 xml:space="preserve">Треугольник называется </w:t>
      </w:r>
      <w:r w:rsidRPr="00536C28">
        <w:rPr>
          <w:rFonts w:ascii="Times New Roman" w:hAnsi="Times New Roman" w:cs="Times New Roman"/>
          <w:b/>
          <w:i/>
          <w:sz w:val="24"/>
          <w:szCs w:val="24"/>
        </w:rPr>
        <w:t>равнобедренным</w:t>
      </w:r>
      <w:r w:rsidRPr="00536C28">
        <w:rPr>
          <w:rFonts w:ascii="Times New Roman" w:hAnsi="Times New Roman" w:cs="Times New Roman"/>
          <w:sz w:val="24"/>
          <w:szCs w:val="24"/>
        </w:rPr>
        <w:t>, если_____________________________</w:t>
      </w:r>
    </w:p>
    <w:p w:rsidR="00004AA6" w:rsidRPr="00536C28" w:rsidRDefault="00004AA6" w:rsidP="00004AA6">
      <w:pPr>
        <w:pStyle w:val="a4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04AA6" w:rsidRPr="00536C28" w:rsidRDefault="00004AA6" w:rsidP="00004A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4AA6" w:rsidRPr="00536C28" w:rsidRDefault="00004AA6" w:rsidP="00004AA6">
      <w:pPr>
        <w:pStyle w:val="a4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 xml:space="preserve"> Треугольник ∆</w:t>
      </w:r>
      <w:r w:rsidRPr="00536C28">
        <w:rPr>
          <w:rFonts w:ascii="Times New Roman" w:hAnsi="Times New Roman" w:cs="Times New Roman"/>
          <w:sz w:val="24"/>
          <w:szCs w:val="24"/>
          <w:lang w:val="en-US"/>
        </w:rPr>
        <w:t>OQG</w:t>
      </w:r>
      <w:r w:rsidRPr="00536C28">
        <w:rPr>
          <w:rFonts w:ascii="Times New Roman" w:hAnsi="Times New Roman" w:cs="Times New Roman"/>
          <w:sz w:val="24"/>
          <w:szCs w:val="24"/>
        </w:rPr>
        <w:t xml:space="preserve"> – равносторонний. Посмотрите на результаты измерений, дайте определение равностороннего треугольника:</w:t>
      </w:r>
    </w:p>
    <w:p w:rsidR="00004AA6" w:rsidRPr="00536C28" w:rsidRDefault="00004AA6" w:rsidP="00004A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4AA6" w:rsidRPr="00536C28" w:rsidRDefault="00004AA6" w:rsidP="00004AA6">
      <w:pPr>
        <w:pStyle w:val="a4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 xml:space="preserve">Треугольник называется </w:t>
      </w:r>
      <w:r w:rsidRPr="00536C28">
        <w:rPr>
          <w:rFonts w:ascii="Times New Roman" w:hAnsi="Times New Roman" w:cs="Times New Roman"/>
          <w:b/>
          <w:i/>
          <w:sz w:val="24"/>
          <w:szCs w:val="24"/>
        </w:rPr>
        <w:t>равносторонним</w:t>
      </w:r>
      <w:r w:rsidRPr="00536C28">
        <w:rPr>
          <w:rFonts w:ascii="Times New Roman" w:hAnsi="Times New Roman" w:cs="Times New Roman"/>
          <w:sz w:val="24"/>
          <w:szCs w:val="24"/>
        </w:rPr>
        <w:t>, если ____________________________</w:t>
      </w:r>
    </w:p>
    <w:p w:rsidR="00004AA6" w:rsidRPr="00536C28" w:rsidRDefault="00004AA6" w:rsidP="00004AA6">
      <w:pPr>
        <w:pStyle w:val="a4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>Можно, ли равносторонний треугольник назвать равнобедренным? ____________</w:t>
      </w:r>
    </w:p>
    <w:p w:rsidR="00004AA6" w:rsidRPr="00536C28" w:rsidRDefault="00004AA6" w:rsidP="00004AA6">
      <w:pPr>
        <w:pStyle w:val="a4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>А равнобедренный – равносторонним? ____________________________________</w:t>
      </w:r>
    </w:p>
    <w:p w:rsidR="00004AA6" w:rsidRPr="00536C28" w:rsidRDefault="00004AA6" w:rsidP="0000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AAA" w:rsidRPr="00536C28" w:rsidRDefault="00983AAA" w:rsidP="00983AAA">
      <w:pPr>
        <w:spacing w:after="120" w:line="18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 xml:space="preserve">       ● </w:t>
      </w:r>
      <w:r w:rsidRPr="00536C28">
        <w:rPr>
          <w:rFonts w:ascii="Times New Roman" w:hAnsi="Times New Roman" w:cs="Times New Roman"/>
          <w:b/>
          <w:i/>
          <w:sz w:val="24"/>
          <w:szCs w:val="24"/>
        </w:rPr>
        <w:t xml:space="preserve">Треугольник называется равнобедренным, если у него две стороны равны. </w:t>
      </w:r>
    </w:p>
    <w:p w:rsidR="00983AAA" w:rsidRPr="00536C28" w:rsidRDefault="00983AAA" w:rsidP="00983AAA">
      <w:pPr>
        <w:spacing w:after="12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 xml:space="preserve">Эти равные стороны называются </w:t>
      </w:r>
      <w:r w:rsidRPr="00536C28">
        <w:rPr>
          <w:rFonts w:ascii="Times New Roman" w:hAnsi="Times New Roman" w:cs="Times New Roman"/>
          <w:b/>
          <w:i/>
          <w:sz w:val="24"/>
          <w:szCs w:val="24"/>
        </w:rPr>
        <w:t>боковыми сторонами</w:t>
      </w:r>
      <w:r w:rsidRPr="00536C28">
        <w:rPr>
          <w:rFonts w:ascii="Times New Roman" w:hAnsi="Times New Roman" w:cs="Times New Roman"/>
          <w:sz w:val="24"/>
          <w:szCs w:val="24"/>
        </w:rPr>
        <w:t xml:space="preserve">, а третья сторона называется </w:t>
      </w:r>
    </w:p>
    <w:p w:rsidR="00983AAA" w:rsidRPr="00536C28" w:rsidRDefault="00983AAA" w:rsidP="00983AAA">
      <w:pPr>
        <w:spacing w:after="12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b/>
          <w:i/>
          <w:sz w:val="24"/>
          <w:szCs w:val="24"/>
        </w:rPr>
        <w:t>основанием треугольника</w:t>
      </w:r>
      <w:r w:rsidRPr="00536C28">
        <w:rPr>
          <w:rFonts w:ascii="Times New Roman" w:hAnsi="Times New Roman" w:cs="Times New Roman"/>
          <w:sz w:val="24"/>
          <w:szCs w:val="24"/>
        </w:rPr>
        <w:t>.</w:t>
      </w:r>
    </w:p>
    <w:p w:rsidR="00983AAA" w:rsidRPr="00536C28" w:rsidRDefault="00983AAA" w:rsidP="00983AAA">
      <w:pPr>
        <w:spacing w:after="12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 xml:space="preserve">       ● В равнобедренном  треугольнике АВС   АС = ВС. Эти равные стороны АС и ВС называют боковыми сторонами, третью сторону  АВ – основанием, </w:t>
      </w:r>
      <w:r w:rsidRPr="00536C28">
        <w:rPr>
          <w:rFonts w:ascii="Times New Roman" w:hAnsi="Times New Roman" w:cs="Times New Roman"/>
          <w:position w:val="-4"/>
          <w:sz w:val="24"/>
          <w:szCs w:val="24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8" o:title=""/>
          </v:shape>
          <o:OLEObject Type="Embed" ProgID="Equation.3" ShapeID="_x0000_i1025" DrawAspect="Content" ObjectID="_1791051927" r:id="rId9"/>
        </w:object>
      </w:r>
      <w:r w:rsidRPr="00536C28">
        <w:rPr>
          <w:rFonts w:ascii="Times New Roman" w:hAnsi="Times New Roman" w:cs="Times New Roman"/>
          <w:sz w:val="24"/>
          <w:szCs w:val="24"/>
        </w:rPr>
        <w:t xml:space="preserve">А и </w:t>
      </w:r>
      <w:r w:rsidRPr="00536C28">
        <w:rPr>
          <w:rFonts w:ascii="Times New Roman" w:hAnsi="Times New Roman" w:cs="Times New Roman"/>
          <w:position w:val="-4"/>
          <w:sz w:val="24"/>
          <w:szCs w:val="24"/>
        </w:rPr>
        <w:object w:dxaOrig="260" w:dyaOrig="240">
          <v:shape id="_x0000_i1026" type="#_x0000_t75" style="width:12.75pt;height:12pt" o:ole="">
            <v:imagedata r:id="rId10" o:title=""/>
          </v:shape>
          <o:OLEObject Type="Embed" ProgID="Equation.3" ShapeID="_x0000_i1026" DrawAspect="Content" ObjectID="_1791051928" r:id="rId11"/>
        </w:object>
      </w:r>
      <w:r w:rsidRPr="00536C28">
        <w:rPr>
          <w:rFonts w:ascii="Times New Roman" w:hAnsi="Times New Roman" w:cs="Times New Roman"/>
          <w:sz w:val="24"/>
          <w:szCs w:val="24"/>
        </w:rPr>
        <w:t>В – углами при основании.</w:t>
      </w:r>
    </w:p>
    <w:p w:rsidR="00983AAA" w:rsidRPr="00536C28" w:rsidRDefault="00983AAA" w:rsidP="00983AAA">
      <w:pPr>
        <w:spacing w:after="12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 xml:space="preserve"> Общую вершину боковых сторон – вершину С называют вершиной равнобедренного</w:t>
      </w:r>
    </w:p>
    <w:p w:rsidR="00983AAA" w:rsidRPr="00536C28" w:rsidRDefault="00983AAA" w:rsidP="00983AAA">
      <w:pPr>
        <w:spacing w:after="12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 xml:space="preserve"> треугольника, а  угол при вершине С – углом при  вершине равнобедренного треугольника.</w:t>
      </w:r>
    </w:p>
    <w:p w:rsidR="00983AAA" w:rsidRPr="00536C28" w:rsidRDefault="00983AAA" w:rsidP="00983AAA">
      <w:pPr>
        <w:spacing w:after="12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 xml:space="preserve">       ● Если говорят, что треугольник АВС равнобедренный с основанием А</w:t>
      </w:r>
      <w:r w:rsidRPr="00536C2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36C28">
        <w:rPr>
          <w:rFonts w:ascii="Times New Roman" w:hAnsi="Times New Roman" w:cs="Times New Roman"/>
          <w:sz w:val="24"/>
          <w:szCs w:val="24"/>
        </w:rPr>
        <w:t>, то это значит, что</w:t>
      </w:r>
    </w:p>
    <w:p w:rsidR="00983AAA" w:rsidRPr="00536C28" w:rsidRDefault="00983AAA" w:rsidP="00983AAA">
      <w:pPr>
        <w:spacing w:after="12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 xml:space="preserve"> А</w:t>
      </w:r>
      <w:r w:rsidRPr="00536C2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36C28">
        <w:rPr>
          <w:rFonts w:ascii="Times New Roman" w:hAnsi="Times New Roman" w:cs="Times New Roman"/>
          <w:sz w:val="24"/>
          <w:szCs w:val="24"/>
        </w:rPr>
        <w:t xml:space="preserve"> и ВС – боковые стороны. Если говорят, что в ∆</w:t>
      </w:r>
      <w:r w:rsidRPr="00536C28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536C28">
        <w:rPr>
          <w:rFonts w:ascii="Times New Roman" w:hAnsi="Times New Roman" w:cs="Times New Roman"/>
          <w:sz w:val="24"/>
          <w:szCs w:val="24"/>
        </w:rPr>
        <w:t xml:space="preserve">  AC = BC, то этот треугольник - </w:t>
      </w:r>
    </w:p>
    <w:p w:rsidR="00983AAA" w:rsidRPr="00536C28" w:rsidRDefault="00983AAA" w:rsidP="00983AAA">
      <w:pPr>
        <w:spacing w:after="12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>равнобедренный с основанием АВ.</w:t>
      </w:r>
    </w:p>
    <w:p w:rsidR="00536C28" w:rsidRDefault="00536C28" w:rsidP="00004AA6">
      <w:pPr>
        <w:spacing w:line="360" w:lineRule="auto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val="en-US"/>
        </w:rPr>
      </w:pPr>
    </w:p>
    <w:p w:rsidR="00004AA6" w:rsidRPr="00536C28" w:rsidRDefault="00983AAA" w:rsidP="00004AA6">
      <w:pPr>
        <w:spacing w:line="360" w:lineRule="auto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</w:pPr>
      <w:r w:rsidRPr="00536C28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 xml:space="preserve"> Устная работа</w:t>
      </w:r>
    </w:p>
    <w:p w:rsidR="00983AAA" w:rsidRPr="00536C28" w:rsidRDefault="00983AAA" w:rsidP="00983AAA">
      <w:pPr>
        <w:spacing w:after="12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>Какие из треугольников, изображённых на рисунке, являются равнобедренными, почему?</w:t>
      </w:r>
    </w:p>
    <w:p w:rsidR="00983AAA" w:rsidRPr="00536C28" w:rsidRDefault="00983AAA" w:rsidP="00983AAA">
      <w:pPr>
        <w:spacing w:after="12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 xml:space="preserve">    У равнобедренных треугольников назовите: боковые стороны, основание, углы при основании, угол, противолежащий основанию </w:t>
      </w:r>
      <w:r w:rsidRPr="00536C28">
        <w:rPr>
          <w:rFonts w:ascii="Times New Roman" w:hAnsi="Times New Roman" w:cs="Times New Roman"/>
          <w:i/>
          <w:sz w:val="24"/>
          <w:szCs w:val="24"/>
        </w:rPr>
        <w:t>(угол при вершине равнобедренного треугольника)</w:t>
      </w:r>
      <w:r w:rsidRPr="00536C28">
        <w:rPr>
          <w:rFonts w:ascii="Times New Roman" w:hAnsi="Times New Roman" w:cs="Times New Roman"/>
          <w:sz w:val="24"/>
          <w:szCs w:val="24"/>
        </w:rPr>
        <w:t>.</w:t>
      </w:r>
    </w:p>
    <w:p w:rsidR="00983AAA" w:rsidRPr="00536C28" w:rsidRDefault="00983AAA" w:rsidP="00983AAA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466975" cy="1733550"/>
            <wp:effectExtent l="19050" t="0" r="9525" b="0"/>
            <wp:docPr id="31" name="Рисунок 2" descr="http://festival.1september.ru/articles/53428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534282/img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AAA" w:rsidRPr="00536C28" w:rsidRDefault="00983AAA" w:rsidP="00983AAA">
      <w:pPr>
        <w:spacing w:after="120" w:line="12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  ● Обратите внимание на треугольник SPT. В этом треугольнике основанием может быть любая сторона, а боковыми – любые две его стороны, так как у него все стороны равны.</w:t>
      </w:r>
    </w:p>
    <w:p w:rsidR="00222E8A" w:rsidRPr="00536C28" w:rsidRDefault="00222E8A" w:rsidP="00222E8A">
      <w:pPr>
        <w:spacing w:after="120" w:line="12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983AAA" w:rsidRPr="00536C28" w:rsidRDefault="00983AAA" w:rsidP="00222E8A">
      <w:pPr>
        <w:spacing w:after="120" w:line="12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Покажите мне равнобедренный треугольник.</w:t>
      </w:r>
    </w:p>
    <w:p w:rsidR="00983AAA" w:rsidRPr="00536C28" w:rsidRDefault="00983AAA" w:rsidP="00983AAA">
      <w:pPr>
        <w:spacing w:after="120" w:line="120" w:lineRule="atLeast"/>
        <w:ind w:left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Что вы мне можете сказать про его углы?</w:t>
      </w:r>
      <w:r w:rsidR="00222E8A"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Измерьте углы равнобедренного треугольника.</w:t>
      </w:r>
    </w:p>
    <w:p w:rsidR="00983AAA" w:rsidRPr="00536C28" w:rsidRDefault="00983AAA" w:rsidP="00983AAA">
      <w:pPr>
        <w:spacing w:after="12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  <w:t xml:space="preserve">       </w:t>
      </w:r>
      <w:r w:rsidRPr="00536C28">
        <w:rPr>
          <w:rFonts w:ascii="Times New Roman" w:hAnsi="Times New Roman" w:cs="Times New Roman"/>
          <w:sz w:val="24"/>
          <w:szCs w:val="24"/>
        </w:rPr>
        <w:t>● А теперь докажем свойство углов равнобедренного треугольника.</w:t>
      </w:r>
    </w:p>
    <w:p w:rsidR="00983AAA" w:rsidRPr="00536C28" w:rsidRDefault="00983AAA" w:rsidP="00983AAA">
      <w:pPr>
        <w:spacing w:after="12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36C28">
        <w:rPr>
          <w:rFonts w:ascii="Times New Roman" w:hAnsi="Times New Roman" w:cs="Times New Roman"/>
          <w:b/>
          <w:sz w:val="24"/>
          <w:szCs w:val="24"/>
        </w:rPr>
        <w:t xml:space="preserve">Теорема. </w:t>
      </w:r>
      <w:r w:rsidRPr="00536C28">
        <w:rPr>
          <w:rFonts w:ascii="Times New Roman" w:hAnsi="Times New Roman" w:cs="Times New Roman"/>
          <w:b/>
          <w:i/>
          <w:sz w:val="24"/>
          <w:szCs w:val="24"/>
        </w:rPr>
        <w:t>В равнобедренном треугольнике углы при основании равны</w:t>
      </w:r>
      <w:r w:rsidRPr="00536C28">
        <w:rPr>
          <w:rFonts w:ascii="Times New Roman" w:hAnsi="Times New Roman" w:cs="Times New Roman"/>
          <w:sz w:val="24"/>
          <w:szCs w:val="24"/>
        </w:rPr>
        <w:t>.</w:t>
      </w:r>
    </w:p>
    <w:p w:rsidR="00983AAA" w:rsidRPr="00536C28" w:rsidRDefault="00983AAA" w:rsidP="00983AAA">
      <w:pPr>
        <w:spacing w:after="12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55.35pt;margin-top:17.8pt;width:4.5pt;height:79.5pt;flip:x;z-index:-251653120" o:connectortype="straight"/>
        </w:pict>
      </w:r>
      <w:r w:rsidRPr="00536C28"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309.6pt;margin-top:14.2pt;width:50.25pt;height:83.25pt;flip:x;z-index:-251656192" o:connectortype="straight"/>
        </w:pict>
      </w:r>
      <w:r w:rsidRPr="00536C28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359.85pt;margin-top:17.8pt;width:35.25pt;height:79.5pt;z-index:-251654144" o:connectortype="straight"/>
        </w:pict>
      </w:r>
      <w:r w:rsidRPr="00536C28">
        <w:rPr>
          <w:rFonts w:ascii="Times New Roman" w:hAnsi="Times New Roman" w:cs="Times New Roman"/>
          <w:sz w:val="24"/>
          <w:szCs w:val="24"/>
        </w:rPr>
        <w:t xml:space="preserve">   Дано: ∆</w:t>
      </w:r>
      <w:r w:rsidRPr="00536C28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536C28">
        <w:rPr>
          <w:rFonts w:ascii="Times New Roman" w:hAnsi="Times New Roman" w:cs="Times New Roman"/>
          <w:sz w:val="24"/>
          <w:szCs w:val="24"/>
        </w:rPr>
        <w:t xml:space="preserve">, </w:t>
      </w:r>
      <w:r w:rsidRPr="00536C28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536C28">
        <w:rPr>
          <w:rFonts w:ascii="Times New Roman" w:hAnsi="Times New Roman" w:cs="Times New Roman"/>
          <w:sz w:val="24"/>
          <w:szCs w:val="24"/>
        </w:rPr>
        <w:t xml:space="preserve"> = </w:t>
      </w:r>
      <w:r w:rsidRPr="00536C28">
        <w:rPr>
          <w:rFonts w:ascii="Times New Roman" w:hAnsi="Times New Roman" w:cs="Times New Roman"/>
          <w:sz w:val="24"/>
          <w:szCs w:val="24"/>
          <w:lang w:val="en-US"/>
        </w:rPr>
        <w:t>CB</w:t>
      </w:r>
      <w:r w:rsidRPr="00536C28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С</w:t>
      </w:r>
    </w:p>
    <w:p w:rsidR="00983AAA" w:rsidRPr="00536C28" w:rsidRDefault="00983AAA" w:rsidP="00983AAA">
      <w:pPr>
        <w:spacing w:after="12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 xml:space="preserve">   Доказать: в ∆ </w:t>
      </w:r>
      <w:r w:rsidRPr="00536C28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536C28">
        <w:rPr>
          <w:rFonts w:ascii="Times New Roman" w:hAnsi="Times New Roman" w:cs="Times New Roman"/>
          <w:sz w:val="24"/>
          <w:szCs w:val="24"/>
        </w:rPr>
        <w:t xml:space="preserve">  </w:t>
      </w:r>
      <w:r w:rsidRPr="00536C28">
        <w:rPr>
          <w:rFonts w:ascii="Times New Roman" w:hAnsi="Times New Roman" w:cs="Times New Roman"/>
          <w:b/>
          <w:i/>
          <w:position w:val="-4"/>
          <w:sz w:val="24"/>
          <w:szCs w:val="24"/>
        </w:rPr>
        <w:object w:dxaOrig="260" w:dyaOrig="240">
          <v:shape id="_x0000_i1027" type="#_x0000_t75" style="width:12.75pt;height:12pt" o:ole="">
            <v:imagedata r:id="rId13" o:title=""/>
          </v:shape>
          <o:OLEObject Type="Embed" ProgID="Equation.3" ShapeID="_x0000_i1027" DrawAspect="Content" ObjectID="_1791051929" r:id="rId14"/>
        </w:object>
      </w:r>
      <w:r w:rsidRPr="00536C2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36C28">
        <w:rPr>
          <w:rFonts w:ascii="Times New Roman" w:hAnsi="Times New Roman" w:cs="Times New Roman"/>
          <w:sz w:val="24"/>
          <w:szCs w:val="24"/>
        </w:rPr>
        <w:t xml:space="preserve"> = </w:t>
      </w:r>
      <w:r w:rsidRPr="00536C28">
        <w:rPr>
          <w:rFonts w:ascii="Times New Roman" w:hAnsi="Times New Roman" w:cs="Times New Roman"/>
          <w:b/>
          <w:i/>
          <w:position w:val="-4"/>
          <w:sz w:val="24"/>
          <w:szCs w:val="24"/>
        </w:rPr>
        <w:object w:dxaOrig="260" w:dyaOrig="240">
          <v:shape id="_x0000_i1028" type="#_x0000_t75" style="width:12.75pt;height:12pt" o:ole="">
            <v:imagedata r:id="rId13" o:title=""/>
          </v:shape>
          <o:OLEObject Type="Embed" ProgID="Equation.3" ShapeID="_x0000_i1028" DrawAspect="Content" ObjectID="_1791051930" r:id="rId15"/>
        </w:object>
      </w:r>
      <w:r w:rsidRPr="00536C2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36C28">
        <w:rPr>
          <w:rFonts w:ascii="Times New Roman" w:hAnsi="Times New Roman" w:cs="Times New Roman"/>
          <w:sz w:val="24"/>
          <w:szCs w:val="24"/>
        </w:rPr>
        <w:t>.</w:t>
      </w:r>
    </w:p>
    <w:p w:rsidR="00983AAA" w:rsidRPr="00536C28" w:rsidRDefault="00983AAA" w:rsidP="00983AAA">
      <w:pPr>
        <w:spacing w:after="12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 xml:space="preserve">                                Доказательство.                                         </w:t>
      </w:r>
    </w:p>
    <w:p w:rsidR="00983AAA" w:rsidRPr="00536C28" w:rsidRDefault="00983AAA" w:rsidP="00983AAA">
      <w:pPr>
        <w:spacing w:after="120" w:line="12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Проведем биссектрису СН</w:t>
      </w:r>
    </w:p>
    <w:p w:rsidR="00983AAA" w:rsidRPr="00536C28" w:rsidRDefault="00983AAA" w:rsidP="00983AAA">
      <w:pPr>
        <w:tabs>
          <w:tab w:val="left" w:pos="7515"/>
        </w:tabs>
        <w:spacing w:after="120" w:line="12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27" type="#_x0000_t32" style="position:absolute;left:0;text-align:left;margin-left:305.85pt;margin-top:17.85pt;width:89.25pt;height:0;z-index:-251655168" o:connectortype="straight"/>
        </w:pict>
      </w: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Рассм. ∆ АСН и ∆ ВСН</w:t>
      </w: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</w:r>
    </w:p>
    <w:p w:rsidR="00983AAA" w:rsidRPr="00536C28" w:rsidRDefault="00983AAA" w:rsidP="00983AAA">
      <w:pPr>
        <w:spacing w:after="120" w:line="12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АС = ВС (т.к. ∆ АВС –   равнобедренный),                          А             Н           В</w:t>
      </w:r>
    </w:p>
    <w:p w:rsidR="00983AAA" w:rsidRPr="00536C28" w:rsidRDefault="00983AAA" w:rsidP="00983AAA">
      <w:pPr>
        <w:spacing w:after="120" w:line="12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ym w:font="Symbol" w:char="F0D0"/>
      </w: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АСН = </w:t>
      </w: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ym w:font="Symbol" w:char="F0D0"/>
      </w: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ВСН (т.к.СН –  биссектриса)</w:t>
      </w:r>
    </w:p>
    <w:p w:rsidR="00983AAA" w:rsidRPr="00536C28" w:rsidRDefault="00983AAA" w:rsidP="00983AAA">
      <w:pPr>
        <w:spacing w:after="120" w:line="12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СН – общая </w:t>
      </w: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ym w:font="Symbol" w:char="F0DE"/>
      </w: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∆ АВН = ∆ ВСН (I признак) </w:t>
      </w: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ym w:font="Symbol" w:char="F0DE"/>
      </w: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ym w:font="Symbol" w:char="F0D0"/>
      </w: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А = </w:t>
      </w: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ym w:font="Symbol" w:char="F0D0"/>
      </w: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В </w:t>
      </w: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ym w:font="Symbol" w:char="F0DE"/>
      </w: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ч.т.д.</w:t>
      </w:r>
    </w:p>
    <w:p w:rsidR="00222E8A" w:rsidRPr="00536C28" w:rsidRDefault="00983AAA" w:rsidP="00983AAA">
      <w:pPr>
        <w:spacing w:after="120" w:line="120" w:lineRule="atLeast"/>
        <w:ind w:left="72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                    </w:t>
      </w:r>
    </w:p>
    <w:p w:rsidR="00983AAA" w:rsidRPr="00536C28" w:rsidRDefault="00983AAA" w:rsidP="00222E8A">
      <w:pPr>
        <w:spacing w:after="120" w:line="12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Проведите в равнобедренном треугольнике на основание биссектрису, медиану и высоту.</w:t>
      </w:r>
    </w:p>
    <w:p w:rsidR="00983AAA" w:rsidRPr="00536C28" w:rsidRDefault="00983AAA" w:rsidP="00983AAA">
      <w:pPr>
        <w:spacing w:after="120" w:line="120" w:lineRule="atLeast"/>
        <w:ind w:left="72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Сделайте вывод.</w:t>
      </w:r>
    </w:p>
    <w:p w:rsidR="00983AAA" w:rsidRPr="00536C28" w:rsidRDefault="00983AAA" w:rsidP="00983AAA">
      <w:pPr>
        <w:spacing w:after="120" w:line="120" w:lineRule="atLeast"/>
        <w:ind w:left="72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Попробуйте сформулировать второе свойство равнобедренного треугольника.</w:t>
      </w:r>
    </w:p>
    <w:p w:rsidR="00983AAA" w:rsidRPr="00536C28" w:rsidRDefault="00983AAA" w:rsidP="00983AAA">
      <w:pPr>
        <w:spacing w:after="120" w:line="120" w:lineRule="atLeast"/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4"/>
          <w:szCs w:val="24"/>
        </w:rPr>
      </w:pPr>
      <w:r w:rsidRPr="00536C2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Теорема. </w:t>
      </w:r>
      <w:r w:rsidRPr="00536C28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4"/>
          <w:szCs w:val="24"/>
        </w:rPr>
        <w:t>В равнобедренном треугольнике биссектриса, проведенная к основанию является медианой и высотой.</w:t>
      </w:r>
    </w:p>
    <w:p w:rsidR="00983AAA" w:rsidRPr="00536C28" w:rsidRDefault="00983AAA" w:rsidP="00983AAA">
      <w:pPr>
        <w:spacing w:after="120" w:line="12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Вернемся к нашему треугольнику. Мы доказали, что ∆ АСН = ∆ ВСН </w:t>
      </w: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ym w:font="Symbol" w:char="00DE"/>
      </w: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АН = НВ </w:t>
      </w: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ym w:font="Symbol" w:char="00DE"/>
      </w: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СН – медиана</w:t>
      </w:r>
    </w:p>
    <w:p w:rsidR="00983AAA" w:rsidRPr="00536C28" w:rsidRDefault="00983AAA" w:rsidP="00983AAA">
      <w:pPr>
        <w:spacing w:after="120" w:line="12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ym w:font="Symbol" w:char="00DE"/>
      </w: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ym w:font="Symbol" w:char="00D0"/>
      </w: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АНС = </w:t>
      </w: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ym w:font="Symbol" w:char="00D0"/>
      </w: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ВНС – смежные </w:t>
      </w: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ym w:font="Symbol" w:char="00DE"/>
      </w: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по 90</w:t>
      </w: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ym w:font="Symbol" w:char="00B0"/>
      </w: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ym w:font="Symbol" w:char="00DE"/>
      </w: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СН – высота ч.т.д. </w:t>
      </w:r>
    </w:p>
    <w:p w:rsidR="00222E8A" w:rsidRPr="00536C28" w:rsidRDefault="00222E8A" w:rsidP="00983AAA">
      <w:pPr>
        <w:spacing w:after="120" w:line="12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983AAA" w:rsidRPr="00536C28" w:rsidRDefault="00983AAA" w:rsidP="00983AAA">
      <w:pPr>
        <w:spacing w:after="120" w:line="12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Свойство равностороннего треугольника.</w:t>
      </w:r>
    </w:p>
    <w:p w:rsidR="00983AAA" w:rsidRPr="00536C28" w:rsidRDefault="00983AAA" w:rsidP="00983AAA">
      <w:pPr>
        <w:spacing w:after="120" w:line="12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Внимательно посмотрите на равносторонний треугольник и сделайте выводы.</w:t>
      </w:r>
    </w:p>
    <w:p w:rsidR="00983AAA" w:rsidRPr="00536C28" w:rsidRDefault="00983AAA" w:rsidP="00983AAA">
      <w:pPr>
        <w:spacing w:after="120" w:line="12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36C2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Вывод: </w:t>
      </w:r>
      <w:r w:rsidRPr="00536C28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  <w:t>в равностороннем треугольнике все углы равны</w:t>
      </w:r>
      <w:r w:rsidRPr="0053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:rsidR="00222E8A" w:rsidRPr="00536C28" w:rsidRDefault="00222E8A" w:rsidP="00222E8A">
      <w:pPr>
        <w:rPr>
          <w:rFonts w:ascii="Times New Roman" w:hAnsi="Times New Roman" w:cs="Times New Roman"/>
          <w:b/>
          <w:sz w:val="24"/>
          <w:szCs w:val="24"/>
        </w:rPr>
      </w:pPr>
    </w:p>
    <w:p w:rsidR="00222E8A" w:rsidRPr="00536C28" w:rsidRDefault="00536C28" w:rsidP="00222E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222E8A" w:rsidRPr="00536C28">
        <w:rPr>
          <w:rFonts w:ascii="Times New Roman" w:hAnsi="Times New Roman" w:cs="Times New Roman"/>
          <w:b/>
          <w:sz w:val="24"/>
          <w:szCs w:val="24"/>
        </w:rPr>
        <w:t>) Закрепление пройденного</w:t>
      </w:r>
    </w:p>
    <w:p w:rsidR="00222E8A" w:rsidRPr="00536C28" w:rsidRDefault="00222E8A" w:rsidP="00222E8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>Устное решение задач</w:t>
      </w:r>
    </w:p>
    <w:p w:rsidR="00222E8A" w:rsidRPr="00536C28" w:rsidRDefault="00222E8A" w:rsidP="00222E8A">
      <w:pPr>
        <w:pStyle w:val="a4"/>
        <w:ind w:left="1509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>1.Какие из данных треугольников являются равнобедренными, почему?</w:t>
      </w:r>
    </w:p>
    <w:p w:rsidR="00222E8A" w:rsidRPr="00536C28" w:rsidRDefault="00222E8A" w:rsidP="00222E8A">
      <w:pPr>
        <w:pStyle w:val="a4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10333" cy="1788158"/>
            <wp:effectExtent l="0" t="0" r="0" b="0"/>
            <wp:docPr id="21" name="Рисунок 21" descr="C:\Users\User\Desktop\мм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ммм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284" cy="178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C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3835" cy="1293903"/>
            <wp:effectExtent l="133350" t="266700" r="116840" b="249555"/>
            <wp:docPr id="23" name="Рисунок 23" descr="C:\Users\User\Desktop\мм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ммм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55914">
                      <a:off x="0" y="0"/>
                      <a:ext cx="2290284" cy="129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C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56557" cy="1435377"/>
            <wp:effectExtent l="95250" t="533400" r="39370" b="527050"/>
            <wp:docPr id="27" name="Рисунок 27" descr="C:\Users\User\AppData\Local\Microsoft\Windows\Temporary Internet Files\Content.Word\чч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AppData\Local\Microsoft\Windows\Temporary Internet Files\Content.Word\ччч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881052">
                      <a:off x="0" y="0"/>
                      <a:ext cx="2056425" cy="143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C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05773" cy="2131013"/>
            <wp:effectExtent l="323850" t="190500" r="304165" b="174625"/>
            <wp:docPr id="26" name="Рисунок 26" descr="C:\Users\User\AppData\Local\Microsoft\Windows\Temporary Internet Files\Content.Word\мм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AppData\Local\Microsoft\Windows\Temporary Internet Files\Content.Word\ммм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69306">
                      <a:off x="0" y="0"/>
                      <a:ext cx="1505706" cy="213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E8A" w:rsidRPr="00536C28" w:rsidRDefault="00222E8A" w:rsidP="00222E8A">
      <w:pPr>
        <w:pStyle w:val="a4"/>
        <w:ind w:left="1509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 xml:space="preserve">2.Треугольник АВС – равнобедренный  </w:t>
      </w:r>
      <w:r w:rsidRPr="00536C28">
        <w:rPr>
          <w:rFonts w:ascii="Cambria Math" w:hAnsi="Cambria Math" w:cs="Times New Roman"/>
          <w:sz w:val="24"/>
          <w:szCs w:val="24"/>
        </w:rPr>
        <w:t>∠</w:t>
      </w:r>
      <w:r w:rsidRPr="00536C28">
        <w:rPr>
          <w:rFonts w:ascii="Times New Roman" w:hAnsi="Times New Roman" w:cs="Times New Roman"/>
          <w:sz w:val="24"/>
          <w:szCs w:val="24"/>
        </w:rPr>
        <w:t>МАВ = 100</w:t>
      </w:r>
      <m:oMath>
        <m:r>
          <w:rPr>
            <w:rFonts w:ascii="Cambria Math" w:hAnsi="Times New Roman" w:cs="Times New Roman"/>
            <w:sz w:val="24"/>
            <w:szCs w:val="24"/>
          </w:rPr>
          <m:t>°</m:t>
        </m:r>
      </m:oMath>
      <w:r w:rsidRPr="00536C28">
        <w:rPr>
          <w:rFonts w:ascii="Times New Roman" w:hAnsi="Times New Roman" w:cs="Times New Roman"/>
          <w:sz w:val="24"/>
          <w:szCs w:val="24"/>
        </w:rPr>
        <w:t>, найдите</w:t>
      </w:r>
      <w:r w:rsidRPr="00536C28">
        <w:rPr>
          <w:rFonts w:ascii="Cambria Math" w:hAnsi="Cambria Math" w:cs="Times New Roman"/>
          <w:sz w:val="24"/>
          <w:szCs w:val="24"/>
        </w:rPr>
        <w:t>∠</w:t>
      </w:r>
      <w:r w:rsidRPr="00536C28">
        <w:rPr>
          <w:rFonts w:ascii="Times New Roman" w:hAnsi="Times New Roman" w:cs="Times New Roman"/>
          <w:sz w:val="24"/>
          <w:szCs w:val="24"/>
        </w:rPr>
        <w:t xml:space="preserve">А и </w:t>
      </w:r>
      <w:r w:rsidRPr="00536C28">
        <w:rPr>
          <w:rFonts w:ascii="Cambria Math" w:hAnsi="Cambria Math" w:cs="Times New Roman"/>
          <w:sz w:val="24"/>
          <w:szCs w:val="24"/>
        </w:rPr>
        <w:t>∠</w:t>
      </w:r>
      <w:r w:rsidRPr="00536C28">
        <w:rPr>
          <w:rFonts w:ascii="Times New Roman" w:hAnsi="Times New Roman" w:cs="Times New Roman"/>
          <w:sz w:val="24"/>
          <w:szCs w:val="24"/>
        </w:rPr>
        <w:t>С в треугольнике АВС</w:t>
      </w:r>
    </w:p>
    <w:p w:rsidR="00222E8A" w:rsidRPr="00536C28" w:rsidRDefault="00222E8A" w:rsidP="00222E8A">
      <w:pPr>
        <w:pStyle w:val="a4"/>
        <w:ind w:left="1509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23962" cy="2097354"/>
            <wp:effectExtent l="0" t="0" r="0" b="0"/>
            <wp:docPr id="29" name="Рисунок 29" descr="C:\Users\User\AppData\Local\Microsoft\Windows\Temporary Internet Files\Content.Word\уу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AppData\Local\Microsoft\Windows\Temporary Internet Files\Content.Word\ууу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749" cy="209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E8A" w:rsidRPr="00536C28" w:rsidRDefault="00222E8A" w:rsidP="00222E8A">
      <w:pPr>
        <w:pStyle w:val="a4"/>
        <w:ind w:left="1509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 xml:space="preserve">3.Треугольник АВС – равнобедренный, АС – основание, ВD – биссектриса,  </w:t>
      </w:r>
      <w:r w:rsidRPr="00536C28">
        <w:rPr>
          <w:rFonts w:ascii="Cambria Math" w:hAnsi="Cambria Math" w:cs="Times New Roman"/>
          <w:sz w:val="24"/>
          <w:szCs w:val="24"/>
        </w:rPr>
        <w:t>∠</w:t>
      </w:r>
      <w:r w:rsidRPr="00536C28">
        <w:rPr>
          <w:rFonts w:ascii="Times New Roman" w:hAnsi="Times New Roman" w:cs="Times New Roman"/>
          <w:sz w:val="24"/>
          <w:szCs w:val="24"/>
        </w:rPr>
        <w:t>СВD = 37</w:t>
      </w:r>
      <m:oMath>
        <m:r>
          <w:rPr>
            <w:rFonts w:ascii="Cambria Math" w:hAnsi="Times New Roman" w:cs="Times New Roman"/>
            <w:sz w:val="24"/>
            <w:szCs w:val="24"/>
          </w:rPr>
          <m:t>°</m:t>
        </m:r>
      </m:oMath>
      <w:r w:rsidRPr="00536C28">
        <w:rPr>
          <w:rFonts w:ascii="Times New Roman" w:hAnsi="Times New Roman" w:cs="Times New Roman"/>
          <w:sz w:val="24"/>
          <w:szCs w:val="24"/>
        </w:rPr>
        <w:t>, АС = 25 см. Найдите</w:t>
      </w:r>
      <w:r w:rsidRPr="00536C28">
        <w:rPr>
          <w:rFonts w:ascii="Cambria Math" w:hAnsi="Cambria Math" w:cs="Times New Roman"/>
          <w:sz w:val="24"/>
          <w:szCs w:val="24"/>
        </w:rPr>
        <w:t>∠</w:t>
      </w:r>
      <w:r w:rsidRPr="00536C28">
        <w:rPr>
          <w:rFonts w:ascii="Times New Roman" w:hAnsi="Times New Roman" w:cs="Times New Roman"/>
          <w:sz w:val="24"/>
          <w:szCs w:val="24"/>
        </w:rPr>
        <w:t xml:space="preserve">В,  </w:t>
      </w:r>
      <w:r w:rsidRPr="00536C28">
        <w:rPr>
          <w:rFonts w:ascii="Cambria Math" w:hAnsi="Cambria Math" w:cs="Times New Roman"/>
          <w:sz w:val="24"/>
          <w:szCs w:val="24"/>
        </w:rPr>
        <w:t>∠</w:t>
      </w:r>
      <w:r w:rsidRPr="00536C28">
        <w:rPr>
          <w:rFonts w:ascii="Times New Roman" w:hAnsi="Times New Roman" w:cs="Times New Roman"/>
          <w:sz w:val="24"/>
          <w:szCs w:val="24"/>
        </w:rPr>
        <w:t>ВDС и DC.</w:t>
      </w:r>
    </w:p>
    <w:p w:rsidR="00222E8A" w:rsidRPr="00536C28" w:rsidRDefault="00222E8A" w:rsidP="00222E8A">
      <w:pPr>
        <w:pStyle w:val="a4"/>
        <w:ind w:left="1509"/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61537" cy="1687345"/>
            <wp:effectExtent l="0" t="0" r="0" b="0"/>
            <wp:docPr id="20" name="Рисунок 20" descr="C:\Users\User\Desktop\ссм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ссмм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856" cy="168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E8A" w:rsidRPr="00536C28" w:rsidRDefault="00222E8A" w:rsidP="00222E8A">
      <w:pPr>
        <w:pStyle w:val="a4"/>
        <w:ind w:left="1509"/>
        <w:rPr>
          <w:rFonts w:ascii="Times New Roman" w:hAnsi="Times New Roman" w:cs="Times New Roman"/>
          <w:sz w:val="24"/>
          <w:szCs w:val="24"/>
        </w:rPr>
      </w:pPr>
    </w:p>
    <w:p w:rsidR="00222E8A" w:rsidRPr="00536C28" w:rsidRDefault="00536C28" w:rsidP="00222E8A">
      <w:pPr>
        <w:pStyle w:val="a8"/>
        <w:shd w:val="clear" w:color="auto" w:fill="FFFFFF"/>
        <w:spacing w:after="300" w:afterAutospacing="0"/>
        <w:rPr>
          <w:b/>
          <w:color w:val="1D1D1B"/>
        </w:rPr>
      </w:pPr>
      <w:r>
        <w:rPr>
          <w:b/>
          <w:color w:val="1D1D1B"/>
          <w:lang w:val="en-US"/>
        </w:rPr>
        <w:t>IV</w:t>
      </w:r>
      <w:r w:rsidRPr="00536C28">
        <w:rPr>
          <w:b/>
          <w:color w:val="1D1D1B"/>
        </w:rPr>
        <w:t>) Самостоятельная работа (с последующей проверкой)</w:t>
      </w:r>
    </w:p>
    <w:p w:rsidR="00222E8A" w:rsidRPr="00536C28" w:rsidRDefault="00222E8A" w:rsidP="00222E8A">
      <w:pPr>
        <w:pStyle w:val="a8"/>
        <w:shd w:val="clear" w:color="auto" w:fill="FFFFFF"/>
        <w:spacing w:after="300" w:afterAutospacing="0"/>
        <w:rPr>
          <w:color w:val="1D1D1B"/>
        </w:rPr>
      </w:pPr>
      <w:r w:rsidRPr="00536C28">
        <w:rPr>
          <w:color w:val="1D1D1B"/>
        </w:rPr>
        <w:t>На рисунке изображён равнобедренный треугольник</w:t>
      </w:r>
      <w:r w:rsidRPr="00536C28">
        <w:rPr>
          <w:rStyle w:val="ab"/>
          <w:color w:val="1D1D1B"/>
        </w:rPr>
        <w:t> ABC. </w:t>
      </w:r>
      <w:r w:rsidRPr="00536C28">
        <w:rPr>
          <w:color w:val="1D1D1B"/>
        </w:rPr>
        <w:t xml:space="preserve">AC – основание треугольника, </w:t>
      </w:r>
      <w:r w:rsidRPr="00536C28">
        <w:rPr>
          <w:rFonts w:ascii="Cambria Math" w:hAnsi="Cambria Math"/>
          <w:color w:val="1D1D1B"/>
        </w:rPr>
        <w:t>∠</w:t>
      </w:r>
      <w:r w:rsidRPr="00536C28">
        <w:rPr>
          <w:color w:val="1D1D1B"/>
        </w:rPr>
        <w:t>1 = 120</w:t>
      </w:r>
      <w:r w:rsidR="00536C28" w:rsidRPr="00536C28">
        <w:rPr>
          <w:color w:val="1D1D1B"/>
          <w:vertAlign w:val="superscript"/>
        </w:rPr>
        <w:t>0</w:t>
      </w:r>
      <w:r w:rsidRPr="00536C28">
        <w:rPr>
          <w:color w:val="1D1D1B"/>
        </w:rPr>
        <w:t xml:space="preserve">. Найдите </w:t>
      </w:r>
      <w:r w:rsidRPr="00536C28">
        <w:rPr>
          <w:rFonts w:ascii="Cambria Math" w:hAnsi="Cambria Math"/>
          <w:color w:val="1D1D1B"/>
        </w:rPr>
        <w:t>∠</w:t>
      </w:r>
      <w:r w:rsidRPr="00536C28">
        <w:rPr>
          <w:color w:val="1D1D1B"/>
        </w:rPr>
        <w:t>2.</w:t>
      </w:r>
    </w:p>
    <w:p w:rsidR="00222E8A" w:rsidRPr="00536C28" w:rsidRDefault="00222E8A" w:rsidP="00222E8A">
      <w:pPr>
        <w:pStyle w:val="a8"/>
        <w:shd w:val="clear" w:color="auto" w:fill="FFFFFF"/>
        <w:spacing w:after="300" w:afterAutospacing="0"/>
        <w:rPr>
          <w:color w:val="1D1D1B"/>
        </w:rPr>
      </w:pPr>
      <w:r w:rsidRPr="00536C28">
        <w:rPr>
          <w:noProof/>
          <w:color w:val="1D1D1B"/>
        </w:rPr>
        <w:drawing>
          <wp:inline distT="0" distB="0" distL="0" distR="0">
            <wp:extent cx="2283568" cy="1865136"/>
            <wp:effectExtent l="19050" t="0" r="2432" b="0"/>
            <wp:docPr id="1" name="Рисунок 9" descr="https://resh.edu.ru/uploads/lesson_extract/7295/20200113113914/OEBPS/objects/c_geom_7_13_1/8693928d-c103-4544-a62a-df2d84d8192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sh.edu.ru/uploads/lesson_extract/7295/20200113113914/OEBPS/objects/c_geom_7_13_1/8693928d-c103-4544-a62a-df2d84d8192e.jpe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68" cy="1865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E8A" w:rsidRPr="00536C28" w:rsidRDefault="00222E8A" w:rsidP="00222E8A">
      <w:pPr>
        <w:pStyle w:val="a8"/>
        <w:shd w:val="clear" w:color="auto" w:fill="FFFFFF"/>
        <w:spacing w:after="300" w:afterAutospacing="0"/>
        <w:rPr>
          <w:color w:val="1D1D1B"/>
        </w:rPr>
      </w:pPr>
      <w:r w:rsidRPr="00536C28">
        <w:rPr>
          <w:color w:val="1D1D1B"/>
        </w:rPr>
        <w:t xml:space="preserve">Решение: </w:t>
      </w:r>
      <w:r w:rsidRPr="00536C28">
        <w:rPr>
          <w:rFonts w:ascii="Cambria Math" w:hAnsi="Cambria Math"/>
          <w:color w:val="1D1D1B"/>
        </w:rPr>
        <w:t>∠</w:t>
      </w:r>
      <w:r w:rsidRPr="00536C28">
        <w:rPr>
          <w:color w:val="1D1D1B"/>
        </w:rPr>
        <w:t xml:space="preserve">1 и </w:t>
      </w:r>
      <w:r w:rsidRPr="00536C28">
        <w:rPr>
          <w:rFonts w:ascii="Cambria Math" w:hAnsi="Cambria Math"/>
          <w:color w:val="1D1D1B"/>
        </w:rPr>
        <w:t>∠</w:t>
      </w:r>
      <w:r w:rsidRPr="00536C28">
        <w:rPr>
          <w:color w:val="1D1D1B"/>
        </w:rPr>
        <w:t>АСВ – смежные →</w:t>
      </w:r>
      <w:r w:rsidRPr="00536C28">
        <w:rPr>
          <w:rFonts w:ascii="Cambria Math" w:hAnsi="Cambria Math"/>
          <w:color w:val="1D1D1B"/>
        </w:rPr>
        <w:t>∠</w:t>
      </w:r>
      <w:r w:rsidRPr="00536C28">
        <w:rPr>
          <w:color w:val="1D1D1B"/>
        </w:rPr>
        <w:t xml:space="preserve">1 + </w:t>
      </w:r>
      <w:r w:rsidRPr="00536C28">
        <w:rPr>
          <w:rFonts w:ascii="Cambria Math" w:hAnsi="Cambria Math"/>
          <w:color w:val="1D1D1B"/>
        </w:rPr>
        <w:t>∠</w:t>
      </w:r>
      <w:r w:rsidRPr="00536C28">
        <w:rPr>
          <w:color w:val="1D1D1B"/>
        </w:rPr>
        <w:t>АСВ = 180</w:t>
      </w:r>
      <w:r w:rsidR="00536C28">
        <w:rPr>
          <w:color w:val="1D1D1B"/>
          <w:vertAlign w:val="superscript"/>
          <w:lang w:val="en-US"/>
        </w:rPr>
        <w:t>0</w:t>
      </w:r>
      <w:r w:rsidRPr="00536C28">
        <w:rPr>
          <w:color w:val="1D1D1B"/>
        </w:rPr>
        <w:t>, значит:</w:t>
      </w:r>
    </w:p>
    <w:p w:rsidR="00222E8A" w:rsidRPr="00536C28" w:rsidRDefault="00222E8A" w:rsidP="00222E8A">
      <w:pPr>
        <w:pStyle w:val="a8"/>
        <w:shd w:val="clear" w:color="auto" w:fill="FFFFFF"/>
        <w:spacing w:after="300" w:afterAutospacing="0"/>
        <w:rPr>
          <w:color w:val="1D1D1B"/>
          <w:vertAlign w:val="superscript"/>
        </w:rPr>
      </w:pPr>
      <w:r w:rsidRPr="00536C28">
        <w:rPr>
          <w:rFonts w:ascii="Cambria Math" w:hAnsi="Cambria Math"/>
          <w:color w:val="1D1D1B"/>
        </w:rPr>
        <w:t>∠</w:t>
      </w:r>
      <w:r w:rsidRPr="00536C28">
        <w:rPr>
          <w:color w:val="1D1D1B"/>
        </w:rPr>
        <w:t>АСВ = 180</w:t>
      </w:r>
      <w:r w:rsidR="00536C28" w:rsidRPr="00536C28">
        <w:rPr>
          <w:color w:val="1D1D1B"/>
          <w:vertAlign w:val="superscript"/>
        </w:rPr>
        <w:t>0</w:t>
      </w:r>
      <w:r w:rsidRPr="00536C28">
        <w:rPr>
          <w:color w:val="1D1D1B"/>
        </w:rPr>
        <w:t xml:space="preserve"> – 120</w:t>
      </w:r>
      <w:r w:rsidR="00536C28" w:rsidRPr="00536C28">
        <w:rPr>
          <w:color w:val="1D1D1B"/>
          <w:vertAlign w:val="superscript"/>
        </w:rPr>
        <w:t>0</w:t>
      </w:r>
      <w:r w:rsidRPr="00536C28">
        <w:rPr>
          <w:color w:val="1D1D1B"/>
        </w:rPr>
        <w:t xml:space="preserve"> = 60</w:t>
      </w:r>
      <w:r w:rsidR="00536C28" w:rsidRPr="00536C28">
        <w:rPr>
          <w:color w:val="1D1D1B"/>
          <w:vertAlign w:val="superscript"/>
        </w:rPr>
        <w:t>0</w:t>
      </w:r>
    </w:p>
    <w:p w:rsidR="00222E8A" w:rsidRPr="00536C28" w:rsidRDefault="00222E8A" w:rsidP="00222E8A">
      <w:pPr>
        <w:pStyle w:val="a8"/>
        <w:shd w:val="clear" w:color="auto" w:fill="FFFFFF"/>
        <w:spacing w:after="300" w:afterAutospacing="0"/>
        <w:rPr>
          <w:color w:val="1D1D1B"/>
        </w:rPr>
      </w:pPr>
      <w:r w:rsidRPr="00536C28">
        <w:rPr>
          <w:color w:val="1D1D1B"/>
        </w:rPr>
        <w:t xml:space="preserve">АВС – равнобедренный, значит: </w:t>
      </w:r>
      <w:r w:rsidRPr="00536C28">
        <w:rPr>
          <w:rFonts w:ascii="Cambria Math" w:hAnsi="Cambria Math"/>
          <w:color w:val="1D1D1B"/>
        </w:rPr>
        <w:t>∠</w:t>
      </w:r>
      <w:r w:rsidRPr="00536C28">
        <w:rPr>
          <w:color w:val="1D1D1B"/>
        </w:rPr>
        <w:t xml:space="preserve">ВАС = </w:t>
      </w:r>
      <w:r w:rsidRPr="00536C28">
        <w:rPr>
          <w:rFonts w:ascii="Cambria Math" w:hAnsi="Cambria Math"/>
          <w:color w:val="1D1D1B"/>
        </w:rPr>
        <w:t>∠</w:t>
      </w:r>
      <w:r w:rsidRPr="00536C28">
        <w:rPr>
          <w:color w:val="1D1D1B"/>
        </w:rPr>
        <w:t>АСВ = 60</w:t>
      </w:r>
      <w:r w:rsidR="00536C28" w:rsidRPr="00536C28">
        <w:rPr>
          <w:color w:val="1D1D1B"/>
          <w:vertAlign w:val="superscript"/>
        </w:rPr>
        <w:t>0</w:t>
      </w:r>
      <w:r w:rsidRPr="00536C28">
        <w:rPr>
          <w:color w:val="1D1D1B"/>
        </w:rPr>
        <w:t xml:space="preserve"> (углы при основании равнобедренного треугольника равны).</w:t>
      </w:r>
    </w:p>
    <w:p w:rsidR="00222E8A" w:rsidRPr="00536C28" w:rsidRDefault="00222E8A" w:rsidP="00536C28">
      <w:pPr>
        <w:pStyle w:val="a8"/>
        <w:shd w:val="clear" w:color="auto" w:fill="FFFFFF"/>
        <w:spacing w:after="300" w:afterAutospacing="0"/>
        <w:rPr>
          <w:color w:val="1D1D1B"/>
        </w:rPr>
      </w:pPr>
      <w:r w:rsidRPr="00536C28">
        <w:rPr>
          <w:rFonts w:ascii="Cambria Math" w:hAnsi="Cambria Math"/>
          <w:color w:val="1D1D1B"/>
        </w:rPr>
        <w:t>∠</w:t>
      </w:r>
      <w:r w:rsidRPr="00536C28">
        <w:rPr>
          <w:color w:val="1D1D1B"/>
        </w:rPr>
        <w:t xml:space="preserve">2 = </w:t>
      </w:r>
      <w:r w:rsidRPr="00536C28">
        <w:rPr>
          <w:rFonts w:ascii="Cambria Math" w:hAnsi="Cambria Math"/>
          <w:color w:val="1D1D1B"/>
        </w:rPr>
        <w:t>∠</w:t>
      </w:r>
      <w:r w:rsidRPr="00536C28">
        <w:rPr>
          <w:color w:val="1D1D1B"/>
        </w:rPr>
        <w:t>ВАС = 60</w:t>
      </w:r>
      <w:r w:rsidR="00536C28" w:rsidRPr="00536C28">
        <w:rPr>
          <w:color w:val="1D1D1B"/>
          <w:vertAlign w:val="superscript"/>
        </w:rPr>
        <w:t>0</w:t>
      </w:r>
      <w:r w:rsidRPr="00536C28">
        <w:rPr>
          <w:color w:val="1D1D1B"/>
        </w:rPr>
        <w:t>(как вертикальные углы).</w:t>
      </w:r>
    </w:p>
    <w:p w:rsidR="00222E8A" w:rsidRPr="00536C28" w:rsidRDefault="00222E8A" w:rsidP="00222E8A">
      <w:pPr>
        <w:pStyle w:val="a8"/>
        <w:shd w:val="clear" w:color="auto" w:fill="FFFFFF"/>
        <w:spacing w:after="300" w:afterAutospacing="0"/>
        <w:rPr>
          <w:color w:val="1D1D1B"/>
        </w:rPr>
      </w:pPr>
      <w:r w:rsidRPr="00536C28">
        <w:rPr>
          <w:color w:val="1D1D1B"/>
        </w:rPr>
        <w:t xml:space="preserve">Ответ: </w:t>
      </w:r>
      <w:r w:rsidRPr="00536C28">
        <w:rPr>
          <w:rFonts w:ascii="Cambria Math" w:hAnsi="Cambria Math"/>
          <w:color w:val="1D1D1B"/>
        </w:rPr>
        <w:t>∠</w:t>
      </w:r>
      <w:r w:rsidRPr="00536C28">
        <w:rPr>
          <w:color w:val="1D1D1B"/>
        </w:rPr>
        <w:t xml:space="preserve"> 2 = 60</w:t>
      </w:r>
      <w:r w:rsidR="00536C28">
        <w:rPr>
          <w:color w:val="1D1D1B"/>
          <w:vertAlign w:val="superscript"/>
        </w:rPr>
        <w:t>0</w:t>
      </w:r>
      <w:r w:rsidRPr="00536C28">
        <w:rPr>
          <w:color w:val="1D1D1B"/>
        </w:rPr>
        <w:t>.</w:t>
      </w:r>
    </w:p>
    <w:p w:rsidR="00004AA6" w:rsidRPr="00536C28" w:rsidRDefault="00004AA6" w:rsidP="00004AA6">
      <w:pPr>
        <w:spacing w:line="360" w:lineRule="auto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</w:pPr>
    </w:p>
    <w:p w:rsidR="00004AA6" w:rsidRPr="00536C28" w:rsidRDefault="00536C28" w:rsidP="00004AA6">
      <w:pPr>
        <w:spacing w:line="360" w:lineRule="auto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val="en-US"/>
        </w:rPr>
        <w:t>V)</w:t>
      </w:r>
      <w:r w:rsidR="00004AA6" w:rsidRPr="00536C28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 xml:space="preserve"> Итог урока. Рефлексия.</w:t>
      </w:r>
    </w:p>
    <w:p w:rsidR="00222E8A" w:rsidRPr="00536C28" w:rsidRDefault="00004AA6" w:rsidP="00222E8A">
      <w:pPr>
        <w:pStyle w:val="a5"/>
        <w:rPr>
          <w:rFonts w:ascii="Times New Roman" w:eastAsia="Calibri" w:hAnsi="Times New Roman"/>
          <w:sz w:val="24"/>
          <w:szCs w:val="24"/>
        </w:rPr>
      </w:pPr>
      <w:r w:rsidRPr="00536C2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Итак, сегодня на уроке мы изучили равнобедренный и равносторонний треугольники, их свойства.</w:t>
      </w:r>
      <w:r w:rsidRPr="00536C28">
        <w:rPr>
          <w:rFonts w:ascii="Times New Roman" w:hAnsi="Times New Roman"/>
          <w:color w:val="333333"/>
          <w:sz w:val="24"/>
          <w:szCs w:val="24"/>
        </w:rPr>
        <w:br/>
      </w:r>
      <w:r w:rsidRPr="00536C2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Ответьте на следующие вопросы:</w:t>
      </w:r>
      <w:r w:rsidRPr="00536C28">
        <w:rPr>
          <w:rFonts w:ascii="Times New Roman" w:hAnsi="Times New Roman"/>
          <w:color w:val="333333"/>
          <w:sz w:val="24"/>
          <w:szCs w:val="24"/>
        </w:rPr>
        <w:br/>
      </w:r>
      <w:r w:rsidR="00222E8A" w:rsidRPr="00536C28">
        <w:rPr>
          <w:rFonts w:ascii="Times New Roman" w:eastAsia="Calibri" w:hAnsi="Times New Roman"/>
          <w:sz w:val="24"/>
          <w:szCs w:val="24"/>
        </w:rPr>
        <w:t xml:space="preserve">1. </w:t>
      </w:r>
      <w:r w:rsidRPr="00536C28">
        <w:rPr>
          <w:rFonts w:ascii="Times New Roman" w:eastAsia="Calibri" w:hAnsi="Times New Roman"/>
          <w:sz w:val="24"/>
          <w:szCs w:val="24"/>
        </w:rPr>
        <w:t>Какие новые понятия мы сегодня узнали?</w:t>
      </w:r>
    </w:p>
    <w:p w:rsidR="00004AA6" w:rsidRPr="00536C28" w:rsidRDefault="00222E8A" w:rsidP="00222E8A">
      <w:pPr>
        <w:pStyle w:val="a5"/>
        <w:rPr>
          <w:rFonts w:ascii="Times New Roman" w:eastAsia="Calibri" w:hAnsi="Times New Roman"/>
          <w:sz w:val="24"/>
          <w:szCs w:val="24"/>
        </w:rPr>
      </w:pPr>
      <w:r w:rsidRPr="00536C28">
        <w:rPr>
          <w:rFonts w:ascii="Times New Roman" w:eastAsia="Calibri" w:hAnsi="Times New Roman"/>
          <w:sz w:val="24"/>
          <w:szCs w:val="24"/>
        </w:rPr>
        <w:t xml:space="preserve">2. </w:t>
      </w:r>
      <w:r w:rsidR="00004AA6" w:rsidRPr="00536C28">
        <w:rPr>
          <w:rFonts w:ascii="Times New Roman" w:eastAsia="Calibri" w:hAnsi="Times New Roman"/>
          <w:sz w:val="24"/>
          <w:szCs w:val="24"/>
        </w:rPr>
        <w:t>Какой треугольник называется равнобедренным?</w:t>
      </w:r>
    </w:p>
    <w:p w:rsidR="00004AA6" w:rsidRPr="00536C28" w:rsidRDefault="00222E8A" w:rsidP="00222E8A">
      <w:pPr>
        <w:pStyle w:val="a5"/>
        <w:rPr>
          <w:rFonts w:ascii="Times New Roman" w:eastAsia="Calibri" w:hAnsi="Times New Roman"/>
          <w:sz w:val="24"/>
          <w:szCs w:val="24"/>
        </w:rPr>
      </w:pPr>
      <w:r w:rsidRPr="00536C28">
        <w:rPr>
          <w:rFonts w:ascii="Times New Roman" w:eastAsia="Calibri" w:hAnsi="Times New Roman"/>
          <w:sz w:val="24"/>
          <w:szCs w:val="24"/>
        </w:rPr>
        <w:t>3.</w:t>
      </w:r>
      <w:r w:rsidR="00004AA6" w:rsidRPr="00536C28">
        <w:rPr>
          <w:rFonts w:ascii="Times New Roman" w:eastAsia="Calibri" w:hAnsi="Times New Roman"/>
          <w:sz w:val="24"/>
          <w:szCs w:val="24"/>
        </w:rPr>
        <w:t>Какие стороны называются боковыми, основанием?</w:t>
      </w:r>
    </w:p>
    <w:p w:rsidR="00004AA6" w:rsidRPr="00536C28" w:rsidRDefault="00222E8A" w:rsidP="00222E8A">
      <w:pPr>
        <w:pStyle w:val="a5"/>
        <w:rPr>
          <w:rFonts w:ascii="Times New Roman" w:eastAsia="Calibri" w:hAnsi="Times New Roman"/>
          <w:sz w:val="24"/>
          <w:szCs w:val="24"/>
        </w:rPr>
      </w:pPr>
      <w:r w:rsidRPr="00536C28">
        <w:rPr>
          <w:rFonts w:ascii="Times New Roman" w:eastAsia="Calibri" w:hAnsi="Times New Roman"/>
          <w:sz w:val="24"/>
          <w:szCs w:val="24"/>
        </w:rPr>
        <w:t>4.</w:t>
      </w:r>
      <w:r w:rsidR="00004AA6" w:rsidRPr="00536C28">
        <w:rPr>
          <w:rFonts w:ascii="Times New Roman" w:eastAsia="Calibri" w:hAnsi="Times New Roman"/>
          <w:sz w:val="24"/>
          <w:szCs w:val="24"/>
        </w:rPr>
        <w:t>Какой треугольник называется равносторонним?</w:t>
      </w:r>
    </w:p>
    <w:p w:rsidR="00004AA6" w:rsidRPr="00536C28" w:rsidRDefault="00222E8A" w:rsidP="00222E8A">
      <w:pPr>
        <w:pStyle w:val="a5"/>
        <w:rPr>
          <w:rFonts w:ascii="Times New Roman" w:eastAsia="Calibri" w:hAnsi="Times New Roman"/>
          <w:sz w:val="24"/>
          <w:szCs w:val="24"/>
        </w:rPr>
      </w:pPr>
      <w:r w:rsidRPr="00536C28">
        <w:rPr>
          <w:rFonts w:ascii="Times New Roman" w:eastAsia="Calibri" w:hAnsi="Times New Roman"/>
          <w:sz w:val="24"/>
          <w:szCs w:val="24"/>
        </w:rPr>
        <w:t>5.</w:t>
      </w:r>
      <w:r w:rsidR="00004AA6" w:rsidRPr="00536C28">
        <w:rPr>
          <w:rFonts w:ascii="Times New Roman" w:eastAsia="Calibri" w:hAnsi="Times New Roman"/>
          <w:sz w:val="24"/>
          <w:szCs w:val="24"/>
        </w:rPr>
        <w:t>Является ли равносторонний треугольник равнобедренным?</w:t>
      </w:r>
    </w:p>
    <w:p w:rsidR="00004AA6" w:rsidRPr="00536C28" w:rsidRDefault="00222E8A" w:rsidP="00222E8A">
      <w:pPr>
        <w:pStyle w:val="a5"/>
        <w:rPr>
          <w:rFonts w:ascii="Times New Roman" w:eastAsia="Calibri" w:hAnsi="Times New Roman"/>
          <w:sz w:val="24"/>
          <w:szCs w:val="24"/>
        </w:rPr>
      </w:pPr>
      <w:r w:rsidRPr="00536C28">
        <w:rPr>
          <w:rFonts w:ascii="Times New Roman" w:eastAsia="Calibri" w:hAnsi="Times New Roman"/>
          <w:sz w:val="24"/>
          <w:szCs w:val="24"/>
        </w:rPr>
        <w:t>6.</w:t>
      </w:r>
      <w:r w:rsidR="00004AA6" w:rsidRPr="00536C28">
        <w:rPr>
          <w:rFonts w:ascii="Times New Roman" w:eastAsia="Calibri" w:hAnsi="Times New Roman"/>
          <w:sz w:val="24"/>
          <w:szCs w:val="24"/>
        </w:rPr>
        <w:t xml:space="preserve">Каким свойством обладают углы в равнобедренном треугольнике? </w:t>
      </w:r>
    </w:p>
    <w:p w:rsidR="00004AA6" w:rsidRPr="00536C28" w:rsidRDefault="00222E8A" w:rsidP="00222E8A">
      <w:pPr>
        <w:pStyle w:val="a5"/>
        <w:rPr>
          <w:rFonts w:ascii="Times New Roman" w:eastAsia="Calibri" w:hAnsi="Times New Roman"/>
          <w:sz w:val="24"/>
          <w:szCs w:val="24"/>
        </w:rPr>
      </w:pPr>
      <w:r w:rsidRPr="00536C28">
        <w:rPr>
          <w:rFonts w:ascii="Times New Roman" w:eastAsia="Calibri" w:hAnsi="Times New Roman"/>
          <w:sz w:val="24"/>
          <w:szCs w:val="24"/>
        </w:rPr>
        <w:t>7.</w:t>
      </w:r>
      <w:r w:rsidR="00004AA6" w:rsidRPr="00536C28">
        <w:rPr>
          <w:rFonts w:ascii="Times New Roman" w:eastAsia="Calibri" w:hAnsi="Times New Roman"/>
          <w:sz w:val="24"/>
          <w:szCs w:val="24"/>
        </w:rPr>
        <w:t>Каким свойством обладают углы в равностороннем треугольнике?</w:t>
      </w:r>
    </w:p>
    <w:p w:rsidR="00004AA6" w:rsidRPr="00536C28" w:rsidRDefault="00004AA6" w:rsidP="00004AA6">
      <w:pPr>
        <w:spacing w:line="360" w:lineRule="auto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</w:pPr>
      <w:r w:rsidRPr="00536C28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 xml:space="preserve"> </w:t>
      </w:r>
    </w:p>
    <w:p w:rsidR="00222E8A" w:rsidRPr="00536C28" w:rsidRDefault="00222E8A" w:rsidP="00222E8A">
      <w:pPr>
        <w:rPr>
          <w:rFonts w:ascii="Times New Roman" w:hAnsi="Times New Roman" w:cs="Times New Roman"/>
          <w:sz w:val="24"/>
          <w:szCs w:val="24"/>
        </w:rPr>
      </w:pPr>
      <w:r w:rsidRPr="00536C28">
        <w:rPr>
          <w:rFonts w:ascii="Times New Roman" w:hAnsi="Times New Roman" w:cs="Times New Roman"/>
          <w:sz w:val="24"/>
          <w:szCs w:val="24"/>
        </w:rPr>
        <w:t>.Домашнее задание: п.18, вопросы 10 – 18, №№ 109, 117</w:t>
      </w:r>
    </w:p>
    <w:p w:rsidR="00004AA6" w:rsidRPr="00536C28" w:rsidRDefault="00004AA6" w:rsidP="0000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4AA6" w:rsidRPr="00536C28" w:rsidSect="008B5D5F">
      <w:footerReference w:type="default" r:id="rId23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1AA" w:rsidRDefault="007371AA" w:rsidP="00447691">
      <w:pPr>
        <w:spacing w:after="0" w:line="240" w:lineRule="auto"/>
      </w:pPr>
      <w:r>
        <w:separator/>
      </w:r>
    </w:p>
  </w:endnote>
  <w:endnote w:type="continuationSeparator" w:id="1">
    <w:p w:rsidR="007371AA" w:rsidRDefault="007371AA" w:rsidP="0044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33287"/>
      <w:docPartObj>
        <w:docPartGallery w:val="Page Numbers (Bottom of Page)"/>
        <w:docPartUnique/>
      </w:docPartObj>
    </w:sdtPr>
    <w:sdtContent>
      <w:p w:rsidR="005277A4" w:rsidRDefault="00D252FC">
        <w:pPr>
          <w:pStyle w:val="a6"/>
          <w:jc w:val="right"/>
        </w:pPr>
        <w:r>
          <w:fldChar w:fldCharType="begin"/>
        </w:r>
        <w:r w:rsidR="001D4682">
          <w:instrText xml:space="preserve"> PAGE   \* MERGEFORMAT </w:instrText>
        </w:r>
        <w:r>
          <w:fldChar w:fldCharType="separate"/>
        </w:r>
        <w:r w:rsidR="007371AA">
          <w:rPr>
            <w:noProof/>
          </w:rPr>
          <w:t>1</w:t>
        </w:r>
        <w:r>
          <w:fldChar w:fldCharType="end"/>
        </w:r>
      </w:p>
    </w:sdtContent>
  </w:sdt>
  <w:p w:rsidR="005277A4" w:rsidRDefault="007371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1AA" w:rsidRDefault="007371AA" w:rsidP="00447691">
      <w:pPr>
        <w:spacing w:after="0" w:line="240" w:lineRule="auto"/>
      </w:pPr>
      <w:r>
        <w:separator/>
      </w:r>
    </w:p>
  </w:footnote>
  <w:footnote w:type="continuationSeparator" w:id="1">
    <w:p w:rsidR="007371AA" w:rsidRDefault="007371AA" w:rsidP="00447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FAED56"/>
    <w:lvl w:ilvl="0">
      <w:numFmt w:val="decimal"/>
      <w:lvlText w:val="*"/>
      <w:lvlJc w:val="left"/>
    </w:lvl>
  </w:abstractNum>
  <w:abstractNum w:abstractNumId="1">
    <w:nsid w:val="1F9C53EC"/>
    <w:multiLevelType w:val="hybridMultilevel"/>
    <w:tmpl w:val="04EE7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A501D"/>
    <w:multiLevelType w:val="hybridMultilevel"/>
    <w:tmpl w:val="A23A2C44"/>
    <w:lvl w:ilvl="0" w:tplc="0B7028DA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30FA1167"/>
    <w:multiLevelType w:val="hybridMultilevel"/>
    <w:tmpl w:val="D12E8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6838A2"/>
    <w:multiLevelType w:val="hybridMultilevel"/>
    <w:tmpl w:val="CE16A38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D4A0D64"/>
    <w:multiLevelType w:val="hybridMultilevel"/>
    <w:tmpl w:val="CBB09F1C"/>
    <w:lvl w:ilvl="0" w:tplc="896C7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EA2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E8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D2A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903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A8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9EC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24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2C6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E71430C"/>
    <w:multiLevelType w:val="hybridMultilevel"/>
    <w:tmpl w:val="68FE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A7110"/>
    <w:multiLevelType w:val="hybridMultilevel"/>
    <w:tmpl w:val="79D2C81E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>
    <w:nsid w:val="56A24E34"/>
    <w:multiLevelType w:val="hybridMultilevel"/>
    <w:tmpl w:val="C1C0859A"/>
    <w:lvl w:ilvl="0" w:tplc="E524331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954DC9"/>
    <w:multiLevelType w:val="hybridMultilevel"/>
    <w:tmpl w:val="9EA4A19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64D34805"/>
    <w:multiLevelType w:val="hybridMultilevel"/>
    <w:tmpl w:val="6D1400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6DD67608"/>
    <w:multiLevelType w:val="hybridMultilevel"/>
    <w:tmpl w:val="B3C07E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04844B2"/>
    <w:multiLevelType w:val="hybridMultilevel"/>
    <w:tmpl w:val="54DE4B1E"/>
    <w:lvl w:ilvl="0" w:tplc="0419000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abstractNum w:abstractNumId="14">
    <w:nsid w:val="72561EFE"/>
    <w:multiLevelType w:val="hybridMultilevel"/>
    <w:tmpl w:val="04163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B721D"/>
    <w:multiLevelType w:val="hybridMultilevel"/>
    <w:tmpl w:val="DF9C1B5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7D10168D"/>
    <w:multiLevelType w:val="hybridMultilevel"/>
    <w:tmpl w:val="BDC6E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11"/>
  </w:num>
  <w:num w:numId="9">
    <w:abstractNumId w:val="12"/>
  </w:num>
  <w:num w:numId="10">
    <w:abstractNumId w:val="13"/>
  </w:num>
  <w:num w:numId="11">
    <w:abstractNumId w:val="10"/>
  </w:num>
  <w:num w:numId="12">
    <w:abstractNumId w:val="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6"/>
  </w:num>
  <w:num w:numId="15">
    <w:abstractNumId w:val="3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D4682"/>
    <w:rsid w:val="00004AA6"/>
    <w:rsid w:val="001D4682"/>
    <w:rsid w:val="00222E8A"/>
    <w:rsid w:val="00273105"/>
    <w:rsid w:val="002B1E6F"/>
    <w:rsid w:val="00305E03"/>
    <w:rsid w:val="003847AE"/>
    <w:rsid w:val="00447691"/>
    <w:rsid w:val="00536C28"/>
    <w:rsid w:val="007371AA"/>
    <w:rsid w:val="00846AA7"/>
    <w:rsid w:val="00983AAA"/>
    <w:rsid w:val="00A7540C"/>
    <w:rsid w:val="00B65D6B"/>
    <w:rsid w:val="00D252FC"/>
    <w:rsid w:val="00D42B28"/>
    <w:rsid w:val="00DE2049"/>
    <w:rsid w:val="00E3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A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D4682"/>
    <w:pPr>
      <w:ind w:left="720"/>
      <w:contextualSpacing/>
    </w:pPr>
  </w:style>
  <w:style w:type="paragraph" w:styleId="a5">
    <w:name w:val="No Spacing"/>
    <w:uiPriority w:val="1"/>
    <w:qFormat/>
    <w:rsid w:val="001D46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D4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4682"/>
  </w:style>
  <w:style w:type="paragraph" w:styleId="a8">
    <w:name w:val="Normal (Web)"/>
    <w:basedOn w:val="a"/>
    <w:uiPriority w:val="99"/>
    <w:unhideWhenUsed/>
    <w:rsid w:val="0000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0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AA6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222E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E9E41-1C9A-497A-BB66-7BBA266F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123</cp:lastModifiedBy>
  <cp:revision>6</cp:revision>
  <dcterms:created xsi:type="dcterms:W3CDTF">2023-11-16T15:00:00Z</dcterms:created>
  <dcterms:modified xsi:type="dcterms:W3CDTF">2024-10-21T14:39:00Z</dcterms:modified>
</cp:coreProperties>
</file>