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BA" w:rsidRPr="003F68BA" w:rsidRDefault="003F68BA" w:rsidP="000804E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F68BA">
        <w:rPr>
          <w:rFonts w:ascii="Times New Roman" w:hAnsi="Times New Roman" w:cs="Times New Roman"/>
          <w:sz w:val="24"/>
          <w:szCs w:val="24"/>
        </w:rPr>
        <w:t>Урок истории. 6 класс</w:t>
      </w:r>
    </w:p>
    <w:p w:rsidR="000804E2" w:rsidRPr="003F68BA" w:rsidRDefault="003F68BA" w:rsidP="000804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68B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804E2" w:rsidRPr="003F68BA">
        <w:rPr>
          <w:rFonts w:ascii="Times New Roman" w:hAnsi="Times New Roman" w:cs="Times New Roman"/>
          <w:sz w:val="24"/>
          <w:szCs w:val="24"/>
        </w:rPr>
        <w:t>Усиление Московского княжества</w:t>
      </w:r>
    </w:p>
    <w:p w:rsidR="000804E2" w:rsidRPr="000804E2" w:rsidRDefault="000804E2" w:rsidP="00080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Гайнутдинова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Рушанья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Хамзяновна</w:t>
      </w:r>
      <w:proofErr w:type="spellEnd"/>
    </w:p>
    <w:p w:rsidR="000804E2" w:rsidRPr="000804E2" w:rsidRDefault="000804E2" w:rsidP="00080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МБОУ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№85»</w:t>
      </w:r>
      <w:r w:rsidRPr="00080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804E2" w:rsidRPr="000804E2" w:rsidRDefault="000804E2" w:rsidP="00080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 Татарстан, г. Казань</w:t>
      </w:r>
    </w:p>
    <w:p w:rsidR="00525571" w:rsidRPr="00525571" w:rsidRDefault="00525571" w:rsidP="003F68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5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ель</w:t>
      </w:r>
      <w:r w:rsidRPr="005255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урока:</w:t>
      </w:r>
      <w:r w:rsidRPr="005255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изучить предпосылки объединения русских земель; проанализировать альтернативы объединения в ходе борьбы разных политических центров и причины победы Москвы в этом процессе.</w:t>
      </w:r>
    </w:p>
    <w:p w:rsidR="00525571" w:rsidRPr="00525571" w:rsidRDefault="00525571" w:rsidP="003F68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5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525571" w:rsidRPr="00525571" w:rsidRDefault="00525571" w:rsidP="003F68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5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:rsidR="00525571" w:rsidRPr="00410EC4" w:rsidRDefault="00525571" w:rsidP="003F6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причины победы Москвы в процессе объединения русских земель;</w:t>
      </w:r>
    </w:p>
    <w:p w:rsidR="00525571" w:rsidRPr="00410EC4" w:rsidRDefault="00525571" w:rsidP="003F6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деятельность исторических деятелей на примере Ивана Калиты;</w:t>
      </w:r>
    </w:p>
    <w:p w:rsidR="00525571" w:rsidRPr="00410EC4" w:rsidRDefault="00525571" w:rsidP="003F6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понятийный аппарат и приемы исторического анализа основных событий при использовании различных исторических источников;</w:t>
      </w:r>
    </w:p>
    <w:p w:rsidR="00525571" w:rsidRPr="00410EC4" w:rsidRDefault="00525571" w:rsidP="003F6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на карте территории, вошедшие в состав Московского </w:t>
      </w:r>
      <w:r w:rsidR="003F68BA"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княжества в первой половине XIV</w:t>
      </w:r>
    </w:p>
    <w:p w:rsidR="00525571" w:rsidRPr="00410EC4" w:rsidRDefault="00525571" w:rsidP="003F68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10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5571" w:rsidRPr="00410EC4" w:rsidRDefault="00525571" w:rsidP="003F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</w:t>
      </w:r>
      <w:r w:rsidR="003F68BA"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 и группе</w:t>
      </w: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571" w:rsidRPr="00410EC4" w:rsidRDefault="00525571" w:rsidP="003F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действий;</w:t>
      </w:r>
    </w:p>
    <w:p w:rsidR="00525571" w:rsidRPr="00410EC4" w:rsidRDefault="00525571" w:rsidP="003F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результатами; использовать разл</w:t>
      </w:r>
      <w:r w:rsidR="003F68BA"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источники информации;</w:t>
      </w: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систематизировать полученную информацию;</w:t>
      </w:r>
    </w:p>
    <w:p w:rsidR="00525571" w:rsidRPr="00410EC4" w:rsidRDefault="00525571" w:rsidP="003F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способность решать </w:t>
      </w:r>
      <w:r w:rsidR="003F68BA"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задачи; представлять результаты своей деятельности в различных формах.</w:t>
      </w:r>
    </w:p>
    <w:p w:rsidR="00525571" w:rsidRPr="00410EC4" w:rsidRDefault="00525571" w:rsidP="003F68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525571" w:rsidRPr="00410EC4" w:rsidRDefault="00525571" w:rsidP="003F68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личностную мотивацию к изучению истории России;</w:t>
      </w:r>
    </w:p>
    <w:p w:rsidR="00525571" w:rsidRPr="00410EC4" w:rsidRDefault="00525571" w:rsidP="003F68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историческому наследию;</w:t>
      </w:r>
    </w:p>
    <w:p w:rsidR="00525571" w:rsidRPr="00410EC4" w:rsidRDefault="00525571" w:rsidP="003F68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социально-нравственный опыт предшествующих поколений, историческую обусловленность и мотивацию исторических деятелей;</w:t>
      </w:r>
    </w:p>
    <w:p w:rsidR="00525571" w:rsidRPr="00410EC4" w:rsidRDefault="00525571" w:rsidP="003F68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исторические события и роль личности в истории.</w:t>
      </w:r>
    </w:p>
    <w:p w:rsidR="003F68BA" w:rsidRPr="00BF7997" w:rsidRDefault="003F68BA" w:rsidP="003F6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BA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BF7997">
        <w:rPr>
          <w:rFonts w:ascii="Times New Roman" w:hAnsi="Times New Roman" w:cs="Times New Roman"/>
          <w:i/>
          <w:sz w:val="24"/>
          <w:szCs w:val="24"/>
        </w:rPr>
        <w:t>:</w:t>
      </w:r>
      <w:r w:rsidRPr="00BF7997">
        <w:rPr>
          <w:rFonts w:ascii="Times New Roman" w:hAnsi="Times New Roman" w:cs="Times New Roman"/>
          <w:sz w:val="24"/>
          <w:szCs w:val="24"/>
        </w:rPr>
        <w:t xml:space="preserve"> проблемно-исследовательский</w:t>
      </w:r>
    </w:p>
    <w:p w:rsidR="003F68BA" w:rsidRPr="00BF7997" w:rsidRDefault="003F68BA" w:rsidP="003F6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B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F7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открытия нового знания</w:t>
      </w:r>
    </w:p>
    <w:p w:rsidR="003F68BA" w:rsidRPr="00BF7997" w:rsidRDefault="003F68BA" w:rsidP="003F6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BA">
        <w:rPr>
          <w:rFonts w:ascii="Times New Roman" w:hAnsi="Times New Roman" w:cs="Times New Roman"/>
          <w:b/>
          <w:sz w:val="24"/>
          <w:szCs w:val="24"/>
        </w:rPr>
        <w:t>Формы организации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997">
        <w:rPr>
          <w:rFonts w:ascii="Times New Roman" w:hAnsi="Times New Roman" w:cs="Times New Roman"/>
          <w:sz w:val="24"/>
          <w:szCs w:val="24"/>
        </w:rPr>
        <w:t>фронтальная, групповая работа</w:t>
      </w:r>
      <w:r>
        <w:rPr>
          <w:rFonts w:ascii="Times New Roman" w:hAnsi="Times New Roman" w:cs="Times New Roman"/>
          <w:sz w:val="24"/>
          <w:szCs w:val="24"/>
        </w:rPr>
        <w:t>, работа в парах</w:t>
      </w:r>
    </w:p>
    <w:p w:rsidR="003F68BA" w:rsidRPr="003F68BA" w:rsidRDefault="003F68BA" w:rsidP="003F68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B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3F68BA" w:rsidRPr="0028714A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E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="0028714A">
        <w:rPr>
          <w:rFonts w:ascii="Times New Roman" w:hAnsi="Times New Roman" w:cs="Times New Roman"/>
          <w:sz w:val="24"/>
          <w:szCs w:val="24"/>
        </w:rPr>
        <w:t>А.В.</w:t>
      </w:r>
      <w:r w:rsidR="0028714A" w:rsidRPr="0028714A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28714A" w:rsidRPr="0028714A">
        <w:rPr>
          <w:rFonts w:ascii="Times New Roman" w:hAnsi="Times New Roman" w:cs="Times New Roman"/>
          <w:sz w:val="24"/>
          <w:szCs w:val="24"/>
        </w:rPr>
        <w:t>.</w:t>
      </w:r>
      <w:r w:rsidR="0028714A">
        <w:rPr>
          <w:rFonts w:ascii="Times New Roman" w:hAnsi="Times New Roman" w:cs="Times New Roman"/>
          <w:sz w:val="24"/>
          <w:szCs w:val="24"/>
        </w:rPr>
        <w:t xml:space="preserve"> </w:t>
      </w:r>
      <w:r w:rsidR="0028714A" w:rsidRPr="0028714A">
        <w:rPr>
          <w:rFonts w:ascii="Times New Roman" w:hAnsi="Times New Roman" w:cs="Times New Roman"/>
          <w:sz w:val="24"/>
          <w:szCs w:val="24"/>
        </w:rPr>
        <w:t>История России</w:t>
      </w:r>
      <w:r w:rsidR="0028714A">
        <w:rPr>
          <w:rFonts w:ascii="Times New Roman" w:hAnsi="Times New Roman" w:cs="Times New Roman"/>
          <w:sz w:val="24"/>
          <w:szCs w:val="24"/>
        </w:rPr>
        <w:t>. 6 класс. -М.: Просвещение, 2016 г.</w:t>
      </w:r>
      <w:r w:rsidRPr="0028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BA" w:rsidRPr="000E6E1E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Pr="000E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BA" w:rsidRPr="003F68BA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3F68BA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E">
        <w:rPr>
          <w:rFonts w:ascii="Times New Roman" w:hAnsi="Times New Roman" w:cs="Times New Roman"/>
          <w:sz w:val="24"/>
          <w:szCs w:val="24"/>
        </w:rPr>
        <w:t>презентация</w:t>
      </w:r>
    </w:p>
    <w:p w:rsidR="003F68BA" w:rsidRPr="003F68BA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карта</w:t>
      </w:r>
    </w:p>
    <w:p w:rsidR="00087D0C" w:rsidRPr="008F058D" w:rsidRDefault="003F68BA" w:rsidP="008F05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E">
        <w:rPr>
          <w:rFonts w:ascii="Times New Roman" w:hAnsi="Times New Roman" w:cs="Times New Roman"/>
          <w:sz w:val="24"/>
          <w:szCs w:val="24"/>
        </w:rPr>
        <w:t>карточки</w:t>
      </w:r>
      <w:r w:rsidR="0028714A">
        <w:rPr>
          <w:rFonts w:ascii="Times New Roman" w:hAnsi="Times New Roman" w:cs="Times New Roman"/>
          <w:sz w:val="24"/>
          <w:szCs w:val="24"/>
        </w:rPr>
        <w:t xml:space="preserve"> с заданиями</w:t>
      </w:r>
    </w:p>
    <w:p w:rsidR="003F68BA" w:rsidRDefault="003F68BA" w:rsidP="003F68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E">
        <w:rPr>
          <w:rFonts w:ascii="Times New Roman" w:hAnsi="Times New Roman" w:cs="Times New Roman"/>
          <w:sz w:val="24"/>
          <w:szCs w:val="24"/>
        </w:rPr>
        <w:t>иллюстрации</w:t>
      </w:r>
    </w:p>
    <w:p w:rsidR="003F68BA" w:rsidRPr="000E6E1E" w:rsidRDefault="003F68BA" w:rsidP="003F68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498A" w:rsidRDefault="003B0146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C4">
        <w:rPr>
          <w:rFonts w:ascii="Times New Roman" w:hAnsi="Times New Roman" w:cs="Times New Roman"/>
          <w:sz w:val="24"/>
          <w:szCs w:val="24"/>
        </w:rPr>
        <w:lastRenderedPageBreak/>
        <w:t>Ход урока:</w:t>
      </w:r>
    </w:p>
    <w:p w:rsidR="00C079E6" w:rsidRDefault="00C079E6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0C" w:rsidRPr="00697A79" w:rsidRDefault="00087D0C" w:rsidP="00087D0C">
      <w:pPr>
        <w:pStyle w:val="a4"/>
        <w:numPr>
          <w:ilvl w:val="0"/>
          <w:numId w:val="6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A79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D0C" w:rsidRPr="000C2732" w:rsidRDefault="00087D0C" w:rsidP="00087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2732">
        <w:rPr>
          <w:rFonts w:ascii="Times New Roman" w:hAnsi="Times New Roman" w:cs="Times New Roman"/>
          <w:b/>
          <w:sz w:val="24"/>
          <w:szCs w:val="24"/>
        </w:rPr>
        <w:t>. Подготовка к активному усвоению новых знаний. Сообщение темы, плана, постановка цели</w:t>
      </w:r>
      <w:r w:rsidR="00C079E6">
        <w:rPr>
          <w:rFonts w:ascii="Times New Roman" w:hAnsi="Times New Roman" w:cs="Times New Roman"/>
          <w:b/>
          <w:sz w:val="24"/>
          <w:szCs w:val="24"/>
        </w:rPr>
        <w:t xml:space="preserve"> и задач.</w:t>
      </w:r>
    </w:p>
    <w:p w:rsidR="003B0146" w:rsidRPr="00410EC4" w:rsidRDefault="0028714A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E18A7" w:rsidRPr="00410EC4">
        <w:rPr>
          <w:rFonts w:ascii="Times New Roman" w:hAnsi="Times New Roman" w:cs="Times New Roman"/>
          <w:sz w:val="24"/>
          <w:szCs w:val="24"/>
        </w:rPr>
        <w:t xml:space="preserve">Ребята, посмотрите на </w:t>
      </w:r>
      <w:r>
        <w:rPr>
          <w:rFonts w:ascii="Times New Roman" w:hAnsi="Times New Roman" w:cs="Times New Roman"/>
          <w:sz w:val="24"/>
          <w:szCs w:val="24"/>
        </w:rPr>
        <w:t>историческую карту</w:t>
      </w:r>
      <w:r w:rsidR="00AE18A7" w:rsidRPr="00410EC4">
        <w:rPr>
          <w:rFonts w:ascii="Times New Roman" w:hAnsi="Times New Roman" w:cs="Times New Roman"/>
          <w:sz w:val="24"/>
          <w:szCs w:val="24"/>
        </w:rPr>
        <w:t xml:space="preserve">: какой период истории нашего государства здесь изображён? </w:t>
      </w:r>
    </w:p>
    <w:p w:rsidR="00F96C38" w:rsidRDefault="00F96C38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BA" w:rsidRPr="008E2681" w:rsidRDefault="00F96C38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75BF4" wp14:editId="44941BBD">
            <wp:extent cx="3200400" cy="2733675"/>
            <wp:effectExtent l="0" t="0" r="0" b="9525"/>
            <wp:docPr id="30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10EC4" w:rsidRDefault="00410EC4" w:rsidP="00410E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учащихся: период феодальной раздробленности)</w:t>
      </w:r>
    </w:p>
    <w:p w:rsidR="00AE18A7" w:rsidRPr="00410EC4" w:rsidRDefault="00AE18A7" w:rsidP="00410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81">
        <w:rPr>
          <w:rFonts w:ascii="Times New Roman" w:hAnsi="Times New Roman" w:cs="Times New Roman"/>
          <w:sz w:val="24"/>
          <w:szCs w:val="24"/>
        </w:rPr>
        <w:t>- Верно, период феодальной раздробленности.</w:t>
      </w:r>
    </w:p>
    <w:p w:rsidR="00AE18A7" w:rsidRDefault="00AE18A7" w:rsidP="0041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681"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="001519C4">
        <w:rPr>
          <w:rFonts w:ascii="Times New Roman" w:hAnsi="Times New Roman" w:cs="Times New Roman"/>
          <w:sz w:val="24"/>
          <w:szCs w:val="24"/>
        </w:rPr>
        <w:t xml:space="preserve">феодальная </w:t>
      </w:r>
      <w:r w:rsidRPr="008E2681">
        <w:rPr>
          <w:rFonts w:ascii="Times New Roman" w:hAnsi="Times New Roman" w:cs="Times New Roman"/>
          <w:sz w:val="24"/>
          <w:szCs w:val="24"/>
        </w:rPr>
        <w:t xml:space="preserve"> раздробленность?</w:t>
      </w:r>
      <w:r w:rsidRPr="008E2681">
        <w:rPr>
          <w:rFonts w:ascii="Times New Roman" w:hAnsi="Times New Roman" w:cs="Times New Roman"/>
          <w:sz w:val="24"/>
          <w:szCs w:val="24"/>
        </w:rPr>
        <w:br/>
        <w:t xml:space="preserve">- Когда наступил период феодальной раздробленности? </w:t>
      </w:r>
      <w:r w:rsidR="000B3457" w:rsidRPr="008E2681">
        <w:rPr>
          <w:rFonts w:ascii="Times New Roman" w:hAnsi="Times New Roman" w:cs="Times New Roman"/>
          <w:sz w:val="24"/>
          <w:szCs w:val="24"/>
        </w:rPr>
        <w:t xml:space="preserve">(после смерти </w:t>
      </w:r>
      <w:r w:rsidR="00A768F9">
        <w:rPr>
          <w:rFonts w:ascii="Times New Roman" w:hAnsi="Times New Roman" w:cs="Times New Roman"/>
          <w:sz w:val="24"/>
          <w:szCs w:val="24"/>
        </w:rPr>
        <w:t>Мстислава Великого в 1132г)</w:t>
      </w:r>
    </w:p>
    <w:p w:rsidR="00A768F9" w:rsidRDefault="00A768F9" w:rsidP="0041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период прих</w:t>
      </w:r>
      <w:r w:rsidR="00AF3A6C">
        <w:rPr>
          <w:rFonts w:ascii="Times New Roman" w:hAnsi="Times New Roman" w:cs="Times New Roman"/>
          <w:sz w:val="24"/>
          <w:szCs w:val="24"/>
        </w:rPr>
        <w:t>одит в истории государства на смену феодальной раздробленности?</w:t>
      </w:r>
    </w:p>
    <w:p w:rsidR="00AF3A6C" w:rsidRPr="008E2681" w:rsidRDefault="00AF3A6C" w:rsidP="0041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вопрос объединения был очень важным для русских княжеств?</w:t>
      </w:r>
    </w:p>
    <w:p w:rsidR="00AE18A7" w:rsidRDefault="003029C3" w:rsidP="0041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3796">
        <w:rPr>
          <w:rFonts w:ascii="Times New Roman" w:hAnsi="Times New Roman" w:cs="Times New Roman"/>
          <w:sz w:val="24"/>
          <w:szCs w:val="24"/>
        </w:rPr>
        <w:t>Теперь посмотрим на карту на стр</w:t>
      </w:r>
      <w:r w:rsidR="00F96C38">
        <w:rPr>
          <w:rFonts w:ascii="Times New Roman" w:hAnsi="Times New Roman" w:cs="Times New Roman"/>
          <w:sz w:val="24"/>
          <w:szCs w:val="24"/>
        </w:rPr>
        <w:t>.</w:t>
      </w:r>
      <w:r w:rsidR="00543796">
        <w:rPr>
          <w:rFonts w:ascii="Times New Roman" w:hAnsi="Times New Roman" w:cs="Times New Roman"/>
          <w:sz w:val="24"/>
          <w:szCs w:val="24"/>
        </w:rPr>
        <w:t xml:space="preserve"> 76 учебника, это карта Северо-Восточной Руси: н</w:t>
      </w:r>
      <w:r w:rsidR="000B3457" w:rsidRPr="008E2681">
        <w:rPr>
          <w:rFonts w:ascii="Times New Roman" w:hAnsi="Times New Roman" w:cs="Times New Roman"/>
          <w:sz w:val="24"/>
          <w:szCs w:val="24"/>
        </w:rPr>
        <w:t>а территории С</w:t>
      </w:r>
      <w:r w:rsidR="00897068">
        <w:rPr>
          <w:rFonts w:ascii="Times New Roman" w:hAnsi="Times New Roman" w:cs="Times New Roman"/>
          <w:sz w:val="24"/>
          <w:szCs w:val="24"/>
        </w:rPr>
        <w:t>еверо-</w:t>
      </w:r>
      <w:r w:rsidR="00E73425" w:rsidRPr="008E2681">
        <w:rPr>
          <w:rFonts w:ascii="Times New Roman" w:hAnsi="Times New Roman" w:cs="Times New Roman"/>
          <w:sz w:val="24"/>
          <w:szCs w:val="24"/>
        </w:rPr>
        <w:t>В</w:t>
      </w:r>
      <w:r w:rsidR="00E73425">
        <w:rPr>
          <w:rFonts w:ascii="Times New Roman" w:hAnsi="Times New Roman" w:cs="Times New Roman"/>
          <w:sz w:val="24"/>
          <w:szCs w:val="24"/>
        </w:rPr>
        <w:t xml:space="preserve">осточной </w:t>
      </w:r>
      <w:r w:rsidR="00E73425" w:rsidRPr="008E2681">
        <w:rPr>
          <w:rFonts w:ascii="Times New Roman" w:hAnsi="Times New Roman" w:cs="Times New Roman"/>
          <w:sz w:val="24"/>
          <w:szCs w:val="24"/>
        </w:rPr>
        <w:t>Руси</w:t>
      </w:r>
      <w:r w:rsidR="000B3457" w:rsidRPr="008E2681">
        <w:rPr>
          <w:rFonts w:ascii="Times New Roman" w:hAnsi="Times New Roman" w:cs="Times New Roman"/>
          <w:sz w:val="24"/>
          <w:szCs w:val="24"/>
        </w:rPr>
        <w:t xml:space="preserve"> располагалось несколько десятков княжеств</w:t>
      </w:r>
      <w:r w:rsidR="006B77B3">
        <w:rPr>
          <w:rFonts w:ascii="Times New Roman" w:hAnsi="Times New Roman" w:cs="Times New Roman"/>
          <w:sz w:val="24"/>
          <w:szCs w:val="24"/>
        </w:rPr>
        <w:t xml:space="preserve">: Тверское, Ростовское, </w:t>
      </w:r>
      <w:r w:rsidR="00462FBE">
        <w:rPr>
          <w:rFonts w:ascii="Times New Roman" w:hAnsi="Times New Roman" w:cs="Times New Roman"/>
          <w:sz w:val="24"/>
          <w:szCs w:val="24"/>
        </w:rPr>
        <w:t>Ярославское, Суздальско</w:t>
      </w:r>
      <w:r w:rsidR="003D3061">
        <w:rPr>
          <w:rFonts w:ascii="Times New Roman" w:hAnsi="Times New Roman" w:cs="Times New Roman"/>
          <w:sz w:val="24"/>
          <w:szCs w:val="24"/>
        </w:rPr>
        <w:t xml:space="preserve">-Нижегородское, Московское и др. </w:t>
      </w:r>
      <w:r w:rsidR="000B3457" w:rsidRPr="008E2681">
        <w:rPr>
          <w:rFonts w:ascii="Times New Roman" w:hAnsi="Times New Roman" w:cs="Times New Roman"/>
          <w:sz w:val="24"/>
          <w:szCs w:val="24"/>
        </w:rPr>
        <w:t xml:space="preserve"> Обратите внимание на маленькое Московское княжество, которое показано на карте </w:t>
      </w:r>
      <w:r w:rsidR="00543796">
        <w:rPr>
          <w:rFonts w:ascii="Times New Roman" w:hAnsi="Times New Roman" w:cs="Times New Roman"/>
          <w:sz w:val="24"/>
          <w:szCs w:val="24"/>
        </w:rPr>
        <w:t xml:space="preserve">бордовым </w:t>
      </w:r>
      <w:r w:rsidR="00543796" w:rsidRPr="008E2681">
        <w:rPr>
          <w:rFonts w:ascii="Times New Roman" w:hAnsi="Times New Roman" w:cs="Times New Roman"/>
          <w:sz w:val="24"/>
          <w:szCs w:val="24"/>
        </w:rPr>
        <w:t>пятнышком</w:t>
      </w:r>
      <w:r w:rsidR="000B3457" w:rsidRPr="008E2681">
        <w:rPr>
          <w:rFonts w:ascii="Times New Roman" w:hAnsi="Times New Roman" w:cs="Times New Roman"/>
          <w:sz w:val="24"/>
          <w:szCs w:val="24"/>
        </w:rPr>
        <w:t>. Что происходит с М</w:t>
      </w:r>
      <w:r w:rsidR="00543796">
        <w:rPr>
          <w:rFonts w:ascii="Times New Roman" w:hAnsi="Times New Roman" w:cs="Times New Roman"/>
          <w:sz w:val="24"/>
          <w:szCs w:val="24"/>
        </w:rPr>
        <w:t xml:space="preserve">осковским княжеством к середине </w:t>
      </w:r>
      <w:r w:rsidR="006A37E6">
        <w:rPr>
          <w:rFonts w:ascii="Times New Roman" w:hAnsi="Times New Roman" w:cs="Times New Roman"/>
          <w:sz w:val="24"/>
          <w:szCs w:val="24"/>
        </w:rPr>
        <w:t>15</w:t>
      </w:r>
      <w:r w:rsidR="000B3457" w:rsidRPr="008E2681">
        <w:rPr>
          <w:rFonts w:ascii="Times New Roman" w:hAnsi="Times New Roman" w:cs="Times New Roman"/>
          <w:sz w:val="24"/>
          <w:szCs w:val="24"/>
        </w:rPr>
        <w:t xml:space="preserve"> века</w:t>
      </w:r>
      <w:r w:rsidR="003213BB" w:rsidRPr="008E26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7D0C" w:rsidRDefault="00087D0C" w:rsidP="0041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C4" w:rsidRDefault="00087D0C" w:rsidP="0041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3B582" wp14:editId="0D7731F1">
            <wp:extent cx="3266440" cy="2409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C4" w:rsidRPr="008E2681" w:rsidRDefault="00410EC4" w:rsidP="00410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BB" w:rsidRPr="008E2681" w:rsidRDefault="003213BB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1">
        <w:rPr>
          <w:rFonts w:ascii="Times New Roman" w:hAnsi="Times New Roman" w:cs="Times New Roman"/>
          <w:sz w:val="24"/>
          <w:szCs w:val="24"/>
        </w:rPr>
        <w:t xml:space="preserve">(ответы учащихся: оно увеличилось по размеру в несколько раз) </w:t>
      </w:r>
    </w:p>
    <w:p w:rsidR="001519C4" w:rsidRDefault="001519C4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BB" w:rsidRPr="008E2681" w:rsidRDefault="0028714A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</w:t>
      </w:r>
      <w:r w:rsidR="000A3559">
        <w:rPr>
          <w:rFonts w:ascii="Times New Roman" w:hAnsi="Times New Roman" w:cs="Times New Roman"/>
          <w:sz w:val="24"/>
          <w:szCs w:val="24"/>
        </w:rPr>
        <w:t>П</w:t>
      </w:r>
      <w:r w:rsidR="008E2681" w:rsidRPr="008E2681">
        <w:rPr>
          <w:rFonts w:ascii="Times New Roman" w:hAnsi="Times New Roman" w:cs="Times New Roman"/>
          <w:sz w:val="24"/>
          <w:szCs w:val="24"/>
        </w:rPr>
        <w:t>опробуйте сформулировать тему</w:t>
      </w:r>
      <w:r w:rsidR="003213BB" w:rsidRPr="008E2681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8E2681" w:rsidRPr="008E2681">
        <w:rPr>
          <w:rFonts w:ascii="Times New Roman" w:hAnsi="Times New Roman" w:cs="Times New Roman"/>
          <w:sz w:val="24"/>
          <w:szCs w:val="24"/>
        </w:rPr>
        <w:t>, о чем мы будем с вами говорить</w:t>
      </w:r>
    </w:p>
    <w:p w:rsidR="003213BB" w:rsidRPr="008E2681" w:rsidRDefault="003213BB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BB" w:rsidRPr="008E2681" w:rsidRDefault="008E2681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1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8E2681" w:rsidRPr="008E2681" w:rsidRDefault="008E2681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BB" w:rsidRPr="008E2681" w:rsidRDefault="008E2681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1">
        <w:rPr>
          <w:rFonts w:ascii="Times New Roman" w:hAnsi="Times New Roman" w:cs="Times New Roman"/>
          <w:sz w:val="24"/>
          <w:szCs w:val="24"/>
        </w:rPr>
        <w:t>- Итак, тема нашего урока «Усиление Московского княжества». И</w:t>
      </w:r>
      <w:r w:rsidR="003213BB" w:rsidRPr="008E2681">
        <w:rPr>
          <w:rFonts w:ascii="Times New Roman" w:hAnsi="Times New Roman" w:cs="Times New Roman"/>
          <w:sz w:val="24"/>
          <w:szCs w:val="24"/>
        </w:rPr>
        <w:t>менно Московское княжество станет центром объединения русских земель</w:t>
      </w:r>
    </w:p>
    <w:p w:rsidR="003213BB" w:rsidRPr="008E2681" w:rsidRDefault="003213BB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7E" w:rsidRDefault="003A077E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17EF">
        <w:rPr>
          <w:rFonts w:ascii="Times New Roman" w:hAnsi="Times New Roman" w:cs="Times New Roman"/>
          <w:sz w:val="24"/>
          <w:szCs w:val="24"/>
        </w:rPr>
        <w:t xml:space="preserve">Исходя из темы, </w:t>
      </w:r>
      <w:r w:rsidR="00A768F9">
        <w:rPr>
          <w:rFonts w:ascii="Times New Roman" w:hAnsi="Times New Roman" w:cs="Times New Roman"/>
          <w:sz w:val="24"/>
          <w:szCs w:val="24"/>
        </w:rPr>
        <w:t xml:space="preserve">сформулируйте проблему, которую </w:t>
      </w:r>
      <w:r w:rsidR="008817EF">
        <w:rPr>
          <w:rFonts w:ascii="Times New Roman" w:hAnsi="Times New Roman" w:cs="Times New Roman"/>
          <w:sz w:val="24"/>
          <w:szCs w:val="24"/>
        </w:rPr>
        <w:t>мы должны решить?  Н</w:t>
      </w:r>
      <w:r>
        <w:rPr>
          <w:rFonts w:ascii="Times New Roman" w:hAnsi="Times New Roman" w:cs="Times New Roman"/>
          <w:sz w:val="24"/>
          <w:szCs w:val="24"/>
        </w:rPr>
        <w:t xml:space="preserve">а какие вопросы нам предстоит ответить? </w:t>
      </w:r>
      <w:r w:rsidR="00881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0C" w:rsidRDefault="00087D0C" w:rsidP="000A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9C4" w:rsidRDefault="001519C4" w:rsidP="000A3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</w:t>
      </w:r>
      <w:r w:rsidR="000A3559">
        <w:rPr>
          <w:rFonts w:ascii="Times New Roman" w:hAnsi="Times New Roman" w:cs="Times New Roman"/>
          <w:sz w:val="24"/>
          <w:szCs w:val="24"/>
        </w:rPr>
        <w:t>: как усилилось Московское княжество?</w:t>
      </w:r>
      <w:r w:rsidR="00A768F9">
        <w:rPr>
          <w:rFonts w:ascii="Times New Roman" w:hAnsi="Times New Roman" w:cs="Times New Roman"/>
          <w:sz w:val="24"/>
          <w:szCs w:val="24"/>
        </w:rPr>
        <w:t xml:space="preserve"> Кто был</w:t>
      </w:r>
      <w:r w:rsidR="000A3559">
        <w:rPr>
          <w:rFonts w:ascii="Times New Roman" w:hAnsi="Times New Roman" w:cs="Times New Roman"/>
          <w:sz w:val="24"/>
          <w:szCs w:val="24"/>
        </w:rPr>
        <w:t>и</w:t>
      </w:r>
      <w:r w:rsidR="00A768F9">
        <w:rPr>
          <w:rFonts w:ascii="Times New Roman" w:hAnsi="Times New Roman" w:cs="Times New Roman"/>
          <w:sz w:val="24"/>
          <w:szCs w:val="24"/>
        </w:rPr>
        <w:t xml:space="preserve"> князьями Московского княжества? Как они правили? Какие отношения </w:t>
      </w:r>
      <w:r w:rsidR="0096559F">
        <w:rPr>
          <w:rFonts w:ascii="Times New Roman" w:hAnsi="Times New Roman" w:cs="Times New Roman"/>
          <w:sz w:val="24"/>
          <w:szCs w:val="24"/>
        </w:rPr>
        <w:t>были с</w:t>
      </w:r>
      <w:r w:rsidR="00A768F9">
        <w:rPr>
          <w:rFonts w:ascii="Times New Roman" w:hAnsi="Times New Roman" w:cs="Times New Roman"/>
          <w:sz w:val="24"/>
          <w:szCs w:val="24"/>
        </w:rPr>
        <w:t xml:space="preserve"> Золотой Ордой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19C4" w:rsidRDefault="00A768F9" w:rsidP="0015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7EF" w:rsidRPr="00A768F9" w:rsidRDefault="0028714A" w:rsidP="000A35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768F9">
        <w:rPr>
          <w:rFonts w:ascii="Times New Roman" w:hAnsi="Times New Roman" w:cs="Times New Roman"/>
          <w:sz w:val="24"/>
          <w:szCs w:val="24"/>
        </w:rPr>
        <w:t>Обобщая ваши вопросы, сформулируем главный вопрос урока</w:t>
      </w:r>
      <w:r w:rsidR="00A768F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F02CB0" w:rsidRPr="00F02CB0">
        <w:rPr>
          <w:rFonts w:ascii="Times New Roman" w:hAnsi="Times New Roman" w:cs="Times New Roman"/>
          <w:sz w:val="24"/>
          <w:szCs w:val="24"/>
        </w:rPr>
        <w:t>Почему  Москва стала центром объединения Русских земель?</w:t>
      </w:r>
      <w:r w:rsidR="00F02CB0" w:rsidRPr="00F02CB0">
        <w:rPr>
          <w:rFonts w:ascii="Times New Roman" w:hAnsi="Times New Roman" w:cs="Times New Roman"/>
          <w:sz w:val="24"/>
          <w:szCs w:val="24"/>
        </w:rPr>
        <w:br/>
      </w:r>
    </w:p>
    <w:p w:rsidR="008817EF" w:rsidRPr="000A3559" w:rsidRDefault="008817EF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59">
        <w:rPr>
          <w:rFonts w:ascii="Times New Roman" w:hAnsi="Times New Roman" w:cs="Times New Roman"/>
          <w:sz w:val="24"/>
          <w:szCs w:val="24"/>
        </w:rPr>
        <w:t>- Какие у вас есть предположения, гипотезы?</w:t>
      </w:r>
    </w:p>
    <w:p w:rsidR="00087D0C" w:rsidRDefault="00087D0C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EF" w:rsidRPr="000A3559" w:rsidRDefault="008655EB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8817EF" w:rsidRPr="000A3559">
        <w:rPr>
          <w:rFonts w:ascii="Times New Roman" w:hAnsi="Times New Roman" w:cs="Times New Roman"/>
          <w:sz w:val="24"/>
          <w:szCs w:val="24"/>
        </w:rPr>
        <w:t>тветы учащихся</w:t>
      </w:r>
      <w:r w:rsidR="003029C3" w:rsidRPr="000A3559">
        <w:rPr>
          <w:rFonts w:ascii="Times New Roman" w:hAnsi="Times New Roman" w:cs="Times New Roman"/>
          <w:sz w:val="24"/>
          <w:szCs w:val="24"/>
        </w:rPr>
        <w:t>, учитель записывает опорные слова на доске</w:t>
      </w:r>
      <w:r w:rsidR="008817EF" w:rsidRPr="000A3559">
        <w:rPr>
          <w:rFonts w:ascii="Times New Roman" w:hAnsi="Times New Roman" w:cs="Times New Roman"/>
          <w:sz w:val="24"/>
          <w:szCs w:val="24"/>
        </w:rPr>
        <w:t>)</w:t>
      </w:r>
    </w:p>
    <w:p w:rsidR="003A077E" w:rsidRPr="000A3559" w:rsidRDefault="003A077E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E6" w:rsidRDefault="003A077E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59">
        <w:rPr>
          <w:rFonts w:ascii="Times New Roman" w:hAnsi="Times New Roman" w:cs="Times New Roman"/>
          <w:sz w:val="24"/>
          <w:szCs w:val="24"/>
        </w:rPr>
        <w:t>- Итак, сегодня на уроке мы п</w:t>
      </w:r>
      <w:r w:rsidR="008817EF" w:rsidRPr="000A3559">
        <w:rPr>
          <w:rFonts w:ascii="Times New Roman" w:hAnsi="Times New Roman" w:cs="Times New Roman"/>
          <w:sz w:val="24"/>
          <w:szCs w:val="24"/>
        </w:rPr>
        <w:t xml:space="preserve">опытаемся найти ответ на вопрос: </w:t>
      </w:r>
      <w:r w:rsidR="00A1417C" w:rsidRPr="000A3559">
        <w:rPr>
          <w:rFonts w:ascii="Times New Roman" w:hAnsi="Times New Roman" w:cs="Times New Roman"/>
          <w:sz w:val="24"/>
          <w:szCs w:val="24"/>
        </w:rPr>
        <w:t>Почему Москва</w:t>
      </w:r>
      <w:r w:rsidR="0096559F" w:rsidRPr="000A3559">
        <w:rPr>
          <w:rFonts w:ascii="Times New Roman" w:hAnsi="Times New Roman" w:cs="Times New Roman"/>
          <w:sz w:val="24"/>
          <w:szCs w:val="24"/>
        </w:rPr>
        <w:t xml:space="preserve"> стала центром объединения Русских земель?</w:t>
      </w:r>
      <w:r w:rsidR="006A37E6" w:rsidRPr="000A3559">
        <w:rPr>
          <w:rFonts w:ascii="Times New Roman" w:hAnsi="Times New Roman" w:cs="Times New Roman"/>
          <w:sz w:val="24"/>
          <w:szCs w:val="24"/>
        </w:rPr>
        <w:t xml:space="preserve"> Ну и проверим ваши гипотезы. </w:t>
      </w:r>
      <w:r w:rsidR="0096559F" w:rsidRPr="000A3559">
        <w:rPr>
          <w:rFonts w:ascii="Times New Roman" w:hAnsi="Times New Roman" w:cs="Times New Roman"/>
          <w:sz w:val="24"/>
          <w:szCs w:val="24"/>
        </w:rPr>
        <w:br/>
      </w:r>
    </w:p>
    <w:p w:rsidR="00C079E6" w:rsidRPr="00BF30C4" w:rsidRDefault="00BF30C4" w:rsidP="00BF3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9E6" w:rsidRPr="00BF30C4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C079E6" w:rsidRPr="00C079E6" w:rsidRDefault="00C079E6" w:rsidP="00C079E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559" w:rsidRPr="000A3559" w:rsidRDefault="00C079E6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A3559">
        <w:rPr>
          <w:rFonts w:ascii="Times New Roman" w:hAnsi="Times New Roman" w:cs="Times New Roman"/>
          <w:sz w:val="24"/>
          <w:szCs w:val="24"/>
        </w:rPr>
        <w:t>читель организует работу учащихся с карточк</w:t>
      </w:r>
      <w:r w:rsidR="00087D0C">
        <w:rPr>
          <w:rFonts w:ascii="Times New Roman" w:hAnsi="Times New Roman" w:cs="Times New Roman"/>
          <w:sz w:val="24"/>
          <w:szCs w:val="24"/>
        </w:rPr>
        <w:t>ами.</w:t>
      </w:r>
    </w:p>
    <w:p w:rsidR="006A37E6" w:rsidRDefault="006A37E6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00" w:rsidRDefault="006D3800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учащихся:</w:t>
      </w:r>
    </w:p>
    <w:p w:rsidR="006D3800" w:rsidRDefault="006D3800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00" w:rsidRDefault="006D3800" w:rsidP="008E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у вас на партах имеется все необходимое для работы на уроке: </w:t>
      </w:r>
      <w:r w:rsidR="00B619F7">
        <w:rPr>
          <w:rFonts w:ascii="Times New Roman" w:hAnsi="Times New Roman" w:cs="Times New Roman"/>
          <w:sz w:val="24"/>
          <w:szCs w:val="24"/>
        </w:rPr>
        <w:t xml:space="preserve">учебник истории, </w:t>
      </w:r>
      <w:r>
        <w:rPr>
          <w:rFonts w:ascii="Times New Roman" w:hAnsi="Times New Roman" w:cs="Times New Roman"/>
          <w:sz w:val="24"/>
          <w:szCs w:val="24"/>
        </w:rPr>
        <w:t xml:space="preserve">карточки с заданиями зеленого, желтого, голубого цветов и контрольные листы, в которых вы будете отмечать выполнение задания. </w:t>
      </w:r>
      <w:r w:rsidR="00646B9E">
        <w:rPr>
          <w:rFonts w:ascii="Times New Roman" w:hAnsi="Times New Roman" w:cs="Times New Roman"/>
          <w:sz w:val="24"/>
          <w:szCs w:val="24"/>
        </w:rPr>
        <w:t xml:space="preserve"> Кроме того, на доске я буду собирать </w:t>
      </w:r>
      <w:proofErr w:type="spellStart"/>
      <w:r w:rsidR="00646B9E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646B9E">
        <w:rPr>
          <w:rFonts w:ascii="Times New Roman" w:hAnsi="Times New Roman" w:cs="Times New Roman"/>
          <w:sz w:val="24"/>
          <w:szCs w:val="24"/>
        </w:rPr>
        <w:t xml:space="preserve"> по мере выполнения вами заданий.  </w:t>
      </w:r>
      <w:r>
        <w:rPr>
          <w:rFonts w:ascii="Times New Roman" w:hAnsi="Times New Roman" w:cs="Times New Roman"/>
          <w:sz w:val="24"/>
          <w:szCs w:val="24"/>
        </w:rPr>
        <w:t>Желаю вам успеха</w:t>
      </w:r>
      <w:r w:rsidR="00646B9E">
        <w:rPr>
          <w:rFonts w:ascii="Times New Roman" w:hAnsi="Times New Roman" w:cs="Times New Roman"/>
          <w:sz w:val="24"/>
          <w:szCs w:val="24"/>
        </w:rPr>
        <w:t>, ребята, в</w:t>
      </w:r>
      <w:r>
        <w:rPr>
          <w:rFonts w:ascii="Times New Roman" w:hAnsi="Times New Roman" w:cs="Times New Roman"/>
          <w:sz w:val="24"/>
          <w:szCs w:val="24"/>
        </w:rPr>
        <w:t xml:space="preserve"> изучении новой темы</w:t>
      </w:r>
      <w:r w:rsidR="00B619F7">
        <w:rPr>
          <w:rFonts w:ascii="Times New Roman" w:hAnsi="Times New Roman" w:cs="Times New Roman"/>
          <w:sz w:val="24"/>
          <w:szCs w:val="24"/>
        </w:rPr>
        <w:t>!</w:t>
      </w:r>
    </w:p>
    <w:p w:rsidR="00CB1A1B" w:rsidRDefault="00CB1A1B" w:rsidP="0088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EF" w:rsidRDefault="003032DC" w:rsidP="0088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историю средних веков, мы говорили о процессе образования централизованных государств во Франции, Англии и др.  странах. Не стала исключением и наша страна. </w:t>
      </w:r>
    </w:p>
    <w:p w:rsidR="00BF30C4" w:rsidRDefault="00BF30C4" w:rsidP="0088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80" w:rsidRDefault="0096559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0780">
        <w:rPr>
          <w:rFonts w:ascii="Times New Roman" w:hAnsi="Times New Roman" w:cs="Times New Roman"/>
          <w:sz w:val="24"/>
          <w:szCs w:val="24"/>
        </w:rPr>
        <w:t>Почему, для чего нужно было объединиться русским княжествам?</w:t>
      </w:r>
    </w:p>
    <w:p w:rsidR="00087D0C" w:rsidRDefault="00087D0C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80" w:rsidRDefault="00CB1A1B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343E9A">
        <w:rPr>
          <w:rFonts w:ascii="Times New Roman" w:hAnsi="Times New Roman" w:cs="Times New Roman"/>
          <w:sz w:val="24"/>
          <w:szCs w:val="24"/>
        </w:rPr>
        <w:t>тветы учащихся</w:t>
      </w:r>
      <w:r w:rsidR="00B80780">
        <w:rPr>
          <w:rFonts w:ascii="Times New Roman" w:hAnsi="Times New Roman" w:cs="Times New Roman"/>
          <w:sz w:val="24"/>
          <w:szCs w:val="24"/>
        </w:rPr>
        <w:t xml:space="preserve">: чтобы свергнуть </w:t>
      </w:r>
      <w:r w:rsidR="00343E9A">
        <w:rPr>
          <w:rFonts w:ascii="Times New Roman" w:hAnsi="Times New Roman" w:cs="Times New Roman"/>
          <w:sz w:val="24"/>
          <w:szCs w:val="24"/>
        </w:rPr>
        <w:t>господство Золотой Орды, приобрести свободу и независимость)</w:t>
      </w:r>
    </w:p>
    <w:p w:rsidR="00343E9A" w:rsidRDefault="00343E9A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1FC" w:rsidRDefault="0028714A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43E9A">
        <w:rPr>
          <w:rFonts w:ascii="Times New Roman" w:hAnsi="Times New Roman" w:cs="Times New Roman"/>
          <w:sz w:val="24"/>
          <w:szCs w:val="24"/>
        </w:rPr>
        <w:t xml:space="preserve">Объединяться можно вокруг какого-то </w:t>
      </w:r>
      <w:r w:rsidR="00A251FC">
        <w:rPr>
          <w:rFonts w:ascii="Times New Roman" w:hAnsi="Times New Roman" w:cs="Times New Roman"/>
          <w:sz w:val="24"/>
          <w:szCs w:val="24"/>
        </w:rPr>
        <w:t>одного центра</w:t>
      </w:r>
      <w:r w:rsidR="00343E9A">
        <w:rPr>
          <w:rFonts w:ascii="Times New Roman" w:hAnsi="Times New Roman" w:cs="Times New Roman"/>
          <w:sz w:val="24"/>
          <w:szCs w:val="24"/>
        </w:rPr>
        <w:t xml:space="preserve">. </w:t>
      </w:r>
      <w:r w:rsidR="00A251FC">
        <w:rPr>
          <w:rFonts w:ascii="Times New Roman" w:hAnsi="Times New Roman" w:cs="Times New Roman"/>
          <w:sz w:val="24"/>
          <w:szCs w:val="24"/>
        </w:rPr>
        <w:t>И в 14</w:t>
      </w:r>
      <w:r w:rsidR="004F094F">
        <w:rPr>
          <w:rFonts w:ascii="Times New Roman" w:hAnsi="Times New Roman" w:cs="Times New Roman"/>
          <w:sz w:val="24"/>
          <w:szCs w:val="24"/>
        </w:rPr>
        <w:t xml:space="preserve"> </w:t>
      </w:r>
      <w:r w:rsidR="00A251FC">
        <w:rPr>
          <w:rFonts w:ascii="Times New Roman" w:hAnsi="Times New Roman" w:cs="Times New Roman"/>
          <w:sz w:val="24"/>
          <w:szCs w:val="24"/>
        </w:rPr>
        <w:t xml:space="preserve">веке было несколько княжеств, каждое из которых могло стать таким объединяющим центром. </w:t>
      </w:r>
    </w:p>
    <w:p w:rsidR="00A251FC" w:rsidRDefault="00A251FC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45A" w:rsidRPr="0028714A" w:rsidRDefault="0016445A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-Реальными претендентами на роль лидера в объединении Руси были два княжества – Тверское и Московское.</w:t>
      </w:r>
      <w:r w:rsidR="0028714A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DA2FA3">
        <w:rPr>
          <w:rFonts w:ascii="Times New Roman" w:hAnsi="Times New Roman" w:cs="Times New Roman"/>
          <w:sz w:val="24"/>
          <w:szCs w:val="24"/>
        </w:rPr>
        <w:t xml:space="preserve"> </w:t>
      </w:r>
      <w:r w:rsidR="0028714A">
        <w:rPr>
          <w:rFonts w:ascii="Times New Roman" w:hAnsi="Times New Roman" w:cs="Times New Roman"/>
          <w:sz w:val="24"/>
          <w:szCs w:val="24"/>
        </w:rPr>
        <w:t xml:space="preserve">Выполним </w:t>
      </w:r>
      <w:r w:rsidR="0028714A" w:rsidRPr="0028714A">
        <w:rPr>
          <w:rFonts w:ascii="Times New Roman" w:hAnsi="Times New Roman" w:cs="Times New Roman"/>
          <w:sz w:val="24"/>
          <w:szCs w:val="24"/>
        </w:rPr>
        <w:t>задание №1.</w:t>
      </w:r>
    </w:p>
    <w:p w:rsidR="00544CB1" w:rsidRDefault="00544CB1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45A" w:rsidRPr="00544CB1" w:rsidRDefault="0016445A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5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44CB1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1644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4CB1">
        <w:rPr>
          <w:rFonts w:ascii="Times New Roman" w:hAnsi="Times New Roman" w:cs="Times New Roman"/>
          <w:sz w:val="24"/>
          <w:szCs w:val="24"/>
        </w:rPr>
        <w:t>(работа в парах</w:t>
      </w:r>
      <w:r w:rsidR="00C03894">
        <w:rPr>
          <w:rFonts w:ascii="Times New Roman" w:hAnsi="Times New Roman" w:cs="Times New Roman"/>
          <w:sz w:val="24"/>
          <w:szCs w:val="24"/>
        </w:rPr>
        <w:t xml:space="preserve"> с карточками зеленого цвета</w:t>
      </w:r>
      <w:r w:rsidR="00544CB1">
        <w:rPr>
          <w:rFonts w:ascii="Times New Roman" w:hAnsi="Times New Roman" w:cs="Times New Roman"/>
          <w:sz w:val="24"/>
          <w:szCs w:val="24"/>
        </w:rPr>
        <w:t>)</w:t>
      </w:r>
      <w:r w:rsidR="003C6034">
        <w:rPr>
          <w:rFonts w:ascii="Times New Roman" w:hAnsi="Times New Roman" w:cs="Times New Roman"/>
          <w:sz w:val="24"/>
          <w:szCs w:val="24"/>
        </w:rPr>
        <w:t xml:space="preserve">, </w:t>
      </w:r>
      <w:r w:rsidR="001A268A">
        <w:rPr>
          <w:rFonts w:ascii="Times New Roman" w:hAnsi="Times New Roman" w:cs="Times New Roman"/>
          <w:sz w:val="24"/>
          <w:szCs w:val="24"/>
        </w:rPr>
        <w:t>см. Приложение 1</w:t>
      </w:r>
    </w:p>
    <w:p w:rsidR="004F094F" w:rsidRDefault="004F094F" w:rsidP="003032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94F" w:rsidRDefault="004F094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094F">
        <w:rPr>
          <w:rFonts w:ascii="Times New Roman" w:hAnsi="Times New Roman" w:cs="Times New Roman"/>
          <w:sz w:val="24"/>
          <w:szCs w:val="24"/>
        </w:rPr>
        <w:t xml:space="preserve">Используя данные информационной карты и </w:t>
      </w:r>
      <w:r w:rsidR="0096559F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2446B1">
        <w:rPr>
          <w:rFonts w:ascii="Times New Roman" w:hAnsi="Times New Roman" w:cs="Times New Roman"/>
          <w:sz w:val="24"/>
          <w:szCs w:val="24"/>
        </w:rPr>
        <w:t xml:space="preserve"> на стр</w:t>
      </w:r>
      <w:r w:rsidR="00087D0C">
        <w:rPr>
          <w:rFonts w:ascii="Times New Roman" w:hAnsi="Times New Roman" w:cs="Times New Roman"/>
          <w:sz w:val="24"/>
          <w:szCs w:val="24"/>
        </w:rPr>
        <w:t>.</w:t>
      </w:r>
      <w:r w:rsidR="002446B1">
        <w:rPr>
          <w:rFonts w:ascii="Times New Roman" w:hAnsi="Times New Roman" w:cs="Times New Roman"/>
          <w:sz w:val="24"/>
          <w:szCs w:val="24"/>
        </w:rPr>
        <w:t xml:space="preserve"> 76 учебника</w:t>
      </w:r>
      <w:r>
        <w:rPr>
          <w:rFonts w:ascii="Times New Roman" w:hAnsi="Times New Roman" w:cs="Times New Roman"/>
          <w:sz w:val="24"/>
          <w:szCs w:val="24"/>
        </w:rPr>
        <w:t>, объясните, почему Москва и Тверь могли претендовать на роль объединительного центра Руси</w:t>
      </w:r>
    </w:p>
    <w:p w:rsidR="00556EBB" w:rsidRDefault="00556EBB" w:rsidP="0055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сходные черты вы увидели в истории и положении этих княжеств?</w:t>
      </w:r>
    </w:p>
    <w:p w:rsidR="00556EBB" w:rsidRDefault="00556EBB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4F" w:rsidRDefault="004F094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выполнения задания)</w:t>
      </w:r>
    </w:p>
    <w:p w:rsidR="004F094F" w:rsidRDefault="004F094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4F" w:rsidRDefault="00DA2FA3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Следовательно</w:t>
      </w:r>
      <w:r w:rsidR="005E166F">
        <w:rPr>
          <w:rFonts w:ascii="Times New Roman" w:hAnsi="Times New Roman" w:cs="Times New Roman"/>
          <w:sz w:val="24"/>
          <w:szCs w:val="24"/>
        </w:rPr>
        <w:t xml:space="preserve">, в начале 14 </w:t>
      </w:r>
      <w:r w:rsidR="001F5E6F">
        <w:rPr>
          <w:rFonts w:ascii="Times New Roman" w:hAnsi="Times New Roman" w:cs="Times New Roman"/>
          <w:sz w:val="24"/>
          <w:szCs w:val="24"/>
        </w:rPr>
        <w:t>века, оба</w:t>
      </w:r>
      <w:r w:rsidR="005E166F">
        <w:rPr>
          <w:rFonts w:ascii="Times New Roman" w:hAnsi="Times New Roman" w:cs="Times New Roman"/>
          <w:sz w:val="24"/>
          <w:szCs w:val="24"/>
        </w:rPr>
        <w:t xml:space="preserve"> князя - Московский и Тверской- пока не имеют преимуществ друг перед другом, поэтому действуют они по началу как братья. Но согласие и мир были недолгими.</w:t>
      </w:r>
    </w:p>
    <w:p w:rsidR="005E166F" w:rsidRDefault="005E166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6F" w:rsidRDefault="005E166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из-за чего начались конфликты между ними?</w:t>
      </w:r>
    </w:p>
    <w:p w:rsidR="004F094F" w:rsidRDefault="004F094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6F" w:rsidRDefault="005E166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5E166F" w:rsidRDefault="005E166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5E" w:rsidRDefault="005E166F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важно было получить ярлык на великое владимирское княжение?</w:t>
      </w:r>
    </w:p>
    <w:p w:rsidR="005E166F" w:rsidRDefault="00155D5E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вопрос, выполним задание №2</w:t>
      </w:r>
    </w:p>
    <w:p w:rsidR="002F4259" w:rsidRDefault="002F4259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59" w:rsidRPr="00544CB1" w:rsidRDefault="00085E10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59">
        <w:rPr>
          <w:rFonts w:ascii="Times New Roman" w:hAnsi="Times New Roman" w:cs="Times New Roman"/>
          <w:b/>
          <w:sz w:val="24"/>
          <w:szCs w:val="24"/>
        </w:rPr>
        <w:t xml:space="preserve">Задание №2 </w:t>
      </w:r>
      <w:r w:rsidR="001A268A">
        <w:rPr>
          <w:rFonts w:ascii="Times New Roman" w:hAnsi="Times New Roman" w:cs="Times New Roman"/>
          <w:sz w:val="24"/>
          <w:szCs w:val="24"/>
        </w:rPr>
        <w:t>(работа в парах</w:t>
      </w:r>
      <w:r w:rsidR="00C03894">
        <w:rPr>
          <w:rFonts w:ascii="Times New Roman" w:hAnsi="Times New Roman" w:cs="Times New Roman"/>
          <w:sz w:val="24"/>
          <w:szCs w:val="24"/>
        </w:rPr>
        <w:t xml:space="preserve"> с карточками желтого цвета</w:t>
      </w:r>
      <w:r w:rsidR="001A268A">
        <w:rPr>
          <w:rFonts w:ascii="Times New Roman" w:hAnsi="Times New Roman" w:cs="Times New Roman"/>
          <w:sz w:val="24"/>
          <w:szCs w:val="24"/>
        </w:rPr>
        <w:t>), см.  Приложение 2</w:t>
      </w:r>
    </w:p>
    <w:p w:rsidR="0096559F" w:rsidRDefault="0096559F" w:rsidP="0096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9F" w:rsidRDefault="0096559F" w:rsidP="0096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абзац 1, п.1 параграфа </w:t>
      </w:r>
      <w:r w:rsidRPr="00085E10">
        <w:rPr>
          <w:rFonts w:ascii="Times New Roman" w:hAnsi="Times New Roman" w:cs="Times New Roman"/>
          <w:sz w:val="24"/>
          <w:szCs w:val="24"/>
        </w:rPr>
        <w:t>20,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5E10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.  Изучите схему и ответьте на вопросы:</w:t>
      </w:r>
    </w:p>
    <w:p w:rsidR="0096559F" w:rsidRDefault="0096559F" w:rsidP="0096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9F" w:rsidRDefault="0096559F" w:rsidP="0096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русский князь мог стать великим князем владимирским?</w:t>
      </w:r>
    </w:p>
    <w:p w:rsidR="0096559F" w:rsidRDefault="0096559F" w:rsidP="0096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носить титул великого князя владимирского бы</w:t>
      </w:r>
      <w:r w:rsidR="00155D5E">
        <w:rPr>
          <w:rFonts w:ascii="Times New Roman" w:hAnsi="Times New Roman" w:cs="Times New Roman"/>
          <w:sz w:val="24"/>
          <w:szCs w:val="24"/>
        </w:rPr>
        <w:t xml:space="preserve">ло выгодно и почетно? </w:t>
      </w:r>
    </w:p>
    <w:p w:rsidR="00085E10" w:rsidRDefault="00085E10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5E" w:rsidRDefault="00155D5E" w:rsidP="0015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выполнения задания)</w:t>
      </w:r>
    </w:p>
    <w:p w:rsidR="00155D5E" w:rsidRPr="00085E10" w:rsidRDefault="00155D5E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6F" w:rsidRDefault="00085E10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Дополнение учителя: </w:t>
      </w:r>
      <w:r w:rsidR="005E166F">
        <w:rPr>
          <w:rFonts w:ascii="Times New Roman" w:hAnsi="Times New Roman" w:cs="Times New Roman"/>
          <w:sz w:val="24"/>
          <w:szCs w:val="24"/>
        </w:rPr>
        <w:t xml:space="preserve">Помимо формального верховенства над князьями, обладатель ярлыка на великое владимирское княжение получал значительный перевес сил в свою пользу, т.к. Владимирское княжество </w:t>
      </w:r>
      <w:r>
        <w:rPr>
          <w:rFonts w:ascii="Times New Roman" w:hAnsi="Times New Roman" w:cs="Times New Roman"/>
          <w:sz w:val="24"/>
          <w:szCs w:val="24"/>
        </w:rPr>
        <w:t xml:space="preserve">было богатым и имело значительную территорию, кроме того, сбор дани переходил в руки великого князя и часть ее могла оседать в его княжестве, также ярлык </w:t>
      </w:r>
      <w:r w:rsidR="00843B9C">
        <w:rPr>
          <w:rFonts w:ascii="Times New Roman" w:hAnsi="Times New Roman" w:cs="Times New Roman"/>
          <w:sz w:val="24"/>
          <w:szCs w:val="24"/>
        </w:rPr>
        <w:t>давал относительный мир в княжестве, поскольку поездки великого князя с подарками в Золотую Орду предотвращали набеги монголов.</w:t>
      </w:r>
    </w:p>
    <w:p w:rsidR="00BF30C4" w:rsidRDefault="00BF30C4" w:rsidP="0030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45A" w:rsidRDefault="00722457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97F">
        <w:rPr>
          <w:rFonts w:ascii="Times New Roman" w:hAnsi="Times New Roman" w:cs="Times New Roman"/>
          <w:sz w:val="24"/>
          <w:szCs w:val="24"/>
        </w:rPr>
        <w:t>Хотя первоначально особ</w:t>
      </w:r>
      <w:r w:rsidR="001A268A">
        <w:rPr>
          <w:rFonts w:ascii="Times New Roman" w:hAnsi="Times New Roman" w:cs="Times New Roman"/>
          <w:sz w:val="24"/>
          <w:szCs w:val="24"/>
        </w:rPr>
        <w:t xml:space="preserve">ых преимуществ в борьбе между </w:t>
      </w:r>
      <w:r w:rsidR="005F0811">
        <w:rPr>
          <w:rFonts w:ascii="Times New Roman" w:hAnsi="Times New Roman" w:cs="Times New Roman"/>
          <w:sz w:val="24"/>
          <w:szCs w:val="24"/>
        </w:rPr>
        <w:t>московскими и</w:t>
      </w:r>
      <w:r w:rsidR="001A268A">
        <w:rPr>
          <w:rFonts w:ascii="Times New Roman" w:hAnsi="Times New Roman" w:cs="Times New Roman"/>
          <w:sz w:val="24"/>
          <w:szCs w:val="24"/>
        </w:rPr>
        <w:t xml:space="preserve"> </w:t>
      </w:r>
      <w:r w:rsidR="00646B9E">
        <w:rPr>
          <w:rFonts w:ascii="Times New Roman" w:hAnsi="Times New Roman" w:cs="Times New Roman"/>
          <w:sz w:val="24"/>
          <w:szCs w:val="24"/>
        </w:rPr>
        <w:t>тверскими князями</w:t>
      </w:r>
      <w:r w:rsidR="0032497F">
        <w:rPr>
          <w:rFonts w:ascii="Times New Roman" w:hAnsi="Times New Roman" w:cs="Times New Roman"/>
          <w:sz w:val="24"/>
          <w:szCs w:val="24"/>
        </w:rPr>
        <w:t xml:space="preserve"> не было, Москва победила в этом противоборстве. </w:t>
      </w:r>
    </w:p>
    <w:p w:rsidR="0032497F" w:rsidRDefault="0032497F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7F" w:rsidRDefault="0032497F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фактор мог стать определяющим в этой борьбе?</w:t>
      </w:r>
    </w:p>
    <w:p w:rsidR="00AC0C98" w:rsidRDefault="00AC0C9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C98" w:rsidRPr="00217C1F" w:rsidRDefault="00217C1F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32497F" w:rsidRDefault="0032497F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7F" w:rsidRDefault="00DA2FA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17C1F">
        <w:rPr>
          <w:rFonts w:ascii="Times New Roman" w:hAnsi="Times New Roman" w:cs="Times New Roman"/>
          <w:sz w:val="24"/>
          <w:szCs w:val="24"/>
        </w:rPr>
        <w:t>О</w:t>
      </w:r>
      <w:r w:rsidR="0032497F">
        <w:rPr>
          <w:rFonts w:ascii="Times New Roman" w:hAnsi="Times New Roman" w:cs="Times New Roman"/>
          <w:sz w:val="24"/>
          <w:szCs w:val="24"/>
        </w:rPr>
        <w:t xml:space="preserve">пределяющим </w:t>
      </w:r>
      <w:r w:rsidR="00217C1F">
        <w:rPr>
          <w:rFonts w:ascii="Times New Roman" w:hAnsi="Times New Roman" w:cs="Times New Roman"/>
          <w:sz w:val="24"/>
          <w:szCs w:val="24"/>
        </w:rPr>
        <w:t xml:space="preserve">в борьбе между московскими и тверскими князями </w:t>
      </w:r>
      <w:r w:rsidR="0032497F">
        <w:rPr>
          <w:rFonts w:ascii="Times New Roman" w:hAnsi="Times New Roman" w:cs="Times New Roman"/>
          <w:sz w:val="24"/>
          <w:szCs w:val="24"/>
        </w:rPr>
        <w:t>стал человеческий фактор, а именно более дальнови</w:t>
      </w:r>
      <w:r>
        <w:rPr>
          <w:rFonts w:ascii="Times New Roman" w:hAnsi="Times New Roman" w:cs="Times New Roman"/>
          <w:sz w:val="24"/>
          <w:szCs w:val="24"/>
        </w:rPr>
        <w:t xml:space="preserve">дная политика московского князя </w:t>
      </w:r>
      <w:r w:rsidR="00AC0C98">
        <w:rPr>
          <w:rFonts w:ascii="Times New Roman" w:hAnsi="Times New Roman" w:cs="Times New Roman"/>
          <w:sz w:val="24"/>
          <w:szCs w:val="24"/>
        </w:rPr>
        <w:t>Ивана Калиты.</w:t>
      </w:r>
    </w:p>
    <w:p w:rsidR="00DA2FA3" w:rsidRDefault="00DA2FA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8A" w:rsidRDefault="00690C06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текстом параграфа, учащиеся выполняют </w:t>
      </w:r>
      <w:r w:rsidR="003904C9">
        <w:rPr>
          <w:rFonts w:ascii="Times New Roman" w:hAnsi="Times New Roman" w:cs="Times New Roman"/>
          <w:sz w:val="24"/>
          <w:szCs w:val="24"/>
        </w:rPr>
        <w:t>задания в</w:t>
      </w:r>
      <w:r>
        <w:rPr>
          <w:rFonts w:ascii="Times New Roman" w:hAnsi="Times New Roman" w:cs="Times New Roman"/>
          <w:sz w:val="24"/>
          <w:szCs w:val="24"/>
        </w:rPr>
        <w:t xml:space="preserve"> группах:</w:t>
      </w:r>
    </w:p>
    <w:p w:rsidR="001A268A" w:rsidRDefault="001A268A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8A" w:rsidRPr="001A268A" w:rsidRDefault="00AC0C9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17C1F">
        <w:rPr>
          <w:rFonts w:ascii="Times New Roman" w:hAnsi="Times New Roman" w:cs="Times New Roman"/>
          <w:b/>
          <w:sz w:val="24"/>
          <w:szCs w:val="24"/>
        </w:rPr>
        <w:t>3</w:t>
      </w:r>
      <w:r w:rsidR="00C0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894" w:rsidRPr="00C03894">
        <w:rPr>
          <w:rFonts w:ascii="Times New Roman" w:hAnsi="Times New Roman" w:cs="Times New Roman"/>
          <w:sz w:val="24"/>
          <w:szCs w:val="24"/>
        </w:rPr>
        <w:t>(карточка голубого цвета</w:t>
      </w:r>
      <w:r w:rsidR="00C03894">
        <w:rPr>
          <w:rFonts w:ascii="Times New Roman" w:hAnsi="Times New Roman" w:cs="Times New Roman"/>
          <w:b/>
          <w:sz w:val="24"/>
          <w:szCs w:val="24"/>
        </w:rPr>
        <w:t>),</w:t>
      </w:r>
      <w:r w:rsidR="00217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C1F">
        <w:rPr>
          <w:rFonts w:ascii="Times New Roman" w:hAnsi="Times New Roman" w:cs="Times New Roman"/>
          <w:sz w:val="24"/>
          <w:szCs w:val="24"/>
        </w:rPr>
        <w:t>см.</w:t>
      </w:r>
      <w:r w:rsidR="001A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6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268A" w:rsidRPr="001A268A">
        <w:rPr>
          <w:rFonts w:ascii="Times New Roman" w:hAnsi="Times New Roman" w:cs="Times New Roman"/>
          <w:sz w:val="24"/>
          <w:szCs w:val="24"/>
        </w:rPr>
        <w:t>3</w:t>
      </w:r>
    </w:p>
    <w:p w:rsidR="001A268A" w:rsidRDefault="00690C06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06" w:rsidRDefault="00690C06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1группа</w:t>
      </w:r>
      <w:r w:rsidR="00C03894">
        <w:rPr>
          <w:rFonts w:ascii="Times New Roman" w:hAnsi="Times New Roman" w:cs="Times New Roman"/>
          <w:sz w:val="24"/>
          <w:szCs w:val="24"/>
        </w:rPr>
        <w:t xml:space="preserve"> работает с пунктом</w:t>
      </w:r>
      <w:r w:rsidR="007274C3">
        <w:rPr>
          <w:rFonts w:ascii="Times New Roman" w:hAnsi="Times New Roman" w:cs="Times New Roman"/>
          <w:sz w:val="24"/>
          <w:szCs w:val="24"/>
        </w:rPr>
        <w:t xml:space="preserve"> 3, стр</w:t>
      </w:r>
      <w:r w:rsidR="003904C9">
        <w:rPr>
          <w:rFonts w:ascii="Times New Roman" w:hAnsi="Times New Roman" w:cs="Times New Roman"/>
          <w:sz w:val="24"/>
          <w:szCs w:val="24"/>
        </w:rPr>
        <w:t>.</w:t>
      </w:r>
      <w:r w:rsidR="007274C3">
        <w:rPr>
          <w:rFonts w:ascii="Times New Roman" w:hAnsi="Times New Roman" w:cs="Times New Roman"/>
          <w:sz w:val="24"/>
          <w:szCs w:val="24"/>
        </w:rPr>
        <w:t xml:space="preserve"> 43-44</w:t>
      </w:r>
      <w:r w:rsidR="001910DE">
        <w:rPr>
          <w:rFonts w:ascii="Times New Roman" w:hAnsi="Times New Roman" w:cs="Times New Roman"/>
          <w:sz w:val="24"/>
          <w:szCs w:val="24"/>
        </w:rPr>
        <w:t xml:space="preserve"> и отвечает на вопрос: Какие действия Ивана Калиты способствовали восстановлению и развитию Руси</w:t>
      </w:r>
    </w:p>
    <w:p w:rsidR="00015974" w:rsidRDefault="0001597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3" w:rsidRDefault="00C038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работает с пунктом</w:t>
      </w:r>
      <w:r w:rsidR="007274C3">
        <w:rPr>
          <w:rFonts w:ascii="Times New Roman" w:hAnsi="Times New Roman" w:cs="Times New Roman"/>
          <w:sz w:val="24"/>
          <w:szCs w:val="24"/>
        </w:rPr>
        <w:t xml:space="preserve"> 4, стр</w:t>
      </w:r>
      <w:r w:rsidR="003904C9">
        <w:rPr>
          <w:rFonts w:ascii="Times New Roman" w:hAnsi="Times New Roman" w:cs="Times New Roman"/>
          <w:sz w:val="24"/>
          <w:szCs w:val="24"/>
        </w:rPr>
        <w:t>.</w:t>
      </w:r>
      <w:r w:rsidR="007274C3">
        <w:rPr>
          <w:rFonts w:ascii="Times New Roman" w:hAnsi="Times New Roman" w:cs="Times New Roman"/>
          <w:sz w:val="24"/>
          <w:szCs w:val="24"/>
        </w:rPr>
        <w:t xml:space="preserve"> 44-45</w:t>
      </w:r>
      <w:r w:rsidR="001910DE">
        <w:rPr>
          <w:rFonts w:ascii="Times New Roman" w:hAnsi="Times New Roman" w:cs="Times New Roman"/>
          <w:sz w:val="24"/>
          <w:szCs w:val="24"/>
        </w:rPr>
        <w:t xml:space="preserve"> и отвечает на вопрос: Как изменилась Москва при Иване Калите?</w:t>
      </w:r>
    </w:p>
    <w:p w:rsidR="00015974" w:rsidRDefault="0001597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3" w:rsidRDefault="00C038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работает с пунктом</w:t>
      </w:r>
      <w:r w:rsidR="007274C3">
        <w:rPr>
          <w:rFonts w:ascii="Times New Roman" w:hAnsi="Times New Roman" w:cs="Times New Roman"/>
          <w:sz w:val="24"/>
          <w:szCs w:val="24"/>
        </w:rPr>
        <w:t xml:space="preserve"> </w:t>
      </w:r>
      <w:r w:rsidR="000D532C">
        <w:rPr>
          <w:rFonts w:ascii="Times New Roman" w:hAnsi="Times New Roman" w:cs="Times New Roman"/>
          <w:sz w:val="24"/>
          <w:szCs w:val="24"/>
        </w:rPr>
        <w:t>5, стр</w:t>
      </w:r>
      <w:r w:rsidR="003904C9">
        <w:rPr>
          <w:rFonts w:ascii="Times New Roman" w:hAnsi="Times New Roman" w:cs="Times New Roman"/>
          <w:sz w:val="24"/>
          <w:szCs w:val="24"/>
        </w:rPr>
        <w:t>.</w:t>
      </w:r>
      <w:r w:rsidR="007274C3">
        <w:rPr>
          <w:rFonts w:ascii="Times New Roman" w:hAnsi="Times New Roman" w:cs="Times New Roman"/>
          <w:sz w:val="24"/>
          <w:szCs w:val="24"/>
        </w:rPr>
        <w:t xml:space="preserve"> 45-46</w:t>
      </w:r>
      <w:r w:rsidR="001910DE">
        <w:rPr>
          <w:rFonts w:ascii="Times New Roman" w:hAnsi="Times New Roman" w:cs="Times New Roman"/>
          <w:sz w:val="24"/>
          <w:szCs w:val="24"/>
        </w:rPr>
        <w:t xml:space="preserve"> и отвечает на вопрос: Каковы причины возвышения Московского княжества?</w:t>
      </w:r>
    </w:p>
    <w:p w:rsidR="00015974" w:rsidRDefault="0001597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3" w:rsidRDefault="003F35D7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группа работает с документом «Из книги историков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Шахмагонова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стр</w:t>
      </w:r>
      <w:r w:rsidR="00AC0C98">
        <w:rPr>
          <w:rFonts w:ascii="Times New Roman" w:hAnsi="Times New Roman" w:cs="Times New Roman"/>
          <w:sz w:val="24"/>
          <w:szCs w:val="24"/>
        </w:rPr>
        <w:t>. 47</w:t>
      </w:r>
      <w:r w:rsidR="001910DE">
        <w:rPr>
          <w:rFonts w:ascii="Times New Roman" w:hAnsi="Times New Roman" w:cs="Times New Roman"/>
          <w:sz w:val="24"/>
          <w:szCs w:val="24"/>
        </w:rPr>
        <w:t xml:space="preserve"> и объясняют смысл слов автора документа «Пришло время Ивана Калиты»</w:t>
      </w:r>
    </w:p>
    <w:p w:rsidR="003F35D7" w:rsidRDefault="003F35D7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A3" w:rsidRDefault="00DA2FA3" w:rsidP="00DA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выполнения задания)</w:t>
      </w:r>
    </w:p>
    <w:p w:rsidR="00DA2FA3" w:rsidRDefault="00DA2FA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D7" w:rsidRDefault="00DA2FA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выполнения задания №3 </w:t>
      </w:r>
      <w:r w:rsidR="00AC0C98">
        <w:rPr>
          <w:rFonts w:ascii="Times New Roman" w:hAnsi="Times New Roman" w:cs="Times New Roman"/>
          <w:sz w:val="24"/>
          <w:szCs w:val="24"/>
        </w:rPr>
        <w:t xml:space="preserve">собирается </w:t>
      </w:r>
      <w:proofErr w:type="spellStart"/>
      <w:r w:rsidR="00AC0C9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AC0C98">
        <w:rPr>
          <w:rFonts w:ascii="Times New Roman" w:hAnsi="Times New Roman" w:cs="Times New Roman"/>
          <w:sz w:val="24"/>
          <w:szCs w:val="24"/>
        </w:rPr>
        <w:t>- портрет Ивана</w:t>
      </w:r>
      <w:r>
        <w:rPr>
          <w:rFonts w:ascii="Times New Roman" w:hAnsi="Times New Roman" w:cs="Times New Roman"/>
          <w:sz w:val="24"/>
          <w:szCs w:val="24"/>
        </w:rPr>
        <w:t xml:space="preserve"> Калиты: выступающий от группы отвечает на вопросы и прикрепляет на магнитную доску фрагмент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C98" w:rsidRDefault="00AC0C9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4F" w:rsidRDefault="00DA2FA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AC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D7B4F">
        <w:rPr>
          <w:rFonts w:ascii="Times New Roman" w:hAnsi="Times New Roman" w:cs="Times New Roman"/>
          <w:sz w:val="24"/>
          <w:szCs w:val="24"/>
        </w:rPr>
        <w:t>азл</w:t>
      </w:r>
      <w:proofErr w:type="spellEnd"/>
      <w:r w:rsidR="000D7B4F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62576B">
        <w:rPr>
          <w:rFonts w:ascii="Times New Roman" w:hAnsi="Times New Roman" w:cs="Times New Roman"/>
          <w:sz w:val="24"/>
          <w:szCs w:val="24"/>
        </w:rPr>
        <w:t xml:space="preserve"> выполнения заданий собран.</w:t>
      </w:r>
      <w:r w:rsidR="00B5117B">
        <w:rPr>
          <w:rFonts w:ascii="Times New Roman" w:hAnsi="Times New Roman" w:cs="Times New Roman"/>
          <w:sz w:val="24"/>
          <w:szCs w:val="24"/>
        </w:rPr>
        <w:t xml:space="preserve"> </w:t>
      </w:r>
      <w:r w:rsidR="0062576B">
        <w:rPr>
          <w:rFonts w:ascii="Times New Roman" w:hAnsi="Times New Roman" w:cs="Times New Roman"/>
          <w:sz w:val="24"/>
          <w:szCs w:val="24"/>
        </w:rPr>
        <w:t xml:space="preserve">Это картина художника Сергея Николаевича </w:t>
      </w:r>
      <w:proofErr w:type="spellStart"/>
      <w:r w:rsidR="0062576B">
        <w:rPr>
          <w:rFonts w:ascii="Times New Roman" w:hAnsi="Times New Roman" w:cs="Times New Roman"/>
          <w:sz w:val="24"/>
          <w:szCs w:val="24"/>
        </w:rPr>
        <w:t>Ефошкина</w:t>
      </w:r>
      <w:proofErr w:type="spellEnd"/>
      <w:r w:rsidR="0062576B">
        <w:rPr>
          <w:rFonts w:ascii="Times New Roman" w:hAnsi="Times New Roman" w:cs="Times New Roman"/>
          <w:sz w:val="24"/>
          <w:szCs w:val="24"/>
        </w:rPr>
        <w:t xml:space="preserve"> «Князь Иван Даниилович Калита»</w:t>
      </w:r>
    </w:p>
    <w:p w:rsidR="00A646CA" w:rsidRDefault="00A646CA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CA" w:rsidRDefault="00A646CA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114675"/>
            <wp:effectExtent l="0" t="0" r="9525" b="9525"/>
            <wp:docPr id="26" name="Рисунок 26" descr="C:\Users\User\Desktop\урок открытый материалы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открытый материалы\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7B" w:rsidRDefault="00B5117B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7B" w:rsidRDefault="00B5117B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оцените деятельность Ивана Калиты. Почему личность этого правителя часто вызывает негативные оценки? Справедливы ли, на ваш взгляд, такие оценки? Мог ли Иван Калита действовать по-другому? </w:t>
      </w:r>
    </w:p>
    <w:p w:rsidR="00B5117B" w:rsidRDefault="00B5117B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7B" w:rsidRDefault="00B5117B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7274C3" w:rsidRDefault="007274C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6B" w:rsidRDefault="0062576B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04C9">
        <w:rPr>
          <w:rFonts w:ascii="Times New Roman" w:hAnsi="Times New Roman" w:cs="Times New Roman"/>
          <w:sz w:val="24"/>
          <w:szCs w:val="24"/>
        </w:rPr>
        <w:t>Обобщая ответы учащихся, учитель подводит итоги деятельности московского князя:</w:t>
      </w:r>
    </w:p>
    <w:p w:rsidR="003904C9" w:rsidRDefault="003904C9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4C3" w:rsidRDefault="003904C9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74C3">
        <w:rPr>
          <w:rFonts w:ascii="Times New Roman" w:hAnsi="Times New Roman" w:cs="Times New Roman"/>
          <w:sz w:val="24"/>
          <w:szCs w:val="24"/>
        </w:rPr>
        <w:t>Иван Калита действовал в интересах собственного княжества, с другой стороны его политика шла на благо всех русских земель.</w:t>
      </w:r>
    </w:p>
    <w:p w:rsidR="007274C3" w:rsidRDefault="007274C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3" w:rsidRDefault="007274C3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князь расширил, где силой, где покупкой, границы московского княжества</w:t>
      </w:r>
      <w:r w:rsidR="00B41C94">
        <w:rPr>
          <w:rFonts w:ascii="Times New Roman" w:hAnsi="Times New Roman" w:cs="Times New Roman"/>
          <w:sz w:val="24"/>
          <w:szCs w:val="24"/>
        </w:rPr>
        <w:t xml:space="preserve">: присоединил Ростовское, Галицкое, </w:t>
      </w:r>
      <w:proofErr w:type="spellStart"/>
      <w:r w:rsidR="00B41C94">
        <w:rPr>
          <w:rFonts w:ascii="Times New Roman" w:hAnsi="Times New Roman" w:cs="Times New Roman"/>
          <w:sz w:val="24"/>
          <w:szCs w:val="24"/>
        </w:rPr>
        <w:t>Белоозерское</w:t>
      </w:r>
      <w:proofErr w:type="spellEnd"/>
      <w:r w:rsidR="00B41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C94">
        <w:rPr>
          <w:rFonts w:ascii="Times New Roman" w:hAnsi="Times New Roman" w:cs="Times New Roman"/>
          <w:sz w:val="24"/>
          <w:szCs w:val="24"/>
        </w:rPr>
        <w:t>Угличское</w:t>
      </w:r>
      <w:proofErr w:type="spellEnd"/>
      <w:r w:rsidR="00B41C94">
        <w:rPr>
          <w:rFonts w:ascii="Times New Roman" w:hAnsi="Times New Roman" w:cs="Times New Roman"/>
          <w:sz w:val="24"/>
          <w:szCs w:val="24"/>
        </w:rPr>
        <w:t xml:space="preserve"> княжества</w:t>
      </w:r>
    </w:p>
    <w:p w:rsidR="00B41C94" w:rsidRDefault="00B41C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94" w:rsidRDefault="00B41C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он получил право после подавления восстания в </w:t>
      </w:r>
      <w:r w:rsidR="00EA239C">
        <w:rPr>
          <w:rFonts w:ascii="Times New Roman" w:hAnsi="Times New Roman" w:cs="Times New Roman"/>
          <w:sz w:val="24"/>
          <w:szCs w:val="24"/>
        </w:rPr>
        <w:t>Твери (1327г.) собирать</w:t>
      </w:r>
      <w:r>
        <w:rPr>
          <w:rFonts w:ascii="Times New Roman" w:hAnsi="Times New Roman" w:cs="Times New Roman"/>
          <w:sz w:val="24"/>
          <w:szCs w:val="24"/>
        </w:rPr>
        <w:t xml:space="preserve"> и отвозить в Орду дань. Отныне баскаки более не появлялись на Руси. Летопись сообщает, что, как только Иван Данилович укрепился на великокняжеском престоле, наступила великая тишина на Русской земле и татары перестали ее воевать. </w:t>
      </w:r>
    </w:p>
    <w:p w:rsidR="00B41C94" w:rsidRDefault="00B41C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94" w:rsidRDefault="00B41C94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князь Иван, собирая дань, оставлял немалую толику себе, набивая калиту (кошель)</w:t>
      </w:r>
      <w:r w:rsidR="009A1D65">
        <w:rPr>
          <w:rFonts w:ascii="Times New Roman" w:hAnsi="Times New Roman" w:cs="Times New Roman"/>
          <w:sz w:val="24"/>
          <w:szCs w:val="24"/>
        </w:rPr>
        <w:t xml:space="preserve"> и тратил деньги в том числе и на развитие Московского княжества</w:t>
      </w:r>
    </w:p>
    <w:p w:rsidR="009A1D65" w:rsidRDefault="009A1D65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D65" w:rsidRDefault="009A1D65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D65" w:rsidRDefault="009A1D65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В-четвертых, при Иване Калите в 1328 году в Москву из Владимира переехал митрополит Пётр. Так Москва стала духовным центром Руси, что немало способствовало подъему ее политического авторитета </w:t>
      </w:r>
    </w:p>
    <w:p w:rsidR="009A1D65" w:rsidRDefault="009A1D65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D65" w:rsidRDefault="009A1D65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В-пятых, при Иване Калите появились первые каменные храмы, </w:t>
      </w:r>
      <w:r w:rsidR="00EA239C">
        <w:rPr>
          <w:rFonts w:ascii="Times New Roman" w:hAnsi="Times New Roman" w:cs="Times New Roman"/>
          <w:sz w:val="24"/>
          <w:szCs w:val="24"/>
        </w:rPr>
        <w:t xml:space="preserve">Кремль был обнесен крепкими дубовыми стенами, </w:t>
      </w:r>
      <w:r>
        <w:rPr>
          <w:rFonts w:ascii="Times New Roman" w:hAnsi="Times New Roman" w:cs="Times New Roman"/>
          <w:sz w:val="24"/>
          <w:szCs w:val="24"/>
        </w:rPr>
        <w:t xml:space="preserve">богатая Москва привлекала выходцев из орды, которые селились в татарских слободах, византийских монахов. Москва становилась все более многонациональным городом. </w:t>
      </w:r>
    </w:p>
    <w:p w:rsidR="00343E9A" w:rsidRDefault="00343E9A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78" w:rsidRDefault="00C26C7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 Калита в 1340 году, оставив своим сыновьям сильное княжество и богатую казну.</w:t>
      </w:r>
    </w:p>
    <w:p w:rsidR="00C26C78" w:rsidRDefault="00C26C7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C78" w:rsidRDefault="00C26C78" w:rsidP="006B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возвращаемся к главно</w:t>
      </w:r>
      <w:r w:rsidR="00745ACF">
        <w:rPr>
          <w:rFonts w:ascii="Times New Roman" w:hAnsi="Times New Roman" w:cs="Times New Roman"/>
          <w:sz w:val="24"/>
          <w:szCs w:val="24"/>
        </w:rPr>
        <w:t>му вопросу урока «Почему Москва стала центром объединения русских земель?</w:t>
      </w:r>
    </w:p>
    <w:p w:rsidR="00745ACF" w:rsidRDefault="00745ACF" w:rsidP="007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Default="003904C9" w:rsidP="007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3904C9" w:rsidRDefault="003904C9" w:rsidP="007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CF" w:rsidRDefault="00C464DA" w:rsidP="0074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5ACF" w:rsidRPr="00C464DA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="00745ACF">
        <w:rPr>
          <w:rFonts w:ascii="Times New Roman" w:hAnsi="Times New Roman" w:cs="Times New Roman"/>
          <w:sz w:val="24"/>
          <w:szCs w:val="24"/>
        </w:rPr>
        <w:t>:</w:t>
      </w:r>
    </w:p>
    <w:p w:rsidR="00745ACF" w:rsidRDefault="0030213A" w:rsidP="0074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213A" w:rsidRDefault="0030213A" w:rsidP="0074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Организуется фронтальная беседа по вопросам:</w:t>
      </w:r>
    </w:p>
    <w:p w:rsidR="0030213A" w:rsidRDefault="0030213A" w:rsidP="00745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76B" w:rsidRDefault="00745ACF" w:rsidP="00745A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мы говорили сегодня на уроке?</w:t>
      </w:r>
    </w:p>
    <w:p w:rsidR="00745ACF" w:rsidRDefault="00745ACF" w:rsidP="00745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A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745ACF">
        <w:rPr>
          <w:rFonts w:ascii="Times New Roman" w:hAnsi="Times New Roman"/>
          <w:sz w:val="24"/>
          <w:szCs w:val="24"/>
        </w:rPr>
        <w:t>Какие новые имена для себя открыли?</w:t>
      </w:r>
    </w:p>
    <w:p w:rsidR="0062576B" w:rsidRPr="00745ACF" w:rsidRDefault="0062576B" w:rsidP="00745AC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45ACF" w:rsidRDefault="00C464DA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745ACF" w:rsidRPr="00745ACF">
        <w:rPr>
          <w:rFonts w:ascii="Times New Roman" w:hAnsi="Times New Roman"/>
          <w:iCs/>
          <w:sz w:val="24"/>
          <w:szCs w:val="24"/>
        </w:rPr>
        <w:t>Кто может показать по карте города и княжества, претендующие на роль центра объединения русских земель?</w:t>
      </w:r>
    </w:p>
    <w:p w:rsidR="0062576B" w:rsidRPr="00745ACF" w:rsidRDefault="0062576B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45ACF" w:rsidRDefault="00745ACF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5ACF">
        <w:rPr>
          <w:rFonts w:ascii="Times New Roman" w:hAnsi="Times New Roman"/>
          <w:iCs/>
          <w:sz w:val="24"/>
          <w:szCs w:val="24"/>
        </w:rPr>
        <w:t>- Кто победил в этом соперничестве?</w:t>
      </w:r>
    </w:p>
    <w:p w:rsidR="0062576B" w:rsidRPr="00745ACF" w:rsidRDefault="0062576B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45ACF" w:rsidRDefault="00745ACF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5ACF">
        <w:rPr>
          <w:rFonts w:ascii="Times New Roman" w:hAnsi="Times New Roman"/>
          <w:iCs/>
          <w:sz w:val="24"/>
          <w:szCs w:val="24"/>
        </w:rPr>
        <w:t xml:space="preserve">- Какой у нас был главный вопрос урока и как мы на него </w:t>
      </w:r>
      <w:r w:rsidR="00DA375E">
        <w:rPr>
          <w:rFonts w:ascii="Times New Roman" w:hAnsi="Times New Roman"/>
          <w:iCs/>
          <w:sz w:val="24"/>
          <w:szCs w:val="24"/>
        </w:rPr>
        <w:t>ответили</w:t>
      </w:r>
      <w:r w:rsidRPr="00745ACF">
        <w:rPr>
          <w:rFonts w:ascii="Times New Roman" w:hAnsi="Times New Roman"/>
          <w:iCs/>
          <w:sz w:val="24"/>
          <w:szCs w:val="24"/>
        </w:rPr>
        <w:t>?</w:t>
      </w:r>
    </w:p>
    <w:p w:rsidR="0062576B" w:rsidRPr="00745ACF" w:rsidRDefault="0062576B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45ACF" w:rsidRPr="00745ACF" w:rsidRDefault="00745ACF" w:rsidP="00745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45ACF">
        <w:rPr>
          <w:rFonts w:ascii="Times New Roman" w:hAnsi="Times New Roman"/>
          <w:iCs/>
          <w:sz w:val="24"/>
          <w:szCs w:val="24"/>
        </w:rPr>
        <w:t xml:space="preserve">- Какие </w:t>
      </w:r>
      <w:r>
        <w:rPr>
          <w:rFonts w:ascii="Times New Roman" w:hAnsi="Times New Roman"/>
          <w:iCs/>
          <w:sz w:val="24"/>
          <w:szCs w:val="24"/>
        </w:rPr>
        <w:t xml:space="preserve">гипотезы ваши </w:t>
      </w:r>
      <w:r w:rsidRPr="00745ACF">
        <w:rPr>
          <w:rFonts w:ascii="Times New Roman" w:hAnsi="Times New Roman"/>
          <w:iCs/>
          <w:sz w:val="24"/>
          <w:szCs w:val="24"/>
        </w:rPr>
        <w:t>подтвердились?</w:t>
      </w:r>
    </w:p>
    <w:p w:rsidR="003F35D7" w:rsidRDefault="003F35D7" w:rsidP="003F5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4DA" w:rsidRDefault="001A268A" w:rsidP="003F5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A">
        <w:rPr>
          <w:rFonts w:ascii="Times New Roman" w:hAnsi="Times New Roman"/>
          <w:b/>
          <w:sz w:val="24"/>
          <w:szCs w:val="24"/>
        </w:rPr>
        <w:t>Домашнее задание</w:t>
      </w:r>
      <w:r w:rsidR="003F52AB" w:rsidRPr="00C464DA">
        <w:rPr>
          <w:rFonts w:ascii="Times New Roman" w:hAnsi="Times New Roman"/>
          <w:b/>
          <w:sz w:val="24"/>
          <w:szCs w:val="24"/>
        </w:rPr>
        <w:t>:</w:t>
      </w:r>
      <w:r w:rsidR="003F52AB">
        <w:rPr>
          <w:rFonts w:ascii="Times New Roman" w:hAnsi="Times New Roman"/>
          <w:sz w:val="24"/>
          <w:szCs w:val="24"/>
        </w:rPr>
        <w:t xml:space="preserve"> </w:t>
      </w:r>
    </w:p>
    <w:p w:rsidR="0030213A" w:rsidRDefault="0030213A" w:rsidP="003F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913" w:rsidRDefault="00C464DA" w:rsidP="003F5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17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20, </w:t>
      </w:r>
      <w:r w:rsidR="003D1BE0">
        <w:rPr>
          <w:rFonts w:ascii="Times New Roman" w:hAnsi="Times New Roman"/>
          <w:sz w:val="24"/>
          <w:szCs w:val="24"/>
        </w:rPr>
        <w:t xml:space="preserve">ответить на </w:t>
      </w:r>
      <w:r>
        <w:rPr>
          <w:rFonts w:ascii="Times New Roman" w:hAnsi="Times New Roman"/>
          <w:sz w:val="24"/>
          <w:szCs w:val="24"/>
        </w:rPr>
        <w:t xml:space="preserve">вопросы 1-6. </w:t>
      </w:r>
    </w:p>
    <w:p w:rsidR="00492913" w:rsidRPr="007E4A08" w:rsidRDefault="00C464DA" w:rsidP="0049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задание: </w:t>
      </w:r>
      <w:r w:rsidR="007E4A08">
        <w:rPr>
          <w:rFonts w:ascii="Times New Roman" w:hAnsi="Times New Roman"/>
          <w:sz w:val="24"/>
          <w:szCs w:val="24"/>
        </w:rPr>
        <w:t>Используя</w:t>
      </w:r>
      <w:r w:rsidR="00492913">
        <w:rPr>
          <w:rFonts w:ascii="Times New Roman" w:hAnsi="Times New Roman"/>
          <w:sz w:val="24"/>
          <w:szCs w:val="24"/>
        </w:rPr>
        <w:t xml:space="preserve"> картину художника </w:t>
      </w:r>
      <w:proofErr w:type="spellStart"/>
      <w:r w:rsidR="00492913">
        <w:rPr>
          <w:rFonts w:ascii="Times New Roman" w:hAnsi="Times New Roman"/>
          <w:sz w:val="24"/>
          <w:szCs w:val="24"/>
        </w:rPr>
        <w:t>С.Н.Ефошкина</w:t>
      </w:r>
      <w:proofErr w:type="spellEnd"/>
      <w:r w:rsidR="007E4A08">
        <w:rPr>
          <w:rFonts w:ascii="Times New Roman" w:hAnsi="Times New Roman"/>
          <w:sz w:val="24"/>
          <w:szCs w:val="24"/>
        </w:rPr>
        <w:t xml:space="preserve"> </w:t>
      </w:r>
      <w:r w:rsidR="007E4A08">
        <w:rPr>
          <w:rFonts w:ascii="Times New Roman" w:hAnsi="Times New Roman" w:cs="Times New Roman"/>
          <w:sz w:val="24"/>
          <w:szCs w:val="24"/>
        </w:rPr>
        <w:t xml:space="preserve">«Князь Иван Даниилович Калита» </w:t>
      </w:r>
      <w:r w:rsidR="007E4A08">
        <w:rPr>
          <w:rFonts w:ascii="Times New Roman" w:hAnsi="Times New Roman"/>
          <w:sz w:val="24"/>
          <w:szCs w:val="24"/>
        </w:rPr>
        <w:t xml:space="preserve">составьте рассказ об указанном событии, историческом деятеле. </w:t>
      </w:r>
    </w:p>
    <w:p w:rsidR="003F52AB" w:rsidRPr="00492913" w:rsidRDefault="00492913" w:rsidP="00492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Укажите, какая дополнительная информация вам понадобилась для составления рассказа. </w:t>
      </w:r>
    </w:p>
    <w:p w:rsidR="003F35D7" w:rsidRDefault="003F35D7" w:rsidP="003F5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5D7" w:rsidRDefault="003F35D7" w:rsidP="003F5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5D7" w:rsidRDefault="003F35D7" w:rsidP="003F5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75E" w:rsidRPr="003F52AB" w:rsidRDefault="00DA375E" w:rsidP="00373D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68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1A268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A375E" w:rsidRPr="00DA375E" w:rsidRDefault="00DA375E" w:rsidP="00DA3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75E">
        <w:rPr>
          <w:rFonts w:ascii="Times New Roman" w:hAnsi="Times New Roman" w:cs="Times New Roman"/>
          <w:b/>
          <w:sz w:val="24"/>
          <w:szCs w:val="24"/>
        </w:rPr>
        <w:t>Задание №1 (в парах):</w:t>
      </w:r>
    </w:p>
    <w:p w:rsidR="00DA375E" w:rsidRDefault="00DA375E" w:rsidP="00DA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75E" w:rsidRPr="001158B3" w:rsidRDefault="00DA375E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sz w:val="24"/>
          <w:szCs w:val="24"/>
        </w:rPr>
        <w:t>Испол</w:t>
      </w:r>
      <w:r w:rsidR="008F058D" w:rsidRPr="001158B3">
        <w:rPr>
          <w:rFonts w:ascii="Times New Roman" w:hAnsi="Times New Roman" w:cs="Times New Roman"/>
          <w:sz w:val="24"/>
          <w:szCs w:val="24"/>
        </w:rPr>
        <w:t>ьзуя данные информационной карточки</w:t>
      </w:r>
      <w:r w:rsidRPr="001158B3">
        <w:rPr>
          <w:rFonts w:ascii="Times New Roman" w:hAnsi="Times New Roman" w:cs="Times New Roman"/>
          <w:sz w:val="24"/>
          <w:szCs w:val="24"/>
        </w:rPr>
        <w:t xml:space="preserve"> и исторической карты</w:t>
      </w:r>
      <w:r w:rsidR="002446B1" w:rsidRPr="001158B3">
        <w:rPr>
          <w:rFonts w:ascii="Times New Roman" w:hAnsi="Times New Roman" w:cs="Times New Roman"/>
          <w:sz w:val="24"/>
          <w:szCs w:val="24"/>
        </w:rPr>
        <w:t xml:space="preserve"> на стр</w:t>
      </w:r>
      <w:r w:rsidR="008F058D" w:rsidRPr="001158B3">
        <w:rPr>
          <w:rFonts w:ascii="Times New Roman" w:hAnsi="Times New Roman" w:cs="Times New Roman"/>
          <w:sz w:val="24"/>
          <w:szCs w:val="24"/>
        </w:rPr>
        <w:t>.</w:t>
      </w:r>
      <w:r w:rsidR="002446B1" w:rsidRPr="001158B3">
        <w:rPr>
          <w:rFonts w:ascii="Times New Roman" w:hAnsi="Times New Roman" w:cs="Times New Roman"/>
          <w:sz w:val="24"/>
          <w:szCs w:val="24"/>
        </w:rPr>
        <w:t xml:space="preserve"> 76 учебника</w:t>
      </w:r>
      <w:r w:rsidRPr="001158B3">
        <w:rPr>
          <w:rFonts w:ascii="Times New Roman" w:hAnsi="Times New Roman" w:cs="Times New Roman"/>
          <w:sz w:val="24"/>
          <w:szCs w:val="24"/>
        </w:rPr>
        <w:t>, объясните, почему Москва и Тверь могли претендовать на роль объединительного центра Руси?</w:t>
      </w:r>
    </w:p>
    <w:p w:rsidR="00DA375E" w:rsidRPr="001158B3" w:rsidRDefault="00DA375E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C48" w:rsidRPr="001158B3" w:rsidRDefault="00DA375E" w:rsidP="00ED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sz w:val="24"/>
          <w:szCs w:val="24"/>
        </w:rPr>
        <w:t>«</w:t>
      </w:r>
      <w:r w:rsidR="00ED4C48" w:rsidRPr="001158B3">
        <w:rPr>
          <w:rFonts w:ascii="Times New Roman" w:hAnsi="Times New Roman" w:cs="Times New Roman"/>
          <w:sz w:val="24"/>
          <w:szCs w:val="24"/>
        </w:rPr>
        <w:t xml:space="preserve">Московское и Тверское княжества обособились внутри Владимиро-Суздальского княжества еще в к. 13 века и были сначала незаметны. Но постепенно они набирали силу и получали признание соседей. Тому было несколько причин: </w:t>
      </w:r>
    </w:p>
    <w:p w:rsidR="00ED4C48" w:rsidRPr="001158B3" w:rsidRDefault="00ED4C48" w:rsidP="00ED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sz w:val="24"/>
          <w:szCs w:val="24"/>
        </w:rPr>
        <w:t xml:space="preserve">- выгодное географическое положение, т.к. Тверь и Москва находились в центре старых русских земель, были относительно удалены от районов постоянных вражеских набегов. </w:t>
      </w:r>
      <w:r w:rsidRPr="001158B3">
        <w:rPr>
          <w:rFonts w:ascii="Times New Roman" w:hAnsi="Times New Roman" w:cs="Times New Roman"/>
          <w:sz w:val="24"/>
          <w:szCs w:val="24"/>
        </w:rPr>
        <w:lastRenderedPageBreak/>
        <w:t>Оба княжества были относительно защищены от нападений и с запада, и с востока густыми лесами и землями других княжеств. Все это вело к быстрому росту населения княжеств.</w:t>
      </w:r>
    </w:p>
    <w:p w:rsidR="00ED4C48" w:rsidRPr="001158B3" w:rsidRDefault="00ED4C48" w:rsidP="00ED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sz w:val="24"/>
          <w:szCs w:val="24"/>
        </w:rPr>
        <w:t xml:space="preserve">-Москва и Тверь находились на перекрестке торговых путей.  Через бассейны Москвы-реки и Волги шли торговые потоки в Орду, Литву, Новгород. Поэтому </w:t>
      </w:r>
      <w:r w:rsidR="0063279E" w:rsidRPr="001158B3">
        <w:rPr>
          <w:rFonts w:ascii="Times New Roman" w:hAnsi="Times New Roman" w:cs="Times New Roman"/>
          <w:sz w:val="24"/>
          <w:szCs w:val="24"/>
        </w:rPr>
        <w:t>в княжеской казне скапливались денежные средства от торговых пошлин»</w:t>
      </w:r>
    </w:p>
    <w:p w:rsidR="00DA375E" w:rsidRPr="001158B3" w:rsidRDefault="00DA375E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5E" w:rsidRDefault="00DA375E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8A" w:rsidRDefault="001A268A" w:rsidP="001158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A268A" w:rsidRDefault="001A268A" w:rsidP="00DA3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68A" w:rsidRDefault="00DA375E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№2 </w:t>
      </w:r>
      <w:r w:rsidR="002F4259" w:rsidRPr="001A268A">
        <w:rPr>
          <w:rFonts w:ascii="Times New Roman" w:hAnsi="Times New Roman" w:cs="Times New Roman"/>
          <w:b/>
          <w:sz w:val="24"/>
          <w:szCs w:val="24"/>
        </w:rPr>
        <w:t>(в парах):</w:t>
      </w:r>
      <w:r w:rsidR="002F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59" w:rsidRDefault="002F4259" w:rsidP="00DA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59" w:rsidRDefault="002F4259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абзац 1, п.1 параграфа </w:t>
      </w:r>
      <w:r w:rsidRPr="00085E10">
        <w:rPr>
          <w:rFonts w:ascii="Times New Roman" w:hAnsi="Times New Roman" w:cs="Times New Roman"/>
          <w:sz w:val="24"/>
          <w:szCs w:val="24"/>
        </w:rPr>
        <w:t>20,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5E10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.  Изучите схему и ответьте на вопросы:</w:t>
      </w:r>
    </w:p>
    <w:p w:rsidR="002F4259" w:rsidRDefault="002F4259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59" w:rsidRDefault="00937CDE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F4259">
        <w:rPr>
          <w:rFonts w:ascii="Times New Roman" w:hAnsi="Times New Roman" w:cs="Times New Roman"/>
          <w:sz w:val="24"/>
          <w:szCs w:val="24"/>
        </w:rPr>
        <w:t>аким образом русский князь мог стать великим князем владимирским?</w:t>
      </w:r>
    </w:p>
    <w:p w:rsidR="00155D5E" w:rsidRDefault="00155D5E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59" w:rsidRDefault="002F4259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носить титул великого князя владимирского было выгодно и поч</w:t>
      </w:r>
      <w:r w:rsidR="00155D5E">
        <w:rPr>
          <w:rFonts w:ascii="Times New Roman" w:hAnsi="Times New Roman" w:cs="Times New Roman"/>
          <w:sz w:val="24"/>
          <w:szCs w:val="24"/>
        </w:rPr>
        <w:t xml:space="preserve">етно? </w:t>
      </w:r>
    </w:p>
    <w:p w:rsidR="00937CDE" w:rsidRDefault="00937CDE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E" w:rsidRDefault="00937CDE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E" w:rsidRDefault="00937CDE" w:rsidP="00AA7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Схема: </w:t>
      </w:r>
    </w:p>
    <w:p w:rsidR="00937CDE" w:rsidRDefault="00AA7155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150495</wp:posOffset>
                </wp:positionV>
                <wp:extent cx="1524000" cy="552450"/>
                <wp:effectExtent l="0" t="0" r="762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88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0.2pt;margin-top:11.85pt;width:120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cO+wEAAAUEAAAOAAAAZHJzL2Uyb0RvYy54bWysU0uO1DAQ3SNxB8t7OumGRijq9Cx6gA2C&#10;Fp8DeBy7Y+GfyqY/u4ELzBG4AhsWA2jOkNyIstOdQYAQQmwqKbteVb1X5cXZ3miyFRCUszWdTkpK&#10;hOWuUXZT0zevn9x7REmIzDZMOytqehCBni3v3lnsfCVmrnW6EUAwiQ3Vzte0jdFXRRF4KwwLE+eF&#10;xUvpwLCILmyKBtgOsxtdzMryYbFz0HhwXISAp+fDJV3m/FIKHl9IGUQkuqbYW8wWsr1ItlguWLUB&#10;5lvFj22wf+jCMGWx6JjqnEVG3oH6JZVRHFxwMk64M4WTUnGROSCbafkTm1ct8yJzQXGCH2UK/y8t&#10;f75dA1ENzu4+JZYZnFH3sb/sr7pv3af+ivTvuxs0/Yf+svvcfe2+dDfdNcFgVG7nQ4UJVnYNRy/4&#10;NSQZ9hJM+iJBss9qH0a1xT4SjofT+exBWeJQON7N0ZnncRS3aA8hPhXOkPRT0xCBqU0bV85aHKyD&#10;aZacbZ+FiPUReAKk0tomG5nSj21D4sEjswiK2Y0WqXkMTyFFIjG0nf/iQYsB/lJIFCY1msvklRQr&#10;DWTLcJmat9MxC0YmiFRaj6Dyz6BjbIKJvKZ/Cxyjc0Vn4wg0yjr4XdW4P7Uqh/gT64Fron3hmkMe&#10;YpYDdy3rc3wXaZl/9DP89vUuvwMAAP//AwBQSwMEFAAGAAgAAAAhAELy3ZDeAAAACgEAAA8AAABk&#10;cnMvZG93bnJldi54bWxMj8FOwzAMhu9IvENkJG4sWUFt6ZpOCMFxQqwT4pg1blOtSaom3crb453g&#10;aPvT7+8vt4sd2Bmn0HsnYb0SwNA1Xveuk3Co3x9yYCEqp9XgHUr4wQDb6vamVIX2F/eJ533sGIW4&#10;UCgJJsax4Dw0Bq0KKz+io1vrJ6sijVPH9aQuFG4HngiRcqt6Rx+MGvHVYHPaz1ZCW3eH5vst5/PQ&#10;fmT1l3k2u3on5f3d8rIBFnGJfzBc9UkdKnI6+tnpwAYJaSKeCJWQPGbACMjT6+JI5FpkwKuS/69Q&#10;/QIAAP//AwBQSwECLQAUAAYACAAAACEAtoM4kv4AAADhAQAAEwAAAAAAAAAAAAAAAAAAAAAAW0Nv&#10;bnRlbnRfVHlwZXNdLnhtbFBLAQItABQABgAIAAAAIQA4/SH/1gAAAJQBAAALAAAAAAAAAAAAAAAA&#10;AC8BAABfcmVscy8ucmVsc1BLAQItABQABgAIAAAAIQDax5cO+wEAAAUEAAAOAAAAAAAAAAAAAAAA&#10;AC4CAABkcnMvZTJvRG9jLnhtbFBLAQItABQABgAIAAAAIQBC8t2Q3gAAAAo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9C73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140970</wp:posOffset>
                </wp:positionV>
                <wp:extent cx="1609725" cy="552450"/>
                <wp:effectExtent l="38100" t="0" r="28575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1651D" id="Прямая со стрелкой 10" o:spid="_x0000_s1026" type="#_x0000_t32" style="position:absolute;margin-left:29.7pt;margin-top:11.1pt;width:126.75pt;height:43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fGAwIAAA8EAAAOAAAAZHJzL2Uyb0RvYy54bWysU0uOEzEQ3SNxB8t70p2IDEyUziwyfBYI&#10;IgYO4HHbaQv/VDb57AYuMEfgCrNhwUdzhu4bUXYnDQKEEGJT8qfeq3rP5fnZzmiyERCUsxUdj0pK&#10;hOWuVnZd0devHt97SEmIzNZMOysquheBni3u3plv/UxMXON0LYAgiQ2zra9oE6OfFUXgjTAsjJwX&#10;Fi+lA8MibmFd1MC2yG50MSnLk2LroPbguAgBT8/7S7rI/FIKHl9IGUQkuqLYW8wRcrxMsVjM2WwN&#10;zDeKH9pg/9CFYcpi0YHqnEVG3oL6hcooDi44GUfcmcJJqbjIGlDNuPxJzUXDvMha0JzgB5vC/6Pl&#10;zzcrIKrGt0N7LDP4Ru2H7qq7br+2N9016d61txi6991V+7H90n5ub9tPBJPRua0PMyRY2hUcdsGv&#10;INmwk2CI1Mo/ReJsDEolu+z7fvBd7CLheDg+KU8fTKaUcLybTif3p5m+6HkSn4cQnwhnSFpUNERg&#10;at3EpbMWn9hBX4NtnoWInSDwCEhgbVOMTOlHtiZx71FjBMXsWoskA9NTSpHk9ALyKu616OEvhUSL&#10;UqNZSh5OsdRANgzHqn4zHlgwM0Gk0noAlX8GHXITTOSB/VvgkJ0rOhsHoFHWwe+qxt2xVdnnH1X3&#10;WpPsS1fv83NmO3Dqsj+HH5LG+sd9hn//x4tvAAAA//8DAFBLAwQUAAYACAAAACEAJa5R7d8AAAAJ&#10;AQAADwAAAGRycy9kb3ducmV2LnhtbEyPwU7DMBBE70j8g7VI3KgTEygJcSqExAVQKS2X3txkm0TE&#10;68h228DXs5zguJqnmbflYrKDOKIPvSMN6SwBgVS7pqdWw8fm6eoORIiGGjM4Qg1fGGBRnZ+Vpmjc&#10;id7xuI6t4BIKhdHQxTgWUoa6Q2vCzI1InO2dtyby6VvZeHPicjtIlSS30pqeeKEzIz52WH+uD1bD&#10;a+rfnufb5T4Lrf/e0ku2Ciun9eXF9HAPIuIU/2D41Wd1qNhp5w7UBDFouMkzJjUopUBwfp2qHMSO&#10;wSRXIKtS/v+g+gEAAP//AwBQSwECLQAUAAYACAAAACEAtoM4kv4AAADhAQAAEwAAAAAAAAAAAAAA&#10;AAAAAAAAW0NvbnRlbnRfVHlwZXNdLnhtbFBLAQItABQABgAIAAAAIQA4/SH/1gAAAJQBAAALAAAA&#10;AAAAAAAAAAAAAC8BAABfcmVscy8ucmVsc1BLAQItABQABgAIAAAAIQCdvIfGAwIAAA8EAAAOAAAA&#10;AAAAAAAAAAAAAC4CAABkcnMvZTJvRG9jLnhtbFBLAQItABQABgAIAAAAIQAlrlHt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A62DB3">
        <w:rPr>
          <w:rFonts w:ascii="Times New Roman" w:hAnsi="Times New Roman" w:cs="Times New Roman"/>
          <w:sz w:val="24"/>
          <w:szCs w:val="24"/>
        </w:rPr>
        <w:t>Ярлык на великое княжение</w:t>
      </w:r>
    </w:p>
    <w:p w:rsidR="00A62DB3" w:rsidRDefault="009C7369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70485</wp:posOffset>
                </wp:positionV>
                <wp:extent cx="523875" cy="266700"/>
                <wp:effectExtent l="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6EA7B" id="Прямая со стрелкой 12" o:spid="_x0000_s1026" type="#_x0000_t32" style="position:absolute;margin-left:235.2pt;margin-top:5.55pt;width:41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qV/wEAAAQEAAAOAAAAZHJzL2Uyb0RvYy54bWysU0uOEzEQ3SNxB8t70p2gyYyidGaRATYI&#10;Ij4H8LjttIV/Kpt8dgMXmCNwBTYs+GjO0H2jKbuTHjSAhBCb6na73qt6r6rn5zujyUZAUM5WdDwq&#10;KRGWu1rZdUXfvnn66IySEJmtmXZWVHQvAj1fPHww3/qZmLjG6VoAQRIbZltf0SZGPyuKwBthWBg5&#10;LyxeSgeGRTzCuqiBbZHd6GJSltNi66D24LgIAb9e9Jd0kfmlFDy+lDKISHRFsbeYI+R4mWKxmLPZ&#10;GphvFD+0wf6hC8OUxaID1QWLjLwH9QuVURxccDKOuDOFk1JxkTWgmnF5T83rhnmRtaA5wQ82hf9H&#10;y19sVkBUjbObUGKZwRm1n7qr7rr90X7urkn3ob3B0H3srtov7ff2W3vTfiWYjM5tfZghwdKu4HAK&#10;fgXJhp0Ek54okOyy2/vBbbGLhOPHk8njs9MTSjheTabT0zJPo7gDewjxmXCGpJeKhghMrZu4dNbi&#10;XB2Ms+Ns8zxELI/AIyBV1jbFyJR+YmsS9x6FRVDMrrVIvWN6SimShr7r/Bb3WvTwV0KiL9hnXyZv&#10;pFhqIBuGu1S/Gw8smJkgUmk9gMrc2x9Bh9wEE3lL/xY4ZOeKzsYBaJR18LuqcXdsVfb5R9W91iT7&#10;0tX7PMNsB65a9ufwW6Rd/vmc4Xc/7+IWAAD//wMAUEsDBBQABgAIAAAAIQCSos0t3gAAAAkBAAAP&#10;AAAAZHJzL2Rvd25yZXYueG1sTI/BTsMwDIbvSLxDZCRuLO3Y2NY1nRCC44RYJ7Rj1rhNReNUTbqV&#10;t8ec4Gbr//T7c76bXCcuOITWk4J0loBAqrxpqVFwLN8e1iBC1GR05wkVfGOAXXF7k+vM+Ct94OUQ&#10;G8ElFDKtwMbYZ1KGyqLTYeZ7JM5qPzgdeR0aaQZ95XLXyXmSPEmnW+ILVvf4YrH6OoxOQV02x+r0&#10;upZjV7+vyk+7sftyr9T93fS8BRFxin8w/OqzOhTsdPYjmSA6BYtVsmCUgzQFwcByOd+AOPPwmIIs&#10;cvn/g+IHAAD//wMAUEsBAi0AFAAGAAgAAAAhALaDOJL+AAAA4QEAABMAAAAAAAAAAAAAAAAAAAAA&#10;AFtDb250ZW50X1R5cGVzXS54bWxQSwECLQAUAAYACAAAACEAOP0h/9YAAACUAQAACwAAAAAAAAAA&#10;AAAAAAAvAQAAX3JlbHMvLnJlbHNQSwECLQAUAAYACAAAACEALDnKlf8BAAAEBAAADgAAAAAAAAAA&#10;AAAAAAAuAgAAZHJzL2Uyb0RvYy54bWxQSwECLQAUAAYACAAAACEAkqLNL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51435</wp:posOffset>
                </wp:positionV>
                <wp:extent cx="552450" cy="2857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2BECC" id="Прямая со стрелкой 11" o:spid="_x0000_s1026" type="#_x0000_t32" style="position:absolute;margin-left:190.95pt;margin-top:4.05pt;width:43.5pt;height:22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c2BAIAAA4EAAAOAAAAZHJzL2Uyb0RvYy54bWysU0uOEzEQ3SNxB8t70klEYBSlM4sMnwWC&#10;iM8BPG6728I/lU2S3g1cYI7AFdiw4KM5Q/eNKLuTBvGREGJTstv1XtV7Vb06PxhNdgKCcraks8mU&#10;EmG5q5StS/rq5cM7Z5SEyGzFtLOipK0I9Hx9+9Zq75di7hqnKwEESWxY7n1Jmxj9sigCb4RhYeK8&#10;sPgoHRgW8Qp1UQHbI7vRxXw6vVfsHVQeHBch4NeL4ZGuM7+UgsdnUgYRiS4p9hZzhBwvUyzWK7as&#10;gflG8WMb7B+6MExZLDpSXbDIyBtQv1AZxcEFJ+OEO1M4KRUXWQOqmU1/UvOiYV5kLWhO8KNN4f/R&#10;8qe7LRBV4exmlFhmcEbd+/6qv+6+dh/6a9K/7W4w9O/6q+5j96X73N10nwgmo3N7H5ZIsLFbON6C&#10;30Ky4SDBEKmVf4zE2RiUSg7Z93b0XRwi4fhxsZjfXeB0OD7Nzxb38Yx8xUCT6DyE+Eg4Q9KhpCEC&#10;U3UTN85anLCDoQTbPQlxAJ4ACaxtipEp/cBWJLYeJUZQzNZaHOuklCKpGfrPp9hqMcCfC4kOYZ9D&#10;mbybYqOB7BhuVfU6e4HdaouZCSKV1iNomuX/EXTMTTCR9/VvgWN2ruhsHIFGWQe/qxoPp1blkH9S&#10;PWhNsi9d1eZpZjtw6fIcjj9I2uof7xn+/TdefwMAAP//AwBQSwMEFAAGAAgAAAAhAKtBsy/eAAAA&#10;CAEAAA8AAABkcnMvZG93bnJldi54bWxMj8FOwzAQRO9I/IO1SNyoYxpKCHEqhMQFEJTCpTc33iYR&#10;8Tqy3Tbw9SwnOI5mNPOmWk5uEAcMsfekQc0yEEiNtz21Gj7eHy4KEDEZsmbwhBq+MMKyPj2pTGn9&#10;kd7wsE6t4BKKpdHQpTSWUsamQ2fizI9I7O18cCaxDK20wRy53A3yMssW0pmeeKEzI9532Hyu907D&#10;swqvj9ebl10e2/C9oad8FVde6/Oz6e4WRMIp/YXhF5/RoWamrd+TjWLQMC/UDUc1FAoE+/miYL3V&#10;cDVXIOtK/j9Q/wAAAP//AwBQSwECLQAUAAYACAAAACEAtoM4kv4AAADhAQAAEwAAAAAAAAAAAAAA&#10;AAAAAAAAW0NvbnRlbnRfVHlwZXNdLnhtbFBLAQItABQABgAIAAAAIQA4/SH/1gAAAJQBAAALAAAA&#10;AAAAAAAAAAAAAC8BAABfcmVscy8ucmVsc1BLAQItABQABgAIAAAAIQAnryc2BAIAAA4EAAAOAAAA&#10;AAAAAAAAAAAAAC4CAABkcnMvZTJvRG9jLnhtbFBLAQItABQABgAIAAAAIQCrQbMv3gAAAAg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A62DB3" w:rsidRDefault="00A62DB3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DB3" w:rsidRDefault="001A268A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67F2" wp14:editId="2E9F9425">
                <wp:simplePos x="0" y="0"/>
                <wp:positionH relativeFrom="margin">
                  <wp:posOffset>-537210</wp:posOffset>
                </wp:positionH>
                <wp:positionV relativeFrom="paragraph">
                  <wp:posOffset>184785</wp:posOffset>
                </wp:positionV>
                <wp:extent cx="1543050" cy="1295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68A" w:rsidRPr="0096559F" w:rsidRDefault="001A268A" w:rsidP="001A2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559F">
                              <w:rPr>
                                <w:rFonts w:ascii="Times New Roman" w:hAnsi="Times New Roman" w:cs="Times New Roman"/>
                              </w:rPr>
                              <w:t>Давал право считаться главным среди князей, во внешней политике князья должны были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быть заодно с великим князем</w:t>
                            </w:r>
                          </w:p>
                          <w:p w:rsidR="009C7369" w:rsidRPr="009C7369" w:rsidRDefault="009C7369" w:rsidP="009C73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67F2" id="Прямоугольник 4" o:spid="_x0000_s1026" style="position:absolute;left:0;text-align:left;margin-left:-42.3pt;margin-top:14.55pt;width:121.5pt;height:10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t1iwIAACcFAAAOAAAAZHJzL2Uyb0RvYy54bWysVM1u1DAQviPxDpbvNMmSBbpqtlq1KkKq&#10;2hUt6tnr2N0I/2F7N1lOSFyReAQeggvip8+QfSPGTjatSsUBcXE8mfnm9xsfHDZSoDWzrtKqwNle&#10;ihFTVJeVui7wm8uTJy8wcp6okgitWIE3zOHD6eNHB7WZsJFealEyi8CJcpPaFHjpvZkkiaNLJonb&#10;04YpUHJtJfEg2uuktKQG71IkozR9ltTalsZqypyDv8edEk+jf84Z9eecO+aRKDDk5uNp47kIZzI9&#10;IJNrS8yyon0a5B+ykKRSEHRwdUw8QStb/eFKVtRqp7nfo1ommvOKslgDVJOl96q5WBLDYi3QHGeG&#10;Nrn/55aerecWVWWBc4wUkTCi9sv2w/Zz+7O92X5sv7Y37Y/tp/ZX+639jvLQr9q4CcAuzNz2koNr&#10;KL7hVoYvlIWa2OPN0GPWeEThZzbOn6ZjGAUFXTbaH+dpnEJyCzfW+ZdMSxQuBbYwxNhbsj51HkKC&#10;6c4EhJBOl0C8+Y1gIQehXjMOhUHIUURHSrEjYdGaABnKt1koBnxFywDhlRADKHsIJPwO1NsGGIs0&#10;G4DpQ8DbaIN1jKiVH4CyUtr+Hcw7+13VXa2hbN8smn4YC11uYKRWd1x3hp5U0MdT4vycWCA39B4W&#10;1p/DwYWuC6z7G0ZLbd8/9D/YA+dAi1ENy1Jg925FLMNIvFLAxv0sz8N2RSEfPx+BYO9qFnc1aiWP&#10;NIwgg6fB0HgN9l7srtxqeQV7PQtRQUUUhdgFpt7uhCPfLTG8DJTNZtEMNsoQf6ouDA3OQ4MDTy6b&#10;K2JNTyYPPDzTu8Uik3uc6mwDUunZymteRcKFFnd97VsP2xi5078cYd3vytHq9n2b/gYAAP//AwBQ&#10;SwMEFAAGAAgAAAAhAKnTiwrgAAAACgEAAA8AAABkcnMvZG93bnJldi54bWxMj8FOwzAMhu9IvENk&#10;JG5b2m2UrjSdJgQnEBPbDhyzxrQViVMlWdu9PdkJjrY//f7+cjMZzQZ0vrMkIJ0nwJBqqzpqBBwP&#10;r7McmA+SlNSWUMAFPWyq25tSFsqO9InDPjQshpAvpIA2hL7g3NctGunntkeKt2/rjAxxdA1XTo4x&#10;3Gi+SJKMG9lR/NDKHp9brH/2ZyPA7rqL3rr1x/COj19vu5CMU/YixP3dtH0CFnAKfzBc9aM6VNHp&#10;ZM+kPNMCZvkqi6iAxToFdgUe8hWwU1wslynwquT/K1S/AAAA//8DAFBLAQItABQABgAIAAAAIQC2&#10;gziS/gAAAOEBAAATAAAAAAAAAAAAAAAAAAAAAABbQ29udGVudF9UeXBlc10ueG1sUEsBAi0AFAAG&#10;AAgAAAAhADj9If/WAAAAlAEAAAsAAAAAAAAAAAAAAAAALwEAAF9yZWxzLy5yZWxzUEsBAi0AFAAG&#10;AAgAAAAhAH36S3WLAgAAJwUAAA4AAAAAAAAAAAAAAAAALgIAAGRycy9lMm9Eb2MueG1sUEsBAi0A&#10;FAAGAAgAAAAhAKnTiwrgAAAACgEAAA8AAAAAAAAAAAAAAAAA5QQAAGRycy9kb3ducmV2LnhtbFBL&#10;BQYAAAAABAAEAPMAAADyBQAAAAA=&#10;" fillcolor="white [3201]" strokecolor="black [3200]" strokeweight="1pt">
                <v:textbox>
                  <w:txbxContent>
                    <w:p w:rsidR="001A268A" w:rsidRPr="0096559F" w:rsidRDefault="001A268A" w:rsidP="001A26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559F">
                        <w:rPr>
                          <w:rFonts w:ascii="Times New Roman" w:hAnsi="Times New Roman" w:cs="Times New Roman"/>
                        </w:rPr>
                        <w:t>Давал право считаться главным среди князей, во внешней политике князья должны были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быть заодно с великим князем</w:t>
                      </w:r>
                    </w:p>
                    <w:p w:rsidR="009C7369" w:rsidRPr="009C7369" w:rsidRDefault="009C7369" w:rsidP="009C73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D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AAFD6" wp14:editId="5BB89728">
                <wp:simplePos x="0" y="0"/>
                <wp:positionH relativeFrom="column">
                  <wp:posOffset>3038475</wp:posOffset>
                </wp:positionH>
                <wp:positionV relativeFrom="paragraph">
                  <wp:posOffset>6985</wp:posOffset>
                </wp:positionV>
                <wp:extent cx="1543050" cy="11620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69" w:rsidRPr="009C7369" w:rsidRDefault="009C7369" w:rsidP="009C7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Давал право присоединять к своему княжеству богатые Владимирские земли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AAFD6" id="Прямоугольник 9" o:spid="_x0000_s1027" style="position:absolute;left:0;text-align:left;margin-left:239.25pt;margin-top:.55pt;width:121.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xjgIAADUFAAAOAAAAZHJzL2Uyb0RvYy54bWysVM1u1DAQviPxDpbvNJtlW+iq2WrVqgip&#10;aita1LPXsbsRjm3G3k2WE1KvSDwCD8EF8dNnyL4RYyebrUrFAXFJPJ755vcbHxzWpSJLAa4wOqPp&#10;zoASobnJC32T0bdXJ89eUuI80zlTRouMroSjh5OnTw4qOxZDMzcqF0DQiXbjymZ07r0dJ4njc1Ey&#10;t2Os0KiUBkrmUYSbJAdWofdSJcPBYC+pDOQWDBfO4e1xq6ST6F9Kwf25lE54ojKKufn4hfidhW8y&#10;OWDjG2B2XvAuDfYPWZSs0Bi0d3XMPCMLKP5wVRYcjDPS73BTJkbKgotYA1aTDh5UczlnVsRasDnO&#10;9m1y/88tP1teACnyjO5TolmJI2q+rD+uPzc/m7v1bfO1uWt+rD81v5pvzXeyH/pVWTdG2KW9gE5y&#10;eAzF1xLK8MeySB17vOp7LGpPOF6mu6Png10cBUddmu4Ng4B+ki3cgvOvhClJOGQUcIixt2x56nxr&#10;ujEJ0ZQOdyGrNo948islWuUbIbE+jDyMTiKzxJECsmTIifxd2kVXGi0DRBZK9aD0MZDyG1BnG2Ai&#10;sq0HDh4DbqP11jGi0b4HloU28HewbO03Vbe1hrJ9PavjMGN+4WZm8hUOGEzLfGf5SYFdPWXOXzBA&#10;quMkcH39OX6kMlVGTXeiZG7gw2P3wR4ZiFpKKlydjLr3CwaCEvVaIzf309Eo7FoURrsvhijAfc3s&#10;vkYvyiODk0jxobA8HoO9V5ujBFNe45ZPQ1RUMc0xdka5h41w5NuVxneCi+k0muF+WeZP9aXlwXno&#10;c2DNVX3NwHbU8sjKM7NZMzZ+wLDWNiC1mS68kUWk37av3QRwNyOBu3ckLP99OVptX7vJbwAAAP//&#10;AwBQSwMEFAAGAAgAAAAhAAAbTZLdAAAACQEAAA8AAABkcnMvZG93bnJldi54bWxMj8FOwzAQRO9I&#10;/IO1SNyok6o0aYhTVQhOICoKhx7deEki4nVku0n69ywnOD7NaPZtuZ1tL0b0oXOkIF0kIJBqZzpq&#10;FHx+PN/lIELUZHTvCBVcMMC2ur4qdWHcRO84HmIjeIRCoRW0MQ6FlKFu0eqwcAMSZ1/OWx0ZfSON&#10;1xOP214uk2Qtre6IL7R6wMcW6+/D2Spw++7S7/zmbXzF7Piyj8k0r5+Uur2Zdw8gIs7xrwy/+qwO&#10;FTud3JlMEL2CVZbfc5WDFATn2TJlPjHnqxRkVcr/H1Q/AAAA//8DAFBLAQItABQABgAIAAAAIQC2&#10;gziS/gAAAOEBAAATAAAAAAAAAAAAAAAAAAAAAABbQ29udGVudF9UeXBlc10ueG1sUEsBAi0AFAAG&#10;AAgAAAAhADj9If/WAAAAlAEAAAsAAAAAAAAAAAAAAAAALwEAAF9yZWxzLy5yZWxzUEsBAi0AFAAG&#10;AAgAAAAhAMPdRHGOAgAANQUAAA4AAAAAAAAAAAAAAAAALgIAAGRycy9lMm9Eb2MueG1sUEsBAi0A&#10;FAAGAAgAAAAhAAAbTZLdAAAACQEAAA8AAAAAAAAAAAAAAAAA6AQAAGRycy9kb3ducmV2LnhtbFBL&#10;BQYAAAAABAAEAPMAAADyBQAAAAA=&#10;" fillcolor="white [3201]" strokecolor="black [3200]" strokeweight="1pt">
                <v:textbox>
                  <w:txbxContent>
                    <w:p w:rsidR="009C7369" w:rsidRPr="009C7369" w:rsidRDefault="009C7369" w:rsidP="009C736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Давал право присоединять к своему княжеству богатые Владимирские земли</w:t>
                      </w:r>
                    </w:p>
                  </w:txbxContent>
                </v:textbox>
              </v:rect>
            </w:pict>
          </mc:Fallback>
        </mc:AlternateContent>
      </w:r>
      <w:r w:rsidR="00A62D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BC175" wp14:editId="33897CDF">
                <wp:simplePos x="0" y="0"/>
                <wp:positionH relativeFrom="column">
                  <wp:posOffset>1285875</wp:posOffset>
                </wp:positionH>
                <wp:positionV relativeFrom="paragraph">
                  <wp:posOffset>5080</wp:posOffset>
                </wp:positionV>
                <wp:extent cx="1543050" cy="11620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69" w:rsidRPr="009C7369" w:rsidRDefault="009C7369" w:rsidP="009C73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7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Давал право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сбора дани, часть </w:t>
                            </w:r>
                            <w:r w:rsidR="00965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которой оседала в землях князя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BC175" id="Прямоугольник 8" o:spid="_x0000_s1028" style="position:absolute;left:0;text-align:left;margin-left:101.25pt;margin-top:.4pt;width:121.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DljwIAADUFAAAOAAAAZHJzL2Uyb0RvYy54bWysVM1u1DAQviPxDpbvNJtlW8qq2WrVqgip&#10;KhUt6tnr2N0IxzZj7ybLCYkrEo/AQ3BB/PQZsm/E2PlpVSoOiEsy45lvxjPzjQ8O61KRtQBXGJ3R&#10;dGdEidDc5IW+zuiby5Mn+5Q4z3TOlNEioxvh6OHs8aODyk7F2CyNygUQDKLdtLIZXXpvp0ni+FKU&#10;zO0YKzQapYGSeVThOsmBVRi9VMl4NNpLKgO5BcOFc3h63BrpLMaXUnD/SkonPFEZxbv5+IX4XYRv&#10;Mjtg02tgdlnw7hrsH25RskJj0iHUMfOMrKD4I1RZcDDOSL/DTZkYKQsuYg1YTTq6V83FklkRa8Hm&#10;ODu0yf2/sPxsfQ6kyDOKg9KsxBE1X7Yftp+bn83N9mPztblpfmw/Nb+ab813sh/6VVk3RdiFPYdO&#10;cyiG4msJZfhjWaSOPd4MPRa1JxwP093J09EujoKjLU33xkHBOMkt3ILzL4QpSRAyCjjE2Fu2PnW+&#10;de1dQjalw1m4VXuPKPmNEq3xtZBYH2YexyCRWeJIAVkz5ET+Nu2yK42eASILpQZQ+hBI+R7U+QaY&#10;iGwbgKOHgLfZBu+Y0Wg/AMtCG/g7WLb+fdVtraFsXy/qOMxxP6iFyTc4YDAt853lJwV29ZQ5f84A&#10;qY6TwPX1r/AjlakyajqJkqWB9w+dB39kIFopqXB1MurerRgIStRLjdx8nk4mYdeiMtl9NkYF7loW&#10;dy16VR4ZnESKD4XlUQz+XvWiBFNe4ZbPQ1Y0Mc0xd0a5h1458u1K4zvBxXwe3XC/LPOn+sLyEDz0&#10;ObDmsr5iYDtqeWTlmenXjE3vMaz1DUht5itvZBHpFzrd9rWbAO5mJHD3joTlv6tHr9vXbvYbAAD/&#10;/wMAUEsDBBQABgAIAAAAIQBdgHqi3AAAAAgBAAAPAAAAZHJzL2Rvd25yZXYueG1sTI/BTsMwEETv&#10;SPyDtUjcqE1oSwhxqgrBCURF4cDRjZckwl5HsZukf89yguNoRjNvys3snRhxiF0gDdcLBQKpDraj&#10;RsPH+9NVDiImQ9a4QKjhhBE21flZaQobJnrDcZ8awSUUC6OhTakvpIx1i97EReiR2PsKgzeJ5dBI&#10;O5iJy72TmVJr6U1HvNCaHh9arL/3R68h7LqT2w53r+ML3n4+75Ka5vWj1pcX8/YeRMI5/YXhF5/R&#10;oWKmQziSjcJpyFS24qgGPsD2crlieeBcfpODrEr5/0D1AwAA//8DAFBLAQItABQABgAIAAAAIQC2&#10;gziS/gAAAOEBAAATAAAAAAAAAAAAAAAAAAAAAABbQ29udGVudF9UeXBlc10ueG1sUEsBAi0AFAAG&#10;AAgAAAAhADj9If/WAAAAlAEAAAsAAAAAAAAAAAAAAAAALwEAAF9yZWxzLy5yZWxzUEsBAi0AFAAG&#10;AAgAAAAhAEWuYOWPAgAANQUAAA4AAAAAAAAAAAAAAAAALgIAAGRycy9lMm9Eb2MueG1sUEsBAi0A&#10;FAAGAAgAAAAhAF2AeqLcAAAACAEAAA8AAAAAAAAAAAAAAAAA6QQAAGRycy9kb3ducmV2LnhtbFBL&#10;BQYAAAAABAAEAPMAAADyBQAAAAA=&#10;" fillcolor="white [3201]" strokecolor="black [3200]" strokeweight="1pt">
                <v:textbox>
                  <w:txbxContent>
                    <w:p w:rsidR="009C7369" w:rsidRPr="009C7369" w:rsidRDefault="009C7369" w:rsidP="009C73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7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Давал право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сбора дани, часть </w:t>
                      </w:r>
                      <w:r w:rsidR="00965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которой оседала в землях князя</w:t>
                      </w:r>
                    </w:p>
                  </w:txbxContent>
                </v:textbox>
              </v:rect>
            </w:pict>
          </mc:Fallback>
        </mc:AlternateContent>
      </w:r>
    </w:p>
    <w:p w:rsidR="00A62DB3" w:rsidRDefault="00A62DB3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73F1" wp14:editId="672ACA60">
                <wp:simplePos x="0" y="0"/>
                <wp:positionH relativeFrom="column">
                  <wp:posOffset>4772025</wp:posOffset>
                </wp:positionH>
                <wp:positionV relativeFrom="paragraph">
                  <wp:posOffset>12700</wp:posOffset>
                </wp:positionV>
                <wp:extent cx="1543050" cy="1162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69" w:rsidRDefault="009C7369" w:rsidP="004E6F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Обладатель ярлыка становился верховным правителем Новгородской и Псковской земель </w:t>
                            </w:r>
                          </w:p>
                          <w:p w:rsidR="00AA7155" w:rsidRDefault="00AA7155" w:rsidP="009C7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7155" w:rsidRDefault="00AA7155" w:rsidP="009C7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7155" w:rsidRDefault="00AA7155" w:rsidP="009C7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A7155" w:rsidRPr="009C7369" w:rsidRDefault="00AA7155" w:rsidP="009C73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673F1" id="Прямоугольник 5" o:spid="_x0000_s1029" style="position:absolute;left:0;text-align:left;margin-left:375.75pt;margin-top:1pt;width:121.5pt;height: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A+iwIAAC4FAAAOAAAAZHJzL2Uyb0RvYy54bWysVMtuEzEU3SPxD5b3dDJpUiDqpIpaFSFV&#10;bUWLunY8djLCL2wnM2GF1C0Sn8BHsEE8+g2TP+La82hUKhaIjcd37j33ea4Pjyop0JpZV2iV4XRv&#10;gBFTVOeFWmT47fXpsxcYOU9UToRWLMMb5vDR9OmTw9JM2FAvtciZReBEuUlpMrz03kySxNElk8Tt&#10;acMUKLm2kngQ7SLJLSnBuxTJcDA4SEptc2M1Zc7B35NGiafRP+eM+gvOHfNIZBhy8/G08ZyHM5ke&#10;ksnCErMsaJsG+YcsJCkUBO1dnRBP0MoWf7iSBbXaae73qJaJ5rygLNYA1aSDB9VcLYlhsRZojjN9&#10;m9z/c0vP15cWFXmGxxgpImFE9Zftx+3n+md9t72tv9Z39Y/tp/pX/a3+jsahX6VxE4BdmUvbSg6u&#10;ofiKWxm+UBaqYo83fY9Z5RGFn+l4tD8Ywygo6NL0YBgE8JPcw411/hXTEoVLhi0MMfaWrM+cb0w7&#10;E8CFdJoE4s1vBAs5CPWGcSgMQg4jOlKKHQuL1gTIkL9L27DRMkB4IUQPSh8DCd+BWtsAY5FmPXDw&#10;GPA+Wm8dI2rle6AslLZ/B/PGvqu6qTWU7at5Fae4301orvMNTNbqhvLO0NMC2nlGnL8kFjgOI4C9&#10;9RdwcKHLDOv2htFS2w+P/Q/2QD3QYlTCzmTYvV8RyzASrxWQ8mU6GoUli8Jo/HwIgt3VzHc1aiWP&#10;NUwihRfC0HgN9l50V261vIH1noWooCKKQuwMU2874dg3uwwPBGWzWTSDxTLEn6krQ4Pz0OdAl+vq&#10;hljTcsoDHc91t19k8oBajW1AKj1bec2LyLvQ6aav7QRgKSNz2wckbP2uHK3un7npbwAAAP//AwBQ&#10;SwMEFAAGAAgAAAAhAIZQaQ/eAAAACQEAAA8AAABkcnMvZG93bnJldi54bWxMj81OwzAQhO9IvIO1&#10;SNyo3Yq0TRqnqhCcQFQUDhzdeJtE+Cey3SR9e5YTPY5mNPNNuZ2sYQOG2HknYT4TwNDVXneukfD1&#10;+fKwBhaTcloZ71DCBSNsq9ubUhXaj+4Dh0NqGJW4WCgJbUp9wXmsW7QqznyPjryTD1YlkqHhOqiR&#10;yq3hCyGW3KrO0UKrenxqsf45nK0Ev+8uZhfy9+ENV9+v+yTGafks5f3dtNsASzil/zD84RM6VMR0&#10;9GenIzMSVtk8o6iEBV0iP88fSR8puM4E8Krk1w+qXwAAAP//AwBQSwECLQAUAAYACAAAACEAtoM4&#10;kv4AAADhAQAAEwAAAAAAAAAAAAAAAAAAAAAAW0NvbnRlbnRfVHlwZXNdLnhtbFBLAQItABQABgAI&#10;AAAAIQA4/SH/1gAAAJQBAAALAAAAAAAAAAAAAAAAAC8BAABfcmVscy8ucmVsc1BLAQItABQABgAI&#10;AAAAIQA8PBA+iwIAAC4FAAAOAAAAAAAAAAAAAAAAAC4CAABkcnMvZTJvRG9jLnhtbFBLAQItABQA&#10;BgAIAAAAIQCGUGkP3gAAAAkBAAAPAAAAAAAAAAAAAAAAAOUEAABkcnMvZG93bnJldi54bWxQSwUG&#10;AAAAAAQABADzAAAA8AUAAAAA&#10;" fillcolor="white [3201]" strokecolor="black [3200]" strokeweight="1pt">
                <v:textbox>
                  <w:txbxContent>
                    <w:p w:rsidR="009C7369" w:rsidRDefault="009C7369" w:rsidP="004E6F4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Обладатель ярлыка становился верховным правителем Новгородской и Псковской земель </w:t>
                      </w:r>
                    </w:p>
                    <w:p w:rsidR="00AA7155" w:rsidRDefault="00AA7155" w:rsidP="009C736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7155" w:rsidRDefault="00AA7155" w:rsidP="009C736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7155" w:rsidRDefault="00AA7155" w:rsidP="009C736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A7155" w:rsidRPr="009C7369" w:rsidRDefault="00AA7155" w:rsidP="009C736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DB3" w:rsidRDefault="00A62DB3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DB3" w:rsidRDefault="00A62DB3" w:rsidP="00A62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CDE" w:rsidRDefault="00937CDE" w:rsidP="002F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E" w:rsidRDefault="00937CDE" w:rsidP="00AA7155"/>
    <w:p w:rsidR="00AA7155" w:rsidRDefault="00AA7155" w:rsidP="00AA7155"/>
    <w:p w:rsidR="001158B3" w:rsidRDefault="001158B3" w:rsidP="001158B3"/>
    <w:p w:rsidR="001A268A" w:rsidRPr="001A268A" w:rsidRDefault="001A268A" w:rsidP="001158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268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A268A" w:rsidRPr="001158B3" w:rsidRDefault="001A268A" w:rsidP="00AA7155">
      <w:pPr>
        <w:rPr>
          <w:rFonts w:ascii="Times New Roman" w:hAnsi="Times New Roman" w:cs="Times New Roman"/>
          <w:b/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>Задание №3 (в группах):</w:t>
      </w:r>
    </w:p>
    <w:p w:rsidR="000426D6" w:rsidRPr="001158B3" w:rsidRDefault="000426D6" w:rsidP="00AA7155">
      <w:pPr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 xml:space="preserve">1 группа: </w:t>
      </w:r>
      <w:r w:rsidRPr="001158B3">
        <w:rPr>
          <w:rFonts w:ascii="Times New Roman" w:hAnsi="Times New Roman" w:cs="Times New Roman"/>
          <w:sz w:val="24"/>
          <w:szCs w:val="24"/>
        </w:rPr>
        <w:t xml:space="preserve">Прочитайте пункт 3 на стр. 43-44 и </w:t>
      </w:r>
      <w:r w:rsidR="00015974" w:rsidRPr="001158B3">
        <w:rPr>
          <w:rFonts w:ascii="Times New Roman" w:hAnsi="Times New Roman" w:cs="Times New Roman"/>
          <w:sz w:val="24"/>
          <w:szCs w:val="24"/>
        </w:rPr>
        <w:t>ответьте на вопрос: Какие действия Ивана Калиты способствовали восстановлению и развитию Руси?</w:t>
      </w:r>
    </w:p>
    <w:p w:rsidR="001A268A" w:rsidRPr="001158B3" w:rsidRDefault="001A268A" w:rsidP="00AA7155">
      <w:pPr>
        <w:rPr>
          <w:rFonts w:ascii="Times New Roman" w:hAnsi="Times New Roman" w:cs="Times New Roman"/>
          <w:b/>
          <w:sz w:val="24"/>
          <w:szCs w:val="24"/>
        </w:rPr>
      </w:pPr>
    </w:p>
    <w:p w:rsidR="00015974" w:rsidRPr="001158B3" w:rsidRDefault="00063256" w:rsidP="0001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 xml:space="preserve">2 группа: </w:t>
      </w:r>
      <w:r w:rsidR="000D7B4F" w:rsidRPr="001158B3">
        <w:rPr>
          <w:rFonts w:ascii="Times New Roman" w:hAnsi="Times New Roman" w:cs="Times New Roman"/>
          <w:sz w:val="24"/>
          <w:szCs w:val="24"/>
        </w:rPr>
        <w:t>Прочитайте пункт 4 на стр. 44-45</w:t>
      </w:r>
      <w:r w:rsidRPr="001158B3">
        <w:rPr>
          <w:rFonts w:ascii="Times New Roman" w:hAnsi="Times New Roman" w:cs="Times New Roman"/>
          <w:sz w:val="24"/>
          <w:szCs w:val="24"/>
        </w:rPr>
        <w:t xml:space="preserve"> и </w:t>
      </w:r>
      <w:r w:rsidR="00015974" w:rsidRPr="001158B3">
        <w:rPr>
          <w:rFonts w:ascii="Times New Roman" w:hAnsi="Times New Roman" w:cs="Times New Roman"/>
          <w:sz w:val="24"/>
          <w:szCs w:val="24"/>
        </w:rPr>
        <w:t>ответьте на вопрос: Как изменилась Москва при Иване Калите?</w:t>
      </w:r>
    </w:p>
    <w:p w:rsidR="00063256" w:rsidRPr="001158B3" w:rsidRDefault="00063256" w:rsidP="00015974">
      <w:pPr>
        <w:rPr>
          <w:rFonts w:ascii="Times New Roman" w:hAnsi="Times New Roman" w:cs="Times New Roman"/>
          <w:sz w:val="24"/>
          <w:szCs w:val="24"/>
        </w:rPr>
      </w:pPr>
    </w:p>
    <w:p w:rsidR="00015974" w:rsidRPr="001158B3" w:rsidRDefault="00015974" w:rsidP="000D7B4F">
      <w:pPr>
        <w:rPr>
          <w:rFonts w:ascii="Times New Roman" w:hAnsi="Times New Roman" w:cs="Times New Roman"/>
          <w:b/>
          <w:sz w:val="24"/>
          <w:szCs w:val="24"/>
        </w:rPr>
      </w:pPr>
    </w:p>
    <w:p w:rsidR="000D7B4F" w:rsidRPr="00D70D28" w:rsidRDefault="000D7B4F" w:rsidP="00015974">
      <w:pPr>
        <w:rPr>
          <w:rFonts w:ascii="Times New Roman" w:hAnsi="Times New Roman" w:cs="Times New Roman"/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 xml:space="preserve">3 группа: </w:t>
      </w:r>
      <w:r w:rsidRPr="001158B3">
        <w:rPr>
          <w:rFonts w:ascii="Times New Roman" w:hAnsi="Times New Roman" w:cs="Times New Roman"/>
          <w:sz w:val="24"/>
          <w:szCs w:val="24"/>
        </w:rPr>
        <w:t xml:space="preserve">Прочитайте пункт 5 на стр. 45-46 и </w:t>
      </w:r>
      <w:r w:rsidR="00015974" w:rsidRPr="001158B3">
        <w:rPr>
          <w:rFonts w:ascii="Times New Roman" w:hAnsi="Times New Roman" w:cs="Times New Roman"/>
          <w:sz w:val="24"/>
          <w:szCs w:val="24"/>
        </w:rPr>
        <w:t>ответьте на вопрос: Каковы причины возвышения Москвы?</w:t>
      </w:r>
      <w:r w:rsidR="00D70D28">
        <w:rPr>
          <w:rFonts w:ascii="Times New Roman" w:hAnsi="Times New Roman" w:cs="Times New Roman"/>
          <w:sz w:val="24"/>
          <w:szCs w:val="24"/>
        </w:rPr>
        <w:t xml:space="preserve"> </w:t>
      </w:r>
      <w:r w:rsidR="00D70D28" w:rsidRPr="00D70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Расположите причины возвышения Москвы в порядке их значимости.</w:t>
      </w:r>
    </w:p>
    <w:p w:rsidR="00AA7155" w:rsidRPr="001158B3" w:rsidRDefault="00AA7155" w:rsidP="00AA7155">
      <w:pPr>
        <w:rPr>
          <w:sz w:val="24"/>
          <w:szCs w:val="24"/>
        </w:rPr>
      </w:pPr>
    </w:p>
    <w:p w:rsidR="00015974" w:rsidRPr="006E37C2" w:rsidRDefault="000D7B4F" w:rsidP="006E37C2">
      <w:pPr>
        <w:rPr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 xml:space="preserve">4 группа: </w:t>
      </w:r>
      <w:r w:rsidR="00015974" w:rsidRPr="001158B3">
        <w:rPr>
          <w:rFonts w:ascii="Times New Roman" w:hAnsi="Times New Roman" w:cs="Times New Roman"/>
          <w:sz w:val="24"/>
          <w:szCs w:val="24"/>
        </w:rPr>
        <w:t>Прочитайте документ на стр. 47 и объясните смысл слов авторов документа «Пришло время Ивана Калиты»</w:t>
      </w:r>
    </w:p>
    <w:sectPr w:rsidR="00015974" w:rsidRPr="006E37C2" w:rsidSect="00C079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2B0"/>
    <w:multiLevelType w:val="multilevel"/>
    <w:tmpl w:val="4C8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0027F"/>
    <w:multiLevelType w:val="hybridMultilevel"/>
    <w:tmpl w:val="478C2A82"/>
    <w:lvl w:ilvl="0" w:tplc="A6049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0E7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556C"/>
    <w:multiLevelType w:val="hybridMultilevel"/>
    <w:tmpl w:val="8B722B66"/>
    <w:lvl w:ilvl="0" w:tplc="42B0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30DC"/>
    <w:multiLevelType w:val="hybridMultilevel"/>
    <w:tmpl w:val="B36C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1CC9"/>
    <w:multiLevelType w:val="multilevel"/>
    <w:tmpl w:val="FE1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F0879"/>
    <w:multiLevelType w:val="multilevel"/>
    <w:tmpl w:val="930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B0"/>
    <w:rsid w:val="00015974"/>
    <w:rsid w:val="00023312"/>
    <w:rsid w:val="000426D6"/>
    <w:rsid w:val="00063256"/>
    <w:rsid w:val="000804E2"/>
    <w:rsid w:val="00085E10"/>
    <w:rsid w:val="00087D0C"/>
    <w:rsid w:val="000A3559"/>
    <w:rsid w:val="000B3457"/>
    <w:rsid w:val="000D17A3"/>
    <w:rsid w:val="000D532C"/>
    <w:rsid w:val="000D7B4F"/>
    <w:rsid w:val="000F67F9"/>
    <w:rsid w:val="001158B3"/>
    <w:rsid w:val="001519C4"/>
    <w:rsid w:val="00155D5E"/>
    <w:rsid w:val="00156610"/>
    <w:rsid w:val="0016445A"/>
    <w:rsid w:val="001910DE"/>
    <w:rsid w:val="001A268A"/>
    <w:rsid w:val="001B392C"/>
    <w:rsid w:val="001F5E6F"/>
    <w:rsid w:val="00201E89"/>
    <w:rsid w:val="00217C1F"/>
    <w:rsid w:val="002352E1"/>
    <w:rsid w:val="002446B1"/>
    <w:rsid w:val="0027015F"/>
    <w:rsid w:val="0028714A"/>
    <w:rsid w:val="002F4259"/>
    <w:rsid w:val="0030213A"/>
    <w:rsid w:val="003029C3"/>
    <w:rsid w:val="003032DC"/>
    <w:rsid w:val="003213BB"/>
    <w:rsid w:val="0032497F"/>
    <w:rsid w:val="00343E9A"/>
    <w:rsid w:val="00373DA6"/>
    <w:rsid w:val="003904C9"/>
    <w:rsid w:val="003A077E"/>
    <w:rsid w:val="003B0146"/>
    <w:rsid w:val="003C6034"/>
    <w:rsid w:val="003D1BE0"/>
    <w:rsid w:val="003D3061"/>
    <w:rsid w:val="003F35D7"/>
    <w:rsid w:val="003F52AB"/>
    <w:rsid w:val="003F68BA"/>
    <w:rsid w:val="00410EC4"/>
    <w:rsid w:val="00462FBE"/>
    <w:rsid w:val="00492913"/>
    <w:rsid w:val="004E6F45"/>
    <w:rsid w:val="004F094F"/>
    <w:rsid w:val="00525571"/>
    <w:rsid w:val="00543796"/>
    <w:rsid w:val="00544CB1"/>
    <w:rsid w:val="00556EBB"/>
    <w:rsid w:val="005A68DD"/>
    <w:rsid w:val="005E166F"/>
    <w:rsid w:val="005F0811"/>
    <w:rsid w:val="0062576B"/>
    <w:rsid w:val="0063279E"/>
    <w:rsid w:val="00646B9E"/>
    <w:rsid w:val="00690C06"/>
    <w:rsid w:val="006A37E6"/>
    <w:rsid w:val="006B2B6D"/>
    <w:rsid w:val="006B77B3"/>
    <w:rsid w:val="006D3800"/>
    <w:rsid w:val="006E37C2"/>
    <w:rsid w:val="006F26F5"/>
    <w:rsid w:val="00722457"/>
    <w:rsid w:val="007274C3"/>
    <w:rsid w:val="00745ACF"/>
    <w:rsid w:val="007E4A08"/>
    <w:rsid w:val="00843B9C"/>
    <w:rsid w:val="008655EB"/>
    <w:rsid w:val="008817EF"/>
    <w:rsid w:val="00897068"/>
    <w:rsid w:val="00897B06"/>
    <w:rsid w:val="008D1174"/>
    <w:rsid w:val="008E2681"/>
    <w:rsid w:val="008F058D"/>
    <w:rsid w:val="00910147"/>
    <w:rsid w:val="00937CDE"/>
    <w:rsid w:val="0096559F"/>
    <w:rsid w:val="009A1D65"/>
    <w:rsid w:val="009B7BCE"/>
    <w:rsid w:val="009C582D"/>
    <w:rsid w:val="009C5AAA"/>
    <w:rsid w:val="009C7369"/>
    <w:rsid w:val="00A1417C"/>
    <w:rsid w:val="00A251FC"/>
    <w:rsid w:val="00A25E53"/>
    <w:rsid w:val="00A62DB3"/>
    <w:rsid w:val="00A646CA"/>
    <w:rsid w:val="00A66C3B"/>
    <w:rsid w:val="00A768F9"/>
    <w:rsid w:val="00AA7155"/>
    <w:rsid w:val="00AC0C98"/>
    <w:rsid w:val="00AC498A"/>
    <w:rsid w:val="00AE18A7"/>
    <w:rsid w:val="00AF3A6C"/>
    <w:rsid w:val="00B35871"/>
    <w:rsid w:val="00B41C94"/>
    <w:rsid w:val="00B5117B"/>
    <w:rsid w:val="00B619F7"/>
    <w:rsid w:val="00B80780"/>
    <w:rsid w:val="00BF30C4"/>
    <w:rsid w:val="00C03894"/>
    <w:rsid w:val="00C079E6"/>
    <w:rsid w:val="00C26C78"/>
    <w:rsid w:val="00C27110"/>
    <w:rsid w:val="00C464DA"/>
    <w:rsid w:val="00CB1A1B"/>
    <w:rsid w:val="00D03085"/>
    <w:rsid w:val="00D20954"/>
    <w:rsid w:val="00D70D28"/>
    <w:rsid w:val="00D94AB0"/>
    <w:rsid w:val="00DA2FA3"/>
    <w:rsid w:val="00DA375E"/>
    <w:rsid w:val="00DC1BEE"/>
    <w:rsid w:val="00E631E3"/>
    <w:rsid w:val="00E73425"/>
    <w:rsid w:val="00EA239C"/>
    <w:rsid w:val="00ED4C48"/>
    <w:rsid w:val="00F02CB0"/>
    <w:rsid w:val="00F768AE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85F3"/>
  <w15:chartTrackingRefBased/>
  <w15:docId w15:val="{2A1A9D98-29AC-4B86-91EE-434CBBA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2018-04-03T07:34:00Z</cp:lastPrinted>
  <dcterms:created xsi:type="dcterms:W3CDTF">2018-03-28T07:03:00Z</dcterms:created>
  <dcterms:modified xsi:type="dcterms:W3CDTF">2022-05-07T15:36:00Z</dcterms:modified>
</cp:coreProperties>
</file>