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3E" w:rsidRDefault="0085793E" w:rsidP="0085793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Конспект ООД по развитию речи в подготовительной группе в</w:t>
      </w:r>
    </w:p>
    <w:p w:rsidR="0085793E" w:rsidRDefault="0085793E" w:rsidP="0085793E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«Путешествие в страну Красивой речи»</w:t>
      </w:r>
    </w:p>
    <w:p w:rsidR="0085793E" w:rsidRDefault="0085793E" w:rsidP="0085793E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793E" w:rsidRDefault="0085793E" w:rsidP="0085793E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793E" w:rsidRDefault="0085793E" w:rsidP="0085793E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5793E" w:rsidRDefault="0085793E" w:rsidP="0085793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закрепить навыки правильного звукопроизношения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Образовательные</w:t>
      </w:r>
    </w:p>
    <w:p w:rsidR="0085793E" w:rsidRDefault="0085793E" w:rsidP="008579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Совершенствовать навыки коммуникативного общения, слогового анализа слов, словоизменения и словообразования;</w:t>
      </w:r>
    </w:p>
    <w:p w:rsidR="0085793E" w:rsidRDefault="0085793E" w:rsidP="008579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Упражнять в употреблении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уменьшительно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ласкательных суффиксов;</w:t>
      </w:r>
    </w:p>
    <w:p w:rsidR="0085793E" w:rsidRDefault="0085793E" w:rsidP="008579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умения обобщать, классифицировать;</w:t>
      </w:r>
    </w:p>
    <w:bookmarkEnd w:id="0"/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Развивающие:</w:t>
      </w:r>
    </w:p>
    <w:p w:rsidR="0085793E" w:rsidRDefault="0085793E" w:rsidP="008579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диалогическую связную речь, образное представление;</w:t>
      </w:r>
    </w:p>
    <w:p w:rsidR="0085793E" w:rsidRDefault="0085793E" w:rsidP="008579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Расширять словарный запас через участие в словесно – речевых играх;</w:t>
      </w:r>
    </w:p>
    <w:p w:rsidR="0085793E" w:rsidRDefault="0085793E" w:rsidP="008579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активность, самостоятельность, уверенность в своих силах.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Воспитательные:</w:t>
      </w:r>
    </w:p>
    <w:p w:rsidR="0085793E" w:rsidRDefault="0085793E" w:rsidP="0085793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доброжелательное отношение друг к другу, инициативность.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Словарная работа:</w:t>
      </w:r>
      <w:r>
        <w:rPr>
          <w:rFonts w:ascii="Helvetica" w:hAnsi="Helvetica" w:cs="Helvetica"/>
          <w:color w:val="333333"/>
          <w:sz w:val="21"/>
          <w:szCs w:val="21"/>
        </w:rPr>
        <w:t> солнце: яркое, лучистое, светлое, горячее.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Материалы и оборудование:</w:t>
      </w:r>
      <w:r>
        <w:rPr>
          <w:rFonts w:ascii="Helvetica" w:hAnsi="Helvetica" w:cs="Helvetica"/>
          <w:color w:val="333333"/>
          <w:sz w:val="21"/>
          <w:szCs w:val="21"/>
        </w:rPr>
        <w:t> солнце с лучиками, музыкальная подборка, арка - врата сказочной страны, воздушный шар с письмом.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 ООД: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Организационный момент.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стоят в кругу посреди зала)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Психогимнастика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"Улыбка"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Здравствуйте, ребята! Ключ, который открывает замки в душах людей, - это улыбка, так давайте же сейчас подарим друг другу улыбки. Улыбнитесь соседу справа (слева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).!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Улыбнитесь гостям!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Молодцы! Сегодня я предлагаю вам отправиться в необычное путешествие по сказочной стране Красивой речи, где нас ждёт много удивительных открытий, тайн и волшебства! Вы согласны?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-Да, мы согласны!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(Звучит спокойная музыка. Дети выполняют определённые действия по ходу слов)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волшебство  чтобы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попасть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 сначала надо встать,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Хлопнуть, топнуть и нагнуться.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Вновь подняться, улыбнуться,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Тихо сесть, глаза закрыть, 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Обо всем на миг забыть,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Дружно всем сказать слова: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«Здравствуй, волшебство,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Ура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!»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продолжают сидеть в кругу)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-Итак, отправляемся в страну Красивой речи.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(Включается сказочная музыка)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-Закройте пожалуйста глаза.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(На экране появляется картина волшебной страны Красивой речи)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Открываем глаза. Смотрите, ребята, какая красивая страна.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(Встаём и перестраиваемся в полукруг)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вы видите?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( Дети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перечисляют, что изображено на картине: красивый замок, яркое солнце, богатая зелень и т.д.)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Ой, ребята, посмотрите, что это? Как в любой сказочной стране, на её границе стоят волшебные ворота, а на них висит замок. Давайте его откроем! а поможет нам пальчиковая гимнастика "Замок"!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(Дети, стоя в полукруге выполняют пальчиковую гимнастику)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Пальчиковая гимнастика "Замок"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двери висит замок,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открыть его бы смог,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Потянули, покрутили,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Постучали и открыли!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Вот и открылись волшебные ворота сказочной страны! Ну, что, заходим!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проходят сквозь ворота ближе к экрану)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Здесь нас встречает разноцветная радуга, а вот и яркое солнышко! Давайте пойдём навстречу к солнцу, оно обязательно выведет нас к волшебному дворцу!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только собираются сделать первые шаги навстречу к солнцу, как звучит тревожная музыка и цветная картинка волшебной страны красивой речи становится чёрно - белой)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 Основная часть.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(Слышится голос из экрана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проектера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это дети?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Голос: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«Здравствуйте, дорогие наши ребята! Пишут вам жители сказочной страны! Злые волшебники заколдовали наше солнышко и разбросали его лучики и в этой прекрасной стране стало темно! Все, что есть у нас: и дома, и поля, и леса, и дорожки, и речки, всё осталось без света и скоро погибнет! Помогите нам расколдовать нашу страну, а мы вас за это отблагодарим!"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Ребята, посмотрите, без солнышка с его тёплыми лучами, в разноцветной стране Красивой речи стало тускло и безобразно! Солнышко совсем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совсем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загрустило!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Воспитатель указывает на предметную доску, на которой помещено изображение грустного солнышка без лучиков)</w:t>
      </w:r>
      <w:r>
        <w:rPr>
          <w:rFonts w:ascii="Helvetica" w:hAnsi="Helvetica" w:cs="Helvetica"/>
          <w:color w:val="333333"/>
          <w:sz w:val="21"/>
          <w:szCs w:val="21"/>
        </w:rPr>
        <w:t xml:space="preserve"> Ребята, давайте поможем солнышку! Чтобы расколдовать лучики нужно выполнить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задания!Поможем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жителям этой сказочной страны?  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-Да, поможем!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-Тогда садитесь скорее на стульчики!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(Воспитатель зачитывает задания, записанные на лучиках и выполнив задания, прикрепляет лучики к солнышку. Все лучики разбросаны по группе)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 задание:</w:t>
      </w:r>
      <w:r>
        <w:rPr>
          <w:rFonts w:ascii="Helvetica" w:hAnsi="Helvetica" w:cs="Helvetica"/>
          <w:color w:val="333333"/>
          <w:sz w:val="21"/>
          <w:szCs w:val="21"/>
        </w:rPr>
        <w:t xml:space="preserve"> А вот и первый лучик, слушайте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задание: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Назови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ласково»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Воспитатель, кидая мяч ребенку называет слово, а он называет его ласково)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Примерные слова: Обезьяна, бегемот, собака, бык, кабан, барсук, жук и т. д.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Молодцы, ребята, вы чудесно справились с первым заданием! Какое же второе задание?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 задание</w:t>
      </w:r>
      <w:r>
        <w:rPr>
          <w:rFonts w:ascii="Helvetica" w:hAnsi="Helvetica" w:cs="Helvetica"/>
          <w:color w:val="333333"/>
          <w:sz w:val="21"/>
          <w:szCs w:val="21"/>
        </w:rPr>
        <w:t>: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"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Видеосюжет"</w:t>
      </w:r>
      <w:r>
        <w:rPr>
          <w:rFonts w:ascii="Helvetica" w:hAnsi="Helvetica" w:cs="Helvetica"/>
          <w:color w:val="333333"/>
          <w:sz w:val="21"/>
          <w:szCs w:val="21"/>
        </w:rPr>
        <w:t>Нам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нужно посмотреть видео сюжет, а после этого ответить на вопросы, приготовьтесь.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(Воспитатель включает видеосюжет о весне)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 каком времени года говорилось?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 весне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-Какие признаки весны вы знаете?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-Весной тает снег, бегут ручьи, солнце светит ярче, прилетают птицы, появляются первые цветы.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-Какие весенние месяцы знаете?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-Март, апрель, май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 задание: "Животные весной"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-Молодцы! А третий лучик нас спрашивает о том, какие животные просыпаются весной?  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-Весной просыпается медведь, барсук, ежик...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Правильно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а я знаю одного очень интересного ежика. Давайте   послушаем о нем сказку. А для этого нам понадобятся наши массажные мячики, наши верные друзья по развитию мелкой моторики рук.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(Воспитатель раздает детям маленькие массажные мячики.)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джок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терапия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В сказочном лесу в маленьком уютном домике жил-был маленький Ежик.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Показать шарик в открытой ладони.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Еж был маленький и поэтому всего боялся. Он то выглядывал из своего домика, то прятался.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Несколько раз сжать и разжать ладонь с шариком Су-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Джок</w:t>
      </w:r>
      <w:proofErr w:type="spellEnd"/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Однажды ранним весенним утром захотел Ежик погулять. Он вышел из своего домика, огляделся и побежал по дорожке своими маленькими ножками. Дорожка была узенькая, извилистая.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Катать шарик по ладони вперед- назад.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Долго бежал Еж. И вдруг очутился около большой бурлящей реки. А через реку был переброшен тонкий мостик.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Круговые движения шариком по ладони — сначала по часовой стрелке, потом против.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Аккуратно ступил он своими маленькими ножками на узкий мостик — сделал шажок, потом второй, третий, четвертый, пятый — и перебрался на другой берег!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Прокатить шарик по каждому пальцу, начиная с большого.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А там поляна — большая, круглая, красивая!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Круговые движения шариком по ладони.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поляне видимо-невидимо первоцветов: и подснежники, и крокусы, и мать-и- мачеха, и медуница, и тюльпаны! Красиво, как в сказке!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Прокатить шарик по каждому пальцу, начиная с большого, на каждое название цветка.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Ежику очень понравилась поляна он её обошел, ступил на мостик — один шаг, второй, третий, четвертый. Пятый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он на другом берегу!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Прокатить шарик по каждому пальцу, начиная с большого.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Быстро побежал Еж — сначала по извилистой дорожке, потом по прямой. Добрался до своего домика!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Катать шарик по ладони вперед- назад.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когда пришел вечер, закрыл Ежик свой домик, лег в кроватку и уснул сладким сном!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Зажать шарик в ладошке.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Ну что ж, ребята, пальчики мы размяли, давайте немножечко отдохнём!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Физминутка</w:t>
      </w:r>
      <w:proofErr w:type="spellEnd"/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Весна – красна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Весна-красна, ты с чем пришла? (Руки в стороны, поклониться.)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цветами, с травой, с лошадкой вороной. (Руками указать на траву, цветы, взять поводья.)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на ней поскачем по траве луговой, (Подскоки на месте.)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воде ключевой. (Наклониться, зачерпнуть воображаемую воду.)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Солнышку улыбнёмся, (Соответственно.)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Домой к мамочке вернёмся. (Сесть на свои места.)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IV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задание:"Определи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количество слогов"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(Воспитатель показывает одному ребенку иллюстрацию с весенними первоцветами, он называет цветок, затем все дети называют предмет хором при этом хлопками разделяют слово на слоги. Ребенок отвечает – сколько слогов в слове.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Цветы:</w:t>
      </w:r>
      <w:r>
        <w:rPr>
          <w:rFonts w:ascii="Helvetica" w:hAnsi="Helvetica" w:cs="Helvetica"/>
          <w:color w:val="333333"/>
          <w:sz w:val="21"/>
          <w:szCs w:val="21"/>
        </w:rPr>
        <w:t> подснежник, крокус, мать - и - мачеха, медуница, тюльпан, ландыш, нарцисс.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 задание: "Насекомые весной"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Ребята,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расскажите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что происходит весной с насекомыми?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-Весной насекомые просыпаются, летают, порхают.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-А каких насекомых вы знаете?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Насекомые:</w:t>
      </w:r>
      <w:r>
        <w:rPr>
          <w:rFonts w:ascii="Helvetica" w:hAnsi="Helvetica" w:cs="Helvetica"/>
          <w:color w:val="333333"/>
          <w:sz w:val="21"/>
          <w:szCs w:val="21"/>
        </w:rPr>
        <w:t> капустница, лимонница, пчела, шмель, муха, муравей, клещ, божья коровка, майский жук.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перечисляют насекомых, чётко произнеся все звуки в каждом конкретном слове)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 Закрепление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-Ребята, вы молодцы, нашли все лучики и справились со всеми заданиями! Вот и засияло солнышко в этой замечательной стране. Давайте подойдём к нему поближе!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встают в кружок)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Какое оно?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(Ответы детей)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Ауторелаксация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Давайте сейчас все сядем, закроем глаза и представим, как согревают лучи наши щеки, нос, руки, пальчики. Совсем стало тепло, и вы сами стали теплыми и ласковыми.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(Под спокойную музыку дети проводят самомассаж)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-Откройте глазки, посмотрите, лучики побежали по облакам, по полям, по лесам, по цветам и расколдовали все кроме дорожек к домикам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жителей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они просят вас проложить дорожки к их домикам.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садятся за столы и рисуют дорожки: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\ \\\\\\\\\\\\\\\\\\\\\\\\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/\/\/\/\/\ /\/\/\/\/\ /\/\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-Молодцы, ребята, дорожки проложили! Ура! И в знак благодарности жители этой сказочной страны передали вам угощение, которое мы с вами попробуем чуть позже, а теперь давайте встанем в кружок!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IV Итог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встают в круг)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-Ну что ж настало время возвращаться домой!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А нам из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волшебства  чтоб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вернуться: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Вкруг себя нужно обернуться.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Хлопнуть, топнуть, улыбнуться,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Тихо сесть, глаза закрыть,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увидели не позабыть.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Дружно всем сказать пора: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«До свидания волшебство,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домой пора». (звучит сказочная музыка)</w:t>
      </w:r>
    </w:p>
    <w:p w:rsid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-Вот мы и вернулись. Что вам больше всего понравилось, ребята? Какие у вас впечатления? (Ответы детей)</w:t>
      </w:r>
    </w:p>
    <w:p w:rsidR="0085793E" w:rsidRPr="0085793E" w:rsidRDefault="0085793E" w:rsidP="0085793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211E1E"/>
        </w:rPr>
        <w:t>Литература</w:t>
      </w:r>
    </w:p>
    <w:p w:rsidR="0085793E" w:rsidRDefault="0085793E" w:rsidP="0085793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1. </w:t>
      </w:r>
      <w:proofErr w:type="spellStart"/>
      <w:r>
        <w:rPr>
          <w:rFonts w:ascii="Arial" w:hAnsi="Arial" w:cs="Arial"/>
          <w:color w:val="211E1E"/>
        </w:rPr>
        <w:t>Гербова</w:t>
      </w:r>
      <w:proofErr w:type="spellEnd"/>
      <w:r>
        <w:rPr>
          <w:rFonts w:ascii="Arial" w:hAnsi="Arial" w:cs="Arial"/>
          <w:color w:val="211E1E"/>
        </w:rPr>
        <w:t xml:space="preserve">, В. Развитие речи в детском саду.6-7лет.Подготовительная к школе группа / В. </w:t>
      </w:r>
      <w:proofErr w:type="spellStart"/>
      <w:r>
        <w:rPr>
          <w:rFonts w:ascii="Arial" w:hAnsi="Arial" w:cs="Arial"/>
          <w:color w:val="211E1E"/>
        </w:rPr>
        <w:t>Гербова</w:t>
      </w:r>
      <w:proofErr w:type="spellEnd"/>
      <w:r>
        <w:rPr>
          <w:rFonts w:ascii="Arial" w:hAnsi="Arial" w:cs="Arial"/>
          <w:color w:val="211E1E"/>
        </w:rPr>
        <w:t>. - М.: Мозаика-Синтез, 2015. - 112 c.</w:t>
      </w:r>
    </w:p>
    <w:p w:rsidR="0085793E" w:rsidRDefault="0085793E" w:rsidP="0085793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2. Павлова Л. Ю. Сборник дидактических игр по ознакомлению детей 4-7 лет с окружающим миром; Мозаика-Синтез - Москва, 2012. - 108 c.</w:t>
      </w:r>
    </w:p>
    <w:p w:rsidR="0085793E" w:rsidRDefault="0085793E" w:rsidP="0085793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«Свидетельство публикации в СМИ» Серия А № 0006072</w:t>
      </w:r>
    </w:p>
    <w:p w:rsidR="00891A50" w:rsidRDefault="00891A50"/>
    <w:sectPr w:rsidR="0089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501B"/>
    <w:multiLevelType w:val="multilevel"/>
    <w:tmpl w:val="D1C4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905CF"/>
    <w:multiLevelType w:val="multilevel"/>
    <w:tmpl w:val="311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D4387"/>
    <w:multiLevelType w:val="multilevel"/>
    <w:tmpl w:val="A42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00"/>
    <w:rsid w:val="000A6564"/>
    <w:rsid w:val="00112100"/>
    <w:rsid w:val="0085793E"/>
    <w:rsid w:val="008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6513-ADDE-4A9F-880D-39880E78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93E"/>
    <w:rPr>
      <w:b/>
      <w:bCs/>
    </w:rPr>
  </w:style>
  <w:style w:type="paragraph" w:customStyle="1" w:styleId="c9">
    <w:name w:val="c9"/>
    <w:basedOn w:val="a"/>
    <w:rsid w:val="008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689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640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2019-11-24T16:36:00Z</dcterms:created>
  <dcterms:modified xsi:type="dcterms:W3CDTF">2019-11-24T16:54:00Z</dcterms:modified>
</cp:coreProperties>
</file>