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2BDE" w:rsidRPr="00265274" w:rsidRDefault="00962BDE" w:rsidP="00962BDE">
      <w:pPr>
        <w:keepNext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65274">
        <w:rPr>
          <w:rFonts w:ascii="Times New Roman" w:hAnsi="Times New Roman"/>
          <w:b/>
          <w:sz w:val="28"/>
          <w:szCs w:val="28"/>
        </w:rPr>
        <w:t>Технологическая карта</w:t>
      </w:r>
      <w:r>
        <w:rPr>
          <w:rFonts w:ascii="Times New Roman" w:hAnsi="Times New Roman"/>
          <w:b/>
          <w:sz w:val="28"/>
          <w:szCs w:val="28"/>
        </w:rPr>
        <w:t xml:space="preserve"> (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конспект) </w:t>
      </w:r>
      <w:r w:rsidRPr="00265274">
        <w:rPr>
          <w:rFonts w:ascii="Times New Roman" w:hAnsi="Times New Roman"/>
          <w:b/>
          <w:sz w:val="28"/>
          <w:szCs w:val="28"/>
        </w:rPr>
        <w:t xml:space="preserve"> урок</w:t>
      </w:r>
      <w:r>
        <w:rPr>
          <w:rFonts w:ascii="Times New Roman" w:hAnsi="Times New Roman"/>
          <w:b/>
          <w:sz w:val="28"/>
          <w:szCs w:val="28"/>
        </w:rPr>
        <w:t>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62BDE" w:rsidRDefault="00962BDE" w:rsidP="00962BDE">
      <w:pPr>
        <w:keepNext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62BDE" w:rsidRPr="00EF3828" w:rsidRDefault="00962BDE" w:rsidP="00962BDE">
      <w:pPr>
        <w:keepNext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F3828">
        <w:rPr>
          <w:rFonts w:ascii="Times New Roman" w:hAnsi="Times New Roman"/>
          <w:b/>
          <w:sz w:val="24"/>
          <w:szCs w:val="24"/>
        </w:rPr>
        <w:t xml:space="preserve">Основные </w:t>
      </w:r>
      <w:proofErr w:type="gramStart"/>
      <w:r w:rsidRPr="00EF3828">
        <w:rPr>
          <w:rFonts w:ascii="Times New Roman" w:hAnsi="Times New Roman"/>
          <w:b/>
          <w:sz w:val="24"/>
          <w:szCs w:val="24"/>
        </w:rPr>
        <w:t>характеристики</w:t>
      </w:r>
      <w:r>
        <w:rPr>
          <w:rFonts w:ascii="Times New Roman" w:hAnsi="Times New Roman"/>
          <w:b/>
          <w:sz w:val="24"/>
          <w:szCs w:val="24"/>
        </w:rPr>
        <w:t xml:space="preserve">  урока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3"/>
        <w:gridCol w:w="11347"/>
      </w:tblGrid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>Тема урока (занятия)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Эстафетный бег. Основные понятия и правила выполнения.</w:t>
            </w: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>Тип урока (занятия)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Урок изучения нового учебного материала</w:t>
            </w: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>Место урока (занятия) в учебной программе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Раздел «Лёгкая атлетика», 10 класс</w:t>
            </w: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>Продолжительность урока (занятия)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40 минут</w:t>
            </w: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 xml:space="preserve">Цель 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 xml:space="preserve">Дать представление о некоторых основных понятиях, используемых в разделе физической культуры «Лёгкая атлетика. Эстафетный </w:t>
            </w:r>
            <w:proofErr w:type="gramStart"/>
            <w:r w:rsidRPr="00B462E7">
              <w:rPr>
                <w:rFonts w:ascii="Times New Roman" w:hAnsi="Times New Roman"/>
                <w:sz w:val="24"/>
                <w:szCs w:val="24"/>
              </w:rPr>
              <w:t>бег »</w:t>
            </w:r>
            <w:proofErr w:type="gramEnd"/>
            <w:r w:rsidRPr="00B462E7">
              <w:rPr>
                <w:rFonts w:ascii="Times New Roman" w:hAnsi="Times New Roman"/>
                <w:sz w:val="24"/>
                <w:szCs w:val="24"/>
              </w:rPr>
              <w:t xml:space="preserve">.  </w:t>
            </w: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 xml:space="preserve">Задачи 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 xml:space="preserve">1.Приобретение необходимых знаний в области физической культуры. 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2.Развитие творческих способностей.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3.Воспитание коллективной ответственности и взаимовыручки.</w:t>
            </w: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>Основные понятия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Эстафетный бег, состав команды, виды эстафетного бега, правила соревнований в эстафетном беге.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>Междисциплинарные связи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История, Биология, Основы безопасности жизнедеятельности, Обществознание, Технология, Изобразительное искусство</w:t>
            </w: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>Планируемые результаты (в соответствии с ФГОС)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462E7">
              <w:rPr>
                <w:rFonts w:ascii="Times New Roman" w:hAnsi="Times New Roman"/>
                <w:bCs/>
                <w:sz w:val="24"/>
                <w:szCs w:val="24"/>
              </w:rPr>
              <w:t>Личностные: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462E7">
              <w:rPr>
                <w:rFonts w:ascii="Times New Roman" w:hAnsi="Times New Roman"/>
                <w:bCs/>
                <w:sz w:val="24"/>
                <w:szCs w:val="24"/>
              </w:rPr>
              <w:t>-формирование личностных ценностно-смысловых ориентиров и установок, системы значимых социальных и межличностных отношений, личностных, регулятивных, познавательных, коммуникативных действий в процессе целенаправленной двигательной активности, способности их использования в социальной, в том числе профессиональной, практике;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462E7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Pr="00B462E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462E7">
              <w:rPr>
                <w:rFonts w:ascii="Times New Roman" w:hAnsi="Times New Roman"/>
                <w:bCs/>
                <w:sz w:val="24"/>
                <w:szCs w:val="24"/>
              </w:rPr>
              <w:t>формирование навыков сотрудничества со сверстниками, умение продуктивно общаться и взаимодействовать в процессе физкультурно-</w:t>
            </w:r>
            <w:r w:rsidRPr="00B462E7">
              <w:rPr>
                <w:rFonts w:ascii="Times New Roman" w:hAnsi="Times New Roman"/>
                <w:bCs/>
                <w:sz w:val="24"/>
                <w:szCs w:val="24"/>
              </w:rPr>
              <w:softHyphen/>
              <w:t>оздоровительной и спортивной деятельности, учитывать позиции других участников деятельности, эффективно разрешать конфликты;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B462E7">
              <w:rPr>
                <w:rFonts w:ascii="Times New Roman" w:hAnsi="Times New Roman"/>
                <w:bCs/>
                <w:sz w:val="24"/>
                <w:szCs w:val="24"/>
              </w:rPr>
              <w:t>Метапредметные</w:t>
            </w:r>
            <w:proofErr w:type="spellEnd"/>
            <w:r w:rsidRPr="00B462E7">
              <w:rPr>
                <w:rFonts w:ascii="Times New Roman" w:hAnsi="Times New Roman"/>
                <w:bCs/>
                <w:sz w:val="24"/>
                <w:szCs w:val="24"/>
              </w:rPr>
              <w:t>: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462E7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Pr="00B462E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462E7">
              <w:rPr>
                <w:rFonts w:ascii="Times New Roman" w:hAnsi="Times New Roman"/>
                <w:bCs/>
                <w:sz w:val="24"/>
                <w:szCs w:val="24"/>
              </w:rPr>
              <w:t>готовность и способность к самостоятельной информационно-</w:t>
            </w:r>
            <w:r w:rsidRPr="00B462E7">
              <w:rPr>
                <w:rFonts w:ascii="Times New Roman" w:hAnsi="Times New Roman"/>
                <w:bCs/>
                <w:sz w:val="24"/>
                <w:szCs w:val="24"/>
              </w:rPr>
              <w:softHyphen/>
              <w:t>познавательной деятельности, включая умение ориентироваться в различных источниках информации, критически оценивать и интерпретировать информацию по физической культуре, получаемую из различных источников;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462E7">
              <w:rPr>
                <w:rFonts w:ascii="Times New Roman" w:hAnsi="Times New Roman"/>
                <w:bCs/>
                <w:sz w:val="24"/>
                <w:szCs w:val="24"/>
              </w:rPr>
              <w:t>Предметные: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462E7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Pr="00B462E7">
              <w:rPr>
                <w:rFonts w:ascii="Times New Roman" w:hAnsi="Times New Roman"/>
                <w:sz w:val="24"/>
                <w:szCs w:val="24"/>
              </w:rPr>
              <w:t xml:space="preserve"> владение техническими приемами и двигательными действиями базовых видов спорта, активное применение их в игровой и соревновательной деятельности</w:t>
            </w: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Принципы обучения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1.Принцип научности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2.Сознательности и активности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3.Принцип доступности и индивидуализации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4.Принцип постепенности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5. Принцип наглядности</w:t>
            </w: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>Место проведения урока (занятия)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Кабинет с мультимедийным оборудованием</w:t>
            </w: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>Формы организации образовательной деятельности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Групповая, работа в творческих группах. Форма «Деловой игры».</w:t>
            </w: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>Средства обучения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-мультимедийное оборудование для показа презентации;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- учебник;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-презентация в программе «</w:t>
            </w:r>
            <w:proofErr w:type="spellStart"/>
            <w:r w:rsidRPr="00B462E7">
              <w:rPr>
                <w:rFonts w:ascii="Times New Roman" w:hAnsi="Times New Roman"/>
                <w:sz w:val="24"/>
                <w:szCs w:val="24"/>
              </w:rPr>
              <w:t>PowerPoint</w:t>
            </w:r>
            <w:proofErr w:type="spellEnd"/>
            <w:r w:rsidRPr="00B462E7">
              <w:rPr>
                <w:rFonts w:ascii="Times New Roman" w:hAnsi="Times New Roman"/>
                <w:sz w:val="24"/>
                <w:szCs w:val="24"/>
              </w:rPr>
              <w:t>», разработанная преподавателем к данному уроку по теме: «Эстафетный бег. Основные понятия»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- раздаточный материал в виде определений и изображений по теме занятия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- фломастеры, клей, ножницы, ватман (по количеству групп)</w:t>
            </w: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>Технологии, методы, приемы обучения</w:t>
            </w:r>
          </w:p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Работа в творческих группах.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Метод «деловой игры».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Применение ИКТ-технологий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 xml:space="preserve">Метод само и </w:t>
            </w:r>
            <w:proofErr w:type="spellStart"/>
            <w:r w:rsidRPr="00B462E7">
              <w:rPr>
                <w:rFonts w:ascii="Times New Roman" w:hAnsi="Times New Roman"/>
                <w:sz w:val="24"/>
                <w:szCs w:val="24"/>
              </w:rPr>
              <w:t>взаимооценки</w:t>
            </w:r>
            <w:proofErr w:type="spellEnd"/>
            <w:r w:rsidRPr="00B462E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>Используемые методические разработки и дидактические материалы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1.Презентация в программе «</w:t>
            </w:r>
            <w:proofErr w:type="spellStart"/>
            <w:r w:rsidRPr="00B462E7">
              <w:rPr>
                <w:rFonts w:ascii="Times New Roman" w:hAnsi="Times New Roman"/>
                <w:sz w:val="24"/>
                <w:szCs w:val="24"/>
              </w:rPr>
              <w:t>PowerPoint</w:t>
            </w:r>
            <w:proofErr w:type="spellEnd"/>
            <w:r w:rsidRPr="00B462E7">
              <w:rPr>
                <w:rFonts w:ascii="Times New Roman" w:hAnsi="Times New Roman"/>
                <w:sz w:val="24"/>
                <w:szCs w:val="24"/>
              </w:rPr>
              <w:t xml:space="preserve">», разработанная преподавателем к данному уроку по теме: «Эстафетный бег. Основные понятия». 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2. Презентация в программе «</w:t>
            </w:r>
            <w:proofErr w:type="spellStart"/>
            <w:r w:rsidRPr="00B462E7">
              <w:rPr>
                <w:rFonts w:ascii="Times New Roman" w:hAnsi="Times New Roman"/>
                <w:sz w:val="24"/>
                <w:szCs w:val="24"/>
              </w:rPr>
              <w:t>PowerPoint</w:t>
            </w:r>
            <w:proofErr w:type="spellEnd"/>
            <w:r w:rsidRPr="00B462E7">
              <w:rPr>
                <w:rFonts w:ascii="Times New Roman" w:hAnsi="Times New Roman"/>
                <w:sz w:val="24"/>
                <w:szCs w:val="24"/>
              </w:rPr>
              <w:t>», разработанная обучающимися к данному уроку по теме: «Лёгкая атлетика» (как часть самостоятельной работы).</w:t>
            </w: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 xml:space="preserve">Кадровое обеспечение </w:t>
            </w:r>
          </w:p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Преподаватель 1 категории</w:t>
            </w:r>
            <w:r w:rsidR="00B462E7" w:rsidRPr="00B462E7">
              <w:rPr>
                <w:rFonts w:ascii="Times New Roman" w:hAnsi="Times New Roman"/>
                <w:sz w:val="24"/>
                <w:szCs w:val="24"/>
              </w:rPr>
              <w:t>, Мурашевич Елена Юрьевна</w:t>
            </w: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  <w:t xml:space="preserve">Требования, особые условия и ограничения при реализации </w:t>
            </w: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>урока (занятия)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Кабинет с мультимедийным оборудованием.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 xml:space="preserve">Расставить мебель в классе таким образом, чтобы у каждой </w:t>
            </w:r>
            <w:proofErr w:type="spellStart"/>
            <w:r w:rsidRPr="00B462E7">
              <w:rPr>
                <w:rFonts w:ascii="Times New Roman" w:hAnsi="Times New Roman"/>
                <w:sz w:val="24"/>
                <w:szCs w:val="24"/>
              </w:rPr>
              <w:t>микрогруппы</w:t>
            </w:r>
            <w:proofErr w:type="spellEnd"/>
            <w:r w:rsidRPr="00B462E7">
              <w:rPr>
                <w:rFonts w:ascii="Times New Roman" w:hAnsi="Times New Roman"/>
                <w:sz w:val="24"/>
                <w:szCs w:val="24"/>
              </w:rPr>
              <w:t xml:space="preserve"> было своё отдельное рабочее место. </w:t>
            </w: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</w:pPr>
            <w:r w:rsidRPr="00EF3828"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  <w:t>Методы и механизмы оценки результативности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Метод наблюдения, наглядный метод, устного опроса, ИКТ-технологий, творческая работа с последующей взаимопроверкой.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2BDE" w:rsidRPr="00EF3828" w:rsidTr="000F3138">
        <w:tc>
          <w:tcPr>
            <w:tcW w:w="3227" w:type="dxa"/>
            <w:shd w:val="clear" w:color="auto" w:fill="auto"/>
          </w:tcPr>
          <w:p w:rsidR="00962BDE" w:rsidRPr="00EF3828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F3828">
              <w:rPr>
                <w:rFonts w:ascii="Times New Roman" w:hAnsi="Times New Roman"/>
                <w:b/>
                <w:sz w:val="24"/>
                <w:szCs w:val="24"/>
              </w:rPr>
              <w:t>Список литературы</w:t>
            </w:r>
          </w:p>
        </w:tc>
        <w:tc>
          <w:tcPr>
            <w:tcW w:w="11559" w:type="dxa"/>
            <w:shd w:val="clear" w:color="auto" w:fill="auto"/>
          </w:tcPr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62E7">
              <w:rPr>
                <w:rFonts w:ascii="Times New Roman" w:hAnsi="Times New Roman"/>
                <w:sz w:val="24"/>
                <w:szCs w:val="24"/>
              </w:rPr>
              <w:t>1.</w:t>
            </w:r>
            <w:r w:rsidRPr="00B462E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B462E7">
              <w:rPr>
                <w:rFonts w:ascii="Times New Roman" w:hAnsi="Times New Roman"/>
                <w:sz w:val="24"/>
                <w:szCs w:val="24"/>
              </w:rPr>
              <w:t>Учебник «Физическая культура» 10 – 11 класс.</w:t>
            </w:r>
            <w:r w:rsidRPr="00B462E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B462E7">
              <w:rPr>
                <w:rFonts w:ascii="Times New Roman" w:hAnsi="Times New Roman"/>
                <w:sz w:val="24"/>
                <w:szCs w:val="24"/>
              </w:rPr>
              <w:t xml:space="preserve">Лях А.П., 2014, </w:t>
            </w:r>
            <w:bookmarkStart w:id="0" w:name="_GoBack"/>
            <w:bookmarkEnd w:id="0"/>
            <w:r w:rsidRPr="00B462E7">
              <w:rPr>
                <w:rFonts w:ascii="Times New Roman" w:hAnsi="Times New Roman"/>
                <w:sz w:val="24"/>
                <w:szCs w:val="24"/>
              </w:rPr>
              <w:t>М. Просвещение</w:t>
            </w:r>
          </w:p>
          <w:p w:rsidR="00962BDE" w:rsidRPr="00B462E7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62BDE" w:rsidRPr="00EF3828" w:rsidRDefault="00962BDE" w:rsidP="00962BD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62BDE" w:rsidRPr="00EF3828" w:rsidRDefault="00962BDE" w:rsidP="00962BDE">
      <w:pPr>
        <w:keepNext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62BDE" w:rsidRDefault="00962BDE" w:rsidP="00962BDE">
      <w:pPr>
        <w:keepNext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62BDE" w:rsidRDefault="00962BDE" w:rsidP="00962BDE">
      <w:pPr>
        <w:keepNext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Технология </w:t>
      </w:r>
      <w:proofErr w:type="gramStart"/>
      <w:r>
        <w:rPr>
          <w:rFonts w:ascii="Times New Roman" w:hAnsi="Times New Roman"/>
          <w:b/>
          <w:sz w:val="24"/>
          <w:szCs w:val="24"/>
        </w:rPr>
        <w:t>проведения  урока</w:t>
      </w:r>
      <w:proofErr w:type="gram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4"/>
        <w:gridCol w:w="2604"/>
        <w:gridCol w:w="965"/>
        <w:gridCol w:w="2885"/>
        <w:gridCol w:w="3316"/>
        <w:gridCol w:w="2706"/>
      </w:tblGrid>
      <w:tr w:rsidR="00962BDE" w:rsidRPr="00E52C63" w:rsidTr="000F3138">
        <w:tc>
          <w:tcPr>
            <w:tcW w:w="0" w:type="auto"/>
            <w:shd w:val="clear" w:color="auto" w:fill="auto"/>
          </w:tcPr>
          <w:p w:rsidR="00962BDE" w:rsidRPr="0029008A" w:rsidRDefault="00962BDE" w:rsidP="000F31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9008A">
              <w:rPr>
                <w:rFonts w:ascii="Times New Roman" w:hAnsi="Times New Roman"/>
                <w:b/>
                <w:sz w:val="20"/>
                <w:szCs w:val="20"/>
              </w:rPr>
              <w:t>Этап урока (занятия)</w:t>
            </w:r>
          </w:p>
        </w:tc>
        <w:tc>
          <w:tcPr>
            <w:tcW w:w="2604" w:type="dxa"/>
            <w:shd w:val="clear" w:color="auto" w:fill="auto"/>
          </w:tcPr>
          <w:p w:rsidR="00962BDE" w:rsidRPr="0029008A" w:rsidRDefault="00962BDE" w:rsidP="000F31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9008A">
              <w:rPr>
                <w:rFonts w:ascii="Times New Roman" w:hAnsi="Times New Roman"/>
                <w:b/>
                <w:sz w:val="20"/>
                <w:szCs w:val="20"/>
              </w:rPr>
              <w:t>Цель и задачи</w:t>
            </w:r>
          </w:p>
        </w:tc>
        <w:tc>
          <w:tcPr>
            <w:tcW w:w="965" w:type="dxa"/>
            <w:shd w:val="clear" w:color="auto" w:fill="auto"/>
          </w:tcPr>
          <w:p w:rsidR="00962BDE" w:rsidRPr="00A339BC" w:rsidRDefault="00962BDE" w:rsidP="000F31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339BC">
              <w:rPr>
                <w:rFonts w:ascii="Times New Roman" w:hAnsi="Times New Roman"/>
                <w:b/>
                <w:sz w:val="20"/>
                <w:szCs w:val="20"/>
              </w:rPr>
              <w:t>Время (в мин.)</w:t>
            </w:r>
          </w:p>
        </w:tc>
        <w:tc>
          <w:tcPr>
            <w:tcW w:w="0" w:type="auto"/>
            <w:shd w:val="clear" w:color="auto" w:fill="auto"/>
          </w:tcPr>
          <w:p w:rsidR="00962BDE" w:rsidRDefault="00962BDE" w:rsidP="000F3138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Содержание урока (занятия):</w:t>
            </w:r>
          </w:p>
          <w:p w:rsidR="00962BDE" w:rsidRPr="0029008A" w:rsidRDefault="00962BDE" w:rsidP="000F31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д</w:t>
            </w:r>
            <w:r w:rsidRPr="0029008A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еятельность педагога (с</w:t>
            </w: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 описанием форм, средств, технологий, методов, приемов</w:t>
            </w:r>
            <w:r w:rsidRPr="0029008A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)</w:t>
            </w: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 и</w:t>
            </w:r>
            <w:r w:rsidRPr="0029008A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д</w:t>
            </w:r>
            <w:r w:rsidRPr="0029008A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еятельность обучающихся</w:t>
            </w:r>
          </w:p>
        </w:tc>
        <w:tc>
          <w:tcPr>
            <w:tcW w:w="0" w:type="auto"/>
            <w:shd w:val="clear" w:color="auto" w:fill="auto"/>
          </w:tcPr>
          <w:p w:rsidR="00962BDE" w:rsidRPr="0029008A" w:rsidRDefault="00962BDE" w:rsidP="000F3138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Общие методические указания по проведению урока (занятия)</w:t>
            </w:r>
          </w:p>
        </w:tc>
        <w:tc>
          <w:tcPr>
            <w:tcW w:w="0" w:type="auto"/>
            <w:shd w:val="clear" w:color="auto" w:fill="auto"/>
          </w:tcPr>
          <w:p w:rsidR="00962BDE" w:rsidRPr="005A7341" w:rsidRDefault="00962BDE" w:rsidP="000F3138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</w:pPr>
            <w:r w:rsidRPr="005A7341"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  <w:t>Результаты</w:t>
            </w:r>
          </w:p>
        </w:tc>
      </w:tr>
      <w:tr w:rsidR="00962BDE" w:rsidRPr="00E52C63" w:rsidTr="000F3138">
        <w:tc>
          <w:tcPr>
            <w:tcW w:w="0" w:type="auto"/>
            <w:shd w:val="clear" w:color="auto" w:fill="auto"/>
          </w:tcPr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1.Организационный</w:t>
            </w:r>
          </w:p>
        </w:tc>
        <w:tc>
          <w:tcPr>
            <w:tcW w:w="2604" w:type="dxa"/>
            <w:shd w:val="clear" w:color="auto" w:fill="auto"/>
          </w:tcPr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Привлечь внимание и организовать обучающихся, способствовать взаимодействию в группе.</w:t>
            </w:r>
          </w:p>
        </w:tc>
        <w:tc>
          <w:tcPr>
            <w:tcW w:w="965" w:type="dxa"/>
            <w:shd w:val="clear" w:color="auto" w:fill="auto"/>
          </w:tcPr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5 мин.</w:t>
            </w:r>
          </w:p>
        </w:tc>
        <w:tc>
          <w:tcPr>
            <w:tcW w:w="0" w:type="auto"/>
            <w:shd w:val="clear" w:color="auto" w:fill="auto"/>
          </w:tcPr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602FC8"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  <w:t>Педагог</w:t>
            </w: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: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-</w:t>
            </w:r>
            <w:r w:rsidRPr="005F58FE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Предлагает план урока, организует беседу, которая помогает обучающимся сформулировать цели и задачи на урок</w:t>
            </w: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, объясняет правила, консультирует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-При необходимости помогает организовать группы, распределить роли в группах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Обучающиеся:</w:t>
            </w:r>
          </w:p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-</w:t>
            </w:r>
            <w:r w:rsidRPr="005F58F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5F58FE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Знакомятся с планом, принимают участ</w:t>
            </w: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ие в беседе, формулируют задачи</w:t>
            </w:r>
          </w:p>
        </w:tc>
        <w:tc>
          <w:tcPr>
            <w:tcW w:w="0" w:type="auto"/>
            <w:shd w:val="clear" w:color="auto" w:fill="auto"/>
          </w:tcPr>
          <w:p w:rsidR="00962BDE" w:rsidRPr="00A339BC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</w:pPr>
            <w:r w:rsidRPr="00A339BC"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  <w:t xml:space="preserve">Обучающиеся распределяются на команды с помощью жребия. В каждой команде </w:t>
            </w:r>
            <w:proofErr w:type="gramStart"/>
            <w:r w:rsidRPr="00A339BC"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  <w:t>выбирается  художник</w:t>
            </w:r>
            <w:proofErr w:type="gramEnd"/>
            <w:r w:rsidRPr="00A339BC"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  <w:t>, корректор, исполнитель, журналист, промоутер.</w:t>
            </w:r>
          </w:p>
        </w:tc>
        <w:tc>
          <w:tcPr>
            <w:tcW w:w="0" w:type="auto"/>
            <w:shd w:val="clear" w:color="auto" w:fill="auto"/>
          </w:tcPr>
          <w:p w:rsidR="00962BDE" w:rsidRPr="005A7341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7341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Личностные:</w:t>
            </w:r>
          </w:p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5A7341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-формирование личностных ценностно-смысловых ориентиров и установок</w:t>
            </w:r>
            <w:r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,</w:t>
            </w:r>
            <w:r w:rsidRPr="005A734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5A7341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формирование навыков сотрудничества со сверстниками</w:t>
            </w:r>
          </w:p>
        </w:tc>
      </w:tr>
      <w:tr w:rsidR="00962BDE" w:rsidRPr="00E52C63" w:rsidTr="000F3138">
        <w:tc>
          <w:tcPr>
            <w:tcW w:w="0" w:type="auto"/>
            <w:shd w:val="clear" w:color="auto" w:fill="auto"/>
          </w:tcPr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2.Актуализация знаний </w:t>
            </w:r>
          </w:p>
        </w:tc>
        <w:tc>
          <w:tcPr>
            <w:tcW w:w="2604" w:type="dxa"/>
            <w:shd w:val="clear" w:color="auto" w:fill="auto"/>
          </w:tcPr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Формирование знаний истории возникновения эстафетного бега, правил его проведения.</w:t>
            </w:r>
          </w:p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65" w:type="dxa"/>
            <w:shd w:val="clear" w:color="auto" w:fill="auto"/>
          </w:tcPr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 мин.</w:t>
            </w:r>
          </w:p>
        </w:tc>
        <w:tc>
          <w:tcPr>
            <w:tcW w:w="0" w:type="auto"/>
            <w:shd w:val="clear" w:color="auto" w:fill="auto"/>
          </w:tcPr>
          <w:p w:rsidR="00962BDE" w:rsidRPr="00102003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02003"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  <w:t>Педагог: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5F58FE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u w:val="single"/>
                <w:lang w:eastAsia="ru-RU"/>
              </w:rPr>
              <w:t>Теория.</w:t>
            </w:r>
            <w:r w:rsidRPr="005F58FE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 Организует воспроизведение и коррекцию </w:t>
            </w:r>
            <w:proofErr w:type="gramStart"/>
            <w:r w:rsidRPr="005F58FE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опорных знаний</w:t>
            </w:r>
            <w:proofErr w:type="gramEnd"/>
            <w:r w:rsidRPr="005F58FE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 обучающихся:</w:t>
            </w:r>
          </w:p>
          <w:p w:rsidR="00962BDE" w:rsidRPr="005F58F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1)предлагает</w:t>
            </w:r>
            <w:proofErr w:type="gramEnd"/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 разнообразные источники получения новых знаний</w:t>
            </w:r>
          </w:p>
          <w:p w:rsidR="00962BDE" w:rsidRPr="005F58F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2)проводит</w:t>
            </w:r>
            <w:proofErr w:type="gramEnd"/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 проверку самостоятельной работы</w:t>
            </w:r>
            <w:r w:rsidRPr="005F58FE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 по теории физической культуры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3</w:t>
            </w:r>
            <w:r w:rsidRPr="005F58FE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)</w:t>
            </w:r>
            <w:r w:rsidRPr="006B4D62"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  <w:t>даёт</w:t>
            </w:r>
            <w:proofErr w:type="gramEnd"/>
            <w:r w:rsidRPr="006B4D62"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  <w:t xml:space="preserve"> первоначальные знания по теории лёгкой атлетики</w:t>
            </w:r>
            <w:r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  <w:t>:</w:t>
            </w:r>
          </w:p>
          <w:p w:rsidR="00962BDE" w:rsidRPr="00102003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  <w:t xml:space="preserve">Эстафетный бег-один из видов командного бега. Состав эстафетной команды. Эстафеты различные по условиям бега: встречные, с последовательными этапами по круговой дорожке стадиона, кольцевые </w:t>
            </w:r>
            <w:r w:rsidRPr="00664D00"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  <w:t xml:space="preserve">(старт и </w:t>
            </w:r>
            <w:r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  <w:t>финиш находятся на одном месте, проводятся на улице или на местности),</w:t>
            </w:r>
            <w:r w:rsidRPr="008D1C9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8D1C91"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  <w:t xml:space="preserve">звездные (старт дается в разных местах, и участники бегут к общему финишу). </w:t>
            </w:r>
            <w:r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  <w:t xml:space="preserve">Факторы, влияющие на результат эстафетной команды. Правила соревнований в эстафетном беге. Положение кисти руки с эстафетной палочкой на старте. Положение бегунов, принимающих эстафету. Место и порядок передачи эстафеты. Передача эстафетной палочки </w:t>
            </w:r>
            <w:proofErr w:type="gramStart"/>
            <w:r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  <w:t>снизу вверх</w:t>
            </w:r>
            <w:proofErr w:type="gramEnd"/>
            <w:r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  <w:t>. Передача эстафетной палочки сверху вниз. Ошибки, допускаемые во время старта. Ошибки, допускаемые во время бега по дистанции.</w:t>
            </w:r>
          </w:p>
        </w:tc>
        <w:tc>
          <w:tcPr>
            <w:tcW w:w="0" w:type="auto"/>
            <w:shd w:val="clear" w:color="auto" w:fill="auto"/>
          </w:tcPr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Применяется показ </w:t>
            </w:r>
            <w:proofErr w:type="gramStart"/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презентации </w:t>
            </w:r>
            <w:r w:rsidRPr="00301CDC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301CDC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 программе «</w:t>
            </w:r>
            <w:proofErr w:type="spellStart"/>
            <w:r w:rsidRPr="00301CDC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Pow</w:t>
            </w: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erPoint</w:t>
            </w:r>
            <w:proofErr w:type="spellEnd"/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», разработанной </w:t>
            </w:r>
            <w:r w:rsidRPr="00301CDC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 преподавателем </w:t>
            </w: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и обучающимися </w:t>
            </w:r>
            <w:r w:rsidRPr="00301CDC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к данному уроку по теме: </w:t>
            </w: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«Лёгкая атлетика», </w:t>
            </w:r>
            <w:r w:rsidRPr="00301CDC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«Эстафетный бег. Основные понятия».</w:t>
            </w:r>
          </w:p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                  </w:t>
            </w:r>
            <w:r w:rsidRPr="00B53508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fldChar w:fldCharType="begin"/>
            </w:r>
            <w:r w:rsidRPr="00B53508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instrText xml:space="preserve"> INCLUDEPICTURE "http://fs1.ppt4web.ru/images/5418/71390/640/img21.jpg" \* MERGEFORMATINET </w:instrText>
            </w:r>
            <w:r w:rsidRPr="00B53508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fldChar w:fldCharType="separate"/>
            </w:r>
            <w:r w:rsidR="00B462E7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fldChar w:fldCharType="begin"/>
            </w:r>
            <w:r w:rsidR="00B462E7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instrText xml:space="preserve"> </w:instrText>
            </w:r>
            <w:r w:rsidR="00B462E7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instrText>INCLUDEPICTURE  "http://fs1.ppt4web.ru/images/5418/71390/640/img21.jpg" \* MERGEFORMATINET</w:instrText>
            </w:r>
            <w:r w:rsidR="00B462E7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instrText xml:space="preserve"> </w:instrText>
            </w:r>
            <w:r w:rsidR="00B462E7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fldChar w:fldCharType="separate"/>
            </w:r>
            <w:r w:rsidR="00B462E7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14pt;height:85.5pt">
                  <v:imagedata r:id="rId4" r:href="rId5"/>
                </v:shape>
              </w:pict>
            </w:r>
            <w:r w:rsidR="00B462E7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fldChar w:fldCharType="end"/>
            </w:r>
            <w:r w:rsidRPr="00B53508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962BDE" w:rsidRPr="005A7341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7341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Личностные: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-формирование познавательных и коммуникативных действий</w:t>
            </w:r>
          </w:p>
          <w:p w:rsidR="00962BDE" w:rsidRPr="005A7341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A7341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Метапредметные</w:t>
            </w:r>
            <w:proofErr w:type="spellEnd"/>
            <w:r w:rsidRPr="005A7341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:</w:t>
            </w:r>
          </w:p>
          <w:p w:rsidR="00962BDE" w:rsidRPr="005A7341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A7341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5A7341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5A7341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готовность и способность к самостоятельной информационно-</w:t>
            </w:r>
            <w:r w:rsidRPr="005A7341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softHyphen/>
              <w:t>познавательной деятельности, включая умение ориентироваться в различных источниках информации, критически оценивать и интерпретировать информацию по физической культуре, пол</w:t>
            </w:r>
            <w:r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учаемую из различных источников</w:t>
            </w:r>
          </w:p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962BDE" w:rsidRPr="00E52C63" w:rsidTr="000F3138">
        <w:tc>
          <w:tcPr>
            <w:tcW w:w="0" w:type="auto"/>
            <w:shd w:val="clear" w:color="auto" w:fill="auto"/>
          </w:tcPr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3.Усвоение новых знаний</w:t>
            </w:r>
          </w:p>
        </w:tc>
        <w:tc>
          <w:tcPr>
            <w:tcW w:w="2604" w:type="dxa"/>
            <w:shd w:val="clear" w:color="auto" w:fill="auto"/>
          </w:tcPr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Повторить ранее изученный материал, способствовать закреплению новых знаний. </w:t>
            </w:r>
          </w:p>
        </w:tc>
        <w:tc>
          <w:tcPr>
            <w:tcW w:w="965" w:type="dxa"/>
            <w:shd w:val="clear" w:color="auto" w:fill="auto"/>
          </w:tcPr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 мин.</w:t>
            </w:r>
          </w:p>
        </w:tc>
        <w:tc>
          <w:tcPr>
            <w:tcW w:w="0" w:type="auto"/>
            <w:shd w:val="clear" w:color="auto" w:fill="auto"/>
          </w:tcPr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D1205C"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  <w:t>Педагог</w:t>
            </w:r>
            <w:r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  <w:t>: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-Наблюдает за работой в группах</w:t>
            </w:r>
          </w:p>
          <w:p w:rsidR="00962BDE" w:rsidRPr="00D1205C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-Отвечает на вопросы 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02003"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  <w:t>Обучающиеся:</w:t>
            </w:r>
          </w:p>
          <w:p w:rsidR="00962BDE" w:rsidRPr="00102003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  <w:t>-</w:t>
            </w:r>
            <w:r w:rsidRPr="000450A3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Планируют способы достижения намеченной цели</w:t>
            </w:r>
          </w:p>
          <w:p w:rsidR="00962BDE" w:rsidRPr="006B4D62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6B4D62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-Отвечают на вопросы преподавателя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6B4D62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-Выполняют задания с помощью предложенного материала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-Дают друг другу консультации в группе</w:t>
            </w:r>
          </w:p>
          <w:p w:rsidR="00962BDE" w:rsidRDefault="00962BDE" w:rsidP="000F3138">
            <w:pPr>
              <w:spacing w:line="240" w:lineRule="auto"/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</w:pPr>
            <w:r w:rsidRPr="009379D1">
              <w:rPr>
                <w:rFonts w:ascii="Times New Roman" w:eastAsia="Calibri" w:hAnsi="Times New Roman"/>
                <w:b/>
                <w:sz w:val="20"/>
                <w:szCs w:val="20"/>
                <w:u w:val="single"/>
                <w:lang w:eastAsia="ru-RU"/>
              </w:rPr>
              <w:t>Практика.</w:t>
            </w:r>
            <w:r w:rsidRPr="009379D1"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  <w:t xml:space="preserve"> </w:t>
            </w:r>
          </w:p>
          <w:p w:rsidR="00962BDE" w:rsidRPr="009379D1" w:rsidRDefault="00962BDE" w:rsidP="000F3138">
            <w:pPr>
              <w:spacing w:line="240" w:lineRule="auto"/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</w:pPr>
            <w:r w:rsidRPr="009379D1"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  <w:t>Изобразить наглядно и в цвете основные понятия урока.</w:t>
            </w:r>
          </w:p>
          <w:p w:rsidR="00962BDE" w:rsidRPr="009379D1" w:rsidRDefault="00962BDE" w:rsidP="000F3138">
            <w:pPr>
              <w:rPr>
                <w:rFonts w:ascii="Times New Roman" w:eastAsia="Calibr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На листе ватмана оформить плакат по теме урока (наклеить изображения, записать понятия, изобразить схематично</w:t>
            </w:r>
            <w:proofErr w:type="gramStart"/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):  ф</w:t>
            </w:r>
            <w:r w:rsidRPr="00D4278D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акторы</w:t>
            </w:r>
            <w:proofErr w:type="gramEnd"/>
            <w:r w:rsidRPr="00D4278D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, влияющие на результат эстафетной команды. Правила соревнований в эстафетном беге. Положение кисти руки с эстафетной палочкой на старте. Положение бегунов, принимающих эстафету. Место и порядок передачи эстафеты. Передача эстафетной палочки </w:t>
            </w:r>
            <w:proofErr w:type="gramStart"/>
            <w:r w:rsidRPr="00D4278D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снизу вверх</w:t>
            </w:r>
            <w:proofErr w:type="gramEnd"/>
            <w:r w:rsidRPr="00D4278D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. Передача эстафетной палочки сверху вниз. Ошибки, допускаемые во время старта. Ошибки, допускаемые во время бега по дистанции.</w:t>
            </w:r>
          </w:p>
        </w:tc>
        <w:tc>
          <w:tcPr>
            <w:tcW w:w="0" w:type="auto"/>
            <w:shd w:val="clear" w:color="auto" w:fill="auto"/>
          </w:tcPr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Личностные: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38304D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формирование навыков сотрудничества со сверстниками, умение продуктивно общаться и взаимодействовать в процессе физкультурно-</w:t>
            </w:r>
            <w:r w:rsidRPr="0038304D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softHyphen/>
              <w:t>оздоровительной и спортивной деятельности, учитывать позиции других участников деятельности,</w:t>
            </w:r>
            <w:r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эффективно разрешать конфликты</w:t>
            </w:r>
          </w:p>
          <w:p w:rsidR="00962BDE" w:rsidRPr="0038304D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8304D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Предметные:</w:t>
            </w:r>
          </w:p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38304D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 владение техническими приемами и двигательными действиями базовых видов спорта, активное применение их в игровой и соревновательной деятельности</w:t>
            </w:r>
          </w:p>
        </w:tc>
      </w:tr>
      <w:tr w:rsidR="00962BDE" w:rsidRPr="00E52C63" w:rsidTr="000F3138">
        <w:tc>
          <w:tcPr>
            <w:tcW w:w="0" w:type="auto"/>
            <w:shd w:val="clear" w:color="auto" w:fill="auto"/>
          </w:tcPr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4.Подведение итогов урока</w:t>
            </w:r>
          </w:p>
        </w:tc>
        <w:tc>
          <w:tcPr>
            <w:tcW w:w="2604" w:type="dxa"/>
            <w:shd w:val="clear" w:color="auto" w:fill="auto"/>
          </w:tcPr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Создать условия для организации оценки деятельности по её результатам: 1.Самооценка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2.Оценка результатов деятельности других групп</w:t>
            </w:r>
          </w:p>
        </w:tc>
        <w:tc>
          <w:tcPr>
            <w:tcW w:w="965" w:type="dxa"/>
            <w:shd w:val="clear" w:color="auto" w:fill="auto"/>
          </w:tcPr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10 мин.</w:t>
            </w:r>
          </w:p>
        </w:tc>
        <w:tc>
          <w:tcPr>
            <w:tcW w:w="0" w:type="auto"/>
            <w:shd w:val="clear" w:color="auto" w:fill="auto"/>
          </w:tcPr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602FC8"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  <w:t>Педагог</w:t>
            </w: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: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-Организует совместно с обучающимися проверку ответов и даёт советы при разборе спорных моментов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-Объясняет домашнее задание</w:t>
            </w:r>
          </w:p>
          <w:p w:rsidR="00962BDE" w:rsidRPr="00602FC8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602FC8"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  <w:t>Обучающиеся</w:t>
            </w:r>
            <w:r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: 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-Презентуют творческий проект (плакат)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-Оценивают свой результат</w:t>
            </w:r>
          </w:p>
          <w:p w:rsidR="00962BDE" w:rsidRPr="00620874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- и результаты другой группы </w:t>
            </w:r>
          </w:p>
        </w:tc>
        <w:tc>
          <w:tcPr>
            <w:tcW w:w="0" w:type="auto"/>
            <w:shd w:val="clear" w:color="auto" w:fill="auto"/>
          </w:tcPr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Каждая группа при помощи промоутера представляет свой плакат.</w:t>
            </w:r>
          </w:p>
        </w:tc>
        <w:tc>
          <w:tcPr>
            <w:tcW w:w="0" w:type="auto"/>
            <w:shd w:val="clear" w:color="auto" w:fill="auto"/>
          </w:tcPr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Личностные:</w:t>
            </w:r>
          </w:p>
          <w:p w:rsidR="00962BDE" w:rsidRPr="0038304D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38304D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формирование навыков сотрудничества со сверстниками, умение продуктивно общаться и взаимодействовать в процессе физкультурно-</w:t>
            </w:r>
            <w:r w:rsidRPr="0038304D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softHyphen/>
              <w:t>оздоровительной и спортивной деятельности, учитывать позиции других участников деятельности,</w:t>
            </w:r>
            <w:r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эффективно разрешать конфликты</w:t>
            </w:r>
          </w:p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962BDE" w:rsidRPr="00E52C63" w:rsidTr="000F3138">
        <w:tc>
          <w:tcPr>
            <w:tcW w:w="0" w:type="auto"/>
            <w:shd w:val="clear" w:color="auto" w:fill="auto"/>
          </w:tcPr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5.Рефлексия</w:t>
            </w:r>
          </w:p>
        </w:tc>
        <w:tc>
          <w:tcPr>
            <w:tcW w:w="2604" w:type="dxa"/>
            <w:shd w:val="clear" w:color="auto" w:fill="auto"/>
          </w:tcPr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Организовать рефлексию деятельности в групповой форме после усвоения ЗУН.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965" w:type="dxa"/>
            <w:shd w:val="clear" w:color="auto" w:fill="auto"/>
          </w:tcPr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  5 мин.</w:t>
            </w:r>
          </w:p>
        </w:tc>
        <w:tc>
          <w:tcPr>
            <w:tcW w:w="0" w:type="auto"/>
            <w:shd w:val="clear" w:color="auto" w:fill="auto"/>
          </w:tcPr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4F4678"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  <w:t>Педагог:</w:t>
            </w:r>
          </w:p>
          <w:p w:rsidR="00962BDE" w:rsidRPr="004F4678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-Осуществляет</w:t>
            </w:r>
            <w:r w:rsidRPr="004F4678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 ан</w:t>
            </w: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ализ</w:t>
            </w:r>
            <w:r w:rsidRPr="004F4678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 деятельности</w:t>
            </w:r>
          </w:p>
          <w:p w:rsidR="00962BDE" w:rsidRPr="004F4678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-Выявляет </w:t>
            </w:r>
            <w:r w:rsidRPr="004F4678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допущенн</w:t>
            </w: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ые ошиб</w:t>
            </w:r>
            <w:r w:rsidRPr="004F4678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к</w:t>
            </w: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и и указывает пути</w:t>
            </w:r>
            <w:r w:rsidRPr="004F4678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 их устранения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-Создаёт</w:t>
            </w:r>
            <w:r w:rsidRPr="004F4678"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 xml:space="preserve"> условия для осознания роли каждого обучающегося в достижении успеха выполненного проекта.</w:t>
            </w:r>
          </w:p>
          <w:p w:rsidR="00962BDE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4F4678">
              <w:rPr>
                <w:rFonts w:ascii="Times New Roman" w:eastAsia="Calibri" w:hAnsi="Times New Roman"/>
                <w:b/>
                <w:i/>
                <w:color w:val="000000"/>
                <w:sz w:val="20"/>
                <w:szCs w:val="20"/>
                <w:lang w:eastAsia="ru-RU"/>
              </w:rPr>
              <w:t>Обучающиеся:</w:t>
            </w:r>
          </w:p>
          <w:p w:rsidR="00962BDE" w:rsidRPr="004F4678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  <w:t>-Приобретают навык рефлексии своей деятельности</w:t>
            </w:r>
          </w:p>
        </w:tc>
        <w:tc>
          <w:tcPr>
            <w:tcW w:w="0" w:type="auto"/>
            <w:shd w:val="clear" w:color="auto" w:fill="auto"/>
          </w:tcPr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962BDE" w:rsidRPr="0038304D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8304D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Личностные:</w:t>
            </w:r>
          </w:p>
          <w:p w:rsidR="00962BDE" w:rsidRPr="0038304D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8304D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-формирование личностных ценностно-смысловых ориентиров и ус</w:t>
            </w:r>
            <w:r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тановок, системы </w:t>
            </w:r>
            <w:r w:rsidRPr="0038304D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личностных, регулятивных, познавательных, коммуникативных действий в процессе целенаправленной двигательной активности, способности их использования в социальной, в том ч</w:t>
            </w:r>
            <w:r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исле профессиональной, практике</w:t>
            </w:r>
          </w:p>
          <w:p w:rsidR="00962BDE" w:rsidRPr="00712103" w:rsidRDefault="00962BDE" w:rsidP="000F3138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840EB5" w:rsidRDefault="00840EB5" w:rsidP="00962BDE"/>
    <w:sectPr w:rsidR="00840EB5" w:rsidSect="00962BD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36A9"/>
    <w:rsid w:val="006736A9"/>
    <w:rsid w:val="00840EB5"/>
    <w:rsid w:val="00962BDE"/>
    <w:rsid w:val="00B46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B77AC5-3DBD-450F-AE00-9584405E3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2BDE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http://fs1.ppt4web.ru/images/5418/71390/640/img21.jp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1385</Words>
  <Characters>7896</Characters>
  <Application>Microsoft Office Word</Application>
  <DocSecurity>0</DocSecurity>
  <Lines>65</Lines>
  <Paragraphs>18</Paragraphs>
  <ScaleCrop>false</ScaleCrop>
  <Company>SPecialiST RePack</Company>
  <LinksUpToDate>false</LinksUpToDate>
  <CharactersWithSpaces>9263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</cp:revision>
  <dcterms:created xsi:type="dcterms:W3CDTF">2017-10-02T13:05:00Z</dcterms:created>
  <dcterms:modified xsi:type="dcterms:W3CDTF">2017-10-02T13:32:00Z</dcterms:modified>
</cp:coreProperties>
</file>