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96" w:rsidRPr="00502D1F" w:rsidRDefault="009F1C96" w:rsidP="009F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96" w:rsidRPr="00502D1F" w:rsidRDefault="00B56EE2" w:rsidP="00461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 по теме таблица.</w:t>
      </w:r>
    </w:p>
    <w:p w:rsidR="00B56EE2" w:rsidRPr="00502D1F" w:rsidRDefault="00B56EE2" w:rsidP="00DA3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B56EE2" w:rsidRPr="00502D1F" w:rsidRDefault="00B56EE2" w:rsidP="00B56EE2">
      <w:pPr>
        <w:pStyle w:val="leftmargin"/>
      </w:pPr>
      <w:r w:rsidRPr="00502D1F">
        <w:t xml:space="preserve">1. В таблице показано, сколько дней в месяц выпадали осадки в Новосибирске в течение некоторого года.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669"/>
        <w:gridCol w:w="717"/>
        <w:gridCol w:w="713"/>
        <w:gridCol w:w="671"/>
        <w:gridCol w:w="682"/>
        <w:gridCol w:w="762"/>
        <w:gridCol w:w="753"/>
        <w:gridCol w:w="660"/>
        <w:gridCol w:w="701"/>
        <w:gridCol w:w="667"/>
        <w:gridCol w:w="712"/>
        <w:gridCol w:w="668"/>
      </w:tblGrid>
      <w:tr w:rsidR="00DA3EB0" w:rsidRPr="00502D1F" w:rsidTr="00DA3EB0"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Осадки</w:t>
            </w:r>
          </w:p>
        </w:tc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янв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февр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март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апр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май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июнь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июль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авг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сент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окт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proofErr w:type="spellStart"/>
            <w:r w:rsidRPr="00502D1F">
              <w:t>нояб</w:t>
            </w:r>
            <w:proofErr w:type="spellEnd"/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дек</w:t>
            </w:r>
          </w:p>
        </w:tc>
      </w:tr>
      <w:tr w:rsidR="00DA3EB0" w:rsidRPr="00502D1F" w:rsidTr="00DA3EB0"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Дождь</w:t>
            </w:r>
          </w:p>
        </w:tc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2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8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13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14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14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14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16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12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5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</w:tr>
      <w:tr w:rsidR="00DA3EB0" w:rsidRPr="00502D1F" w:rsidTr="00DA3EB0"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Снег</w:t>
            </w:r>
          </w:p>
        </w:tc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5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12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8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2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2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9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12</w:t>
            </w:r>
          </w:p>
        </w:tc>
      </w:tr>
      <w:tr w:rsidR="00DA3EB0" w:rsidRPr="00502D1F" w:rsidTr="00DA3EB0"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Роса</w:t>
            </w:r>
          </w:p>
        </w:tc>
        <w:tc>
          <w:tcPr>
            <w:tcW w:w="718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2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4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A3EB0" w:rsidRPr="00502D1F" w:rsidRDefault="00DA3EB0" w:rsidP="00B56EE2">
            <w:pPr>
              <w:pStyle w:val="leftmargin"/>
            </w:pPr>
            <w:r w:rsidRPr="00502D1F">
              <w:t>1</w:t>
            </w:r>
          </w:p>
        </w:tc>
      </w:tr>
    </w:tbl>
    <w:p w:rsidR="00B56EE2" w:rsidRPr="00502D1F" w:rsidRDefault="00B56EE2" w:rsidP="00B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данными, представленными в таблице, найдите, сколько дней в Новосибирске выпадал снег в зимние месяцы.</w:t>
      </w:r>
    </w:p>
    <w:p w:rsidR="00DA3EB0" w:rsidRPr="00502D1F" w:rsidRDefault="00D4566F" w:rsidP="00D4566F">
      <w:pPr>
        <w:pStyle w:val="leftmargin"/>
      </w:pPr>
      <w:r w:rsidRPr="00502D1F">
        <w:t xml:space="preserve">2. В таблице даны рекомендации по выпечке кондитерских изделий в </w:t>
      </w:r>
      <w:proofErr w:type="gramStart"/>
      <w:r w:rsidRPr="00502D1F">
        <w:t>духовке  —</w:t>
      </w:r>
      <w:proofErr w:type="gramEnd"/>
      <w:r w:rsidRPr="00502D1F">
        <w:t xml:space="preserve"> температура (°С) и время (мин.).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3EB0" w:rsidRPr="00502D1F" w:rsidTr="00DA3EB0">
        <w:trPr>
          <w:jc w:val="center"/>
        </w:trPr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  <w:rPr>
                <w:b/>
              </w:rPr>
            </w:pPr>
            <w:r w:rsidRPr="00502D1F">
              <w:rPr>
                <w:b/>
              </w:rPr>
              <w:t>Изделие</w:t>
            </w:r>
          </w:p>
        </w:tc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  <w:rPr>
                <w:b/>
              </w:rPr>
            </w:pPr>
            <w:r w:rsidRPr="00502D1F">
              <w:rPr>
                <w:b/>
              </w:rPr>
              <w:t>Температура</w:t>
            </w:r>
          </w:p>
        </w:tc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  <w:rPr>
                <w:b/>
              </w:rPr>
            </w:pPr>
            <w:r w:rsidRPr="00502D1F">
              <w:rPr>
                <w:b/>
              </w:rPr>
              <w:t>Время</w:t>
            </w:r>
            <w:r w:rsidR="00D24697" w:rsidRPr="00502D1F">
              <w:rPr>
                <w:b/>
              </w:rPr>
              <w:t xml:space="preserve"> ( мин.)</w:t>
            </w:r>
          </w:p>
        </w:tc>
      </w:tr>
      <w:tr w:rsidR="00DA3EB0" w:rsidRPr="00502D1F" w:rsidTr="00DA3EB0">
        <w:trPr>
          <w:jc w:val="center"/>
        </w:trPr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</w:pPr>
            <w:r w:rsidRPr="00502D1F">
              <w:t>Заварные пирожные</w:t>
            </w:r>
          </w:p>
        </w:tc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</w:pPr>
            <w:r w:rsidRPr="00502D1F">
              <w:t>220-240</w:t>
            </w:r>
          </w:p>
        </w:tc>
        <w:tc>
          <w:tcPr>
            <w:tcW w:w="3115" w:type="dxa"/>
          </w:tcPr>
          <w:p w:rsidR="00DA3EB0" w:rsidRPr="00502D1F" w:rsidRDefault="00D24697" w:rsidP="00D24697">
            <w:pPr>
              <w:pStyle w:val="leftmargin"/>
              <w:jc w:val="center"/>
            </w:pPr>
            <w:r w:rsidRPr="00502D1F">
              <w:t>30-35</w:t>
            </w:r>
          </w:p>
        </w:tc>
      </w:tr>
      <w:tr w:rsidR="00DA3EB0" w:rsidRPr="00502D1F" w:rsidTr="00DA3EB0">
        <w:trPr>
          <w:jc w:val="center"/>
        </w:trPr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</w:pPr>
            <w:r w:rsidRPr="00502D1F">
              <w:t>Безе</w:t>
            </w:r>
          </w:p>
        </w:tc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</w:pPr>
            <w:r w:rsidRPr="00502D1F">
              <w:t>80-100</w:t>
            </w:r>
          </w:p>
        </w:tc>
        <w:tc>
          <w:tcPr>
            <w:tcW w:w="3115" w:type="dxa"/>
          </w:tcPr>
          <w:p w:rsidR="00DA3EB0" w:rsidRPr="00502D1F" w:rsidRDefault="00D24697" w:rsidP="00D24697">
            <w:pPr>
              <w:pStyle w:val="leftmargin"/>
              <w:jc w:val="center"/>
            </w:pPr>
            <w:r w:rsidRPr="00502D1F">
              <w:t>100-150</w:t>
            </w:r>
          </w:p>
        </w:tc>
      </w:tr>
      <w:tr w:rsidR="00DA3EB0" w:rsidRPr="00502D1F" w:rsidTr="00DA3EB0">
        <w:trPr>
          <w:jc w:val="center"/>
        </w:trPr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</w:pPr>
            <w:r w:rsidRPr="00502D1F">
              <w:t>Дрожжевые плюшки</w:t>
            </w:r>
          </w:p>
        </w:tc>
        <w:tc>
          <w:tcPr>
            <w:tcW w:w="3115" w:type="dxa"/>
          </w:tcPr>
          <w:p w:rsidR="00DA3EB0" w:rsidRPr="00502D1F" w:rsidRDefault="00DA3EB0" w:rsidP="00DA3EB0">
            <w:pPr>
              <w:pStyle w:val="leftmargin"/>
              <w:jc w:val="center"/>
            </w:pPr>
            <w:r w:rsidRPr="00502D1F">
              <w:t>190-210</w:t>
            </w:r>
          </w:p>
        </w:tc>
        <w:tc>
          <w:tcPr>
            <w:tcW w:w="3115" w:type="dxa"/>
          </w:tcPr>
          <w:p w:rsidR="00DA3EB0" w:rsidRPr="00502D1F" w:rsidRDefault="00D24697" w:rsidP="00D24697">
            <w:pPr>
              <w:pStyle w:val="leftmargin"/>
              <w:jc w:val="center"/>
            </w:pPr>
            <w:r w:rsidRPr="00502D1F">
              <w:t>20-30</w:t>
            </w:r>
          </w:p>
        </w:tc>
      </w:tr>
      <w:tr w:rsidR="00D24697" w:rsidRPr="00502D1F" w:rsidTr="00DA3EB0">
        <w:trPr>
          <w:jc w:val="center"/>
        </w:trPr>
        <w:tc>
          <w:tcPr>
            <w:tcW w:w="3115" w:type="dxa"/>
          </w:tcPr>
          <w:p w:rsidR="00D24697" w:rsidRPr="00502D1F" w:rsidRDefault="00D24697" w:rsidP="00DA3EB0">
            <w:pPr>
              <w:pStyle w:val="leftmargin"/>
              <w:jc w:val="center"/>
            </w:pPr>
            <w:r w:rsidRPr="00502D1F">
              <w:t>Кексы</w:t>
            </w:r>
          </w:p>
        </w:tc>
        <w:tc>
          <w:tcPr>
            <w:tcW w:w="3115" w:type="dxa"/>
          </w:tcPr>
          <w:p w:rsidR="00D24697" w:rsidRPr="00502D1F" w:rsidRDefault="00D24697" w:rsidP="00DA3EB0">
            <w:pPr>
              <w:pStyle w:val="leftmargin"/>
              <w:jc w:val="center"/>
            </w:pPr>
            <w:r w:rsidRPr="00502D1F">
              <w:t>180-200</w:t>
            </w:r>
          </w:p>
        </w:tc>
        <w:tc>
          <w:tcPr>
            <w:tcW w:w="3115" w:type="dxa"/>
          </w:tcPr>
          <w:p w:rsidR="00D24697" w:rsidRPr="00502D1F" w:rsidRDefault="00D24697" w:rsidP="00D24697">
            <w:pPr>
              <w:pStyle w:val="leftmargin"/>
              <w:jc w:val="center"/>
            </w:pPr>
            <w:r w:rsidRPr="00502D1F">
              <w:t>20-25</w:t>
            </w:r>
          </w:p>
        </w:tc>
      </w:tr>
    </w:tbl>
    <w:p w:rsidR="00D4566F" w:rsidRPr="00502D1F" w:rsidRDefault="00D4566F" w:rsidP="00D4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таблицы определите наименьшее время выпекания безе. Ответ дайте в минутах.</w:t>
      </w:r>
    </w:p>
    <w:p w:rsidR="00D4566F" w:rsidRPr="00502D1F" w:rsidRDefault="00D4566F" w:rsidP="00B56E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02D1F">
        <w:rPr>
          <w:rFonts w:ascii="Times New Roman" w:hAnsi="Times New Roman" w:cs="Times New Roman"/>
          <w:sz w:val="24"/>
          <w:szCs w:val="24"/>
        </w:rPr>
        <w:t xml:space="preserve"> Хозяин участка решил покрасить весь забор вокруг участка (только с внешней стороны) в зелёный цвет. Площадь забора равна 232 кв. м, а купить краску можно в одном из двух ближайших магазинов. Цены и характеристики краски и стоимость доставки заказа даны в таблице.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24697" w:rsidRPr="00502D1F" w:rsidTr="00D24697">
        <w:trPr>
          <w:jc w:val="center"/>
        </w:trPr>
        <w:tc>
          <w:tcPr>
            <w:tcW w:w="1869" w:type="dxa"/>
          </w:tcPr>
          <w:p w:rsidR="00D24697" w:rsidRPr="00502D1F" w:rsidRDefault="00D24697" w:rsidP="00B56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магазина</w:t>
            </w:r>
          </w:p>
        </w:tc>
        <w:tc>
          <w:tcPr>
            <w:tcW w:w="1869" w:type="dxa"/>
          </w:tcPr>
          <w:p w:rsidR="00D24697" w:rsidRPr="00502D1F" w:rsidRDefault="00D24697" w:rsidP="00B56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краски</w:t>
            </w:r>
          </w:p>
        </w:tc>
        <w:tc>
          <w:tcPr>
            <w:tcW w:w="1869" w:type="dxa"/>
          </w:tcPr>
          <w:p w:rsidR="00D24697" w:rsidRPr="00502D1F" w:rsidRDefault="00D24697" w:rsidP="00B56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краски в одной банке</w:t>
            </w:r>
          </w:p>
        </w:tc>
        <w:tc>
          <w:tcPr>
            <w:tcW w:w="1869" w:type="dxa"/>
          </w:tcPr>
          <w:p w:rsidR="00D24697" w:rsidRPr="00502D1F" w:rsidRDefault="00D24697" w:rsidP="00B56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банки краски</w:t>
            </w:r>
          </w:p>
        </w:tc>
        <w:tc>
          <w:tcPr>
            <w:tcW w:w="1869" w:type="dxa"/>
          </w:tcPr>
          <w:p w:rsidR="00D24697" w:rsidRPr="00502D1F" w:rsidRDefault="00D24697" w:rsidP="00B56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доставки заказа</w:t>
            </w:r>
          </w:p>
        </w:tc>
      </w:tr>
      <w:tr w:rsidR="00D24697" w:rsidRPr="00502D1F" w:rsidTr="00D24697">
        <w:trPr>
          <w:jc w:val="center"/>
        </w:trPr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0,25кг/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кг</w:t>
            </w:r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руб.</w:t>
            </w:r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руб.</w:t>
            </w:r>
          </w:p>
        </w:tc>
      </w:tr>
      <w:tr w:rsidR="00D24697" w:rsidRPr="00502D1F" w:rsidTr="00D24697">
        <w:trPr>
          <w:jc w:val="center"/>
        </w:trPr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кг/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3кг</w:t>
            </w:r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  <w:tc>
          <w:tcPr>
            <w:tcW w:w="1869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рубю</w:t>
            </w:r>
            <w:proofErr w:type="spellEnd"/>
          </w:p>
        </w:tc>
      </w:tr>
    </w:tbl>
    <w:p w:rsidR="00D24697" w:rsidRPr="00502D1F" w:rsidRDefault="00D24697" w:rsidP="00B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6F" w:rsidRPr="00502D1F" w:rsidRDefault="00D4566F" w:rsidP="00B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E2" w:rsidRPr="00502D1F" w:rsidRDefault="00B56EE2" w:rsidP="009F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E2" w:rsidRPr="00502D1F" w:rsidRDefault="00B56EE2" w:rsidP="0046127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вариант.</w:t>
      </w:r>
    </w:p>
    <w:p w:rsidR="00D4566F" w:rsidRPr="00502D1F" w:rsidRDefault="005311CE" w:rsidP="005311CE">
      <w:pPr>
        <w:pStyle w:val="leftmargin"/>
      </w:pPr>
      <w:r w:rsidRPr="00502D1F">
        <w:t>1.</w:t>
      </w:r>
      <w:r w:rsidR="00D4566F" w:rsidRPr="00502D1F">
        <w:t>В таблице показано, сколько дней в месяц выпадали осадки в Омске в течение некоторого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669"/>
        <w:gridCol w:w="717"/>
        <w:gridCol w:w="713"/>
        <w:gridCol w:w="671"/>
        <w:gridCol w:w="682"/>
        <w:gridCol w:w="762"/>
        <w:gridCol w:w="753"/>
        <w:gridCol w:w="660"/>
        <w:gridCol w:w="701"/>
        <w:gridCol w:w="667"/>
        <w:gridCol w:w="712"/>
        <w:gridCol w:w="668"/>
      </w:tblGrid>
      <w:tr w:rsidR="00D24697" w:rsidRPr="00502D1F" w:rsidTr="004F6E2E"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lastRenderedPageBreak/>
              <w:t>Осадки</w:t>
            </w:r>
          </w:p>
        </w:tc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янв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февр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март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апр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май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июнь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июль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авг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сент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окт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proofErr w:type="spellStart"/>
            <w:r w:rsidRPr="00502D1F">
              <w:t>нояб</w:t>
            </w:r>
            <w:proofErr w:type="spellEnd"/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дек</w:t>
            </w:r>
          </w:p>
        </w:tc>
      </w:tr>
      <w:tr w:rsidR="00D24697" w:rsidRPr="00502D1F" w:rsidTr="004F6E2E"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Дождь</w:t>
            </w:r>
          </w:p>
        </w:tc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17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17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9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5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18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5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</w:t>
            </w:r>
          </w:p>
        </w:tc>
      </w:tr>
      <w:tr w:rsidR="00D24697" w:rsidRPr="00502D1F" w:rsidTr="004F6E2E"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Снег</w:t>
            </w:r>
          </w:p>
        </w:tc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7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12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5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0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12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9</w:t>
            </w:r>
          </w:p>
        </w:tc>
      </w:tr>
      <w:tr w:rsidR="00D24697" w:rsidRPr="00502D1F" w:rsidTr="004F6E2E"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Роса</w:t>
            </w:r>
          </w:p>
        </w:tc>
        <w:tc>
          <w:tcPr>
            <w:tcW w:w="718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2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1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2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5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4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3</w:t>
            </w:r>
          </w:p>
        </w:tc>
        <w:tc>
          <w:tcPr>
            <w:tcW w:w="719" w:type="dxa"/>
          </w:tcPr>
          <w:p w:rsidR="00D24697" w:rsidRPr="00502D1F" w:rsidRDefault="00D24697" w:rsidP="004F6E2E">
            <w:pPr>
              <w:pStyle w:val="leftmargin"/>
            </w:pPr>
            <w:r w:rsidRPr="00502D1F">
              <w:t>2</w:t>
            </w:r>
          </w:p>
        </w:tc>
      </w:tr>
    </w:tbl>
    <w:p w:rsidR="00D4566F" w:rsidRPr="00502D1F" w:rsidRDefault="00D4566F" w:rsidP="00D4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данными, представленными в таблице, найдите, сколько дней в Омске выпадал снег в зимние месяцы.</w:t>
      </w:r>
    </w:p>
    <w:p w:rsidR="00D24697" w:rsidRPr="00502D1F" w:rsidRDefault="00D4566F" w:rsidP="005311CE">
      <w:pPr>
        <w:pStyle w:val="leftmargin"/>
      </w:pPr>
      <w:r w:rsidRPr="00502D1F">
        <w:t>2. В таблице указано время восхода и захода солнца в Туле с 4 о</w:t>
      </w:r>
      <w:r w:rsidR="005311CE" w:rsidRPr="00502D1F">
        <w:t>ктября по 10 октября 2019 года.</w:t>
      </w:r>
      <w:r w:rsidRPr="00502D1F"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D24697" w:rsidRPr="00502D1F" w:rsidTr="00D24697">
        <w:tc>
          <w:tcPr>
            <w:tcW w:w="2122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8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восхода</w:t>
            </w:r>
          </w:p>
        </w:tc>
        <w:tc>
          <w:tcPr>
            <w:tcW w:w="3115" w:type="dxa"/>
          </w:tcPr>
          <w:p w:rsidR="00D24697" w:rsidRPr="00502D1F" w:rsidRDefault="00D24697" w:rsidP="00D24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захода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06:37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18:01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06:38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17:59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06:42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17:54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06:44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17:52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06:46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17:49</w:t>
            </w:r>
          </w:p>
        </w:tc>
      </w:tr>
      <w:tr w:rsidR="005311CE" w:rsidRPr="00502D1F" w:rsidTr="00EF59B2">
        <w:tc>
          <w:tcPr>
            <w:tcW w:w="2122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4108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06:48</w:t>
            </w:r>
          </w:p>
        </w:tc>
        <w:tc>
          <w:tcPr>
            <w:tcW w:w="3115" w:type="dxa"/>
            <w:vAlign w:val="center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17:47</w:t>
            </w:r>
          </w:p>
        </w:tc>
      </w:tr>
    </w:tbl>
    <w:p w:rsidR="00D4566F" w:rsidRPr="00502D1F" w:rsidRDefault="00D4566F" w:rsidP="00D4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таблицы определите долготу дня в Туле 5 октября 2019 год</w:t>
      </w:r>
      <w:r w:rsidR="005311CE"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Долгота дня (световой день) </w:t>
      </w: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время между восходом и заходом солнца.</w:t>
      </w:r>
    </w:p>
    <w:p w:rsidR="005311CE" w:rsidRPr="00502D1F" w:rsidRDefault="005311CE" w:rsidP="005311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02D1F">
        <w:rPr>
          <w:rFonts w:ascii="Times New Roman" w:hAnsi="Times New Roman" w:cs="Times New Roman"/>
          <w:sz w:val="24"/>
          <w:szCs w:val="24"/>
        </w:rPr>
        <w:t xml:space="preserve"> </w:t>
      </w:r>
      <w:r w:rsidR="00D4566F" w:rsidRPr="00502D1F">
        <w:rPr>
          <w:rFonts w:ascii="Times New Roman" w:hAnsi="Times New Roman" w:cs="Times New Roman"/>
          <w:sz w:val="24"/>
          <w:szCs w:val="24"/>
        </w:rPr>
        <w:t xml:space="preserve">Хозяин участка планирует установить в жилом доме систему отопления. 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3"/>
        <w:gridCol w:w="1659"/>
        <w:gridCol w:w="1736"/>
        <w:gridCol w:w="1636"/>
        <w:gridCol w:w="2451"/>
      </w:tblGrid>
      <w:tr w:rsidR="005311CE" w:rsidRPr="00502D1F" w:rsidTr="005311CE"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Нагреватель (котел)</w:t>
            </w: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Прочее оборудование и монтаж</w:t>
            </w: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расход газа/средние потребление мощности </w:t>
            </w: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газа/электроэнергии</w:t>
            </w:r>
          </w:p>
        </w:tc>
      </w:tr>
      <w:tr w:rsidR="005311CE" w:rsidRPr="00502D1F" w:rsidTr="005311CE"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Газовое отопление</w:t>
            </w: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23000 руб.</w:t>
            </w: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12204 руб.</w:t>
            </w:r>
          </w:p>
        </w:tc>
        <w:tc>
          <w:tcPr>
            <w:tcW w:w="1869" w:type="dxa"/>
          </w:tcPr>
          <w:p w:rsidR="005311CE" w:rsidRPr="00502D1F" w:rsidRDefault="00461273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1,6 куб. м/ч</w:t>
            </w:r>
          </w:p>
        </w:tc>
        <w:tc>
          <w:tcPr>
            <w:tcW w:w="1869" w:type="dxa"/>
          </w:tcPr>
          <w:p w:rsidR="005311CE" w:rsidRPr="00502D1F" w:rsidRDefault="00461273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4,7 руб./</w:t>
            </w:r>
            <w:proofErr w:type="spellStart"/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5311CE" w:rsidRPr="00502D1F" w:rsidTr="005311CE"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отопление</w:t>
            </w:r>
          </w:p>
        </w:tc>
        <w:tc>
          <w:tcPr>
            <w:tcW w:w="1869" w:type="dxa"/>
          </w:tcPr>
          <w:p w:rsidR="005311CE" w:rsidRPr="00502D1F" w:rsidRDefault="005311CE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19000 руб</w:t>
            </w:r>
            <w:r w:rsidR="00461273" w:rsidRPr="00502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311CE" w:rsidRPr="00502D1F" w:rsidRDefault="00461273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  <w:proofErr w:type="spellStart"/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69" w:type="dxa"/>
          </w:tcPr>
          <w:p w:rsidR="005311CE" w:rsidRPr="00502D1F" w:rsidRDefault="00461273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4,7 кВт</w:t>
            </w:r>
          </w:p>
        </w:tc>
        <w:tc>
          <w:tcPr>
            <w:tcW w:w="1869" w:type="dxa"/>
          </w:tcPr>
          <w:p w:rsidR="005311CE" w:rsidRPr="00502D1F" w:rsidRDefault="00461273" w:rsidP="00531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4,9 руб./(кВт в ч)</w:t>
            </w:r>
          </w:p>
        </w:tc>
      </w:tr>
    </w:tbl>
    <w:p w:rsidR="005D1C2B" w:rsidRPr="00502D1F" w:rsidRDefault="00D4566F" w:rsidP="004612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 xml:space="preserve"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</w:t>
      </w:r>
      <w:r w:rsidR="00461273" w:rsidRPr="00502D1F">
        <w:rPr>
          <w:rFonts w:ascii="Times New Roman" w:hAnsi="Times New Roman" w:cs="Times New Roman"/>
          <w:sz w:val="24"/>
          <w:szCs w:val="24"/>
        </w:rPr>
        <w:t xml:space="preserve">и электрического оборудования? </w:t>
      </w:r>
    </w:p>
    <w:p w:rsidR="005D1C2B" w:rsidRPr="00502D1F" w:rsidRDefault="005D1C2B" w:rsidP="004612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1F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по теме Диаграмма.</w:t>
      </w:r>
    </w:p>
    <w:p w:rsidR="005D1C2B" w:rsidRPr="00502D1F" w:rsidRDefault="005D1C2B" w:rsidP="005D1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5D1C2B" w:rsidRPr="00502D1F" w:rsidRDefault="00461273" w:rsidP="00461273">
      <w:p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1.</w:t>
      </w:r>
      <w:r w:rsidR="005D1C2B"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показано содержание питательных веществ в фасоли. 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044116" wp14:editId="7FFB4F82">
            <wp:extent cx="2952750" cy="1562100"/>
            <wp:effectExtent l="0" t="0" r="0" b="0"/>
            <wp:docPr id="24" name="Рисунок 24" descr="https://math7-vpr.sdamgia.ru/get_file?id=422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7-vpr.sdamgia.ru/get_file?id=42266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 прочему относятся вода, витамины и минеральные вещества. </w:t>
      </w:r>
    </w:p>
    <w:p w:rsidR="005D1C2B" w:rsidRPr="00502D1F" w:rsidRDefault="00461273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1C2B"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диаграмме, сколько примерно граммов углеводов содержится в 100 г фасоли.</w:t>
      </w:r>
    </w:p>
    <w:p w:rsidR="005D1C2B" w:rsidRPr="00502D1F" w:rsidRDefault="005D1C2B" w:rsidP="005D1C2B">
      <w:pPr>
        <w:pStyle w:val="leftmargin"/>
      </w:pPr>
      <w:r w:rsidRPr="00502D1F">
        <w:t xml:space="preserve">2. На диаграмме показана среднемесячная температура воздуха в Симферополе за каждый месяц 1988 года. По горизонтали указываются месяцы, по </w:t>
      </w:r>
      <w:proofErr w:type="gramStart"/>
      <w:r w:rsidRPr="00502D1F">
        <w:t>вертикали  —</w:t>
      </w:r>
      <w:proofErr w:type="gramEnd"/>
      <w:r w:rsidRPr="00502D1F">
        <w:t xml:space="preserve"> температура в градусах Цельсия. Определите по диаграмме, сколько было месяцев, когда среднемесячная температура превышала 20 градусов Цельсия.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A37E92" wp14:editId="1AAA2851">
            <wp:extent cx="4457700" cy="2676525"/>
            <wp:effectExtent l="0" t="0" r="0" b="9525"/>
            <wp:docPr id="27" name="Рисунок 27" descr="https://mathb-ege.sdamgia.ru/get_file?id=375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b-ege.sdamgia.ru/get_file?id=37570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pStyle w:val="leftmargin"/>
      </w:pPr>
      <w:r w:rsidRPr="00502D1F">
        <w:t>3. На диаграмме показано количество участников тестирования по предметам в разных регионах России.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6D376B" wp14:editId="755ECA73">
            <wp:extent cx="5391150" cy="2781300"/>
            <wp:effectExtent l="0" t="0" r="0" b="0"/>
            <wp:docPr id="28" name="Рисунок 28" descr="https://inf-ege.sdamgia.ru/get_file?id=18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-ege.sdamgia.ru/get_file?id=1894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Какая</w:t>
      </w:r>
      <w:proofErr w:type="gramEnd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диаграмм правильно отражает соотношение общего количества участников тестирования по регионам?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Найдите</w:t>
      </w:r>
      <w:proofErr w:type="gramEnd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суммарное количество участников тестирования по химии.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3D16C" wp14:editId="79D3ABA2">
            <wp:extent cx="5343525" cy="1304925"/>
            <wp:effectExtent l="0" t="0" r="9525" b="9525"/>
            <wp:docPr id="29" name="Рисунок 29" descr="https://inf-ege.sdamgia.ru/get_file?id=18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-ege.sdamgia.ru/get_file?id=1895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2B" w:rsidRPr="00502D1F" w:rsidRDefault="005D1C2B" w:rsidP="005D1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:rsidR="005D1C2B" w:rsidRPr="00502D1F" w:rsidRDefault="00F24A40" w:rsidP="00F24A40">
      <w:p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1.</w:t>
      </w:r>
      <w:r w:rsidR="005D1C2B"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представлено распределение количества зарегистрированных пользователей некоторого сайта по странам мира. Всего на сайте зарегистрировано 100 тысяч пользователей. 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C33AC" wp14:editId="1A29B0CD">
            <wp:extent cx="3362325" cy="1809750"/>
            <wp:effectExtent l="0" t="0" r="9525" b="0"/>
            <wp:docPr id="25" name="Рисунок 25" descr="https://math7-vpr.sdamgia.ru/get_file?id=423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7-vpr.sdamgia.ru/get_file?id=42398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диаграмме, сколько примерно тысяч жителей Колумбии зарегистрировано на этом сайте.</w:t>
      </w:r>
    </w:p>
    <w:p w:rsidR="005D1C2B" w:rsidRPr="00502D1F" w:rsidRDefault="005D1C2B" w:rsidP="00F24A40">
      <w:p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показана среднемесячная температура воздуха в Минске за каждый месяц 2003 года. По горизонтали указываются месяцы, по </w:t>
      </w:r>
      <w:proofErr w:type="gramStart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  —</w:t>
      </w:r>
      <w:proofErr w:type="gramEnd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в градусах Цельсия. Определите по диаграмме, сколько было месяцев, когда среднемесячная температура была отрицательной.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E4748" wp14:editId="726D2AE1">
            <wp:extent cx="4476750" cy="2657475"/>
            <wp:effectExtent l="0" t="0" r="0" b="9525"/>
            <wp:docPr id="26" name="Рисунок 26" descr="https://mathb-ege.sdamgia.ru/get_file?id=375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37569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pStyle w:val="leftmargin"/>
      </w:pPr>
      <w:r w:rsidRPr="00502D1F">
        <w:t xml:space="preserve">3. </w:t>
      </w:r>
      <w:r w:rsidR="00F24A40" w:rsidRPr="00502D1F">
        <w:t>Н</w:t>
      </w:r>
      <w:r w:rsidRPr="00502D1F">
        <w:t>а диаграмме показано количество участников тестирования по предметам в разных регионах России.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10DED" wp14:editId="6F741E11">
            <wp:extent cx="5381625" cy="2819400"/>
            <wp:effectExtent l="0" t="0" r="9525" b="0"/>
            <wp:docPr id="30" name="Рисунок 30" descr="https://inf-ege.sdamgia.ru/get_file?id=18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ege.sdamgia.ru/get_file?id=189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Какая</w:t>
      </w:r>
      <w:proofErr w:type="gramEnd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диаграмм правильно отражает соотношение количества участников тестирования по химии в регионах?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Найдите</w:t>
      </w:r>
      <w:proofErr w:type="gramEnd"/>
      <w:r w:rsidRPr="0050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суммарное количество участников тестирования по химии.</w:t>
      </w:r>
    </w:p>
    <w:p w:rsidR="005D1C2B" w:rsidRPr="00502D1F" w:rsidRDefault="005D1C2B" w:rsidP="005D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201178" wp14:editId="6F0AB928">
            <wp:extent cx="5353050" cy="1285875"/>
            <wp:effectExtent l="0" t="0" r="0" b="9525"/>
            <wp:docPr id="31" name="Рисунок 31" descr="https://inf-ege.sdamgia.ru/get_file?id=18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-ege.sdamgia.ru/get_file?id=189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2B" w:rsidRPr="00502D1F" w:rsidRDefault="005D1C2B" w:rsidP="00F24A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7FD" w:rsidRPr="00502D1F" w:rsidRDefault="007E17FD" w:rsidP="00545062">
      <w:pPr>
        <w:rPr>
          <w:rFonts w:ascii="Times New Roman" w:hAnsi="Times New Roman" w:cs="Times New Roman"/>
          <w:sz w:val="24"/>
          <w:szCs w:val="24"/>
        </w:rPr>
      </w:pPr>
    </w:p>
    <w:p w:rsidR="00160E0A" w:rsidRPr="00502D1F" w:rsidRDefault="009E6672" w:rsidP="005450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1F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по темам "Представление данных. Описательная статистика"</w:t>
      </w:r>
    </w:p>
    <w:p w:rsidR="00160E0A" w:rsidRPr="00502D1F" w:rsidRDefault="00160E0A" w:rsidP="0054506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6672" w:rsidRPr="00502D1F" w:rsidTr="009E6672">
        <w:tc>
          <w:tcPr>
            <w:tcW w:w="4672" w:type="dxa"/>
          </w:tcPr>
          <w:p w:rsidR="009E6672" w:rsidRPr="00502D1F" w:rsidRDefault="009E6672" w:rsidP="00502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673" w:type="dxa"/>
          </w:tcPr>
          <w:p w:rsidR="009E6672" w:rsidRPr="00502D1F" w:rsidRDefault="009E6672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9E6672" w:rsidRPr="00502D1F" w:rsidTr="002B283E">
        <w:tc>
          <w:tcPr>
            <w:tcW w:w="9345" w:type="dxa"/>
            <w:gridSpan w:val="2"/>
          </w:tcPr>
          <w:p w:rsidR="009E6672" w:rsidRPr="00502D1F" w:rsidRDefault="002C1F0C" w:rsidP="00502D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Отметьте числа и их среднее арифметическое на числовой прямой</w:t>
            </w:r>
          </w:p>
        </w:tc>
      </w:tr>
      <w:tr w:rsidR="009E6672" w:rsidRPr="00502D1F" w:rsidTr="009E6672">
        <w:tc>
          <w:tcPr>
            <w:tcW w:w="4672" w:type="dxa"/>
          </w:tcPr>
          <w:p w:rsidR="009E6672" w:rsidRPr="00502D1F" w:rsidRDefault="002C1F0C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-4;6;2;9</w:t>
            </w:r>
          </w:p>
        </w:tc>
        <w:tc>
          <w:tcPr>
            <w:tcW w:w="4673" w:type="dxa"/>
          </w:tcPr>
          <w:p w:rsidR="009E6672" w:rsidRPr="00502D1F" w:rsidRDefault="002C1F0C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7;-5;-3;4</w:t>
            </w:r>
          </w:p>
        </w:tc>
      </w:tr>
      <w:tr w:rsidR="002C1F0C" w:rsidRPr="00502D1F" w:rsidTr="002B283E">
        <w:tc>
          <w:tcPr>
            <w:tcW w:w="9345" w:type="dxa"/>
            <w:gridSpan w:val="2"/>
          </w:tcPr>
          <w:p w:rsidR="002C1F0C" w:rsidRPr="00502D1F" w:rsidRDefault="002C1F0C" w:rsidP="00502D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Найдите медиану и размах  набора чисел</w:t>
            </w:r>
          </w:p>
        </w:tc>
      </w:tr>
      <w:tr w:rsidR="009E6672" w:rsidRPr="00502D1F" w:rsidTr="009E6672">
        <w:tc>
          <w:tcPr>
            <w:tcW w:w="4672" w:type="dxa"/>
          </w:tcPr>
          <w:p w:rsidR="009E6672" w:rsidRPr="00502D1F" w:rsidRDefault="002C1F0C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25, 50, 25, 29, 27, 40, 28.</w:t>
            </w:r>
          </w:p>
        </w:tc>
        <w:tc>
          <w:tcPr>
            <w:tcW w:w="4673" w:type="dxa"/>
          </w:tcPr>
          <w:p w:rsidR="009E6672" w:rsidRPr="00502D1F" w:rsidRDefault="002C1F0C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12, 11 18, 10, 22, 17, 11, 14.</w:t>
            </w:r>
          </w:p>
        </w:tc>
      </w:tr>
      <w:tr w:rsidR="00160E0A" w:rsidRPr="00502D1F" w:rsidTr="002B283E">
        <w:tc>
          <w:tcPr>
            <w:tcW w:w="9345" w:type="dxa"/>
            <w:gridSpan w:val="2"/>
          </w:tcPr>
          <w:p w:rsidR="00160E0A" w:rsidRPr="00502D1F" w:rsidRDefault="00160E0A" w:rsidP="00502D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Дан числовой массив  4, 9, 12, 3, 0, 6, 11, 0, 10, 14</w:t>
            </w:r>
          </w:p>
        </w:tc>
      </w:tr>
      <w:tr w:rsidR="00160E0A" w:rsidRPr="00502D1F" w:rsidTr="002B283E">
        <w:tc>
          <w:tcPr>
            <w:tcW w:w="4672" w:type="dxa"/>
          </w:tcPr>
          <w:p w:rsidR="00160E0A" w:rsidRPr="00502D1F" w:rsidRDefault="00160E0A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Найдите урезанное среднее массива при урезании на 10% с обеих  сторон.</w:t>
            </w:r>
          </w:p>
        </w:tc>
        <w:tc>
          <w:tcPr>
            <w:tcW w:w="4673" w:type="dxa"/>
          </w:tcPr>
          <w:p w:rsidR="00160E0A" w:rsidRPr="00502D1F" w:rsidRDefault="00160E0A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Найдите урезанное среднее массива при урезании на 25 % с обеих  сторон.</w:t>
            </w:r>
          </w:p>
        </w:tc>
      </w:tr>
      <w:tr w:rsidR="00014A99" w:rsidRPr="00502D1F" w:rsidTr="002B283E">
        <w:tc>
          <w:tcPr>
            <w:tcW w:w="9345" w:type="dxa"/>
            <w:gridSpan w:val="2"/>
          </w:tcPr>
          <w:p w:rsidR="00014A99" w:rsidRPr="00502D1F" w:rsidRDefault="00014A99" w:rsidP="00502D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Сначала ко всем числам числового набора Х прибавили число 12,  а затем все числа нового набора умножили на 4. Найдите среднее арифметическое получившегося набора</w:t>
            </w:r>
          </w:p>
        </w:tc>
      </w:tr>
      <w:tr w:rsidR="00014A99" w:rsidRPr="00502D1F" w:rsidTr="009E6672">
        <w:tc>
          <w:tcPr>
            <w:tcW w:w="4672" w:type="dxa"/>
          </w:tcPr>
          <w:p w:rsidR="00014A99" w:rsidRPr="00502D1F" w:rsidRDefault="00014A99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Если среднее арифметическое набора Х=-5</w:t>
            </w:r>
          </w:p>
        </w:tc>
        <w:tc>
          <w:tcPr>
            <w:tcW w:w="4673" w:type="dxa"/>
          </w:tcPr>
          <w:p w:rsidR="00014A99" w:rsidRPr="00502D1F" w:rsidRDefault="00014A99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Если среднее арифметическое набора Х=-9</w:t>
            </w:r>
          </w:p>
        </w:tc>
      </w:tr>
      <w:tr w:rsidR="00014A99" w:rsidRPr="00502D1F" w:rsidTr="009E6672">
        <w:tc>
          <w:tcPr>
            <w:tcW w:w="4672" w:type="dxa"/>
          </w:tcPr>
          <w:p w:rsidR="00014A99" w:rsidRPr="00502D1F" w:rsidRDefault="00014A99" w:rsidP="00502D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Первые 140 км автомобиль ехал со скоростью 70 км/ч, следующие 195 км – со скоростью 65 км/ч, а последние 225 к</w:t>
            </w:r>
            <w:bookmarkStart w:id="0" w:name="_GoBack"/>
            <w:bookmarkEnd w:id="0"/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м – со скоростью 75 км/ч. Найдите среднюю скорость автомобиля на протяжении всего пути.</w:t>
            </w:r>
          </w:p>
        </w:tc>
        <w:tc>
          <w:tcPr>
            <w:tcW w:w="4673" w:type="dxa"/>
          </w:tcPr>
          <w:p w:rsidR="00014A99" w:rsidRPr="00502D1F" w:rsidRDefault="00014A99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5. Первые 350 км автомобиль ехал со скоростью 70 км/ч, следующие 105 км – со скоростью 35 км/ч, а последние 160 км – со скоростью 80 км/ч. Найдите среднюю скорость автомобиля на протяжении всего пути.</w:t>
            </w:r>
          </w:p>
        </w:tc>
      </w:tr>
      <w:tr w:rsidR="00F95B12" w:rsidRPr="00502D1F" w:rsidTr="002B283E">
        <w:tc>
          <w:tcPr>
            <w:tcW w:w="9345" w:type="dxa"/>
            <w:gridSpan w:val="2"/>
          </w:tcPr>
          <w:p w:rsidR="00F95B12" w:rsidRPr="00502D1F" w:rsidRDefault="00F95B12" w:rsidP="00502D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В тексте найти частоту буквы « о»</w:t>
            </w:r>
          </w:p>
        </w:tc>
      </w:tr>
      <w:tr w:rsidR="00F95B12" w:rsidRPr="00502D1F" w:rsidTr="009E6672">
        <w:tc>
          <w:tcPr>
            <w:tcW w:w="4672" w:type="dxa"/>
          </w:tcPr>
          <w:p w:rsidR="00F95B12" w:rsidRPr="00502D1F" w:rsidRDefault="00F95B12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      </w:r>
          </w:p>
        </w:tc>
        <w:tc>
          <w:tcPr>
            <w:tcW w:w="4673" w:type="dxa"/>
          </w:tcPr>
          <w:p w:rsidR="00F95B12" w:rsidRPr="00502D1F" w:rsidRDefault="00F95B12" w:rsidP="0050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      </w:r>
          </w:p>
        </w:tc>
      </w:tr>
    </w:tbl>
    <w:p w:rsidR="009E6672" w:rsidRPr="00502D1F" w:rsidRDefault="00F95B12" w:rsidP="0054506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2D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4A40" w:rsidRPr="00502D1F" w:rsidRDefault="00F24A40" w:rsidP="00F24A4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1F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"Случайная изменчивость"</w:t>
      </w:r>
    </w:p>
    <w:p w:rsidR="00F24A40" w:rsidRPr="00502D1F" w:rsidRDefault="00F24A40" w:rsidP="00F24A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(работа в группе)</w:t>
      </w:r>
    </w:p>
    <w:p w:rsidR="002B283E" w:rsidRPr="00502D1F" w:rsidRDefault="00F24A40" w:rsidP="00F24A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 </w:t>
      </w:r>
      <w:r w:rsidR="002B283E"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Ученик 7 касса выпис</w:t>
      </w:r>
      <w:r w:rsidR="006400E4"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ал свои оцени по алгебре 3, 3, </w:t>
      </w:r>
      <w:r w:rsidR="002B283E"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4, 2, 5, 5</w:t>
      </w:r>
      <w:r w:rsidR="006400E4"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, 2, 4, 3, 2</w:t>
      </w:r>
    </w:p>
    <w:p w:rsidR="006400E4" w:rsidRPr="00502D1F" w:rsidRDefault="006400E4" w:rsidP="006400E4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Заполните таблицу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400E4" w:rsidRPr="00502D1F" w:rsidTr="006400E4">
        <w:trPr>
          <w:jc w:val="center"/>
        </w:trPr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Оценки</w:t>
            </w: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2</w:t>
            </w: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3</w:t>
            </w: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4</w:t>
            </w: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5</w:t>
            </w:r>
          </w:p>
        </w:tc>
      </w:tr>
      <w:tr w:rsidR="006400E4" w:rsidRPr="00502D1F" w:rsidTr="006400E4">
        <w:trPr>
          <w:jc w:val="center"/>
        </w:trPr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Абсолютная частота</w:t>
            </w: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</w:tr>
      <w:tr w:rsidR="006400E4" w:rsidRPr="00502D1F" w:rsidTr="006400E4">
        <w:trPr>
          <w:jc w:val="center"/>
        </w:trPr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502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Относительная частота</w:t>
            </w: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1869" w:type="dxa"/>
          </w:tcPr>
          <w:p w:rsidR="006400E4" w:rsidRPr="00502D1F" w:rsidRDefault="006400E4" w:rsidP="006400E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</w:p>
        </w:tc>
      </w:tr>
    </w:tbl>
    <w:p w:rsidR="006400E4" w:rsidRPr="00502D1F" w:rsidRDefault="006400E4" w:rsidP="00FB2D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FB2D26" w:rsidRPr="00502D1F" w:rsidRDefault="00FB2D26" w:rsidP="00FB2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2.</w:t>
      </w:r>
      <w:r w:rsidRPr="00502D1F">
        <w:rPr>
          <w:rFonts w:ascii="Times New Roman" w:hAnsi="Times New Roman" w:cs="Times New Roman"/>
          <w:sz w:val="24"/>
          <w:szCs w:val="24"/>
        </w:rPr>
        <w:t xml:space="preserve"> </w:t>
      </w:r>
      <w:r w:rsidRPr="00502D1F">
        <w:rPr>
          <w:rFonts w:ascii="Times New Roman" w:hAnsi="Times New Roman" w:cs="Times New Roman"/>
          <w:sz w:val="24"/>
          <w:szCs w:val="24"/>
        </w:rPr>
        <w:t>Население городов Калужской области (число жителей - оценка на 1 января 2006 г., тыс. человек): Калуга - 329,1; Обнинск - 105,</w:t>
      </w:r>
      <w:proofErr w:type="gramStart"/>
      <w:r w:rsidRPr="00502D1F">
        <w:rPr>
          <w:rFonts w:ascii="Times New Roman" w:hAnsi="Times New Roman" w:cs="Times New Roman"/>
          <w:sz w:val="24"/>
          <w:szCs w:val="24"/>
        </w:rPr>
        <w:t>4;Людиново</w:t>
      </w:r>
      <w:proofErr w:type="gramEnd"/>
      <w:r w:rsidRPr="00502D1F">
        <w:rPr>
          <w:rFonts w:ascii="Times New Roman" w:hAnsi="Times New Roman" w:cs="Times New Roman"/>
          <w:sz w:val="24"/>
          <w:szCs w:val="24"/>
        </w:rPr>
        <w:t xml:space="preserve"> - 41,4;Киров - 38,9;  Малоярославец - 31,2;Балабаново - 23,1;Козельск - 19,3;Кондрово - 16,9 Сухиничи - 16,0;Сосенский - 12,3;Жуков - 12,3; Боровск - 11,7;Таруса - 9,7;Медынь - 7,7 Юхнов - 7,3;Жиздра - 5,7;Спас-Деменск - 5,1;Мещовск - 4,4;Мосальск - 4,0.</w:t>
      </w:r>
    </w:p>
    <w:p w:rsidR="00FB2D26" w:rsidRPr="00502D1F" w:rsidRDefault="00FB2D26" w:rsidP="00FB2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26">
        <w:rPr>
          <w:rFonts w:ascii="Times New Roman" w:hAnsi="Times New Roman" w:cs="Times New Roman"/>
          <w:sz w:val="24"/>
          <w:szCs w:val="24"/>
        </w:rPr>
        <w:t>Составить таблицу группировку данных, с шагом 5, найти относительную частоту, построить гистограмму.</w:t>
      </w:r>
    </w:p>
    <w:p w:rsidR="000B1237" w:rsidRPr="00502D1F" w:rsidRDefault="00FB2D26" w:rsidP="00FB2D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3.</w:t>
      </w:r>
      <w:r w:rsidR="000B1237" w:rsidRPr="00502D1F">
        <w:rPr>
          <w:rFonts w:ascii="Times New Roman" w:hAnsi="Times New Roman" w:cs="Times New Roman"/>
          <w:sz w:val="24"/>
          <w:szCs w:val="24"/>
        </w:rPr>
        <w:t>В таблице приведены результаты исследования- измерения роста учеников 7 класса.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</w:tblGrid>
      <w:tr w:rsidR="000B1237" w:rsidRPr="00502D1F" w:rsidTr="000B1237">
        <w:tc>
          <w:tcPr>
            <w:tcW w:w="934" w:type="dxa"/>
          </w:tcPr>
          <w:p w:rsidR="000B1237" w:rsidRPr="00502D1F" w:rsidRDefault="000B1237" w:rsidP="00FB2D2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B1237" w:rsidRPr="00502D1F" w:rsidTr="000B1237"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0B1237" w:rsidRPr="00502D1F" w:rsidTr="000B1237"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34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35" w:type="dxa"/>
          </w:tcPr>
          <w:p w:rsidR="000B1237" w:rsidRPr="00502D1F" w:rsidRDefault="000B1237" w:rsidP="00C651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0B1237" w:rsidRPr="00502D1F" w:rsidRDefault="006B60AB" w:rsidP="00FB2D26">
      <w:p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Построить гистограмму.</w:t>
      </w:r>
    </w:p>
    <w:p w:rsidR="007E17FD" w:rsidRPr="00502D1F" w:rsidRDefault="007E17FD" w:rsidP="0027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1F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по темам "Случайная изменчивость. Графы. Вероятность случайного события"</w:t>
      </w:r>
    </w:p>
    <w:p w:rsidR="007E17FD" w:rsidRPr="00502D1F" w:rsidRDefault="00BA3606" w:rsidP="00502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1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A3606" w:rsidRPr="00502D1F" w:rsidRDefault="00BA3606" w:rsidP="00BA360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 xml:space="preserve">На мотке веревки указано, что длина веревки составляет 30 м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502D1F">
        <w:rPr>
          <w:rFonts w:ascii="Times New Roman" w:eastAsiaTheme="minorEastAsia" w:hAnsi="Times New Roman" w:cs="Times New Roman"/>
          <w:sz w:val="24"/>
          <w:szCs w:val="24"/>
        </w:rPr>
        <w:t xml:space="preserve"> 5%. В каких пределах может быть заключена истинная длина веревки?</w:t>
      </w:r>
    </w:p>
    <w:p w:rsidR="00DF2F3D" w:rsidRPr="00502D1F" w:rsidRDefault="00DF2F3D" w:rsidP="00DF2F3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Количество столбов равна 16, некоторые из них соединены кабелями, проводящими электричество. От каждого столба должно отходить по 4 кабел</w:t>
      </w:r>
      <w:r w:rsidR="00051CB2" w:rsidRPr="00502D1F">
        <w:rPr>
          <w:rFonts w:ascii="Times New Roman" w:hAnsi="Times New Roman" w:cs="Times New Roman"/>
          <w:sz w:val="24"/>
          <w:szCs w:val="24"/>
        </w:rPr>
        <w:t>ей. Сколько всего нужно кабелей</w:t>
      </w:r>
    </w:p>
    <w:p w:rsidR="00F91C3D" w:rsidRPr="00502D1F" w:rsidRDefault="00051CB2" w:rsidP="00F91C3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В государстве 80 городов, и из каждого из них выходит 3 дороги. Сколько всего дорог в государстве?</w:t>
      </w:r>
    </w:p>
    <w:p w:rsidR="00051CB2" w:rsidRPr="00502D1F" w:rsidRDefault="00051CB2" w:rsidP="00051CB2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Марина, Лариса, Жанна и Катя умеют играть на разных инструментах (пианино, виолончели, гитаре, скрипке), но каждая только на одном. Они же знают иностранные языки (английский, французский, немецкий и испанский), но каждая только один. Известно: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Девушка, которая играет на гитаре, говорит по-испански.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Лариса не играет ни на скрипке, ни на виолончели и не знает английского.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Марина не играет ни на скрипке, ни на виолончели и не знает ни немецкого, ни английского.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Девушка, которая говорит по-немецки, не играет на виолончели.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Жанна знает французский язык, но не играет на скрипке.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каком инструменте играет, и какой иностранный язык знает?</w:t>
      </w:r>
    </w:p>
    <w:p w:rsidR="00DF2F3D" w:rsidRPr="00502D1F" w:rsidRDefault="00051CB2" w:rsidP="00051C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На экзамене 25 билетов, Сергей не выучил 7 из них. Найдите вероятность того, что ему попадется выученный билет.</w:t>
      </w:r>
    </w:p>
    <w:p w:rsidR="00051CB2" w:rsidRPr="00502D1F" w:rsidRDefault="00051CB2" w:rsidP="00051C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Определите вероятность того, что при бросании игрального кубика выпадет более 4 очков.</w:t>
      </w:r>
    </w:p>
    <w:p w:rsidR="00BA3606" w:rsidRPr="00502D1F" w:rsidRDefault="00BA3606" w:rsidP="0027005B">
      <w:pPr>
        <w:rPr>
          <w:rFonts w:ascii="Times New Roman" w:hAnsi="Times New Roman" w:cs="Times New Roman"/>
          <w:sz w:val="24"/>
          <w:szCs w:val="24"/>
        </w:rPr>
      </w:pPr>
    </w:p>
    <w:p w:rsidR="00BA3606" w:rsidRPr="00502D1F" w:rsidRDefault="00BA3606" w:rsidP="00502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1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A3606" w:rsidRPr="00502D1F" w:rsidRDefault="00BA3606" w:rsidP="00BA360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На мотке веревки указано, что длина веревки соста</w:t>
      </w:r>
      <w:r w:rsidR="00DF2F3D" w:rsidRPr="00502D1F">
        <w:rPr>
          <w:rFonts w:ascii="Times New Roman" w:hAnsi="Times New Roman" w:cs="Times New Roman"/>
          <w:sz w:val="24"/>
          <w:szCs w:val="24"/>
        </w:rPr>
        <w:t>вляет 5</w:t>
      </w:r>
      <w:r w:rsidRPr="00502D1F">
        <w:rPr>
          <w:rFonts w:ascii="Times New Roman" w:hAnsi="Times New Roman" w:cs="Times New Roman"/>
          <w:sz w:val="24"/>
          <w:szCs w:val="24"/>
        </w:rPr>
        <w:t xml:space="preserve">0 м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502D1F">
        <w:rPr>
          <w:rFonts w:ascii="Times New Roman" w:eastAsiaTheme="minorEastAsia" w:hAnsi="Times New Roman" w:cs="Times New Roman"/>
          <w:sz w:val="24"/>
          <w:szCs w:val="24"/>
        </w:rPr>
        <w:t xml:space="preserve"> 5%. В каких пределах может быть заключена истинная длина веревки?</w:t>
      </w:r>
    </w:p>
    <w:p w:rsidR="00DF2F3D" w:rsidRPr="00502D1F" w:rsidRDefault="00DF2F3D" w:rsidP="00DF2F3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lastRenderedPageBreak/>
        <w:t>Количество столбов равна 20, некоторые из них соединены кабелями, проводящими электричество. От каждого столба должно отходить по 6 кабелей. Сколько всего нужно кабелей?</w:t>
      </w:r>
    </w:p>
    <w:p w:rsidR="00BA3606" w:rsidRPr="00502D1F" w:rsidRDefault="00F91C3D" w:rsidP="00BA360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2D1F">
        <w:rPr>
          <w:rFonts w:ascii="Times New Roman" w:hAnsi="Times New Roman" w:cs="Times New Roman"/>
          <w:sz w:val="24"/>
          <w:szCs w:val="24"/>
        </w:rPr>
        <w:t>В государстве 100 городов, и из каждого из них выходит 4 дороги. Сколько всего дорог в государстве?</w:t>
      </w:r>
    </w:p>
    <w:p w:rsidR="00F91C3D" w:rsidRPr="00502D1F" w:rsidRDefault="00F91C3D" w:rsidP="00F91C3D">
      <w:pPr>
        <w:pStyle w:val="a5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Команда космического корабля должна состоять из командира, пилота и врача. На пост командира </w:t>
      </w:r>
      <w:proofErr w:type="spellStart"/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притендуют</w:t>
      </w:r>
      <w:proofErr w:type="spellEnd"/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кандидата: К1, К2, К3; на пост пилота тоже 3 кандидата: Р1, Р2, Р3; а на пост врача 2 кандидата: В1, В2. При изучении психологической совместимости членов экипажа выяснилось, что:</w:t>
      </w:r>
    </w:p>
    <w:p w:rsidR="00F91C3D" w:rsidRPr="00502D1F" w:rsidRDefault="00F91C3D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К1 несовместим с Р2 и В1; – Р2 несовместим с В2;</w:t>
      </w:r>
    </w:p>
    <w:p w:rsidR="00F91C3D" w:rsidRPr="00502D1F" w:rsidRDefault="00F91C3D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К2 несовместим с Р3; – Р3 несовместим с В1.</w:t>
      </w:r>
    </w:p>
    <w:p w:rsidR="00F91C3D" w:rsidRPr="00502D1F" w:rsidRDefault="00F91C3D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К3 несовместим с Р3 и В2;</w:t>
      </w:r>
    </w:p>
    <w:p w:rsidR="00F91C3D" w:rsidRPr="00502D1F" w:rsidRDefault="00F91C3D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вариантов экипажей возможно сформировать?</w:t>
      </w:r>
    </w:p>
    <w:p w:rsidR="00051CB2" w:rsidRPr="00502D1F" w:rsidRDefault="00051CB2" w:rsidP="00051CB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CB2" w:rsidRPr="00502D1F" w:rsidRDefault="00051CB2" w:rsidP="00051CB2">
      <w:pPr>
        <w:pStyle w:val="leftmargin"/>
        <w:numPr>
          <w:ilvl w:val="0"/>
          <w:numId w:val="13"/>
        </w:numPr>
      </w:pPr>
      <w:r w:rsidRPr="00502D1F">
        <w:t>У бабушки 20 чашек: 6 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051CB2" w:rsidRPr="00502D1F" w:rsidRDefault="00051CB2" w:rsidP="00051CB2">
      <w:pPr>
        <w:pStyle w:val="leftmargin"/>
        <w:numPr>
          <w:ilvl w:val="0"/>
          <w:numId w:val="13"/>
        </w:numPr>
      </w:pPr>
      <w:r w:rsidRPr="00502D1F">
        <w:t>Игральную кость бросают дважды. Найдите вероятность того, что сумма двух выпавших чисел равна 4 или 10.</w:t>
      </w:r>
    </w:p>
    <w:p w:rsidR="00F91C3D" w:rsidRPr="00502D1F" w:rsidRDefault="00F91C3D" w:rsidP="00051C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17FD" w:rsidRPr="00502D1F" w:rsidRDefault="007E17FD" w:rsidP="0027005B">
      <w:pPr>
        <w:rPr>
          <w:rFonts w:ascii="Times New Roman" w:hAnsi="Times New Roman" w:cs="Times New Roman"/>
          <w:sz w:val="24"/>
          <w:szCs w:val="24"/>
        </w:rPr>
      </w:pPr>
    </w:p>
    <w:p w:rsidR="0027005B" w:rsidRPr="00BF54C3" w:rsidRDefault="0027005B" w:rsidP="0027005B">
      <w:pPr>
        <w:rPr>
          <w:rFonts w:ascii="Times New Roman" w:hAnsi="Times New Roman" w:cs="Times New Roman"/>
        </w:rPr>
      </w:pPr>
    </w:p>
    <w:p w:rsidR="001D3212" w:rsidRPr="00BF54C3" w:rsidRDefault="001D3212" w:rsidP="0027005B">
      <w:pPr>
        <w:jc w:val="both"/>
        <w:rPr>
          <w:rFonts w:ascii="Times New Roman" w:hAnsi="Times New Roman" w:cs="Times New Roman"/>
        </w:rPr>
      </w:pPr>
    </w:p>
    <w:p w:rsidR="0027005B" w:rsidRPr="0027005B" w:rsidRDefault="0027005B" w:rsidP="0027005B">
      <w:pPr>
        <w:jc w:val="both"/>
        <w:rPr>
          <w:sz w:val="24"/>
          <w:szCs w:val="24"/>
        </w:rPr>
      </w:pPr>
    </w:p>
    <w:sectPr w:rsidR="0027005B" w:rsidRPr="0027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8E"/>
    <w:multiLevelType w:val="hybridMultilevel"/>
    <w:tmpl w:val="091C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53F9"/>
    <w:multiLevelType w:val="hybridMultilevel"/>
    <w:tmpl w:val="EAEE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0EC2"/>
    <w:multiLevelType w:val="hybridMultilevel"/>
    <w:tmpl w:val="FC2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23A"/>
    <w:multiLevelType w:val="hybridMultilevel"/>
    <w:tmpl w:val="6D40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5ECD"/>
    <w:multiLevelType w:val="hybridMultilevel"/>
    <w:tmpl w:val="D21A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2A5A"/>
    <w:multiLevelType w:val="hybridMultilevel"/>
    <w:tmpl w:val="3740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7D8"/>
    <w:multiLevelType w:val="hybridMultilevel"/>
    <w:tmpl w:val="848EBA44"/>
    <w:lvl w:ilvl="0" w:tplc="84AAD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3451E"/>
    <w:multiLevelType w:val="hybridMultilevel"/>
    <w:tmpl w:val="A10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8E6"/>
    <w:multiLevelType w:val="hybridMultilevel"/>
    <w:tmpl w:val="59A6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419D7"/>
    <w:multiLevelType w:val="hybridMultilevel"/>
    <w:tmpl w:val="A10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46757"/>
    <w:multiLevelType w:val="hybridMultilevel"/>
    <w:tmpl w:val="99C46E48"/>
    <w:lvl w:ilvl="0" w:tplc="487C0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958F2"/>
    <w:multiLevelType w:val="hybridMultilevel"/>
    <w:tmpl w:val="60B2EE86"/>
    <w:lvl w:ilvl="0" w:tplc="5C5EE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3659D"/>
    <w:multiLevelType w:val="hybridMultilevel"/>
    <w:tmpl w:val="217A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E5E"/>
    <w:multiLevelType w:val="hybridMultilevel"/>
    <w:tmpl w:val="7B4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39C"/>
    <w:multiLevelType w:val="hybridMultilevel"/>
    <w:tmpl w:val="6F6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311C0"/>
    <w:multiLevelType w:val="hybridMultilevel"/>
    <w:tmpl w:val="B41656B2"/>
    <w:lvl w:ilvl="0" w:tplc="582C0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5BF7"/>
    <w:multiLevelType w:val="hybridMultilevel"/>
    <w:tmpl w:val="7ECA753E"/>
    <w:lvl w:ilvl="0" w:tplc="E6DAD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5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96"/>
    <w:rsid w:val="000138B5"/>
    <w:rsid w:val="00014A99"/>
    <w:rsid w:val="00025ED5"/>
    <w:rsid w:val="00051CB2"/>
    <w:rsid w:val="00063345"/>
    <w:rsid w:val="000A4AB5"/>
    <w:rsid w:val="000B1237"/>
    <w:rsid w:val="000C210B"/>
    <w:rsid w:val="000D779C"/>
    <w:rsid w:val="001573C3"/>
    <w:rsid w:val="00160E0A"/>
    <w:rsid w:val="001A50AE"/>
    <w:rsid w:val="001D3212"/>
    <w:rsid w:val="002056D3"/>
    <w:rsid w:val="00257900"/>
    <w:rsid w:val="0027005B"/>
    <w:rsid w:val="00290030"/>
    <w:rsid w:val="002B283E"/>
    <w:rsid w:val="002C1F0C"/>
    <w:rsid w:val="002E52ED"/>
    <w:rsid w:val="00461273"/>
    <w:rsid w:val="004B5625"/>
    <w:rsid w:val="00502D1F"/>
    <w:rsid w:val="005311CE"/>
    <w:rsid w:val="00542E7D"/>
    <w:rsid w:val="00545062"/>
    <w:rsid w:val="005D14F3"/>
    <w:rsid w:val="005D1C2B"/>
    <w:rsid w:val="005D6498"/>
    <w:rsid w:val="006139EA"/>
    <w:rsid w:val="006400E4"/>
    <w:rsid w:val="006B60AB"/>
    <w:rsid w:val="00724379"/>
    <w:rsid w:val="00794802"/>
    <w:rsid w:val="007E17FD"/>
    <w:rsid w:val="00833A21"/>
    <w:rsid w:val="00844AA2"/>
    <w:rsid w:val="00861349"/>
    <w:rsid w:val="00877075"/>
    <w:rsid w:val="008E5E56"/>
    <w:rsid w:val="009820DA"/>
    <w:rsid w:val="00995193"/>
    <w:rsid w:val="009E6672"/>
    <w:rsid w:val="009F1C96"/>
    <w:rsid w:val="00A35D15"/>
    <w:rsid w:val="00A72D48"/>
    <w:rsid w:val="00AA3AA6"/>
    <w:rsid w:val="00B56EE2"/>
    <w:rsid w:val="00B631AE"/>
    <w:rsid w:val="00BA3606"/>
    <w:rsid w:val="00BF54C3"/>
    <w:rsid w:val="00C512A1"/>
    <w:rsid w:val="00C6512F"/>
    <w:rsid w:val="00C734B8"/>
    <w:rsid w:val="00C8018E"/>
    <w:rsid w:val="00CB3226"/>
    <w:rsid w:val="00D24697"/>
    <w:rsid w:val="00D4566F"/>
    <w:rsid w:val="00D67914"/>
    <w:rsid w:val="00DA3EB0"/>
    <w:rsid w:val="00DF2F3D"/>
    <w:rsid w:val="00E072FA"/>
    <w:rsid w:val="00E40357"/>
    <w:rsid w:val="00E93F88"/>
    <w:rsid w:val="00F24A40"/>
    <w:rsid w:val="00F712A8"/>
    <w:rsid w:val="00F91C3D"/>
    <w:rsid w:val="00F95B12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A4C2"/>
  <w15:chartTrackingRefBased/>
  <w15:docId w15:val="{2A179591-CD4D-4CC3-B0C4-3F1A437F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F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F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66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0357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2C1F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1F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1F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F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1F0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1F0C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B283E"/>
    <w:rPr>
      <w:b/>
      <w:bCs/>
    </w:rPr>
  </w:style>
  <w:style w:type="character" w:customStyle="1" w:styleId="innernumber">
    <w:name w:val="inner_number"/>
    <w:basedOn w:val="a0"/>
    <w:rsid w:val="007E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9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Mono</cp:lastModifiedBy>
  <cp:revision>2</cp:revision>
  <dcterms:created xsi:type="dcterms:W3CDTF">2023-12-09T05:29:00Z</dcterms:created>
  <dcterms:modified xsi:type="dcterms:W3CDTF">2023-12-09T05:29:00Z</dcterms:modified>
</cp:coreProperties>
</file>