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05" w:rsidRPr="0065654D" w:rsidRDefault="001F7B05" w:rsidP="00A53A5A">
      <w:pPr>
        <w:pStyle w:val="western"/>
        <w:jc w:val="center"/>
        <w:rPr>
          <w:rFonts w:ascii="Times New Roman" w:hAnsi="Times New Roman"/>
          <w:b/>
          <w:bCs/>
          <w:sz w:val="26"/>
          <w:szCs w:val="26"/>
        </w:rPr>
      </w:pPr>
      <w:r w:rsidRPr="0065654D">
        <w:rPr>
          <w:rFonts w:ascii="Times New Roman" w:hAnsi="Times New Roman"/>
          <w:b/>
          <w:bCs/>
          <w:sz w:val="26"/>
          <w:szCs w:val="26"/>
        </w:rPr>
        <w:t>Муниципальное бюджетное общеобразовательное учреждение «Средняя общеобразовательная школа №2» г. Меленки</w:t>
      </w:r>
    </w:p>
    <w:p w:rsidR="001F7B05" w:rsidRDefault="001F7B05" w:rsidP="00A53A5A">
      <w:pPr>
        <w:pStyle w:val="western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05" w:rsidRDefault="001F7B05" w:rsidP="00A53A5A">
      <w:pPr>
        <w:pStyle w:val="western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05" w:rsidRDefault="001F7B05" w:rsidP="0065654D">
      <w:pPr>
        <w:pStyle w:val="western"/>
        <w:rPr>
          <w:rFonts w:ascii="Times New Roman" w:hAnsi="Times New Roman"/>
          <w:b/>
          <w:bCs/>
          <w:sz w:val="28"/>
          <w:szCs w:val="28"/>
        </w:rPr>
      </w:pPr>
    </w:p>
    <w:p w:rsidR="001F7B05" w:rsidRPr="001F7B05" w:rsidRDefault="001F7B05" w:rsidP="00A53A5A">
      <w:pPr>
        <w:pStyle w:val="western"/>
        <w:jc w:val="center"/>
        <w:rPr>
          <w:rFonts w:ascii="Times New Roman" w:hAnsi="Times New Roman"/>
          <w:b/>
          <w:bCs/>
          <w:sz w:val="56"/>
          <w:szCs w:val="56"/>
        </w:rPr>
      </w:pPr>
      <w:r w:rsidRPr="001F7B05">
        <w:rPr>
          <w:rFonts w:ascii="Times New Roman" w:hAnsi="Times New Roman"/>
          <w:b/>
          <w:bCs/>
          <w:sz w:val="56"/>
          <w:szCs w:val="56"/>
        </w:rPr>
        <w:t xml:space="preserve">ТЕХНОЛОГИЧЕСКАЯ КАРТА </w:t>
      </w:r>
    </w:p>
    <w:p w:rsidR="001F7B05" w:rsidRPr="001F7B05" w:rsidRDefault="001F7B05" w:rsidP="00A53A5A">
      <w:pPr>
        <w:pStyle w:val="western"/>
        <w:jc w:val="center"/>
        <w:rPr>
          <w:rFonts w:ascii="Times New Roman" w:hAnsi="Times New Roman"/>
          <w:b/>
          <w:bCs/>
          <w:sz w:val="56"/>
          <w:szCs w:val="56"/>
        </w:rPr>
      </w:pPr>
      <w:r w:rsidRPr="001F7B05">
        <w:rPr>
          <w:rFonts w:ascii="Times New Roman" w:hAnsi="Times New Roman"/>
          <w:b/>
          <w:bCs/>
          <w:sz w:val="56"/>
          <w:szCs w:val="56"/>
        </w:rPr>
        <w:t xml:space="preserve">УРОКА БИОЛОГИИ В 10 КЛАССЕ </w:t>
      </w:r>
    </w:p>
    <w:p w:rsidR="001F7B05" w:rsidRDefault="001F7B05" w:rsidP="00A53A5A">
      <w:pPr>
        <w:pStyle w:val="western"/>
        <w:jc w:val="center"/>
        <w:rPr>
          <w:rFonts w:ascii="Times New Roman" w:hAnsi="Times New Roman"/>
          <w:b/>
          <w:bCs/>
          <w:sz w:val="56"/>
          <w:szCs w:val="56"/>
        </w:rPr>
      </w:pPr>
      <w:r w:rsidRPr="001F7B05">
        <w:rPr>
          <w:rFonts w:ascii="Times New Roman" w:hAnsi="Times New Roman"/>
          <w:b/>
          <w:bCs/>
          <w:sz w:val="56"/>
          <w:szCs w:val="56"/>
        </w:rPr>
        <w:t>ПО ТЕМЕ «МИТОЗ.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1F7B05">
        <w:rPr>
          <w:rFonts w:ascii="Times New Roman" w:hAnsi="Times New Roman"/>
          <w:b/>
          <w:bCs/>
          <w:sz w:val="56"/>
          <w:szCs w:val="56"/>
        </w:rPr>
        <w:t>АМИТОЗ»</w:t>
      </w:r>
    </w:p>
    <w:p w:rsidR="0065654D" w:rsidRDefault="0065654D" w:rsidP="00A53A5A">
      <w:pPr>
        <w:pStyle w:val="western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05" w:rsidRDefault="001F7B05" w:rsidP="001F7B05">
      <w:pPr>
        <w:pStyle w:val="western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Романова</w:t>
      </w:r>
      <w:r w:rsidR="008D1F56">
        <w:rPr>
          <w:rFonts w:ascii="Times New Roman" w:hAnsi="Times New Roman"/>
          <w:b/>
          <w:bCs/>
          <w:sz w:val="28"/>
          <w:szCs w:val="28"/>
        </w:rPr>
        <w:t xml:space="preserve"> Т.С., учитель биологии и химии</w:t>
      </w:r>
    </w:p>
    <w:p w:rsidR="001F7B05" w:rsidRDefault="001F7B05" w:rsidP="001F7B05">
      <w:pPr>
        <w:pStyle w:val="western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высшей квалификационной категории</w:t>
      </w:r>
    </w:p>
    <w:p w:rsidR="001F7B05" w:rsidRDefault="001F7B05" w:rsidP="001F7B05">
      <w:pPr>
        <w:pStyle w:val="western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F7B05" w:rsidRDefault="001F7B05" w:rsidP="001F7B05">
      <w:pPr>
        <w:pStyle w:val="western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05" w:rsidRDefault="001F7B05" w:rsidP="0065654D">
      <w:pPr>
        <w:pStyle w:val="western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Меленки, 2018 г.</w:t>
      </w:r>
    </w:p>
    <w:p w:rsidR="008D1F56" w:rsidRDefault="008D1F56" w:rsidP="008D1F56">
      <w:pPr>
        <w:pStyle w:val="western"/>
        <w:spacing w:before="0" w:beforeAutospacing="0"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b/>
          <w:bCs/>
          <w:sz w:val="24"/>
          <w:szCs w:val="24"/>
        </w:rPr>
        <w:lastRenderedPageBreak/>
        <w:t>Тема урока: «Митоз. Амитоз».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Style w:val="a3"/>
          <w:rFonts w:ascii="Times New Roman" w:hAnsi="Times New Roman"/>
          <w:i/>
          <w:sz w:val="24"/>
          <w:szCs w:val="24"/>
        </w:rPr>
        <w:t>Цель урока:</w:t>
      </w:r>
      <w:r w:rsidRPr="003C7306">
        <w:rPr>
          <w:rFonts w:ascii="Times New Roman" w:hAnsi="Times New Roman"/>
          <w:b/>
          <w:bCs/>
          <w:sz w:val="24"/>
          <w:szCs w:val="24"/>
        </w:rPr>
        <w:t> </w:t>
      </w:r>
      <w:r w:rsidRPr="003C7306">
        <w:rPr>
          <w:rFonts w:ascii="Times New Roman" w:hAnsi="Times New Roman"/>
          <w:sz w:val="24"/>
          <w:szCs w:val="24"/>
        </w:rPr>
        <w:t>изучить митотический цикл и митоз, как один из видов деления клетки, показать биологическое значение митоза.</w:t>
      </w:r>
      <w:r w:rsidRPr="003C73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3C7306">
        <w:rPr>
          <w:rFonts w:ascii="Times New Roman" w:hAnsi="Times New Roman"/>
          <w:b/>
          <w:bCs/>
          <w:i/>
          <w:sz w:val="24"/>
          <w:szCs w:val="24"/>
        </w:rPr>
        <w:t>Задачи урока:</w:t>
      </w:r>
    </w:p>
    <w:p w:rsidR="00A53A5A" w:rsidRPr="003C7306" w:rsidRDefault="00A53A5A" w:rsidP="003C7306">
      <w:pPr>
        <w:pStyle w:val="western"/>
        <w:numPr>
          <w:ilvl w:val="0"/>
          <w:numId w:val="13"/>
        </w:numPr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b/>
          <w:bCs/>
          <w:iCs/>
          <w:sz w:val="24"/>
          <w:szCs w:val="24"/>
        </w:rPr>
        <w:t>Образовательные: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sz w:val="24"/>
          <w:szCs w:val="24"/>
        </w:rPr>
        <w:t>Создать условия для формирования понятий: митоз, фазы митоза, амитоз, интерфаза; с</w:t>
      </w:r>
      <w:r w:rsidR="0094219C" w:rsidRPr="003C7306">
        <w:rPr>
          <w:rFonts w:ascii="Times New Roman" w:hAnsi="Times New Roman"/>
          <w:sz w:val="24"/>
          <w:szCs w:val="24"/>
        </w:rPr>
        <w:t>пособствовать пониманию процессо</w:t>
      </w:r>
      <w:r w:rsidRPr="003C7306">
        <w:rPr>
          <w:rFonts w:ascii="Times New Roman" w:hAnsi="Times New Roman"/>
          <w:sz w:val="24"/>
          <w:szCs w:val="24"/>
        </w:rPr>
        <w:t>в, происходящих в различные периоды митотического цикла, их роли в передаче наследственной информации и значении деления клеток для организма; спо</w:t>
      </w:r>
      <w:r w:rsidR="0098281F" w:rsidRPr="003C7306">
        <w:rPr>
          <w:rFonts w:ascii="Times New Roman" w:hAnsi="Times New Roman"/>
          <w:sz w:val="24"/>
          <w:szCs w:val="24"/>
        </w:rPr>
        <w:t>собствовать закреплению известных</w:t>
      </w:r>
      <w:r w:rsidRPr="003C7306">
        <w:rPr>
          <w:rFonts w:ascii="Times New Roman" w:hAnsi="Times New Roman"/>
          <w:sz w:val="24"/>
          <w:szCs w:val="24"/>
        </w:rPr>
        <w:t xml:space="preserve"> понятий по данной теме и формированию новых.</w:t>
      </w:r>
    </w:p>
    <w:p w:rsidR="00A53A5A" w:rsidRPr="003C7306" w:rsidRDefault="0098281F" w:rsidP="003C7306">
      <w:pPr>
        <w:pStyle w:val="western"/>
        <w:numPr>
          <w:ilvl w:val="0"/>
          <w:numId w:val="13"/>
        </w:numPr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b/>
          <w:bCs/>
          <w:iCs/>
          <w:sz w:val="24"/>
          <w:szCs w:val="24"/>
        </w:rPr>
        <w:t>Развивающ</w:t>
      </w:r>
      <w:r w:rsidR="00A53A5A" w:rsidRPr="003C7306">
        <w:rPr>
          <w:rFonts w:ascii="Times New Roman" w:hAnsi="Times New Roman"/>
          <w:b/>
          <w:bCs/>
          <w:iCs/>
          <w:sz w:val="24"/>
          <w:szCs w:val="24"/>
        </w:rPr>
        <w:t>ие: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sz w:val="24"/>
          <w:szCs w:val="24"/>
        </w:rPr>
        <w:t>Продолжить формирование умений анализировать, сравнивать, обобщать, делать выводы, работать со схемами и таблицами; развивать коммуникативные способности учащихся, формировать устойчивый интерес к предмету; совершенствовать умения работать с микроскопом; способствовать развитию логического мышления; совершенствовать навыки и умения, необходимые для индивидуальной и групповой работы; развивать познавательный интерес к предмету.</w:t>
      </w:r>
    </w:p>
    <w:p w:rsidR="00A53A5A" w:rsidRPr="003C7306" w:rsidRDefault="00A53A5A" w:rsidP="003C7306">
      <w:pPr>
        <w:pStyle w:val="western"/>
        <w:numPr>
          <w:ilvl w:val="0"/>
          <w:numId w:val="13"/>
        </w:numPr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b/>
          <w:bCs/>
          <w:iCs/>
          <w:sz w:val="24"/>
          <w:szCs w:val="24"/>
        </w:rPr>
        <w:t>Воспитательные: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sz w:val="24"/>
          <w:szCs w:val="24"/>
        </w:rPr>
        <w:t>Создать условия для выявления биологического значения митоза; способствовать пониманию важности деления клетки для роста, развития, размножения клетки и организма в целом;</w:t>
      </w:r>
      <w:r w:rsidRPr="003C730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3C7306">
        <w:rPr>
          <w:rFonts w:ascii="Times New Roman" w:hAnsi="Times New Roman"/>
          <w:b/>
          <w:bCs/>
          <w:i/>
          <w:sz w:val="24"/>
          <w:szCs w:val="24"/>
        </w:rPr>
        <w:t>Оборудование:</w:t>
      </w:r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C7306">
        <w:rPr>
          <w:rFonts w:ascii="Times New Roman" w:hAnsi="Times New Roman"/>
          <w:b/>
          <w:bCs/>
          <w:sz w:val="24"/>
          <w:szCs w:val="24"/>
        </w:rPr>
        <w:t>На доске:</w:t>
      </w:r>
      <w:r w:rsidR="003C7306" w:rsidRPr="003C7306">
        <w:rPr>
          <w:rFonts w:ascii="Times New Roman" w:hAnsi="Times New Roman"/>
          <w:sz w:val="24"/>
          <w:szCs w:val="24"/>
        </w:rPr>
        <w:t> таблицы</w:t>
      </w:r>
      <w:r w:rsidRPr="003C7306">
        <w:rPr>
          <w:rFonts w:ascii="Times New Roman" w:hAnsi="Times New Roman"/>
          <w:sz w:val="24"/>
          <w:szCs w:val="24"/>
        </w:rPr>
        <w:t xml:space="preserve"> « Митоз»</w:t>
      </w:r>
      <w:r w:rsidR="003C7306" w:rsidRPr="003C7306">
        <w:rPr>
          <w:rFonts w:ascii="Times New Roman" w:hAnsi="Times New Roman"/>
          <w:sz w:val="24"/>
          <w:szCs w:val="24"/>
        </w:rPr>
        <w:t xml:space="preserve"> и «Строение бактериальной клетки»</w:t>
      </w:r>
      <w:r w:rsidRPr="003C7306">
        <w:rPr>
          <w:rFonts w:ascii="Times New Roman" w:hAnsi="Times New Roman"/>
          <w:sz w:val="24"/>
          <w:szCs w:val="24"/>
        </w:rPr>
        <w:t>, презентация</w:t>
      </w:r>
      <w:r w:rsidR="0098281F" w:rsidRPr="003C7306">
        <w:rPr>
          <w:rFonts w:ascii="Times New Roman" w:hAnsi="Times New Roman"/>
          <w:sz w:val="24"/>
          <w:szCs w:val="24"/>
        </w:rPr>
        <w:t>,  мультимедийный проектор, цифровой микроскоп, микропрепарат «Митоз в клетках корешка лука»</w:t>
      </w:r>
      <w:proofErr w:type="gramEnd"/>
    </w:p>
    <w:p w:rsidR="00A53A5A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C7306">
        <w:rPr>
          <w:rFonts w:ascii="Times New Roman" w:hAnsi="Times New Roman"/>
          <w:b/>
          <w:bCs/>
          <w:sz w:val="24"/>
          <w:szCs w:val="24"/>
        </w:rPr>
        <w:t>На столах учащихся:</w:t>
      </w:r>
      <w:r w:rsidRPr="003C7306">
        <w:rPr>
          <w:rFonts w:ascii="Times New Roman" w:hAnsi="Times New Roman"/>
          <w:sz w:val="24"/>
          <w:szCs w:val="24"/>
        </w:rPr>
        <w:t>  учебник</w:t>
      </w:r>
      <w:r w:rsidR="008D1F56" w:rsidRPr="003C7306">
        <w:rPr>
          <w:rFonts w:ascii="Times New Roman" w:hAnsi="Times New Roman"/>
          <w:sz w:val="24"/>
          <w:szCs w:val="24"/>
        </w:rPr>
        <w:t>и «Общая биология» 10-11 класс</w:t>
      </w:r>
      <w:r w:rsidR="00AE2E9F" w:rsidRPr="003C7306">
        <w:rPr>
          <w:rFonts w:ascii="Times New Roman" w:hAnsi="Times New Roman"/>
          <w:sz w:val="24"/>
          <w:szCs w:val="24"/>
        </w:rPr>
        <w:t>, кейс с заданиями и материалами к уроку</w:t>
      </w:r>
      <w:r w:rsidRPr="003C7306">
        <w:rPr>
          <w:rFonts w:ascii="Times New Roman" w:hAnsi="Times New Roman"/>
          <w:sz w:val="24"/>
          <w:szCs w:val="24"/>
        </w:rPr>
        <w:t>.</w:t>
      </w:r>
    </w:p>
    <w:p w:rsidR="0065654D" w:rsidRPr="003C7306" w:rsidRDefault="00A53A5A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C7306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3C7306">
        <w:rPr>
          <w:rFonts w:ascii="Times New Roman" w:hAnsi="Times New Roman"/>
          <w:sz w:val="24"/>
          <w:szCs w:val="24"/>
        </w:rPr>
        <w:t xml:space="preserve"> митотический ци</w:t>
      </w:r>
      <w:r w:rsidR="0080528F" w:rsidRPr="003C7306">
        <w:rPr>
          <w:rFonts w:ascii="Times New Roman" w:hAnsi="Times New Roman"/>
          <w:sz w:val="24"/>
          <w:szCs w:val="24"/>
        </w:rPr>
        <w:t>кл</w:t>
      </w:r>
      <w:r w:rsidRPr="003C7306">
        <w:rPr>
          <w:rFonts w:ascii="Times New Roman" w:hAnsi="Times New Roman"/>
          <w:sz w:val="24"/>
          <w:szCs w:val="24"/>
        </w:rPr>
        <w:t xml:space="preserve">, </w:t>
      </w:r>
      <w:r w:rsidR="0098281F" w:rsidRPr="003C7306">
        <w:rPr>
          <w:rFonts w:ascii="Times New Roman" w:hAnsi="Times New Roman"/>
          <w:sz w:val="24"/>
          <w:szCs w:val="24"/>
        </w:rPr>
        <w:t xml:space="preserve">профаза, метафаза, анафаза, телофаза, </w:t>
      </w:r>
      <w:r w:rsidRPr="003C7306">
        <w:rPr>
          <w:rFonts w:ascii="Times New Roman" w:hAnsi="Times New Roman"/>
          <w:sz w:val="24"/>
          <w:szCs w:val="24"/>
        </w:rPr>
        <w:t>кариокинез, цитокинез, веретено деления, амитоз.</w:t>
      </w:r>
      <w:proofErr w:type="gramEnd"/>
    </w:p>
    <w:p w:rsidR="0094219C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урока:</w:t>
      </w:r>
      <w:r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</w:t>
      </w:r>
    </w:p>
    <w:p w:rsidR="0094219C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 учащихся:</w:t>
      </w:r>
      <w:r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групповая, фронтальная, индивидуальная</w:t>
      </w:r>
      <w:r w:rsidR="008D1F56"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4D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</w:t>
      </w:r>
      <w:r w:rsidR="008D1F56"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критического мышления, кейс-технология, ИКТ-технология.</w:t>
      </w:r>
    </w:p>
    <w:p w:rsidR="0094219C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учебного занятия</w:t>
      </w:r>
    </w:p>
    <w:p w:rsidR="0094219C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Предметные</w:t>
      </w:r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19C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94219C" w:rsidRPr="003C7306" w:rsidRDefault="0094219C" w:rsidP="003C7306">
      <w:pPr>
        <w:pStyle w:val="aa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C7306">
        <w:rPr>
          <w:rFonts w:ascii="Times New Roman" w:eastAsia="Calibri" w:hAnsi="Times New Roman" w:cs="Times New Roman"/>
          <w:sz w:val="24"/>
          <w:szCs w:val="24"/>
        </w:rPr>
        <w:t>Основные понятия урока:</w:t>
      </w:r>
      <w:r w:rsidRPr="003C7306">
        <w:rPr>
          <w:rFonts w:ascii="Times New Roman" w:hAnsi="Times New Roman" w:cs="Times New Roman"/>
          <w:sz w:val="24"/>
          <w:szCs w:val="24"/>
        </w:rPr>
        <w:t xml:space="preserve"> митотический цикл, профаза, метафаза, анафаза, телофаза, кариокинез, цитокинез, веретено деления, амитоз.</w:t>
      </w:r>
      <w:proofErr w:type="gramEnd"/>
    </w:p>
    <w:p w:rsidR="0094219C" w:rsidRPr="003C7306" w:rsidRDefault="0094219C" w:rsidP="003C730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практическое применение знаний по теме «Митоз. Амитоз»;</w:t>
      </w:r>
    </w:p>
    <w:p w:rsidR="0094219C" w:rsidRPr="003C7306" w:rsidRDefault="0094219C" w:rsidP="003C730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роль знаний о таком способе деления, как митоз, в жизни человека;</w:t>
      </w:r>
    </w:p>
    <w:p w:rsidR="0094219C" w:rsidRPr="003C7306" w:rsidRDefault="0094219C" w:rsidP="003C730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значение митоза и амитоза в природе и в жизни человека.</w:t>
      </w:r>
    </w:p>
    <w:p w:rsidR="0094219C" w:rsidRPr="003C7306" w:rsidRDefault="0094219C" w:rsidP="003C73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94219C" w:rsidRPr="003C7306" w:rsidRDefault="0094219C" w:rsidP="003C730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Объяснять биологические закономерности, используя основные понятия темы;</w:t>
      </w:r>
    </w:p>
    <w:p w:rsidR="0094219C" w:rsidRPr="003C7306" w:rsidRDefault="0094219C" w:rsidP="003C730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решать задачи, используя основные термины и соответствующие обозначения</w:t>
      </w:r>
      <w:proofErr w:type="gramStart"/>
      <w:r w:rsidRPr="003C7306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94219C" w:rsidRPr="003C7306" w:rsidRDefault="0094219C" w:rsidP="003C73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</w:t>
      </w:r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19C" w:rsidRPr="003C7306" w:rsidRDefault="0094219C" w:rsidP="003C7306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неполноту знаний, проявлять интерес к новому содержанию;</w:t>
      </w:r>
    </w:p>
    <w:p w:rsidR="0094219C" w:rsidRPr="003C7306" w:rsidRDefault="0094219C" w:rsidP="003C7306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целью деятельности и ее результатом;</w:t>
      </w:r>
    </w:p>
    <w:p w:rsidR="0094219C" w:rsidRPr="003C7306" w:rsidRDefault="0094219C" w:rsidP="003C7306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собственный вклад в работу группы;</w:t>
      </w:r>
    </w:p>
    <w:p w:rsidR="0094219C" w:rsidRPr="003C7306" w:rsidRDefault="0094219C" w:rsidP="003C7306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ценностное отношение к природе.</w:t>
      </w:r>
    </w:p>
    <w:p w:rsidR="0094219C" w:rsidRPr="003C7306" w:rsidRDefault="0094219C" w:rsidP="003C73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C73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регулятивные: </w:t>
      </w:r>
    </w:p>
    <w:p w:rsidR="0094219C" w:rsidRPr="003C7306" w:rsidRDefault="0094219C" w:rsidP="003C7306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 определять тему и задачи урока;</w:t>
      </w:r>
    </w:p>
    <w:p w:rsidR="0094219C" w:rsidRPr="003C7306" w:rsidRDefault="0094219C" w:rsidP="003C7306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задания;</w:t>
      </w:r>
    </w:p>
    <w:p w:rsidR="0094219C" w:rsidRPr="003C7306" w:rsidRDefault="0094219C" w:rsidP="003C7306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</w:t>
      </w:r>
      <w:r w:rsid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свою деятельность на уроке</w:t>
      </w: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19C" w:rsidRPr="003C7306" w:rsidRDefault="0094219C" w:rsidP="003C7306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умение осуществлять действие по плану и оценивать результат.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коммуникативные: </w:t>
      </w:r>
    </w:p>
    <w:p w:rsidR="0094219C" w:rsidRPr="003C7306" w:rsidRDefault="0094219C" w:rsidP="003C730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Calibri" w:hAnsi="Times New Roman" w:cs="Times New Roman"/>
          <w:sz w:val="24"/>
          <w:szCs w:val="24"/>
        </w:rPr>
        <w:t>Уметь самостоятельно организовывать учебное действие при работе в группе и индивидуально;</w:t>
      </w:r>
    </w:p>
    <w:p w:rsidR="0094219C" w:rsidRPr="003C7306" w:rsidRDefault="0094219C" w:rsidP="003C730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товарища и обосновывать свое мнение;</w:t>
      </w:r>
    </w:p>
    <w:p w:rsidR="0094219C" w:rsidRPr="003C7306" w:rsidRDefault="0094219C" w:rsidP="003C730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выражать свои мысли и идеи.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познавательные: </w:t>
      </w:r>
    </w:p>
    <w:p w:rsidR="0094219C" w:rsidRPr="003C7306" w:rsidRDefault="0094219C" w:rsidP="003C730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  с учебником;</w:t>
      </w:r>
    </w:p>
    <w:p w:rsidR="0094219C" w:rsidRPr="003C7306" w:rsidRDefault="0094219C" w:rsidP="003C730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предложенные задания;</w:t>
      </w:r>
    </w:p>
    <w:p w:rsidR="0094219C" w:rsidRPr="003C7306" w:rsidRDefault="0094219C" w:rsidP="003C730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информационными текстами;</w:t>
      </w:r>
    </w:p>
    <w:p w:rsidR="0094219C" w:rsidRPr="003C7306" w:rsidRDefault="0094219C" w:rsidP="003C730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анализировать и делать выводы;</w:t>
      </w:r>
    </w:p>
    <w:p w:rsidR="0094219C" w:rsidRPr="003C7306" w:rsidRDefault="0094219C" w:rsidP="003C730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делать предварительный отбор источников информации для поиска нового знания, добывать новые знания.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Формирование УУД: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Познавательные УУД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Продолжить формирование умения работать  с текстом.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Продолжить формирование умения находить  отличия, составлять рассказы-предположения по ключевым словам,  анализировать,  сравнивать, делать обобщения и выводы. 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Продолжить формирование  навыков поиска и отбора необходимой информации.            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УУД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Продолжить формирование умения самостоятельно организовывать учебное взаимодействие при работе в группе и индивидуально.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Продолжить формирование умения слушать товарища и обосновывать свое мнение.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Продолжить формирование умения выражать свои мысли и идеи.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Регулятивные УУД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Продолжить формирование умения самостоятельно определять тему и задачи урока. 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Продолжить формирование умения участвовать в работе группы, интересоваться чужим мнением, высказывать свое.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Продолжить формирование умения оценивать свою деятельность с помощью разработанных критериев.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Продолжить формирование умения работать по плану, оценивая результат самостоятельно.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Личностные УУД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Создание условий (ДЗ) к саморазвитию и самообразованию на основе мотивации к обучению и самопознанию.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Осознавать неполноту знаний, проявлять интерес к новому содержанию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Устанавливать связь между целью деятельности и ее результатом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Оценивать собственный вклад в работу группы.</w:t>
      </w:r>
    </w:p>
    <w:p w:rsidR="0094219C" w:rsidRPr="003C7306" w:rsidRDefault="0094219C" w:rsidP="003C7306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5.Создавать условия для формирования ценностного отношения к природе.</w:t>
      </w: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1F56" w:rsidRPr="003C7306" w:rsidRDefault="008D1F56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1F56" w:rsidRPr="003C7306" w:rsidRDefault="008D1F56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1F56" w:rsidRPr="003C7306" w:rsidRDefault="008D1F56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Pr="003C7306" w:rsidRDefault="0065654D" w:rsidP="003C7306">
      <w:pPr>
        <w:pStyle w:val="western"/>
        <w:spacing w:before="0" w:beforeAutospacing="0"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5654D" w:rsidRDefault="0065654D" w:rsidP="00A53A5A">
      <w:pPr>
        <w:pStyle w:val="western"/>
        <w:spacing w:after="198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7306" w:rsidRDefault="003C7306" w:rsidP="00A53A5A">
      <w:pPr>
        <w:pStyle w:val="western"/>
        <w:spacing w:after="198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7306" w:rsidRDefault="003C7306" w:rsidP="00A53A5A">
      <w:pPr>
        <w:pStyle w:val="western"/>
        <w:spacing w:after="198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7306" w:rsidRDefault="003C7306" w:rsidP="00A53A5A">
      <w:pPr>
        <w:pStyle w:val="western"/>
        <w:spacing w:after="198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7306" w:rsidRDefault="003C7306" w:rsidP="00A53A5A">
      <w:pPr>
        <w:pStyle w:val="western"/>
        <w:spacing w:after="198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53A5A" w:rsidRDefault="00FD0328" w:rsidP="008D1F56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Структура и ход урока:</w:t>
      </w:r>
    </w:p>
    <w:p w:rsidR="00FD0328" w:rsidRPr="008D1F56" w:rsidRDefault="00FD0328" w:rsidP="008D1F56">
      <w:pPr>
        <w:pStyle w:val="western"/>
        <w:spacing w:before="0" w:beforeAutospacing="0" w:after="0" w:line="360" w:lineRule="auto"/>
        <w:jc w:val="right"/>
        <w:rPr>
          <w:rFonts w:ascii="Times New Roman" w:hAnsi="Times New Roman"/>
          <w:b/>
        </w:rPr>
      </w:pPr>
      <w:r w:rsidRPr="008D1F56">
        <w:rPr>
          <w:rFonts w:ascii="Times New Roman" w:hAnsi="Times New Roman"/>
          <w:b/>
          <w:bCs/>
          <w:sz w:val="24"/>
          <w:szCs w:val="24"/>
        </w:rPr>
        <w:t>Таблица №1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"/>
        <w:gridCol w:w="1968"/>
        <w:gridCol w:w="2268"/>
        <w:gridCol w:w="7229"/>
        <w:gridCol w:w="1701"/>
        <w:gridCol w:w="2268"/>
      </w:tblGrid>
      <w:tr w:rsidR="00FD0328" w:rsidRPr="003C7306" w:rsidTr="003C7306">
        <w:tc>
          <w:tcPr>
            <w:tcW w:w="442" w:type="dxa"/>
          </w:tcPr>
          <w:p w:rsidR="00FD0328" w:rsidRPr="003C7306" w:rsidRDefault="00FD0328" w:rsidP="00FF1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8" w:type="dxa"/>
          </w:tcPr>
          <w:p w:rsidR="00FD0328" w:rsidRPr="003C7306" w:rsidRDefault="00FD0328" w:rsidP="00FF1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FD0328" w:rsidRPr="003C7306" w:rsidRDefault="00FD0328" w:rsidP="00FF1B77">
            <w:pPr>
              <w:spacing w:before="100" w:beforeAutospacing="1" w:after="198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урока, название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ЭОР (с указанием номера из табл.2)</w:t>
            </w:r>
          </w:p>
        </w:tc>
        <w:tc>
          <w:tcPr>
            <w:tcW w:w="7229" w:type="dxa"/>
          </w:tcPr>
          <w:p w:rsidR="00FD0328" w:rsidRPr="003C7306" w:rsidRDefault="00FD0328" w:rsidP="00FF1B77">
            <w:pPr>
              <w:spacing w:before="100" w:beforeAutospacing="1" w:after="198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FD0328" w:rsidRPr="003C7306" w:rsidRDefault="00FD0328" w:rsidP="00FF1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328" w:rsidRPr="003C7306" w:rsidRDefault="00FD0328" w:rsidP="00FF1B77">
            <w:pPr>
              <w:spacing w:before="100" w:beforeAutospacing="1" w:after="198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:rsidR="00FD0328" w:rsidRPr="003C7306" w:rsidRDefault="00FD0328" w:rsidP="00FF1B77">
            <w:pPr>
              <w:spacing w:before="100" w:beforeAutospacing="1" w:after="198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  <w:p w:rsidR="00FD0328" w:rsidRPr="003C7306" w:rsidRDefault="00FD0328" w:rsidP="00FF1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328" w:rsidRPr="003C7306" w:rsidRDefault="00FD0328" w:rsidP="00FF1B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(УУД)</w:t>
            </w:r>
          </w:p>
        </w:tc>
      </w:tr>
      <w:tr w:rsidR="00FD0328" w:rsidRPr="003C7306" w:rsidTr="003C7306">
        <w:trPr>
          <w:trHeight w:val="1456"/>
        </w:trPr>
        <w:tc>
          <w:tcPr>
            <w:tcW w:w="442" w:type="dxa"/>
          </w:tcPr>
          <w:p w:rsidR="00FD0328" w:rsidRPr="003C7306" w:rsidRDefault="00FD0328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FD0328" w:rsidRPr="003C7306" w:rsidRDefault="00FD0328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</w:t>
            </w:r>
            <w:r w:rsid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момент</w:t>
            </w:r>
          </w:p>
          <w:p w:rsidR="00FD0328" w:rsidRPr="003C7306" w:rsidRDefault="00FD0328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328" w:rsidRPr="003C7306" w:rsidRDefault="00FD0328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0328" w:rsidRPr="003C7306" w:rsidRDefault="00FD0328" w:rsidP="00FF1B77">
            <w:pPr>
              <w:pStyle w:val="a5"/>
              <w:spacing w:after="0" w:line="360" w:lineRule="auto"/>
              <w:ind w:left="33"/>
              <w:contextualSpacing/>
              <w:jc w:val="both"/>
            </w:pPr>
            <w:r w:rsidRPr="003C7306">
              <w:t>1.Учитель приветствует учащихся и проверяет готовность учащихся к уроку.</w:t>
            </w:r>
          </w:p>
          <w:p w:rsidR="00FD0328" w:rsidRPr="003C7306" w:rsidRDefault="00FD0328" w:rsidP="00FF1B77">
            <w:pPr>
              <w:pStyle w:val="a5"/>
              <w:spacing w:after="0" w:line="360" w:lineRule="auto"/>
              <w:ind w:left="33"/>
              <w:contextualSpacing/>
              <w:jc w:val="both"/>
              <w:rPr>
                <w:i/>
              </w:rPr>
            </w:pPr>
            <w:r w:rsidRPr="003C7306">
              <w:rPr>
                <w:i/>
              </w:rPr>
              <w:t>Доброе утро, мои коллеги. Я рада всех при</w:t>
            </w:r>
            <w:r w:rsidR="005C2FF2" w:rsidRPr="003C7306">
              <w:rPr>
                <w:i/>
              </w:rPr>
              <w:t>ветствовать в нашей лаборатории по цитологии и генетике.</w:t>
            </w:r>
          </w:p>
          <w:p w:rsidR="00FD0328" w:rsidRPr="003C7306" w:rsidRDefault="00FD0328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328" w:rsidRPr="003C7306" w:rsidRDefault="00FD0328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1.Учащиеся встают из-за парт и приветствуют учителя</w:t>
            </w:r>
          </w:p>
        </w:tc>
        <w:tc>
          <w:tcPr>
            <w:tcW w:w="2268" w:type="dxa"/>
          </w:tcPr>
          <w:p w:rsidR="00FD0328" w:rsidRPr="003C7306" w:rsidRDefault="00FD0328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(сотрудничество с учителем)</w:t>
            </w:r>
          </w:p>
          <w:p w:rsidR="00FD0328" w:rsidRPr="003C7306" w:rsidRDefault="003C7306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</w:t>
            </w:r>
            <w:r w:rsidR="005C2FF2"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ные (учащиеся настраиваются  на работу на уроке)</w:t>
            </w:r>
          </w:p>
        </w:tc>
      </w:tr>
      <w:tr w:rsidR="00BD07B1" w:rsidRPr="003C7306" w:rsidTr="003C7306">
        <w:trPr>
          <w:trHeight w:val="550"/>
        </w:trPr>
        <w:tc>
          <w:tcPr>
            <w:tcW w:w="442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Актуализация знаний 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(Стадия вызова)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обратить ваше внимание на следующее. В момент рождения ребенок весит в среднем 3 – 3,5 кг и имеет рост около50 см, детеныш бурого медведя, чьи родители достигают веса 200 кг и более, весит не более 500 г, а крошечный кенгуренок – менее 1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серого невзрачного птенца вырастает прекрасный лебедь, юркий головастик превращается в степенную жабу, а из посаженного возле дома желудя вырастает громадный дуб, который спустя сотню лет радует своей красотой новые поколения людей.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Проблемный вопрос.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Благодаря каким процессам возможны все эти изменения?</w:t>
            </w:r>
          </w:p>
          <w:p w:rsidR="00BD07B1" w:rsidRPr="003C7306" w:rsidRDefault="00BD07B1" w:rsidP="00FF1B77">
            <w:pPr>
              <w:tabs>
                <w:tab w:val="left" w:pos="294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клеток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вчера отыскала старую газету по процессу деления клеток. 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видели? Тогда я вам сейчас покажу.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газету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коллеги, </w:t>
            </w:r>
            <w:r w:rsidR="003C7306"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откройте кейсы,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газету и скажите, как вы сформулируете тему нашей сегодняшней работы?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Митоз.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Верно. Я усложню определенную вами тему и добавлю: Митоз. Амитоз. А какие мы поставим для себя задачи? Что мы должны изучить у этих процессов?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Изучить фазы митоза, значение в жизни организмов.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Верно. </w:t>
            </w:r>
            <w:r w:rsidRPr="003C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Записываем тему нашей работы в рабочий журнал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96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996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96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кейсе)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 урока «Митоз Амитоз»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план работы на сегодня у нас таков: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присланной корреспонденции по кариотипам и формулирование выводов.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митоза, его фаз и биологического значения.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3.Рассмотрение амитоза.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первый пункт плана — это изучение присланной корреспонденции. В нашей лаборатории на нижнем этаже делаются снимки кариотипов. А к нам непосредственно люди обращаются с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 определения наследственных заболеваний. Но чтобы дать точный и правильный ответ тем, кому он нужен, нам нужно вспомнить из чего состоят хромосомы. 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хроматиды и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центромеры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Верно, и как говорят с понятием хромосомы связано другое понятие — кариотип. Напомните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пож-та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такое кариотип?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Кариотип — это совокупность хромосом, их форма и размеры, характерные для определенного вида организмов. Таким образом, кариотип образуют хромосомы, а в хромосоме можно выделить хроматиды и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центромеру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перетяжку.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Верно. А теперь корреспонденция. </w:t>
            </w:r>
            <w:r w:rsidR="003C7306"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Вся корреспонденция представлена в кейсе.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меня в руках одно письмо. Наша задача посмотреть внимательно на кариотип и определить, связаны ли описываемые внешние особенности и особенности поведения людей с их кариотипом. 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(письма на слайде)</w:t>
            </w:r>
          </w:p>
          <w:p w:rsidR="00BD07B1" w:rsidRPr="003C7306" w:rsidRDefault="00BD07B1" w:rsidP="00FF1B77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3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«У ребенка плоское лицо,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эпикант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— вертикальная кожная складка у внутреннего угла глазной щели, короткие и толстые пальцы, постоянно приоткрытый рот. Посмотрите на кариотип. Что скажете?»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Трисомия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21 хромосоме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еще я хочу вам сделать объявление, на следующий год наша лаборатория будет расширяться.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делать ПЦР (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полимеразно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-цепную реакцию) — это метод молекулярно-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генетической диагностики, который позволяет выявить у человека различные инфекционные и наследственные заболевания (как в острой и хронической форме, так и задолго до того, как заболевание может себя проявить.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методом ПЦР позволяет найти возбудителя непосредственно в гене, который содержится в исследуемых материалах. Для ПЦР диагностики пригоден любой биологический материал: кровь, моча, слюна, плевральная, спинномозговая жидкость и другие. 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для диагностики наследственных заболеваний можно использовать ПЦР и снимок кариотипа.</w:t>
            </w:r>
          </w:p>
        </w:tc>
        <w:tc>
          <w:tcPr>
            <w:tcW w:w="1701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1.Учащиеся внимательно слушают учителя</w:t>
            </w:r>
          </w:p>
          <w:p w:rsidR="00BD07B1" w:rsidRPr="003C7306" w:rsidRDefault="00BD07B1" w:rsidP="00FF1B77">
            <w:pPr>
              <w:spacing w:before="100" w:beforeAutospacing="1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2.Уч-ся формулируют ответ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3.Учащиеся формулируют тему и задачи предстоящей работы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4.Учащиеся записывают тему работы в рабочие журналы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5.Учащиеся слушают учителя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6.Учащиеся рассматривают план работы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начинают работать по плану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7.Учащиеся рассматривают кариотип и делают вывод относительно того, есть лишние хромосомы в нем или же какие-то хромосомы </w:t>
            </w: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8.Учащиеся слушают учителя о практическом использовании ПЦР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поисковой беседе с учителем)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(умение слушать и вступать в диалог)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(формирование умения ориентироваться в тексте, находить нужную информацию)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(умение определять тему и задачи урока)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(умение ориентироваться в своей системе знаний и осознавать необходимость) нового знания)</w:t>
            </w:r>
            <w:proofErr w:type="gramEnd"/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поисковой беседе с учителем)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(умение слушать и вступать в диалог)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(умение слушать учителя)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(личностная позиция по данному вопросу)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7B1" w:rsidRPr="003C7306" w:rsidTr="003C7306">
        <w:trPr>
          <w:trHeight w:val="291"/>
        </w:trPr>
        <w:tc>
          <w:tcPr>
            <w:tcW w:w="442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Усвоение новых знаний (Стадия осмысления)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Поисковая беседа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Поисковая беседа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микропрепарата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непосредственно перейдем к митозу.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1.Учащиеся слушают учителя и отвечают на поставленные вопросы.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митоз?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 — это непрямое деление, характерное для соматических клеток, в результате которого из одной материнской клетки образуются две новые дочерние клетки с набором хромосом, идентичным материнской клетке. Разберем каждое непонятное слово в этом определении.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соматические клетки?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клетки, кроме половых.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 желудка соматические?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хромосомный набор в соматических клетках человека?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хромосом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 половых?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хромосомы.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Значит 23 хромосомы — это гаплоидный набор хромосом (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 46 хромосом — это диплоидный набор (2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Получается, что кол-во хромосом мы обозначаем буквами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 выяснили, что хромосома имеет определенный состав. Из чего состоит?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ДНК и белка.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Верно. Тогда давайте обозначим кол-во молекул ДНК буквами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Обычная соматическая клетка, если она не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делится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иметь какой набор хромосом?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ДНК?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2с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Да. 2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вы знаете, что, если клетка начинает делиться, то перед делением идет какой процесс?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Интерфаза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самая интересная особенность интерфазы?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 в синтетический период происходит удвоение ДНК.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Верно. И я отражу этот процесс изменением количества молекул ДНК — 2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Согласны?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Интерфаза и митоз образуют митотический цикл.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Митотический цикл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совокупность процессов, протекающих в клетке от одного деления до другого, включая само деление. Митотический цикл состоит из интерфазы – подготовки к митозу и митоза. 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Митотический цикл = интерфаза + митоз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 а теперь, что же происходит дальше? Я знаю, что каждая группа изучает определенную фазу митоза. Я даю вам время ознакомиться с вашими фазами, а потом мы их соединим и представим митоз как сочетание этих фаз.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— 3 минуты.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один уч-ся от группы рассказывает, что происходит в эту фазу, а учитель зарисовывает и дети вместе с ним.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будет время, то можно вызвать кого-то к доске, чтобы тот зарисовал.</w:t>
            </w:r>
          </w:p>
          <w:p w:rsidR="00FF1B77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Профаза 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BD07B1" w:rsidRPr="00FF1B77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Растворяется ядерная оболочка, исчезает ядрышко, хромосомы </w:t>
            </w:r>
            <w:proofErr w:type="spell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спирализуются</w:t>
            </w:r>
            <w:proofErr w:type="spell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, то есть скручиваются и приобретают компактную форму. Из микротрубочек формируется веретено деления. </w:t>
            </w:r>
          </w:p>
          <w:p w:rsidR="00FF1B77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Метафаза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BD07B1" w:rsidRPr="00FF1B77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лучше видны в световой микроскоп. К </w:t>
            </w:r>
            <w:proofErr w:type="spell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центромерам</w:t>
            </w:r>
            <w:proofErr w:type="spell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хромосом с двух </w:t>
            </w:r>
            <w:proofErr w:type="spellStart"/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прикрепляются нити веретена деления. В результате 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сокращения нитей веретена деления хромосомы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располагаются по экватору клетки.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Анафаза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Хроматиды расходятся к полюсам клетки, каждая хроматида становится самостоятельной хромосомой, поэтому число хромосом увеличивается в 2 раза.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Телофаза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96990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на каждом полюсе клетки </w:t>
            </w:r>
            <w:proofErr w:type="spell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деспирализуются</w:t>
            </w:r>
            <w:proofErr w:type="spell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, то есть раскручиваются, принимая вид тонких нитей. Вокруг них формируется ядерная оболочка. Происходит </w:t>
            </w: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кариокинез</w:t>
            </w: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(деление </w:t>
            </w:r>
            <w:r w:rsidRPr="003C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клеточного ядра, при котором образуются два дочерних ядра с такими же наборами хромосом, что и родительская клетка)</w:t>
            </w: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. Затем появляется ядрышко и происходит распределение клеточных органоидов и всё завершается делением цитоплазмы — </w:t>
            </w:r>
            <w:r w:rsidRPr="003C7306">
              <w:rPr>
                <w:rFonts w:ascii="Times New Roman" w:hAnsi="Times New Roman" w:cs="Times New Roman"/>
                <w:b/>
                <w:sz w:val="24"/>
                <w:szCs w:val="24"/>
              </w:rPr>
              <w:t>цитокинезом.</w:t>
            </w: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клетки разделяются на две дочерние клетки, полностью идентичные материнской. </w:t>
            </w:r>
          </w:p>
          <w:p w:rsidR="00BD07B1" w:rsidRPr="00996990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В клетках животных цитоплазма делится путем перетяжки на две меньших размеров клетки. В клетках растений образуется поперечная перегородка, она начинает формироваться в середине клетки и распространяется к периферии, разделяя клетку пополам. </w:t>
            </w:r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не мешало бы увидеть этот процесс под микроскопом.</w:t>
            </w:r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микропрепарата «Митоз в клетках корешка </w:t>
            </w: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лука»</w:t>
            </w:r>
          </w:p>
          <w:p w:rsidR="00BD07B1" w:rsidRPr="003C7306" w:rsidRDefault="00BD07B1" w:rsidP="00FF1B77">
            <w:pPr>
              <w:spacing w:before="15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 изучить процесс митоза в клетках корешка лука.</w:t>
            </w:r>
          </w:p>
          <w:p w:rsidR="00BD07B1" w:rsidRPr="003C7306" w:rsidRDefault="00BD07B1" w:rsidP="00FF1B77">
            <w:pPr>
              <w:spacing w:before="15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Оборудование: цифровой микроскоп, микропрепарат “Митоз в клетках корешка лука”.</w:t>
            </w:r>
          </w:p>
          <w:p w:rsidR="00BD07B1" w:rsidRPr="003C7306" w:rsidRDefault="00BD07B1" w:rsidP="00FF1B77">
            <w:pPr>
              <w:spacing w:before="15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Ход работы</w:t>
            </w:r>
          </w:p>
          <w:p w:rsidR="00BD07B1" w:rsidRPr="003C7306" w:rsidRDefault="00BD07B1" w:rsidP="00FF1B77">
            <w:pPr>
              <w:spacing w:before="15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1.Рассмотрите готовый микропрепарат, найдите клетки, в которых представлены разные фазы митоза. </w:t>
            </w:r>
          </w:p>
          <w:p w:rsidR="00BD07B1" w:rsidRPr="003C7306" w:rsidRDefault="00BD07B1" w:rsidP="00FF1B77">
            <w:pPr>
              <w:spacing w:before="15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 каким признакам вы их определили. 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смотрят под микроскопом, одно изображение выводится на экран с помощью цифрового микроскопа.</w:t>
            </w:r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 утверждения или нет.</w:t>
            </w:r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«+», то встаньте пож-та, если «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сидите, не вставайте.</w:t>
            </w:r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1.Митоз — это непрямое деление, характерное для соматических клеток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(+)</w:t>
            </w:r>
            <w:proofErr w:type="gramEnd"/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2.Митоз состоит из 4-х фаз: профазы, метафазы, анафазы и телофазы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(+)</w:t>
            </w:r>
            <w:proofErr w:type="gramEnd"/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3.Первая фаза митоза — телофаза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(-).</w:t>
            </w:r>
            <w:proofErr w:type="gramEnd"/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 профазу митоза исчезает ядерная оболочка и ядрышко, хромосомы располагаются беспорядочно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(+)</w:t>
            </w:r>
            <w:proofErr w:type="gramEnd"/>
          </w:p>
          <w:p w:rsidR="00BD07B1" w:rsidRPr="003C7306" w:rsidRDefault="00BD07B1" w:rsidP="00FF1B77">
            <w:pPr>
              <w:spacing w:before="100" w:beforeAutospacing="1" w:after="136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 метафазу хромосомы расходятся к полюсам клетки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(-).</w:t>
            </w:r>
            <w:proofErr w:type="gramEnd"/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Биологическое значение митоза (группа 5)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1.Обеспечивает равномерное распределение наследственного материала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2.Поддерживает постоянное число хромосом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3.Лежит в основе роста, развития и восстановления организма то есть регенерации и замены отмирающих клеток.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4.Обеспечивает сходство потомства с родителями при вегетативном размножении.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ромосомный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соматических клеток вишни равен 32. Определите хромосомный набор и число молекул ДНК в клетках листьев вишни в анафазе и в конце телофазы митоза. Объясните все полученные результаты. 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1.Переведите известный хромосомный набор в буквенное обозначение.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2.Определите, какое буквенное обозначение соответствует искомой фазе митоза.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3.Переведите буквенное обозначение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числовое.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4.Объясните полученные результаты, вспомнив, что происходит в рассматриваемую фазу митоза.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решения задачи включает следующие позиции:</w:t>
            </w:r>
          </w:p>
          <w:p w:rsidR="00BD07B1" w:rsidRPr="003C7306" w:rsidRDefault="00BD07B1" w:rsidP="00FF1B77">
            <w:pPr>
              <w:spacing w:before="100" w:beforeAutospacing="1" w:line="360" w:lineRule="auto"/>
              <w:ind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 анафазе митоза (4n4c) – 64 хромосомы, 64 молекулы ДНК;</w:t>
            </w:r>
          </w:p>
          <w:p w:rsidR="00BD07B1" w:rsidRPr="003C7306" w:rsidRDefault="00BD07B1" w:rsidP="00FF1B77">
            <w:pPr>
              <w:spacing w:before="100" w:beforeAutospacing="1" w:line="360" w:lineRule="auto"/>
              <w:ind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 анафазе к полюсам клетки расходятся сестринские хроматиды, каждая хроматида становится самостоятельной хромосомой, поэтому кол-во хромосом становится в 2 раза больше.</w:t>
            </w:r>
          </w:p>
          <w:p w:rsidR="00BD07B1" w:rsidRPr="003C7306" w:rsidRDefault="00BD07B1" w:rsidP="00FF1B77">
            <w:pPr>
              <w:spacing w:before="100" w:beforeAutospacing="1" w:line="360" w:lineRule="auto"/>
              <w:ind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 телофазе митоза (2n2c) – 32 хромосомы, 32 молекулы ДНК;</w:t>
            </w:r>
          </w:p>
          <w:p w:rsidR="00BD07B1" w:rsidRPr="003C7306" w:rsidRDefault="00BD07B1" w:rsidP="00FF1B77">
            <w:pPr>
              <w:spacing w:before="100" w:beforeAutospacing="1" w:line="360" w:lineRule="auto"/>
              <w:ind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произошло деление, образовалось две клетки с диплоидным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набором хромосом, в которых равномерно распределились сестринские хроматиды, ставшие самостоятельными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однохроматидными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хромосомами.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="00FF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еще одно определение – амитоз.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Амитоз - Прямое деление ядра без образования хромосом и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ахроматинового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веретена. При А. не обеспечивается равномерное распределение генетического материала между дочерними клетками. А. встречается у некоторых простейших, а также в клетках ряда специализированных тканей (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хрящевой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соединительной) и при патологических разрастаний (раковых). Такие клетки лишены способности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делиться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митотически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у бактерий не митоз?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как у бактерий кольцевая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она не реплицируется перед делением клетки.</w:t>
            </w:r>
          </w:p>
        </w:tc>
        <w:tc>
          <w:tcPr>
            <w:tcW w:w="1701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1.Учащиеся работают с рабочим журналом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2.Учащиеся участвуют в поисковой беседе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3.Учащиеся работают в группах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990" w:rsidRDefault="00996990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4.Учащиеся на микропрепарате находят разные фазы митоза и аргументируют каждую фазу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5.Учащиеся участвуют в физкультминутке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6.Учащиеся отвечают, какое же биологическое значение имеет митоз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7.Учащиеся решают задачу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8.Учащиеся слушают учителя и участвуют в поисковой беседе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(умение слушать учителя и высказывать свое мнение)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(умение слушать </w:t>
            </w: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и участвовать в поисковой беседе)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(умение слушать учителя и участвовать в поисковой беседе)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(умение доходчиво и понятно высказывать свою мысль)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(умение добывать новые знания)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(формирование умения самостоятельно организовывать учебное действие при работе в группе)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(умение слушать учителя)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DD3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(умение слушать учителя и участвовать в поисковой беседе)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7B1" w:rsidRPr="003C7306" w:rsidTr="003C7306">
        <w:trPr>
          <w:trHeight w:val="291"/>
        </w:trPr>
        <w:tc>
          <w:tcPr>
            <w:tcW w:w="442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8" w:type="dxa"/>
          </w:tcPr>
          <w:p w:rsidR="00BD07B1" w:rsidRPr="00FF1B77" w:rsidRDefault="00FF1B77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</w:t>
            </w:r>
            <w:r w:rsidR="00BD07B1" w:rsidRPr="00FF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зация знаний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Интерактивная игра на сайте ума игра</w:t>
            </w:r>
          </w:p>
          <w:p w:rsidR="00175F92" w:rsidRPr="003C7306" w:rsidRDefault="006F606E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5F92" w:rsidRPr="003C730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http://www.umapalata.com/uschool/expo/TR7777777/17535.html?LANG=RU</w:t>
              </w:r>
            </w:hyperlink>
          </w:p>
          <w:p w:rsidR="00175F92" w:rsidRPr="003C7306" w:rsidRDefault="00175F92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давайте поиграем в одну увлекательную игру, которая называется «Митоз» (на сайте ума игра)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Учитель: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теперь, выберите из списка признаки митоза и оставьте их на доске, остальные листы, не характеризующие митоз – уберите.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1)</w:t>
            </w: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Характерен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половых клеток;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2)</w:t>
            </w: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Характерен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соматических клеток;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3)Прямое деление;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4)Непрямое деление;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5)Обеспечивает рост организмов;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6)Увеличивает продолжительность жизни;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7)Из исходной клетки образуются 2 дочерние с таким же набором хромосом;</w:t>
            </w:r>
            <w:proofErr w:type="gramEnd"/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8)Из исходной клетки образуются 2 дочерние с набором хромосом вдвое меньшим.</w:t>
            </w:r>
            <w:proofErr w:type="gramEnd"/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митоза: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2)</w:t>
            </w: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Характерен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соматических клеток;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4)Непрямое деление;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5)Обеспечивает рост организмов;</w:t>
            </w:r>
          </w:p>
          <w:p w:rsidR="00BD07B1" w:rsidRPr="003C7306" w:rsidRDefault="00BD07B1" w:rsidP="00FF1B77">
            <w:pPr>
              <w:spacing w:before="14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7)Из исходной клетки образуются 2 дочерние с таким же набором хромосом;</w:t>
            </w:r>
            <w:proofErr w:type="gramEnd"/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по уроку: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1)Митоз — способ деления соматических клеток, при котором образуются две дочерние клетки с набором хромосом, идентичным материнской клетке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2)Митоз лежит в основе роста, развития и регенерации.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3)Митоз обеспечивает равномерное и одинаковое распределение хромосом между дочерними клетками.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деления клеток состоит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увеличении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продолжительности жизни 2) усложнении строения организмов 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увеличении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 и размера организмов 4)усложнении процессов жизнедеятельности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жизни клетки от деления до деления называется: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интерфаза 2) мейоз 3) митоз 4) клеточный цикл 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профазе митоза НЕ происходит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растворения ядерной оболочки 2) формирования веретена деления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удвоения хромосом 4) растворения ядрышек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Митоза не бывает в клетках: 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1)орла 2)бактерии 3)бабочки 4)мха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А5.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митоза образуется ядро: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зиготы домовой мухи 3) сперматозоида окуня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2)яйцеклетки коровы 4) клетки стебля гороха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митоза состоит в увеличении числа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хромосом в половых клетках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клеток с набором хромосом, равным материнской клетке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молекул ДНК по сравнению с материнской клеткой 4) хромосом в соматических клетках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Профазу митоза можно определить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спирализации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хромосом, их беспорядочному расположению в цитоплазме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расположению хромосом в экваториальной плоскости клетки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расхождению хроматид к противоположным полюсам клетки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наличию двух ядер и перетяжки в клетке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какую фазу митоза пары хроматид прикрепляются 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центромерами</w:t>
            </w:r>
            <w:proofErr w:type="spellEnd"/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нитям веретена деления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анафазу 2) телофазу 3) профазу 4) метафазу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Митозом не делятся: 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клетки кожи человека 3) клетки кишечника мыши 2) гаметы 4) дрожжевые клетки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ядре яйцеклетки собаки 39 хромосом. А в результате митоза в клетке её печени образуется ядро, в котором: </w:t>
            </w:r>
          </w:p>
          <w:p w:rsidR="00BD07B1" w:rsidRPr="003C7306" w:rsidRDefault="00BD07B1" w:rsidP="00FF1B77">
            <w:pPr>
              <w:spacing w:before="100" w:before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39 хромосом 2) 78 хромосом 3) 117 хромосом 4) 156 хромосом</w:t>
            </w:r>
          </w:p>
          <w:p w:rsidR="00040832" w:rsidRPr="00040832" w:rsidRDefault="00040832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3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40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-ль: </w:t>
            </w:r>
            <w:r w:rsidRPr="00040832">
              <w:rPr>
                <w:rFonts w:ascii="Times New Roman" w:hAnsi="Times New Roman" w:cs="Times New Roman"/>
                <w:sz w:val="24"/>
                <w:szCs w:val="24"/>
              </w:rPr>
              <w:t>А теперь, коллеги,  оцените свою работу и свой вклад в работу группы.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1.Я испытывал трудности </w:t>
            </w:r>
            <w:proofErr w:type="gramStart"/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proofErr w:type="gramEnd"/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ыполнении задания по расшифровке кариотипов;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зучении отдельных фаз митоза;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ри написании хромосомного и ДНК-набора фаз митоза;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 xml:space="preserve"> не испытывал (а) затруднений при изучении этой темы.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2.Мне далось легко…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ыполнение заданий по расшифровке кариотипов;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зучение отдельных фаз митоза;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аписание хромосомного и ДНК-набора фаз митоза;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се перечисленное.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3.Оценивая мой вклад в работу группы и моих одноклассников, можно сказать…(</w:t>
            </w:r>
            <w:proofErr w:type="gramStart"/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нужное</w:t>
            </w:r>
            <w:proofErr w:type="gramEnd"/>
            <w:r w:rsidRPr="003C7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подчеркните)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уроке я работал (а): активно/пассивно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)С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воей работой на уроке я: доволен (а)/не доволен (а)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В)При работе в группе: у меня всё </w:t>
            </w: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получилось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/были затруднения, но я справился (</w:t>
            </w:r>
            <w:proofErr w:type="spell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лась</w:t>
            </w:r>
            <w:proofErr w:type="spell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)/у меня не получилась работа в группе, но я буду стремиться улучшить ее.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)О</w:t>
            </w:r>
            <w:proofErr w:type="gramEnd"/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ценивая работу группы можно сказать: мы работали слаженно и у нас всё получилось/ у нас были затруднения, но мы справились самостоятельно/ у нас были затруднения, мы справились с помощью учителя.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1.Учащиеся выполняют задания в игре «Митоз»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DD3" w:rsidRDefault="00553DD3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DD3" w:rsidRDefault="00553DD3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2.Учащиеся на основании написанных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митоза признаков делают выводы по проделанной работе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3.Учащиеся выполняют тестовые задания</w:t>
            </w: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4.Учащиеся оценивают свою индивидуальную работу и работу в группе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(умение слушать других людей и высказывать своё мнение)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(умение оценивать себя, свою работу)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7B1" w:rsidRPr="003C7306" w:rsidTr="003C7306">
        <w:trPr>
          <w:trHeight w:val="935"/>
        </w:trPr>
        <w:tc>
          <w:tcPr>
            <w:tcW w:w="442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8" w:type="dxa"/>
          </w:tcPr>
          <w:p w:rsidR="00BD07B1" w:rsidRPr="003C7306" w:rsidRDefault="00553DD3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</w:t>
            </w:r>
            <w:r w:rsidR="00BD07B1" w:rsidRPr="003C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итогов урока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29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1.Учитель выставляет учащимся отметки за работу на уроке.</w:t>
            </w:r>
          </w:p>
        </w:tc>
        <w:tc>
          <w:tcPr>
            <w:tcW w:w="1701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1.Учащиеся слушают учителя и участвуют в оценивании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(умение оценивать себя, свою работу)</w:t>
            </w:r>
          </w:p>
        </w:tc>
      </w:tr>
      <w:tr w:rsidR="00BD07B1" w:rsidRPr="003C7306" w:rsidTr="003C7306">
        <w:trPr>
          <w:trHeight w:val="154"/>
        </w:trPr>
        <w:tc>
          <w:tcPr>
            <w:tcW w:w="442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29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1.Учитель сообщает о домашнем задании:</w:t>
            </w:r>
          </w:p>
          <w:p w:rsidR="00BD07B1" w:rsidRPr="003C7306" w:rsidRDefault="00BD07B1" w:rsidP="00FF1B77">
            <w:pPr>
              <w:numPr>
                <w:ilvl w:val="0"/>
                <w:numId w:val="12"/>
              </w:numPr>
              <w:spacing w:line="36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§ 29</w:t>
            </w:r>
          </w:p>
          <w:p w:rsidR="00BD07B1" w:rsidRPr="003C7306" w:rsidRDefault="00BD07B1" w:rsidP="00FF1B77">
            <w:pPr>
              <w:numPr>
                <w:ilvl w:val="0"/>
                <w:numId w:val="12"/>
              </w:numPr>
              <w:spacing w:line="36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письменно ответить на вопрос: </w:t>
            </w:r>
            <w:r w:rsidRPr="003C730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чем отличается митоз у растений и животных?</w:t>
            </w:r>
          </w:p>
          <w:p w:rsidR="00BD07B1" w:rsidRPr="003C7306" w:rsidRDefault="00BD07B1" w:rsidP="00FF1B77">
            <w:pPr>
              <w:numPr>
                <w:ilvl w:val="0"/>
                <w:numId w:val="12"/>
              </w:numPr>
              <w:spacing w:line="36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Творческое задание: подготовить сообщение, используя ресурсы сети Интернет, </w:t>
            </w:r>
            <w:r w:rsidRPr="003C730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 причинах нарушений протекания процесса митоза.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1.Учащиеся записывают домашнее задание.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(умение слушать учителя)</w:t>
            </w:r>
          </w:p>
        </w:tc>
      </w:tr>
      <w:tr w:rsidR="00BD07B1" w:rsidRPr="003C7306" w:rsidTr="003C7306">
        <w:trPr>
          <w:trHeight w:val="245"/>
        </w:trPr>
        <w:tc>
          <w:tcPr>
            <w:tcW w:w="442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29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выбрать на «Дорожке успеха» незаконченное предложение и продолжить его.</w:t>
            </w:r>
          </w:p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687403" wp14:editId="2937404D">
                  <wp:extent cx="3638145" cy="1962853"/>
                  <wp:effectExtent l="0" t="0" r="635" b="0"/>
                  <wp:docPr id="3" name="Рисунок 1" descr="C:\Users\U(ser\Desktop\открытый урок на учитель года\дорож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(ser\Desktop\открытый урок на учитель года\дорож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087" cy="196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D07B1" w:rsidRPr="003C7306" w:rsidRDefault="00BD07B1" w:rsidP="00FF1B77">
            <w:pPr>
              <w:spacing w:before="100" w:beforeAutospacing="1" w:after="198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1.Учащиеся выбирают </w:t>
            </w:r>
            <w:r w:rsidRPr="003C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незаконченное предложение и продолжают его</w:t>
            </w:r>
          </w:p>
        </w:tc>
        <w:tc>
          <w:tcPr>
            <w:tcW w:w="2268" w:type="dxa"/>
          </w:tcPr>
          <w:p w:rsidR="00BD07B1" w:rsidRPr="003C7306" w:rsidRDefault="00BD07B1" w:rsidP="00FF1B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Регулятивные (умение осознанно </w:t>
            </w: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усвоение нового материала и выявлять возможные пробелы в понимании)</w:t>
            </w:r>
          </w:p>
        </w:tc>
      </w:tr>
    </w:tbl>
    <w:p w:rsidR="0080528F" w:rsidRPr="003C7306" w:rsidRDefault="0080528F" w:rsidP="00FF1B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DA7" w:rsidRPr="003C7306" w:rsidRDefault="00373DA7" w:rsidP="0004083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плану-конс</w:t>
      </w:r>
      <w:r w:rsidR="00874727"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пекту урока «Митоз. Амитоз</w:t>
      </w:r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3DA7" w:rsidRPr="003C7306" w:rsidRDefault="00373DA7" w:rsidP="0004083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gramStart"/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</w:t>
      </w:r>
      <w:proofErr w:type="gramEnd"/>
      <w:r w:rsidRPr="003C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данном уроке ЭОР</w:t>
      </w:r>
    </w:p>
    <w:p w:rsidR="00373DA7" w:rsidRPr="003C7306" w:rsidRDefault="00373DA7" w:rsidP="003C7306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82"/>
        <w:gridCol w:w="2929"/>
        <w:gridCol w:w="2929"/>
        <w:gridCol w:w="2929"/>
      </w:tblGrid>
      <w:tr w:rsidR="00373DA7" w:rsidRPr="003C7306" w:rsidTr="004D1F1A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предъявления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373DA7" w:rsidRPr="003C7306" w:rsidTr="004D1F1A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A7" w:rsidRPr="003C7306" w:rsidRDefault="009D17E8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по теме «Митоз»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9D17E8"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оигра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373DA7" w:rsidRPr="003C7306" w:rsidTr="004D1F1A">
        <w:trPr>
          <w:trHeight w:val="18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«</w:t>
            </w:r>
            <w:r w:rsidR="009D17E8"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Митоз. Амитоз</w:t>
            </w: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DA7" w:rsidRPr="003C7306" w:rsidRDefault="00373DA7" w:rsidP="003C730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373DA7" w:rsidRPr="003C7306" w:rsidRDefault="00373DA7" w:rsidP="003C7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C4" w:rsidRPr="00BF7842" w:rsidRDefault="002B7FAA">
      <w:pPr>
        <w:rPr>
          <w:rFonts w:ascii="Times New Roman" w:hAnsi="Times New Roman" w:cs="Times New Roman"/>
          <w:b/>
          <w:sz w:val="24"/>
          <w:szCs w:val="24"/>
        </w:rPr>
      </w:pPr>
      <w:r w:rsidRPr="00BF7842"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 и </w:t>
      </w:r>
      <w:proofErr w:type="spellStart"/>
      <w:r w:rsidRPr="00BF7842">
        <w:rPr>
          <w:rFonts w:ascii="Times New Roman" w:hAnsi="Times New Roman" w:cs="Times New Roman"/>
          <w:b/>
          <w:sz w:val="24"/>
          <w:szCs w:val="24"/>
        </w:rPr>
        <w:t>интернет-ресурсов</w:t>
      </w:r>
      <w:proofErr w:type="spellEnd"/>
      <w:r w:rsidRPr="00BF7842">
        <w:rPr>
          <w:rFonts w:ascii="Times New Roman" w:hAnsi="Times New Roman" w:cs="Times New Roman"/>
          <w:b/>
          <w:sz w:val="24"/>
          <w:szCs w:val="24"/>
        </w:rPr>
        <w:t>:</w:t>
      </w:r>
    </w:p>
    <w:p w:rsidR="004773B3" w:rsidRPr="00BF7842" w:rsidRDefault="002B7FA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1.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Каменский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 </w:t>
      </w:r>
      <w:proofErr w:type="spellStart"/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Криксунов</w:t>
      </w:r>
      <w:proofErr w:type="spellEnd"/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Пасечник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Общая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биология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10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11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  <w:r w:rsidRPr="00BF78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</w:t>
      </w: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общеобразовательных учреждений. М.</w:t>
      </w:r>
      <w:proofErr w:type="gramStart"/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Дрофа, 2014.</w:t>
      </w:r>
      <w:bookmarkStart w:id="0" w:name="_GoBack"/>
      <w:bookmarkEnd w:id="0"/>
    </w:p>
    <w:p w:rsidR="002B7FAA" w:rsidRPr="00BF7842" w:rsidRDefault="004773B3" w:rsidP="004773B3">
      <w:pPr>
        <w:pStyle w:val="1"/>
        <w:spacing w:before="0" w:after="180" w:line="420" w:lineRule="atLeast"/>
        <w:rPr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BF784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lastRenderedPageBreak/>
        <w:t>2.</w:t>
      </w:r>
      <w:r w:rsidR="00BF7842" w:rsidRPr="00BF784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Петросова Р. А., Теремов А. В., Биология (профильный уровень), </w:t>
      </w:r>
      <w:r w:rsidR="00BF7842" w:rsidRPr="00BF784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Издательство: Мнемозина</w:t>
      </w:r>
      <w:r w:rsidR="00BF7842" w:rsidRPr="00BF784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2012.</w:t>
      </w:r>
    </w:p>
    <w:p w:rsidR="002B7FAA" w:rsidRPr="00BF7842" w:rsidRDefault="00BF7842">
      <w:pPr>
        <w:rPr>
          <w:rFonts w:ascii="Times New Roman" w:hAnsi="Times New Roman" w:cs="Times New Roman"/>
          <w:sz w:val="24"/>
          <w:szCs w:val="24"/>
        </w:rPr>
      </w:pPr>
      <w:r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2B7FAA" w:rsidRPr="00BF78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B7FAA" w:rsidRPr="00BF78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B7FAA" w:rsidRPr="00BF78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https://infourok.ru/tehnologicheskaya-kartka-uroka-mitoz-3204110.html</w:t>
        </w:r>
      </w:hyperlink>
    </w:p>
    <w:p w:rsidR="004773B3" w:rsidRPr="00BF7842" w:rsidRDefault="00BF7842" w:rsidP="004773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842">
        <w:rPr>
          <w:rFonts w:ascii="Times New Roman" w:hAnsi="Times New Roman" w:cs="Times New Roman"/>
          <w:sz w:val="24"/>
          <w:szCs w:val="24"/>
        </w:rPr>
        <w:t>4</w:t>
      </w:r>
      <w:r w:rsidR="002B7FAA" w:rsidRPr="00BF7842">
        <w:rPr>
          <w:rFonts w:ascii="Times New Roman" w:hAnsi="Times New Roman" w:cs="Times New Roman"/>
          <w:sz w:val="24"/>
          <w:szCs w:val="24"/>
        </w:rPr>
        <w:t>.</w:t>
      </w:r>
      <w:r w:rsidR="004773B3" w:rsidRPr="00BF784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773B3" w:rsidRPr="00BF78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http://www.umapalata.com/uschool/expo/TR7777777/17535.html?LANG=RU</w:t>
        </w:r>
      </w:hyperlink>
    </w:p>
    <w:p w:rsidR="004773B3" w:rsidRPr="00BF7842" w:rsidRDefault="00BF7842" w:rsidP="004773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842">
        <w:rPr>
          <w:rFonts w:ascii="Times New Roman" w:hAnsi="Times New Roman" w:cs="Times New Roman"/>
          <w:sz w:val="24"/>
          <w:szCs w:val="24"/>
        </w:rPr>
        <w:t>5</w:t>
      </w:r>
      <w:r w:rsidR="004773B3" w:rsidRPr="00BF7842">
        <w:rPr>
          <w:rFonts w:ascii="Times New Roman" w:hAnsi="Times New Roman" w:cs="Times New Roman"/>
          <w:sz w:val="24"/>
          <w:szCs w:val="24"/>
        </w:rPr>
        <w:t>.</w:t>
      </w:r>
      <w:hyperlink r:id="rId13" w:history="1">
        <w:r w:rsidR="004773B3" w:rsidRPr="00BF78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https://bio-ege.sdamgia.ru/</w:t>
        </w:r>
      </w:hyperlink>
    </w:p>
    <w:p w:rsidR="002B7FAA" w:rsidRDefault="002B7FAA"/>
    <w:sectPr w:rsidR="002B7FAA" w:rsidSect="008D1F56">
      <w:footerReference w:type="default" r:id="rId14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6E" w:rsidRDefault="006F606E" w:rsidP="0080528F">
      <w:pPr>
        <w:spacing w:after="0" w:line="240" w:lineRule="auto"/>
      </w:pPr>
      <w:r>
        <w:separator/>
      </w:r>
    </w:p>
  </w:endnote>
  <w:endnote w:type="continuationSeparator" w:id="0">
    <w:p w:rsidR="006F606E" w:rsidRDefault="006F606E" w:rsidP="0080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535"/>
      <w:docPartObj>
        <w:docPartGallery w:val="Page Numbers (Bottom of Page)"/>
        <w:docPartUnique/>
      </w:docPartObj>
    </w:sdtPr>
    <w:sdtEndPr/>
    <w:sdtContent>
      <w:p w:rsidR="00085365" w:rsidRDefault="000722B2">
        <w:pPr>
          <w:pStyle w:val="a8"/>
          <w:jc w:val="right"/>
        </w:pPr>
        <w:r>
          <w:fldChar w:fldCharType="begin"/>
        </w:r>
        <w:r w:rsidR="00085365">
          <w:instrText>PAGE   \* MERGEFORMAT</w:instrText>
        </w:r>
        <w:r>
          <w:fldChar w:fldCharType="separate"/>
        </w:r>
        <w:r w:rsidR="00BF7842">
          <w:rPr>
            <w:noProof/>
          </w:rPr>
          <w:t>1</w:t>
        </w:r>
        <w:r>
          <w:fldChar w:fldCharType="end"/>
        </w:r>
      </w:p>
    </w:sdtContent>
  </w:sdt>
  <w:p w:rsidR="00085365" w:rsidRDefault="000853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6E" w:rsidRDefault="006F606E" w:rsidP="0080528F">
      <w:pPr>
        <w:spacing w:after="0" w:line="240" w:lineRule="auto"/>
      </w:pPr>
      <w:r>
        <w:separator/>
      </w:r>
    </w:p>
  </w:footnote>
  <w:footnote w:type="continuationSeparator" w:id="0">
    <w:p w:rsidR="006F606E" w:rsidRDefault="006F606E" w:rsidP="0080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21"/>
    <w:multiLevelType w:val="hybridMultilevel"/>
    <w:tmpl w:val="381CE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33F"/>
    <w:multiLevelType w:val="hybridMultilevel"/>
    <w:tmpl w:val="11B6B8B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EDA6DF1"/>
    <w:multiLevelType w:val="multilevel"/>
    <w:tmpl w:val="0EA8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F7DF7"/>
    <w:multiLevelType w:val="hybridMultilevel"/>
    <w:tmpl w:val="9D08A21E"/>
    <w:lvl w:ilvl="0" w:tplc="CEE6D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0C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44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0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45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3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6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D46B41"/>
    <w:multiLevelType w:val="hybridMultilevel"/>
    <w:tmpl w:val="F2A2E2C8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1D46106"/>
    <w:multiLevelType w:val="hybridMultilevel"/>
    <w:tmpl w:val="BF0CBDC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A237DE9"/>
    <w:multiLevelType w:val="multilevel"/>
    <w:tmpl w:val="35C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E0C05"/>
    <w:multiLevelType w:val="hybridMultilevel"/>
    <w:tmpl w:val="B5B45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76D66"/>
    <w:multiLevelType w:val="hybridMultilevel"/>
    <w:tmpl w:val="5BF8C0E6"/>
    <w:lvl w:ilvl="0" w:tplc="0419000D">
      <w:start w:val="1"/>
      <w:numFmt w:val="bullet"/>
      <w:lvlText w:val=""/>
      <w:lvlJc w:val="left"/>
      <w:pPr>
        <w:ind w:left="13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9">
    <w:nsid w:val="6B2D6E7B"/>
    <w:multiLevelType w:val="hybridMultilevel"/>
    <w:tmpl w:val="65642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D27BF"/>
    <w:multiLevelType w:val="hybridMultilevel"/>
    <w:tmpl w:val="F648F0D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779D198E"/>
    <w:multiLevelType w:val="hybridMultilevel"/>
    <w:tmpl w:val="23B0922C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7F037D16"/>
    <w:multiLevelType w:val="hybridMultilevel"/>
    <w:tmpl w:val="0210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3E5"/>
    <w:rsid w:val="00024A77"/>
    <w:rsid w:val="00040832"/>
    <w:rsid w:val="000722B2"/>
    <w:rsid w:val="00085361"/>
    <w:rsid w:val="00085365"/>
    <w:rsid w:val="00087B86"/>
    <w:rsid w:val="001710B5"/>
    <w:rsid w:val="00175F92"/>
    <w:rsid w:val="0018043B"/>
    <w:rsid w:val="001F7B05"/>
    <w:rsid w:val="002B7FAA"/>
    <w:rsid w:val="00373DA7"/>
    <w:rsid w:val="003906AF"/>
    <w:rsid w:val="003A0A47"/>
    <w:rsid w:val="003C3C7B"/>
    <w:rsid w:val="003C7306"/>
    <w:rsid w:val="003E2E86"/>
    <w:rsid w:val="00457A19"/>
    <w:rsid w:val="004773B3"/>
    <w:rsid w:val="004C3993"/>
    <w:rsid w:val="004E4678"/>
    <w:rsid w:val="00553DD3"/>
    <w:rsid w:val="005A6F8F"/>
    <w:rsid w:val="005C2FF2"/>
    <w:rsid w:val="0065654D"/>
    <w:rsid w:val="006575C4"/>
    <w:rsid w:val="006F606E"/>
    <w:rsid w:val="00704F13"/>
    <w:rsid w:val="00713E44"/>
    <w:rsid w:val="0080528F"/>
    <w:rsid w:val="00807606"/>
    <w:rsid w:val="00874727"/>
    <w:rsid w:val="00893704"/>
    <w:rsid w:val="008D1F56"/>
    <w:rsid w:val="008F25CD"/>
    <w:rsid w:val="0094219C"/>
    <w:rsid w:val="00964D2F"/>
    <w:rsid w:val="0098281F"/>
    <w:rsid w:val="00996990"/>
    <w:rsid w:val="009C13E5"/>
    <w:rsid w:val="009D17E8"/>
    <w:rsid w:val="009E713E"/>
    <w:rsid w:val="00A53A5A"/>
    <w:rsid w:val="00A6203E"/>
    <w:rsid w:val="00A70335"/>
    <w:rsid w:val="00A9560F"/>
    <w:rsid w:val="00AE2E9F"/>
    <w:rsid w:val="00B7757B"/>
    <w:rsid w:val="00BD07B1"/>
    <w:rsid w:val="00BF7842"/>
    <w:rsid w:val="00C56440"/>
    <w:rsid w:val="00D22BE7"/>
    <w:rsid w:val="00E277B4"/>
    <w:rsid w:val="00E60638"/>
    <w:rsid w:val="00EC05D5"/>
    <w:rsid w:val="00F1045D"/>
    <w:rsid w:val="00FD0328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D"/>
  </w:style>
  <w:style w:type="paragraph" w:styleId="1">
    <w:name w:val="heading 1"/>
    <w:basedOn w:val="a"/>
    <w:next w:val="a"/>
    <w:link w:val="10"/>
    <w:uiPriority w:val="9"/>
    <w:qFormat/>
    <w:rsid w:val="00477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3A5A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character" w:styleId="a3">
    <w:name w:val="Strong"/>
    <w:basedOn w:val="a0"/>
    <w:uiPriority w:val="22"/>
    <w:qFormat/>
    <w:rsid w:val="00A53A5A"/>
    <w:rPr>
      <w:b/>
      <w:bCs/>
    </w:rPr>
  </w:style>
  <w:style w:type="table" w:styleId="a4">
    <w:name w:val="Table Grid"/>
    <w:basedOn w:val="a1"/>
    <w:uiPriority w:val="59"/>
    <w:rsid w:val="00A5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3A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28F"/>
  </w:style>
  <w:style w:type="paragraph" w:styleId="a8">
    <w:name w:val="footer"/>
    <w:basedOn w:val="a"/>
    <w:link w:val="a9"/>
    <w:uiPriority w:val="99"/>
    <w:unhideWhenUsed/>
    <w:rsid w:val="0080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28F"/>
  </w:style>
  <w:style w:type="paragraph" w:styleId="aa">
    <w:name w:val="List Paragraph"/>
    <w:basedOn w:val="a"/>
    <w:uiPriority w:val="34"/>
    <w:qFormat/>
    <w:rsid w:val="009421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03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75F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3A5A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character" w:styleId="a3">
    <w:name w:val="Strong"/>
    <w:basedOn w:val="a0"/>
    <w:uiPriority w:val="22"/>
    <w:qFormat/>
    <w:rsid w:val="00A53A5A"/>
    <w:rPr>
      <w:b/>
      <w:bCs/>
    </w:rPr>
  </w:style>
  <w:style w:type="table" w:styleId="a4">
    <w:name w:val="Table Grid"/>
    <w:basedOn w:val="a1"/>
    <w:uiPriority w:val="59"/>
    <w:rsid w:val="00A5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3A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28F"/>
  </w:style>
  <w:style w:type="paragraph" w:styleId="a8">
    <w:name w:val="footer"/>
    <w:basedOn w:val="a"/>
    <w:link w:val="a9"/>
    <w:uiPriority w:val="99"/>
    <w:unhideWhenUsed/>
    <w:rsid w:val="0080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28F"/>
  </w:style>
  <w:style w:type="paragraph" w:styleId="aa">
    <w:name w:val="List Paragraph"/>
    <w:basedOn w:val="a"/>
    <w:uiPriority w:val="34"/>
    <w:qFormat/>
    <w:rsid w:val="009421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o-ege.sdamgi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mapalata.com/uschool/expo/TR7777777/17535.html?LANG=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tehnologicheskaya-kartka-uroka-mitoz-3204110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umapalata.com/uschool/expo/TR7777777/17535.html?LANG=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8B24-7D76-4F16-BC8F-014CD7EF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U(ser</dc:creator>
  <cp:keywords/>
  <dc:description/>
  <cp:lastModifiedBy>U(ser</cp:lastModifiedBy>
  <cp:revision>26</cp:revision>
  <dcterms:created xsi:type="dcterms:W3CDTF">2018-12-18T20:01:00Z</dcterms:created>
  <dcterms:modified xsi:type="dcterms:W3CDTF">2019-11-24T13:51:00Z</dcterms:modified>
</cp:coreProperties>
</file>