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9A" w:rsidRDefault="00445999" w:rsidP="00F302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«Мнемотехника на уроках истории»</w:t>
      </w:r>
    </w:p>
    <w:p w:rsidR="00BD256A" w:rsidRDefault="00865B54" w:rsidP="00BD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2C2A" w:rsidRPr="00865B54">
        <w:rPr>
          <w:rFonts w:ascii="Times New Roman" w:hAnsi="Times New Roman" w:cs="Times New Roman"/>
          <w:sz w:val="24"/>
          <w:szCs w:val="24"/>
        </w:rPr>
        <w:t xml:space="preserve">Одной из особенностей современного мира становится его динамичность. Периодически что-то меняется, уходит ненужное и на его место  приходит новое. Эти изменения проявляются во всех сферах нашей жизни.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="00E72C2A" w:rsidRPr="00865B54">
        <w:rPr>
          <w:rFonts w:ascii="Times New Roman" w:hAnsi="Times New Roman" w:cs="Times New Roman"/>
          <w:sz w:val="24"/>
          <w:szCs w:val="24"/>
        </w:rPr>
        <w:t xml:space="preserve">сопровождаются </w:t>
      </w:r>
      <w:r w:rsidRPr="00865B54">
        <w:rPr>
          <w:rFonts w:ascii="Times New Roman" w:hAnsi="Times New Roman" w:cs="Times New Roman"/>
          <w:sz w:val="24"/>
          <w:szCs w:val="24"/>
        </w:rPr>
        <w:t xml:space="preserve">огромным количеством информации, которую нужно изучить, переработать и запомнить. </w:t>
      </w:r>
      <w:r w:rsidR="00BD25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1ADA" w:rsidRDefault="00BD256A" w:rsidP="008003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своей педагогической деятельности я заметила</w:t>
      </w:r>
      <w:r w:rsidR="00865B54" w:rsidRPr="00865B54">
        <w:rPr>
          <w:rFonts w:ascii="Times New Roman" w:hAnsi="Times New Roman" w:cs="Times New Roman"/>
          <w:sz w:val="24"/>
          <w:szCs w:val="24"/>
        </w:rPr>
        <w:t xml:space="preserve">, что современные учащиеся </w:t>
      </w:r>
      <w:r w:rsidR="00865B54">
        <w:rPr>
          <w:rFonts w:ascii="Times New Roman" w:hAnsi="Times New Roman" w:cs="Times New Roman"/>
          <w:sz w:val="24"/>
          <w:szCs w:val="24"/>
        </w:rPr>
        <w:t xml:space="preserve"> испытывают проблемы с </w:t>
      </w:r>
      <w:r w:rsidR="001E3072">
        <w:rPr>
          <w:rFonts w:ascii="Times New Roman" w:hAnsi="Times New Roman" w:cs="Times New Roman"/>
          <w:sz w:val="24"/>
          <w:szCs w:val="24"/>
        </w:rPr>
        <w:t>запоминанием</w:t>
      </w:r>
      <w:r w:rsidR="00865B54" w:rsidRPr="00865B54">
        <w:rPr>
          <w:rFonts w:ascii="Times New Roman" w:hAnsi="Times New Roman" w:cs="Times New Roman"/>
          <w:sz w:val="24"/>
          <w:szCs w:val="24"/>
        </w:rPr>
        <w:t xml:space="preserve"> точных сведений</w:t>
      </w:r>
      <w:r>
        <w:rPr>
          <w:rFonts w:ascii="Times New Roman" w:hAnsi="Times New Roman" w:cs="Times New Roman"/>
          <w:sz w:val="24"/>
          <w:szCs w:val="24"/>
        </w:rPr>
        <w:t xml:space="preserve">, таких как </w:t>
      </w:r>
      <w:r w:rsidR="00865B54" w:rsidRPr="00865B54">
        <w:rPr>
          <w:rFonts w:ascii="Times New Roman" w:hAnsi="Times New Roman" w:cs="Times New Roman"/>
          <w:sz w:val="24"/>
          <w:szCs w:val="24"/>
        </w:rPr>
        <w:t>даты, имена, наз</w:t>
      </w:r>
      <w:r>
        <w:rPr>
          <w:rFonts w:ascii="Times New Roman" w:hAnsi="Times New Roman" w:cs="Times New Roman"/>
          <w:sz w:val="24"/>
          <w:szCs w:val="24"/>
        </w:rPr>
        <w:t>вания, термины и понятия</w:t>
      </w:r>
      <w:r w:rsidR="001E3072">
        <w:rPr>
          <w:rFonts w:ascii="Times New Roman" w:hAnsi="Times New Roman" w:cs="Times New Roman"/>
          <w:sz w:val="24"/>
          <w:szCs w:val="24"/>
        </w:rPr>
        <w:t>. Наблюдалось</w:t>
      </w:r>
      <w:r w:rsidR="00865B54" w:rsidRPr="0012600D">
        <w:rPr>
          <w:rFonts w:ascii="Times New Roman" w:hAnsi="Times New Roman" w:cs="Times New Roman"/>
          <w:sz w:val="24"/>
          <w:szCs w:val="24"/>
        </w:rPr>
        <w:t xml:space="preserve"> снижение запоминания последовательности учебного материала, особенно эт</w:t>
      </w:r>
      <w:r>
        <w:rPr>
          <w:rFonts w:ascii="Times New Roman" w:hAnsi="Times New Roman" w:cs="Times New Roman"/>
          <w:sz w:val="24"/>
          <w:szCs w:val="24"/>
        </w:rPr>
        <w:t xml:space="preserve">о касается исторических событий. </w:t>
      </w:r>
      <w:r w:rsidR="001E3072">
        <w:rPr>
          <w:rFonts w:ascii="Times New Roman" w:hAnsi="Times New Roman" w:cs="Times New Roman"/>
          <w:sz w:val="24"/>
          <w:szCs w:val="24"/>
        </w:rPr>
        <w:t>Также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B54" w:rsidRPr="0012600D">
        <w:rPr>
          <w:rFonts w:ascii="Times New Roman" w:hAnsi="Times New Roman" w:cs="Times New Roman"/>
          <w:sz w:val="24"/>
          <w:szCs w:val="24"/>
        </w:rPr>
        <w:t>крайне ограничен тот объем информации, который учащиеся способны запомнить с однократного восприятия</w:t>
      </w:r>
      <w:r>
        <w:rPr>
          <w:rFonts w:ascii="Times New Roman" w:hAnsi="Times New Roman" w:cs="Times New Roman"/>
          <w:sz w:val="24"/>
          <w:szCs w:val="24"/>
        </w:rPr>
        <w:t xml:space="preserve">. В связи с этим была проведена диагностика </w:t>
      </w:r>
      <w:r w:rsidR="00865B54" w:rsidRPr="0012600D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65B54" w:rsidRPr="0012600D">
        <w:rPr>
          <w:rFonts w:ascii="Times New Roman" w:hAnsi="Times New Roman" w:cs="Times New Roman"/>
          <w:sz w:val="24"/>
          <w:szCs w:val="24"/>
        </w:rPr>
        <w:t xml:space="preserve"> состояния памяти</w:t>
      </w:r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865B54" w:rsidRPr="0012600D">
        <w:rPr>
          <w:rFonts w:ascii="Times New Roman" w:hAnsi="Times New Roman" w:cs="Times New Roman"/>
          <w:sz w:val="24"/>
          <w:szCs w:val="24"/>
        </w:rPr>
        <w:t xml:space="preserve">свидетельствует об их забывчивости. </w:t>
      </w:r>
      <w:r w:rsidR="001E3072">
        <w:rPr>
          <w:rFonts w:ascii="Times New Roman" w:hAnsi="Times New Roman" w:cs="Times New Roman"/>
          <w:sz w:val="24"/>
          <w:szCs w:val="24"/>
        </w:rPr>
        <w:t xml:space="preserve">Исходя из этого, я решила начать работу </w:t>
      </w:r>
      <w:r w:rsidR="00021BD8" w:rsidRPr="0012600D">
        <w:rPr>
          <w:rFonts w:ascii="Times New Roman" w:hAnsi="Times New Roman" w:cs="Times New Roman"/>
          <w:sz w:val="24"/>
          <w:szCs w:val="24"/>
        </w:rPr>
        <w:t xml:space="preserve"> по формированию навыка запомин</w:t>
      </w:r>
      <w:r w:rsidR="001A1081" w:rsidRPr="0012600D">
        <w:rPr>
          <w:rFonts w:ascii="Times New Roman" w:hAnsi="Times New Roman" w:cs="Times New Roman"/>
          <w:sz w:val="24"/>
          <w:szCs w:val="24"/>
        </w:rPr>
        <w:t xml:space="preserve">ания  на основе визуального мышления у учащихся с помощью мнемотехники. </w:t>
      </w:r>
    </w:p>
    <w:p w:rsidR="003C1F11" w:rsidRDefault="00D61ADA" w:rsidP="00CA62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Это направление моей работы можно объяснить рядом причин. </w:t>
      </w:r>
      <w:r w:rsidR="003C1F1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6792D" w:rsidRPr="0012600D" w:rsidRDefault="009B3F87" w:rsidP="00CA62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623F" w:rsidRPr="0012600D">
        <w:rPr>
          <w:rFonts w:ascii="Times New Roman" w:hAnsi="Times New Roman" w:cs="Times New Roman"/>
          <w:sz w:val="24"/>
          <w:szCs w:val="24"/>
        </w:rPr>
        <w:t xml:space="preserve">Во-первых, современный ученик – это яркий представитель так называемого «цифрового поколения», у которого </w:t>
      </w:r>
      <w:r w:rsidR="00827996" w:rsidRPr="0012600D">
        <w:rPr>
          <w:rFonts w:ascii="Times New Roman" w:hAnsi="Times New Roman" w:cs="Times New Roman"/>
          <w:sz w:val="24"/>
          <w:szCs w:val="24"/>
        </w:rPr>
        <w:t xml:space="preserve">преобладает </w:t>
      </w:r>
      <w:r w:rsidR="00CA623F" w:rsidRPr="0012600D">
        <w:rPr>
          <w:rFonts w:ascii="Times New Roman" w:hAnsi="Times New Roman" w:cs="Times New Roman"/>
          <w:sz w:val="24"/>
          <w:szCs w:val="24"/>
        </w:rPr>
        <w:t xml:space="preserve">образная и виртуальная картина мира. Это новое поколение </w:t>
      </w:r>
      <w:r w:rsidR="00827996" w:rsidRPr="0012600D">
        <w:rPr>
          <w:rFonts w:ascii="Times New Roman" w:hAnsi="Times New Roman" w:cs="Times New Roman"/>
          <w:sz w:val="24"/>
          <w:szCs w:val="24"/>
        </w:rPr>
        <w:t>называют</w:t>
      </w:r>
      <w:r w:rsidR="00CA623F" w:rsidRPr="0012600D">
        <w:rPr>
          <w:rFonts w:ascii="Times New Roman" w:hAnsi="Times New Roman" w:cs="Times New Roman"/>
          <w:sz w:val="24"/>
          <w:szCs w:val="24"/>
        </w:rPr>
        <w:t xml:space="preserve">  </w:t>
      </w:r>
      <w:r w:rsidR="00827996" w:rsidRPr="0012600D">
        <w:rPr>
          <w:rFonts w:ascii="Times New Roman" w:hAnsi="Times New Roman" w:cs="Times New Roman"/>
          <w:sz w:val="24"/>
          <w:szCs w:val="24"/>
        </w:rPr>
        <w:t>«</w:t>
      </w:r>
      <w:r w:rsidR="00CA623F" w:rsidRPr="0012600D">
        <w:rPr>
          <w:rFonts w:ascii="Times New Roman" w:hAnsi="Times New Roman" w:cs="Times New Roman"/>
          <w:sz w:val="24"/>
          <w:szCs w:val="24"/>
        </w:rPr>
        <w:t>глобальные дети</w:t>
      </w:r>
      <w:r w:rsidR="00827996" w:rsidRPr="0012600D">
        <w:rPr>
          <w:rFonts w:ascii="Times New Roman" w:hAnsi="Times New Roman" w:cs="Times New Roman"/>
          <w:sz w:val="24"/>
          <w:szCs w:val="24"/>
        </w:rPr>
        <w:t>» и им</w:t>
      </w:r>
      <w:r w:rsidR="00CA623F" w:rsidRPr="0012600D">
        <w:rPr>
          <w:rFonts w:ascii="Times New Roman" w:hAnsi="Times New Roman" w:cs="Times New Roman"/>
          <w:sz w:val="24"/>
          <w:szCs w:val="24"/>
        </w:rPr>
        <w:t xml:space="preserve"> доступны неограниченные возможности получения и переработки информации. </w:t>
      </w:r>
      <w:r w:rsidR="009C53F1" w:rsidRPr="0012600D">
        <w:rPr>
          <w:rFonts w:ascii="Times New Roman" w:hAnsi="Times New Roman" w:cs="Times New Roman"/>
          <w:sz w:val="24"/>
          <w:szCs w:val="24"/>
        </w:rPr>
        <w:t>Благодаря глобальности</w:t>
      </w:r>
      <w:r w:rsidR="00CA623F" w:rsidRPr="0012600D">
        <w:rPr>
          <w:rFonts w:ascii="Times New Roman" w:hAnsi="Times New Roman" w:cs="Times New Roman"/>
          <w:sz w:val="24"/>
          <w:szCs w:val="24"/>
        </w:rPr>
        <w:t xml:space="preserve"> и </w:t>
      </w:r>
      <w:r w:rsidR="009C53F1" w:rsidRPr="0012600D">
        <w:rPr>
          <w:rFonts w:ascii="Times New Roman" w:hAnsi="Times New Roman" w:cs="Times New Roman"/>
          <w:sz w:val="24"/>
          <w:szCs w:val="24"/>
        </w:rPr>
        <w:t>свободе</w:t>
      </w:r>
      <w:r w:rsidR="00CA623F" w:rsidRPr="0012600D">
        <w:rPr>
          <w:rFonts w:ascii="Times New Roman" w:hAnsi="Times New Roman" w:cs="Times New Roman"/>
          <w:sz w:val="24"/>
          <w:szCs w:val="24"/>
        </w:rPr>
        <w:t xml:space="preserve"> выбора </w:t>
      </w:r>
      <w:r w:rsidR="009C53F1" w:rsidRPr="0012600D">
        <w:rPr>
          <w:rFonts w:ascii="Times New Roman" w:hAnsi="Times New Roman" w:cs="Times New Roman"/>
          <w:sz w:val="24"/>
          <w:szCs w:val="24"/>
        </w:rPr>
        <w:t xml:space="preserve">им </w:t>
      </w:r>
      <w:r w:rsidR="00CA623F" w:rsidRPr="0012600D">
        <w:rPr>
          <w:rFonts w:ascii="Times New Roman" w:hAnsi="Times New Roman" w:cs="Times New Roman"/>
          <w:sz w:val="24"/>
          <w:szCs w:val="24"/>
        </w:rPr>
        <w:t>пред</w:t>
      </w:r>
      <w:r w:rsidR="009C53F1" w:rsidRPr="0012600D">
        <w:rPr>
          <w:rFonts w:ascii="Times New Roman" w:hAnsi="Times New Roman" w:cs="Times New Roman"/>
          <w:sz w:val="24"/>
          <w:szCs w:val="24"/>
        </w:rPr>
        <w:t>оставляется</w:t>
      </w:r>
      <w:r w:rsidR="00CA623F" w:rsidRPr="0012600D">
        <w:rPr>
          <w:rFonts w:ascii="Times New Roman" w:hAnsi="Times New Roman" w:cs="Times New Roman"/>
          <w:sz w:val="24"/>
          <w:szCs w:val="24"/>
        </w:rPr>
        <w:t xml:space="preserve"> возможность для бесконечного</w:t>
      </w:r>
      <w:r w:rsidR="009C53F1" w:rsidRPr="0012600D">
        <w:rPr>
          <w:rFonts w:ascii="Times New Roman" w:hAnsi="Times New Roman" w:cs="Times New Roman"/>
          <w:sz w:val="24"/>
          <w:szCs w:val="24"/>
        </w:rPr>
        <w:t xml:space="preserve"> расширения знаний и контактов. А для этого необходимы новые</w:t>
      </w:r>
      <w:r w:rsidR="00CA623F" w:rsidRPr="0012600D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9C53F1" w:rsidRPr="0012600D">
        <w:rPr>
          <w:rFonts w:ascii="Times New Roman" w:hAnsi="Times New Roman" w:cs="Times New Roman"/>
          <w:sz w:val="24"/>
          <w:szCs w:val="24"/>
        </w:rPr>
        <w:t>а и механизмы</w:t>
      </w:r>
      <w:r w:rsidR="00CA623F" w:rsidRPr="0012600D">
        <w:rPr>
          <w:rFonts w:ascii="Times New Roman" w:hAnsi="Times New Roman" w:cs="Times New Roman"/>
          <w:sz w:val="24"/>
          <w:szCs w:val="24"/>
        </w:rPr>
        <w:t xml:space="preserve"> самоорганизации,</w:t>
      </w:r>
      <w:r w:rsidR="0016792D" w:rsidRPr="0012600D">
        <w:rPr>
          <w:rFonts w:ascii="Times New Roman" w:hAnsi="Times New Roman" w:cs="Times New Roman"/>
          <w:sz w:val="24"/>
          <w:szCs w:val="24"/>
        </w:rPr>
        <w:t xml:space="preserve"> </w:t>
      </w:r>
      <w:r w:rsidR="00CA623F" w:rsidRPr="0012600D">
        <w:rPr>
          <w:rFonts w:ascii="Times New Roman" w:hAnsi="Times New Roman" w:cs="Times New Roman"/>
          <w:sz w:val="24"/>
          <w:szCs w:val="24"/>
        </w:rPr>
        <w:t>самообразования</w:t>
      </w:r>
      <w:r w:rsidR="009C53F1" w:rsidRPr="0012600D">
        <w:rPr>
          <w:rFonts w:ascii="Times New Roman" w:hAnsi="Times New Roman" w:cs="Times New Roman"/>
          <w:sz w:val="24"/>
          <w:szCs w:val="24"/>
        </w:rPr>
        <w:t>.</w:t>
      </w:r>
      <w:r w:rsidR="00CA623F" w:rsidRPr="00126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EE5" w:rsidRPr="0012600D" w:rsidRDefault="003008DA" w:rsidP="00CA623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    Во-вторых, с</w:t>
      </w:r>
      <w:r w:rsidR="003D4687" w:rsidRPr="0012600D">
        <w:rPr>
          <w:rFonts w:ascii="Times New Roman" w:hAnsi="Times New Roman" w:cs="Times New Roman"/>
          <w:sz w:val="24"/>
          <w:szCs w:val="24"/>
        </w:rPr>
        <w:t xml:space="preserve">одержание учебного предмета «История России. </w:t>
      </w:r>
      <w:r w:rsidR="00A166FE" w:rsidRPr="0012600D">
        <w:rPr>
          <w:rFonts w:ascii="Times New Roman" w:hAnsi="Times New Roman" w:cs="Times New Roman"/>
          <w:sz w:val="24"/>
          <w:szCs w:val="24"/>
        </w:rPr>
        <w:t>Всеобщая история» очень объемно</w:t>
      </w:r>
      <w:r w:rsidR="003D4687" w:rsidRPr="0012600D">
        <w:rPr>
          <w:rFonts w:ascii="Times New Roman" w:hAnsi="Times New Roman" w:cs="Times New Roman"/>
          <w:sz w:val="24"/>
          <w:szCs w:val="24"/>
        </w:rPr>
        <w:t>. Присутствует большо</w:t>
      </w:r>
      <w:r w:rsidR="00886429" w:rsidRPr="0012600D">
        <w:rPr>
          <w:rFonts w:ascii="Times New Roman" w:hAnsi="Times New Roman" w:cs="Times New Roman"/>
          <w:sz w:val="24"/>
          <w:szCs w:val="24"/>
        </w:rPr>
        <w:t>й понятийный аппарат</w:t>
      </w:r>
      <w:r w:rsidR="003D4687" w:rsidRPr="0012600D">
        <w:rPr>
          <w:rFonts w:ascii="Times New Roman" w:hAnsi="Times New Roman" w:cs="Times New Roman"/>
          <w:sz w:val="24"/>
          <w:szCs w:val="24"/>
        </w:rPr>
        <w:t>, множество дат и событий, а также</w:t>
      </w:r>
      <w:r w:rsidR="006D5DED" w:rsidRPr="0012600D">
        <w:rPr>
          <w:rFonts w:ascii="Times New Roman" w:hAnsi="Times New Roman" w:cs="Times New Roman"/>
          <w:sz w:val="24"/>
          <w:szCs w:val="24"/>
        </w:rPr>
        <w:t xml:space="preserve"> обилие</w:t>
      </w:r>
      <w:r w:rsidR="003D4687" w:rsidRPr="0012600D">
        <w:rPr>
          <w:rFonts w:ascii="Times New Roman" w:hAnsi="Times New Roman" w:cs="Times New Roman"/>
          <w:sz w:val="24"/>
          <w:szCs w:val="24"/>
        </w:rPr>
        <w:t xml:space="preserve"> исторических личностей.</w:t>
      </w:r>
      <w:r w:rsidR="006D5DED" w:rsidRPr="0012600D">
        <w:rPr>
          <w:rFonts w:ascii="Times New Roman" w:hAnsi="Times New Roman" w:cs="Times New Roman"/>
          <w:sz w:val="24"/>
          <w:szCs w:val="24"/>
        </w:rPr>
        <w:t xml:space="preserve"> </w:t>
      </w:r>
      <w:r w:rsidR="00886429" w:rsidRPr="0012600D">
        <w:rPr>
          <w:rFonts w:ascii="Times New Roman" w:hAnsi="Times New Roman" w:cs="Times New Roman"/>
          <w:sz w:val="24"/>
          <w:szCs w:val="24"/>
        </w:rPr>
        <w:t>Подчас на 1 тему приходится около 10-15 терминов и понятий, до 20 различных событий и до 15 личностей</w:t>
      </w:r>
      <w:r w:rsidR="00CB1D4F" w:rsidRPr="0012600D">
        <w:rPr>
          <w:rFonts w:ascii="Times New Roman" w:hAnsi="Times New Roman" w:cs="Times New Roman"/>
          <w:sz w:val="24"/>
          <w:szCs w:val="24"/>
        </w:rPr>
        <w:t xml:space="preserve">, знание которых выносится на итоговую аттестацию и является обязательным. </w:t>
      </w:r>
      <w:r w:rsidR="00F525AA" w:rsidRPr="0012600D">
        <w:rPr>
          <w:rFonts w:ascii="Times New Roman" w:hAnsi="Times New Roman" w:cs="Times New Roman"/>
          <w:sz w:val="24"/>
          <w:szCs w:val="24"/>
        </w:rPr>
        <w:t>Учащиеся пытаются выучить учебный материал путем многократного повторения, а это непродуктивно и непопулярно.</w:t>
      </w:r>
      <w:r w:rsidR="00A70EE5" w:rsidRPr="0012600D">
        <w:rPr>
          <w:rFonts w:ascii="Times New Roman" w:hAnsi="Times New Roman" w:cs="Times New Roman"/>
          <w:sz w:val="24"/>
          <w:szCs w:val="24"/>
        </w:rPr>
        <w:t xml:space="preserve"> А в итоге – снижается успеваемость. </w:t>
      </w:r>
      <w:r w:rsidR="00F525AA" w:rsidRPr="00126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429" w:rsidRPr="0012600D" w:rsidRDefault="00886429" w:rsidP="00CA623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   В-третьих, подготовка учащихся 5-9 классов по истории характеризуется </w:t>
      </w:r>
      <w:r w:rsidR="00CB1D4F" w:rsidRPr="0012600D">
        <w:rPr>
          <w:rFonts w:ascii="Times New Roman" w:hAnsi="Times New Roman" w:cs="Times New Roman"/>
          <w:sz w:val="24"/>
          <w:szCs w:val="24"/>
        </w:rPr>
        <w:t xml:space="preserve">овладением </w:t>
      </w:r>
      <w:r w:rsidRPr="0012600D">
        <w:rPr>
          <w:rFonts w:ascii="Times New Roman" w:hAnsi="Times New Roman" w:cs="Times New Roman"/>
          <w:sz w:val="24"/>
          <w:szCs w:val="24"/>
        </w:rPr>
        <w:t>группой специальных з</w:t>
      </w:r>
      <w:r w:rsidR="00CB1D4F" w:rsidRPr="0012600D">
        <w:rPr>
          <w:rFonts w:ascii="Times New Roman" w:hAnsi="Times New Roman" w:cs="Times New Roman"/>
          <w:sz w:val="24"/>
          <w:szCs w:val="24"/>
        </w:rPr>
        <w:t xml:space="preserve">наний, представлений и умений, которые соотносятся с основными видами учебной деятельностью (учебными действиями) и определяется словами: </w:t>
      </w:r>
      <w:r w:rsidR="000645E1" w:rsidRPr="0012600D">
        <w:rPr>
          <w:rFonts w:ascii="Times New Roman" w:hAnsi="Times New Roman" w:cs="Times New Roman"/>
          <w:sz w:val="24"/>
          <w:szCs w:val="24"/>
        </w:rPr>
        <w:t xml:space="preserve">указывать, соотносить, называть, характеризировать, раскрывать, излагать, определять, объяснять. </w:t>
      </w:r>
      <w:r w:rsidR="00B75EED" w:rsidRPr="0012600D">
        <w:rPr>
          <w:rFonts w:ascii="Times New Roman" w:hAnsi="Times New Roman" w:cs="Times New Roman"/>
          <w:sz w:val="24"/>
          <w:szCs w:val="24"/>
        </w:rPr>
        <w:t>А это невозможно без удержания в памяти большого объема информации и постоянного его припоминания.</w:t>
      </w:r>
    </w:p>
    <w:p w:rsidR="000645E1" w:rsidRPr="0012600D" w:rsidRDefault="000645E1" w:rsidP="00CA623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    В-четвертых, одним из метапредметных результатов  изучения истории в основной школе выражается в следующем качестве: владение умениями работать с учебной и внешкольной информацией.</w:t>
      </w:r>
      <w:r w:rsidR="00B75EED" w:rsidRPr="00126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ADA" w:rsidRDefault="0065233D" w:rsidP="0065233D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645E1" w:rsidRPr="0012600D">
        <w:rPr>
          <w:rFonts w:ascii="Times New Roman" w:hAnsi="Times New Roman" w:cs="Times New Roman"/>
          <w:sz w:val="24"/>
          <w:szCs w:val="24"/>
        </w:rPr>
        <w:t xml:space="preserve">В–пятых, </w:t>
      </w:r>
      <w:r w:rsidR="00600081" w:rsidRPr="0012600D">
        <w:rPr>
          <w:rFonts w:ascii="Times New Roman" w:hAnsi="Times New Roman" w:cs="Times New Roman"/>
          <w:sz w:val="24"/>
          <w:szCs w:val="24"/>
        </w:rPr>
        <w:t>в настоящее время открыт вопрос о современном эффективном обучении в системе общего образования. Оно, среди прочего, предполагает формирование мотивации к познанию и умения учиться.</w:t>
      </w:r>
      <w:r w:rsidR="00B75EED" w:rsidRPr="00126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D59" w:rsidRPr="0012600D" w:rsidRDefault="0025284C" w:rsidP="00FE6BC4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    </w:t>
      </w:r>
      <w:r w:rsidR="00CA2D59" w:rsidRPr="001260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2129" w:rsidRPr="0012600D">
        <w:rPr>
          <w:rFonts w:ascii="Times New Roman" w:hAnsi="Times New Roman" w:cs="Times New Roman"/>
          <w:sz w:val="24"/>
          <w:szCs w:val="24"/>
        </w:rPr>
        <w:t xml:space="preserve">Сам процесс </w:t>
      </w:r>
      <w:r w:rsidR="00023661" w:rsidRPr="0012600D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322129" w:rsidRPr="0012600D">
        <w:rPr>
          <w:rFonts w:ascii="Times New Roman" w:hAnsi="Times New Roman" w:cs="Times New Roman"/>
          <w:sz w:val="24"/>
          <w:szCs w:val="24"/>
        </w:rPr>
        <w:t xml:space="preserve">навыка </w:t>
      </w:r>
      <w:r w:rsidR="00023661" w:rsidRPr="0012600D">
        <w:rPr>
          <w:rFonts w:ascii="Times New Roman" w:hAnsi="Times New Roman" w:cs="Times New Roman"/>
          <w:sz w:val="24"/>
          <w:szCs w:val="24"/>
        </w:rPr>
        <w:t xml:space="preserve">запоминания </w:t>
      </w:r>
      <w:r w:rsidR="002A2A05" w:rsidRPr="0012600D">
        <w:rPr>
          <w:rFonts w:ascii="Times New Roman" w:hAnsi="Times New Roman" w:cs="Times New Roman"/>
          <w:sz w:val="24"/>
          <w:szCs w:val="24"/>
        </w:rPr>
        <w:t xml:space="preserve">учебного материала </w:t>
      </w:r>
      <w:r w:rsidR="009B3F87">
        <w:rPr>
          <w:rFonts w:ascii="Times New Roman" w:hAnsi="Times New Roman" w:cs="Times New Roman"/>
          <w:sz w:val="24"/>
          <w:szCs w:val="24"/>
        </w:rPr>
        <w:t>у учащихся  разделила</w:t>
      </w:r>
      <w:r w:rsidR="002A2A05" w:rsidRPr="0012600D">
        <w:rPr>
          <w:rFonts w:ascii="Times New Roman" w:hAnsi="Times New Roman" w:cs="Times New Roman"/>
          <w:sz w:val="24"/>
          <w:szCs w:val="24"/>
        </w:rPr>
        <w:t xml:space="preserve"> на несколько этапов. </w:t>
      </w:r>
      <w:r w:rsidR="00023661" w:rsidRPr="0012600D">
        <w:rPr>
          <w:rFonts w:ascii="Times New Roman" w:hAnsi="Times New Roman" w:cs="Times New Roman"/>
          <w:sz w:val="24"/>
          <w:szCs w:val="24"/>
        </w:rPr>
        <w:t>Н</w:t>
      </w:r>
      <w:r w:rsidR="00CA2D59" w:rsidRPr="0012600D">
        <w:rPr>
          <w:rFonts w:ascii="Times New Roman" w:hAnsi="Times New Roman" w:cs="Times New Roman"/>
          <w:sz w:val="24"/>
          <w:szCs w:val="24"/>
        </w:rPr>
        <w:t>а начальном этапе отрабатываю</w:t>
      </w:r>
      <w:r w:rsidR="00023661" w:rsidRPr="0012600D">
        <w:rPr>
          <w:rFonts w:ascii="Times New Roman" w:hAnsi="Times New Roman" w:cs="Times New Roman"/>
          <w:sz w:val="24"/>
          <w:szCs w:val="24"/>
        </w:rPr>
        <w:t xml:space="preserve"> нав</w:t>
      </w:r>
      <w:r w:rsidR="00215E45" w:rsidRPr="0012600D">
        <w:rPr>
          <w:rFonts w:ascii="Times New Roman" w:hAnsi="Times New Roman" w:cs="Times New Roman"/>
          <w:sz w:val="24"/>
          <w:szCs w:val="24"/>
        </w:rPr>
        <w:t xml:space="preserve">ык работы с текстом, его сжатия, то есть кодирование. </w:t>
      </w:r>
      <w:r w:rsidR="00322129" w:rsidRPr="0012600D">
        <w:rPr>
          <w:rFonts w:ascii="Times New Roman" w:hAnsi="Times New Roman" w:cs="Times New Roman"/>
          <w:sz w:val="24"/>
          <w:szCs w:val="24"/>
        </w:rPr>
        <w:t>Для этого использу</w:t>
      </w:r>
      <w:r w:rsidR="00CA2D59" w:rsidRPr="0012600D">
        <w:rPr>
          <w:rFonts w:ascii="Times New Roman" w:hAnsi="Times New Roman" w:cs="Times New Roman"/>
          <w:sz w:val="24"/>
          <w:szCs w:val="24"/>
        </w:rPr>
        <w:t>ю</w:t>
      </w:r>
      <w:r w:rsidR="00046A3B" w:rsidRPr="0012600D">
        <w:rPr>
          <w:rFonts w:ascii="Times New Roman" w:hAnsi="Times New Roman" w:cs="Times New Roman"/>
          <w:sz w:val="24"/>
          <w:szCs w:val="24"/>
        </w:rPr>
        <w:t xml:space="preserve"> прием «Слова-маркеры</w:t>
      </w:r>
      <w:r w:rsidR="00322129" w:rsidRPr="0012600D">
        <w:rPr>
          <w:rFonts w:ascii="Times New Roman" w:hAnsi="Times New Roman" w:cs="Times New Roman"/>
          <w:sz w:val="24"/>
          <w:szCs w:val="24"/>
        </w:rPr>
        <w:t xml:space="preserve">». Из большого текста параграфа получается небольшая цепочка слов, которую запомнить уже легче. </w:t>
      </w:r>
      <w:r w:rsidR="00792956" w:rsidRPr="0012600D">
        <w:rPr>
          <w:rFonts w:ascii="Times New Roman" w:hAnsi="Times New Roman" w:cs="Times New Roman"/>
          <w:sz w:val="24"/>
          <w:szCs w:val="24"/>
        </w:rPr>
        <w:t>Для лучшего запоминания эти слова необходимо записывать большими буквами.</w:t>
      </w:r>
      <w:r w:rsidR="00322129" w:rsidRPr="0012600D">
        <w:rPr>
          <w:rFonts w:ascii="Times New Roman" w:hAnsi="Times New Roman" w:cs="Times New Roman"/>
          <w:sz w:val="24"/>
          <w:szCs w:val="24"/>
        </w:rPr>
        <w:t xml:space="preserve"> Слова в такой цепочке должны быть логически связаны между собой. </w:t>
      </w:r>
    </w:p>
    <w:p w:rsidR="00421934" w:rsidRPr="0012600D" w:rsidRDefault="00421934" w:rsidP="00FE6BC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00D">
        <w:rPr>
          <w:rFonts w:ascii="Times New Roman" w:hAnsi="Times New Roman" w:cs="Times New Roman"/>
          <w:sz w:val="24"/>
          <w:szCs w:val="24"/>
          <w:u w:val="single"/>
        </w:rPr>
        <w:t>НАПРИМЕР:</w:t>
      </w:r>
    </w:p>
    <w:p w:rsidR="00421934" w:rsidRPr="0012600D" w:rsidRDefault="00421934" w:rsidP="00421934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Тема «Зарождение демократии»</w:t>
      </w:r>
    </w:p>
    <w:p w:rsidR="00421934" w:rsidRPr="0012600D" w:rsidRDefault="00421934" w:rsidP="00421934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Аттика – демос - знать – Солон – долговые камни – рабство – Народное собрание – выборный суд – демократия.</w:t>
      </w:r>
    </w:p>
    <w:p w:rsidR="00421934" w:rsidRPr="0012600D" w:rsidRDefault="00421934" w:rsidP="00421934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Тема «Торговля в средние века»</w:t>
      </w:r>
    </w:p>
    <w:p w:rsidR="00421934" w:rsidRPr="0012600D" w:rsidRDefault="00421934" w:rsidP="00421934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Город – купцы – гильдия – товарное производство – деньги – улучшение жизни – дороги – мосты – повозки – морские пути – каравелла – Восток – Италия – Венеция и Генуя – пряности – «мешок перца» - Северное и Балтийское море» - Брюгге – Ганза – фактории – ярмарки – Шампань – менялы – ростовщики – банки – собственность.</w:t>
      </w:r>
    </w:p>
    <w:p w:rsidR="00421934" w:rsidRPr="0012600D" w:rsidRDefault="00421934" w:rsidP="00421934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Тема «Формирование городов»</w:t>
      </w:r>
    </w:p>
    <w:p w:rsidR="00421934" w:rsidRPr="0012600D" w:rsidRDefault="00421934" w:rsidP="00421934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Борьба с сеньорами – коммуна – орган самоуправления – выборный городской совет.</w:t>
      </w:r>
    </w:p>
    <w:p w:rsidR="00421934" w:rsidRPr="0012600D" w:rsidRDefault="00421934" w:rsidP="00421934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Ремесленное производство – мастерские – ручной труд – мастер и подмастерье – шедевр – цех – устав – старшины.</w:t>
      </w:r>
    </w:p>
    <w:p w:rsidR="00421934" w:rsidRPr="0012600D" w:rsidRDefault="00421934" w:rsidP="00421934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Тема «Реконкиста и образование централизованных государств на Пиренейском полуострове»:</w:t>
      </w:r>
    </w:p>
    <w:p w:rsidR="00421934" w:rsidRPr="0012600D" w:rsidRDefault="00421934" w:rsidP="00421934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Арабские завоевания -  мусульманская Испания – Кордова – Андалусия – мавры – Кордовский эмират – Реконкиста(7-15 в.) – 800 лет – Кастилия – Арагон – Наварра -  Португалия – Захват Толедо – Сарагоса – Лиссабон – Лас Навас де Толоса – Испанское королевство – Гранада.</w:t>
      </w:r>
    </w:p>
    <w:p w:rsidR="00421934" w:rsidRPr="0012600D" w:rsidRDefault="00421934" w:rsidP="00421934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Тема «Завоевание турками-османами Балканского полуострова»:</w:t>
      </w:r>
    </w:p>
    <w:p w:rsidR="00421934" w:rsidRPr="0012600D" w:rsidRDefault="00421934" w:rsidP="00421934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Ойкумена – 476 – Византия – 395/1453 Империя – Османская империя – 1299/1922 – турки-сельджуки – Малая Азия – Осман – турки-османы – султан – Балканы – дань – 1365-1453-Адрианополь/Эдирне/Одрин – Мурад </w:t>
      </w:r>
      <w:r w:rsidRPr="001260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600D">
        <w:rPr>
          <w:rFonts w:ascii="Times New Roman" w:hAnsi="Times New Roman" w:cs="Times New Roman"/>
          <w:sz w:val="24"/>
          <w:szCs w:val="24"/>
        </w:rPr>
        <w:t xml:space="preserve">  - Сербия – битва на Косовом поле (1389) – Милош Обилич – 1499 – Болгария – падение (1396) – битва под Варной (1444) – экспансия – крестовые походы – Константинополь – Мехмед </w:t>
      </w:r>
      <w:r w:rsidRPr="001260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2600D">
        <w:rPr>
          <w:rFonts w:ascii="Times New Roman" w:hAnsi="Times New Roman" w:cs="Times New Roman"/>
          <w:sz w:val="24"/>
          <w:szCs w:val="24"/>
        </w:rPr>
        <w:t xml:space="preserve"> Завоеватель – Босфор – Золотой Рог – 1453 – Стамбул.</w:t>
      </w:r>
    </w:p>
    <w:p w:rsidR="00421934" w:rsidRPr="0012600D" w:rsidRDefault="00421934" w:rsidP="00421934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lastRenderedPageBreak/>
        <w:t xml:space="preserve">    Следующий этап работы с информацией - это развертывание текста, написанного словами-маркерами, то есть его декодирование. Для этого использую прием «А ты знаешь, что…». Здесь</w:t>
      </w:r>
      <w:r w:rsidR="009B3F87">
        <w:rPr>
          <w:rFonts w:ascii="Times New Roman" w:hAnsi="Times New Roman" w:cs="Times New Roman"/>
          <w:sz w:val="24"/>
          <w:szCs w:val="24"/>
        </w:rPr>
        <w:t xml:space="preserve"> у мен</w:t>
      </w:r>
      <w:r w:rsidRPr="0012600D">
        <w:rPr>
          <w:rFonts w:ascii="Times New Roman" w:hAnsi="Times New Roman" w:cs="Times New Roman"/>
          <w:sz w:val="24"/>
          <w:szCs w:val="24"/>
        </w:rPr>
        <w:t xml:space="preserve"> несколько вариантов:</w:t>
      </w:r>
    </w:p>
    <w:p w:rsidR="00421934" w:rsidRPr="0012600D" w:rsidRDefault="00421934" w:rsidP="00421934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устное проговаривание развернутого текста по словам-маркерам; </w:t>
      </w:r>
    </w:p>
    <w:p w:rsidR="00421934" w:rsidRPr="0012600D" w:rsidRDefault="00421934" w:rsidP="00421934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письменное декодирование -  прописывание текста в</w:t>
      </w:r>
      <w:r w:rsidR="001A1081" w:rsidRPr="0012600D">
        <w:rPr>
          <w:rFonts w:ascii="Times New Roman" w:hAnsi="Times New Roman" w:cs="Times New Roman"/>
          <w:sz w:val="24"/>
          <w:szCs w:val="24"/>
        </w:rPr>
        <w:t xml:space="preserve"> тетради или специальных бланках</w:t>
      </w:r>
      <w:r w:rsidRPr="0012600D">
        <w:rPr>
          <w:rFonts w:ascii="Times New Roman" w:hAnsi="Times New Roman" w:cs="Times New Roman"/>
          <w:sz w:val="24"/>
          <w:szCs w:val="24"/>
        </w:rPr>
        <w:t>;</w:t>
      </w:r>
    </w:p>
    <w:p w:rsidR="00421934" w:rsidRPr="0012600D" w:rsidRDefault="00421934" w:rsidP="00421934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работа в таблице. Эта таблица может быть в 2 формах. В одном случае первая колонка уже дана со словами из цепочки, а учащиеся записывают предложения с этими словами. Должен получиться связный текст по теме. В другом случае, обе колонки пустые. С одной таблицей работают 2 учащихся: один заполняет колонку со словами, другой – колонку с предложениями. В этом случае оценивается работа обоих учащихся и по каждой колонке.   </w:t>
      </w:r>
    </w:p>
    <w:p w:rsidR="00421934" w:rsidRPr="0012600D" w:rsidRDefault="00421934" w:rsidP="0042193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00D">
        <w:rPr>
          <w:rFonts w:ascii="Times New Roman" w:hAnsi="Times New Roman" w:cs="Times New Roman"/>
          <w:sz w:val="24"/>
          <w:szCs w:val="24"/>
          <w:u w:val="single"/>
        </w:rPr>
        <w:t xml:space="preserve">НАПРИМЕР: </w:t>
      </w:r>
    </w:p>
    <w:p w:rsidR="00E438C2" w:rsidRPr="0012600D" w:rsidRDefault="00E438C2" w:rsidP="00E438C2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00D">
        <w:rPr>
          <w:rFonts w:ascii="Times New Roman" w:hAnsi="Times New Roman" w:cs="Times New Roman"/>
          <w:sz w:val="24"/>
          <w:szCs w:val="24"/>
        </w:rPr>
        <w:t>универсальная таблица, которая применяется на любом уроке:</w:t>
      </w:r>
    </w:p>
    <w:tbl>
      <w:tblPr>
        <w:tblStyle w:val="a7"/>
        <w:tblW w:w="9606" w:type="dxa"/>
        <w:tblLook w:val="04A0"/>
      </w:tblPr>
      <w:tblGrid>
        <w:gridCol w:w="2943"/>
        <w:gridCol w:w="6663"/>
      </w:tblGrid>
      <w:tr w:rsidR="00421934" w:rsidRPr="0012600D" w:rsidTr="004E4551">
        <w:tc>
          <w:tcPr>
            <w:tcW w:w="2943" w:type="dxa"/>
          </w:tcPr>
          <w:p w:rsidR="00421934" w:rsidRPr="0012600D" w:rsidRDefault="00421934" w:rsidP="00E4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</w:p>
        </w:tc>
        <w:tc>
          <w:tcPr>
            <w:tcW w:w="6663" w:type="dxa"/>
          </w:tcPr>
          <w:p w:rsidR="00421934" w:rsidRPr="0012600D" w:rsidRDefault="00421934" w:rsidP="00E4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</w:p>
        </w:tc>
      </w:tr>
      <w:tr w:rsidR="00421934" w:rsidRPr="0012600D" w:rsidTr="004E4551">
        <w:tc>
          <w:tcPr>
            <w:tcW w:w="2943" w:type="dxa"/>
          </w:tcPr>
          <w:p w:rsidR="00421934" w:rsidRPr="0012600D" w:rsidRDefault="00421934" w:rsidP="004E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663" w:type="dxa"/>
          </w:tcPr>
          <w:p w:rsidR="00421934" w:rsidRPr="0012600D" w:rsidRDefault="00421934" w:rsidP="00E4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</w:tr>
      <w:tr w:rsidR="00421934" w:rsidRPr="0012600D" w:rsidTr="004E4551">
        <w:tc>
          <w:tcPr>
            <w:tcW w:w="2943" w:type="dxa"/>
          </w:tcPr>
          <w:p w:rsidR="00421934" w:rsidRPr="0012600D" w:rsidRDefault="00421934" w:rsidP="00E4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21934" w:rsidRPr="0012600D" w:rsidRDefault="00421934" w:rsidP="00E43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934" w:rsidRPr="0012600D" w:rsidTr="004E4551">
        <w:tc>
          <w:tcPr>
            <w:tcW w:w="2943" w:type="dxa"/>
          </w:tcPr>
          <w:p w:rsidR="00421934" w:rsidRPr="0012600D" w:rsidRDefault="00421934" w:rsidP="00E4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21934" w:rsidRPr="0012600D" w:rsidRDefault="00421934" w:rsidP="00E43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934" w:rsidRPr="0012600D" w:rsidTr="004E4551">
        <w:tc>
          <w:tcPr>
            <w:tcW w:w="2943" w:type="dxa"/>
          </w:tcPr>
          <w:p w:rsidR="00421934" w:rsidRPr="0012600D" w:rsidRDefault="00421934" w:rsidP="00E4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21934" w:rsidRPr="0012600D" w:rsidRDefault="00421934" w:rsidP="00E43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934" w:rsidRPr="0012600D" w:rsidRDefault="00421934" w:rsidP="00421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8C2" w:rsidRPr="0012600D" w:rsidRDefault="00E438C2" w:rsidP="00E438C2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таблица по теме «</w:t>
      </w:r>
      <w:r w:rsidR="004E4551" w:rsidRPr="0012600D">
        <w:rPr>
          <w:rFonts w:ascii="Times New Roman" w:hAnsi="Times New Roman" w:cs="Times New Roman"/>
          <w:sz w:val="24"/>
          <w:szCs w:val="24"/>
        </w:rPr>
        <w:t>Древнейшие люди»</w:t>
      </w:r>
    </w:p>
    <w:tbl>
      <w:tblPr>
        <w:tblStyle w:val="a7"/>
        <w:tblW w:w="9606" w:type="dxa"/>
        <w:tblLook w:val="04A0"/>
      </w:tblPr>
      <w:tblGrid>
        <w:gridCol w:w="3369"/>
        <w:gridCol w:w="6237"/>
      </w:tblGrid>
      <w:tr w:rsidR="00E438C2" w:rsidRPr="0012600D" w:rsidTr="004E4551">
        <w:tc>
          <w:tcPr>
            <w:tcW w:w="3369" w:type="dxa"/>
          </w:tcPr>
          <w:p w:rsidR="00E438C2" w:rsidRPr="0012600D" w:rsidRDefault="00E438C2" w:rsidP="00E4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</w:p>
        </w:tc>
        <w:tc>
          <w:tcPr>
            <w:tcW w:w="6237" w:type="dxa"/>
          </w:tcPr>
          <w:p w:rsidR="00E438C2" w:rsidRPr="0012600D" w:rsidRDefault="00E438C2" w:rsidP="00E4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</w:p>
        </w:tc>
      </w:tr>
      <w:tr w:rsidR="00E438C2" w:rsidRPr="0012600D" w:rsidTr="004E4551">
        <w:tc>
          <w:tcPr>
            <w:tcW w:w="3369" w:type="dxa"/>
          </w:tcPr>
          <w:p w:rsidR="00E438C2" w:rsidRPr="0012600D" w:rsidRDefault="00E438C2" w:rsidP="00E4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Первобытные люди</w:t>
            </w:r>
          </w:p>
        </w:tc>
        <w:tc>
          <w:tcPr>
            <w:tcW w:w="6237" w:type="dxa"/>
          </w:tcPr>
          <w:p w:rsidR="00E438C2" w:rsidRPr="0012600D" w:rsidRDefault="00E438C2" w:rsidP="00E4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2" w:rsidRPr="0012600D" w:rsidTr="004E4551">
        <w:tc>
          <w:tcPr>
            <w:tcW w:w="3369" w:type="dxa"/>
          </w:tcPr>
          <w:p w:rsidR="00E438C2" w:rsidRPr="0012600D" w:rsidRDefault="00E438C2" w:rsidP="00E4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6237" w:type="dxa"/>
          </w:tcPr>
          <w:p w:rsidR="00E438C2" w:rsidRPr="0012600D" w:rsidRDefault="00E438C2" w:rsidP="00E43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2" w:rsidRPr="0012600D" w:rsidTr="004E4551">
        <w:tc>
          <w:tcPr>
            <w:tcW w:w="3369" w:type="dxa"/>
          </w:tcPr>
          <w:p w:rsidR="00E438C2" w:rsidRPr="0012600D" w:rsidRDefault="00E438C2" w:rsidP="00E4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Восточная Африка</w:t>
            </w:r>
          </w:p>
        </w:tc>
        <w:tc>
          <w:tcPr>
            <w:tcW w:w="6237" w:type="dxa"/>
          </w:tcPr>
          <w:p w:rsidR="00E438C2" w:rsidRPr="0012600D" w:rsidRDefault="00E438C2" w:rsidP="00E43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2" w:rsidRPr="0012600D" w:rsidTr="004E4551">
        <w:tc>
          <w:tcPr>
            <w:tcW w:w="3369" w:type="dxa"/>
          </w:tcPr>
          <w:p w:rsidR="00E438C2" w:rsidRPr="0012600D" w:rsidRDefault="004E4551" w:rsidP="00E4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 xml:space="preserve">Обезьяна </w:t>
            </w:r>
          </w:p>
        </w:tc>
        <w:tc>
          <w:tcPr>
            <w:tcW w:w="6237" w:type="dxa"/>
          </w:tcPr>
          <w:p w:rsidR="00E438C2" w:rsidRPr="0012600D" w:rsidRDefault="00E438C2" w:rsidP="00E43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551" w:rsidRPr="0012600D" w:rsidTr="004E4551">
        <w:tc>
          <w:tcPr>
            <w:tcW w:w="3369" w:type="dxa"/>
          </w:tcPr>
          <w:p w:rsidR="004E4551" w:rsidRPr="0012600D" w:rsidRDefault="004E4551" w:rsidP="00E43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6237" w:type="dxa"/>
          </w:tcPr>
          <w:p w:rsidR="004E4551" w:rsidRPr="0012600D" w:rsidRDefault="004E4551" w:rsidP="00E43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551" w:rsidRPr="0012600D" w:rsidTr="004E4551">
        <w:tc>
          <w:tcPr>
            <w:tcW w:w="3369" w:type="dxa"/>
          </w:tcPr>
          <w:p w:rsidR="004E4551" w:rsidRPr="0012600D" w:rsidRDefault="004E4551" w:rsidP="004E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Орудия  труда</w:t>
            </w:r>
          </w:p>
        </w:tc>
        <w:tc>
          <w:tcPr>
            <w:tcW w:w="6237" w:type="dxa"/>
          </w:tcPr>
          <w:p w:rsidR="004E4551" w:rsidRPr="0012600D" w:rsidRDefault="004E4551" w:rsidP="00E43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551" w:rsidRPr="0012600D" w:rsidTr="004E4551">
        <w:tc>
          <w:tcPr>
            <w:tcW w:w="3369" w:type="dxa"/>
          </w:tcPr>
          <w:p w:rsidR="004E4551" w:rsidRPr="0012600D" w:rsidRDefault="004E4551" w:rsidP="004E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 xml:space="preserve">Собирательство </w:t>
            </w:r>
          </w:p>
        </w:tc>
        <w:tc>
          <w:tcPr>
            <w:tcW w:w="6237" w:type="dxa"/>
          </w:tcPr>
          <w:p w:rsidR="004E4551" w:rsidRPr="0012600D" w:rsidRDefault="004E4551" w:rsidP="00E43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551" w:rsidRPr="0012600D" w:rsidTr="004E4551">
        <w:tc>
          <w:tcPr>
            <w:tcW w:w="3369" w:type="dxa"/>
          </w:tcPr>
          <w:p w:rsidR="004E4551" w:rsidRPr="0012600D" w:rsidRDefault="004E4551" w:rsidP="004E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 xml:space="preserve">Охота </w:t>
            </w:r>
          </w:p>
        </w:tc>
        <w:tc>
          <w:tcPr>
            <w:tcW w:w="6237" w:type="dxa"/>
          </w:tcPr>
          <w:p w:rsidR="004E4551" w:rsidRPr="0012600D" w:rsidRDefault="004E4551" w:rsidP="00E43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551" w:rsidRPr="0012600D" w:rsidTr="004E4551">
        <w:tc>
          <w:tcPr>
            <w:tcW w:w="3369" w:type="dxa"/>
          </w:tcPr>
          <w:p w:rsidR="004E4551" w:rsidRPr="0012600D" w:rsidRDefault="004E4551" w:rsidP="004E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 xml:space="preserve">Огонь </w:t>
            </w:r>
          </w:p>
        </w:tc>
        <w:tc>
          <w:tcPr>
            <w:tcW w:w="6237" w:type="dxa"/>
          </w:tcPr>
          <w:p w:rsidR="004E4551" w:rsidRPr="0012600D" w:rsidRDefault="004E4551" w:rsidP="00E43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551" w:rsidRPr="0012600D" w:rsidTr="004E4551">
        <w:tc>
          <w:tcPr>
            <w:tcW w:w="3369" w:type="dxa"/>
          </w:tcPr>
          <w:p w:rsidR="004E4551" w:rsidRPr="0012600D" w:rsidRDefault="004E4551" w:rsidP="004E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Современные люди</w:t>
            </w:r>
          </w:p>
        </w:tc>
        <w:tc>
          <w:tcPr>
            <w:tcW w:w="6237" w:type="dxa"/>
          </w:tcPr>
          <w:p w:rsidR="004E4551" w:rsidRPr="0012600D" w:rsidRDefault="004E4551" w:rsidP="00E43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F87" w:rsidRDefault="009B3F87" w:rsidP="00FE6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934" w:rsidRPr="0012600D" w:rsidRDefault="004E4551" w:rsidP="00FE6BC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    Далее работа идет со словами-маркерами. Основная задача </w:t>
      </w:r>
      <w:r w:rsidR="00871C38" w:rsidRPr="0012600D">
        <w:rPr>
          <w:rFonts w:ascii="Times New Roman" w:hAnsi="Times New Roman" w:cs="Times New Roman"/>
          <w:sz w:val="24"/>
          <w:szCs w:val="24"/>
        </w:rPr>
        <w:t>на этом этапе – запомнить слова, связав их в единое целое.</w:t>
      </w:r>
      <w:r w:rsidRPr="0012600D">
        <w:rPr>
          <w:rFonts w:ascii="Times New Roman" w:hAnsi="Times New Roman" w:cs="Times New Roman"/>
          <w:sz w:val="24"/>
          <w:szCs w:val="24"/>
        </w:rPr>
        <w:t xml:space="preserve"> Чтобы это сделать, необходимо смысл цепочки обозначить</w:t>
      </w:r>
      <w:r w:rsidR="00421934" w:rsidRPr="0012600D">
        <w:rPr>
          <w:rFonts w:ascii="Times New Roman" w:hAnsi="Times New Roman" w:cs="Times New Roman"/>
          <w:sz w:val="24"/>
          <w:szCs w:val="24"/>
        </w:rPr>
        <w:t xml:space="preserve"> зрительным</w:t>
      </w:r>
      <w:r w:rsidRPr="0012600D">
        <w:rPr>
          <w:rFonts w:ascii="Times New Roman" w:hAnsi="Times New Roman" w:cs="Times New Roman"/>
          <w:sz w:val="24"/>
          <w:szCs w:val="24"/>
        </w:rPr>
        <w:t>и образами</w:t>
      </w:r>
      <w:r w:rsidR="00BD3D11" w:rsidRPr="0012600D">
        <w:rPr>
          <w:rFonts w:ascii="Times New Roman" w:hAnsi="Times New Roman" w:cs="Times New Roman"/>
          <w:sz w:val="24"/>
          <w:szCs w:val="24"/>
        </w:rPr>
        <w:t>, то есть оформить информацию в яркую картинку – получается «кадр» по теме.  Картинка должна запомниться, поэтому рисуем ее в своем сознании очень крупно и ярко. Аналогично можно обозначить</w:t>
      </w:r>
      <w:r w:rsidR="00F14F99" w:rsidRPr="0012600D">
        <w:rPr>
          <w:rFonts w:ascii="Times New Roman" w:hAnsi="Times New Roman" w:cs="Times New Roman"/>
          <w:sz w:val="24"/>
          <w:szCs w:val="24"/>
        </w:rPr>
        <w:t xml:space="preserve"> </w:t>
      </w:r>
      <w:r w:rsidR="00BD3D11" w:rsidRPr="0012600D">
        <w:rPr>
          <w:rFonts w:ascii="Times New Roman" w:hAnsi="Times New Roman" w:cs="Times New Roman"/>
          <w:sz w:val="24"/>
          <w:szCs w:val="24"/>
        </w:rPr>
        <w:t xml:space="preserve">таким же </w:t>
      </w:r>
      <w:r w:rsidR="00F14F99" w:rsidRPr="0012600D">
        <w:rPr>
          <w:rFonts w:ascii="Times New Roman" w:hAnsi="Times New Roman" w:cs="Times New Roman"/>
          <w:sz w:val="24"/>
          <w:szCs w:val="24"/>
        </w:rPr>
        <w:t>образом и термин, понятие. Этот прием используется и для запоминания точной информации.</w:t>
      </w:r>
    </w:p>
    <w:p w:rsidR="00014E3F" w:rsidRPr="0012600D" w:rsidRDefault="00CA2D59" w:rsidP="00014E3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  <w:u w:val="single"/>
        </w:rPr>
        <w:t>НАПРИМЕР:</w:t>
      </w:r>
      <w:r w:rsidR="00046A3B" w:rsidRPr="00126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E3F" w:rsidRPr="0012600D" w:rsidRDefault="00014E3F" w:rsidP="00014E3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14E3F" w:rsidRPr="0012600D" w:rsidRDefault="00014E3F" w:rsidP="00435114">
      <w:pPr>
        <w:pStyle w:val="ab"/>
        <w:numPr>
          <w:ilvl w:val="0"/>
          <w:numId w:val="2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Тема «Первобытные люди»</w:t>
      </w:r>
    </w:p>
    <w:p w:rsidR="00BD3D11" w:rsidRPr="0012600D" w:rsidRDefault="00014E3F" w:rsidP="00014E3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lastRenderedPageBreak/>
        <w:t xml:space="preserve">Связываем два понятия «Первобытные люди – современные люди». Для этого </w:t>
      </w:r>
      <w:r w:rsidR="001C504C" w:rsidRPr="0012600D">
        <w:rPr>
          <w:rFonts w:ascii="Times New Roman" w:hAnsi="Times New Roman" w:cs="Times New Roman"/>
          <w:sz w:val="24"/>
          <w:szCs w:val="24"/>
        </w:rPr>
        <w:t xml:space="preserve">мысленно </w:t>
      </w:r>
      <w:r w:rsidRPr="0012600D">
        <w:rPr>
          <w:rFonts w:ascii="Times New Roman" w:hAnsi="Times New Roman" w:cs="Times New Roman"/>
          <w:sz w:val="24"/>
          <w:szCs w:val="24"/>
        </w:rPr>
        <w:t>рисуем лестницу, наверху которой горит факел.</w:t>
      </w:r>
      <w:r w:rsidR="00BD3D11" w:rsidRPr="0012600D">
        <w:rPr>
          <w:rFonts w:ascii="Times New Roman" w:hAnsi="Times New Roman" w:cs="Times New Roman"/>
          <w:sz w:val="24"/>
          <w:szCs w:val="24"/>
        </w:rPr>
        <w:t xml:space="preserve"> Или гору с факелом на вершине.</w:t>
      </w:r>
    </w:p>
    <w:p w:rsidR="00014E3F" w:rsidRPr="0012600D" w:rsidRDefault="00014E3F" w:rsidP="00014E3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 Получается: человечество прошло сложный путь эволюции, древко – древнейшие орудия труда, огонь – люди овладели им, и перешли на следующую ступень своего развития.</w:t>
      </w:r>
    </w:p>
    <w:p w:rsidR="00CA2D59" w:rsidRPr="0012600D" w:rsidRDefault="00CA2D59" w:rsidP="00435114">
      <w:pPr>
        <w:pStyle w:val="ab"/>
        <w:numPr>
          <w:ilvl w:val="0"/>
          <w:numId w:val="2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Тема «Земледельцы Аттики теряют землю и свободу»:</w:t>
      </w:r>
    </w:p>
    <w:p w:rsidR="00BB1E4C" w:rsidRPr="0012600D" w:rsidRDefault="00BB1E4C" w:rsidP="00CA2D59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Рисуем зрительный образ: бог войны Арес</w:t>
      </w:r>
      <w:r w:rsidR="004E4551" w:rsidRPr="0012600D">
        <w:rPr>
          <w:rFonts w:ascii="Times New Roman" w:hAnsi="Times New Roman" w:cs="Times New Roman"/>
          <w:sz w:val="24"/>
          <w:szCs w:val="24"/>
        </w:rPr>
        <w:t xml:space="preserve"> сиди</w:t>
      </w:r>
      <w:r w:rsidR="00E84144" w:rsidRPr="0012600D">
        <w:rPr>
          <w:rFonts w:ascii="Times New Roman" w:hAnsi="Times New Roman" w:cs="Times New Roman"/>
          <w:sz w:val="24"/>
          <w:szCs w:val="24"/>
        </w:rPr>
        <w:t>т</w:t>
      </w:r>
      <w:r w:rsidRPr="0012600D">
        <w:rPr>
          <w:rFonts w:ascii="Times New Roman" w:hAnsi="Times New Roman" w:cs="Times New Roman"/>
          <w:sz w:val="24"/>
          <w:szCs w:val="24"/>
        </w:rPr>
        <w:t xml:space="preserve"> ве</w:t>
      </w:r>
      <w:r w:rsidR="00171716" w:rsidRPr="0012600D">
        <w:rPr>
          <w:rFonts w:ascii="Times New Roman" w:hAnsi="Times New Roman" w:cs="Times New Roman"/>
          <w:sz w:val="24"/>
          <w:szCs w:val="24"/>
        </w:rPr>
        <w:t xml:space="preserve">рхом на драконе, </w:t>
      </w:r>
      <w:r w:rsidR="00BD3D11" w:rsidRPr="0012600D">
        <w:rPr>
          <w:rFonts w:ascii="Times New Roman" w:hAnsi="Times New Roman" w:cs="Times New Roman"/>
          <w:sz w:val="24"/>
          <w:szCs w:val="24"/>
        </w:rPr>
        <w:t>в лапах которого</w:t>
      </w:r>
      <w:r w:rsidR="00171716" w:rsidRPr="0012600D">
        <w:rPr>
          <w:rFonts w:ascii="Times New Roman" w:hAnsi="Times New Roman" w:cs="Times New Roman"/>
          <w:sz w:val="24"/>
          <w:szCs w:val="24"/>
        </w:rPr>
        <w:t xml:space="preserve"> </w:t>
      </w:r>
      <w:r w:rsidRPr="0012600D">
        <w:rPr>
          <w:rFonts w:ascii="Times New Roman" w:hAnsi="Times New Roman" w:cs="Times New Roman"/>
          <w:sz w:val="24"/>
          <w:szCs w:val="24"/>
        </w:rPr>
        <w:t>камень.</w:t>
      </w:r>
    </w:p>
    <w:p w:rsidR="00B32A56" w:rsidRPr="0012600D" w:rsidRDefault="00B32A56" w:rsidP="00CA2D59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Получается: бог Арес – это образ одного из греческих архонтов, дракон – греческий архонт Драконт, камень в лапах – долговой камень.</w:t>
      </w:r>
    </w:p>
    <w:p w:rsidR="00171716" w:rsidRPr="0012600D" w:rsidRDefault="00765FF3" w:rsidP="00435114">
      <w:pPr>
        <w:pStyle w:val="ab"/>
        <w:numPr>
          <w:ilvl w:val="0"/>
          <w:numId w:val="2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Тема «Греческие колонии на</w:t>
      </w:r>
      <w:r w:rsidR="00696D8A" w:rsidRPr="0012600D">
        <w:rPr>
          <w:rFonts w:ascii="Times New Roman" w:hAnsi="Times New Roman" w:cs="Times New Roman"/>
          <w:sz w:val="24"/>
          <w:szCs w:val="24"/>
        </w:rPr>
        <w:t xml:space="preserve"> </w:t>
      </w:r>
      <w:r w:rsidRPr="0012600D">
        <w:rPr>
          <w:rFonts w:ascii="Times New Roman" w:hAnsi="Times New Roman" w:cs="Times New Roman"/>
          <w:sz w:val="24"/>
          <w:szCs w:val="24"/>
        </w:rPr>
        <w:t>берегах Средиземного и Черного морей»:</w:t>
      </w:r>
    </w:p>
    <w:p w:rsidR="00765FF3" w:rsidRPr="0012600D" w:rsidRDefault="00765FF3" w:rsidP="00765FF3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В ходе урока идет ознакомление учащихся с понятиями «колонизация» и «колония»</w:t>
      </w:r>
      <w:r w:rsidR="00696D8A" w:rsidRPr="0012600D">
        <w:rPr>
          <w:rFonts w:ascii="Times New Roman" w:hAnsi="Times New Roman" w:cs="Times New Roman"/>
          <w:sz w:val="24"/>
          <w:szCs w:val="24"/>
        </w:rPr>
        <w:t xml:space="preserve"> и их закрепление. Для этого создается зрительный образ «колосок»</w:t>
      </w:r>
      <w:r w:rsidR="00A1504C" w:rsidRPr="0012600D">
        <w:rPr>
          <w:rFonts w:ascii="Times New Roman" w:hAnsi="Times New Roman" w:cs="Times New Roman"/>
          <w:sz w:val="24"/>
          <w:szCs w:val="24"/>
        </w:rPr>
        <w:t xml:space="preserve"> (по созвучию)</w:t>
      </w:r>
      <w:r w:rsidR="00696D8A" w:rsidRPr="0012600D">
        <w:rPr>
          <w:rFonts w:ascii="Times New Roman" w:hAnsi="Times New Roman" w:cs="Times New Roman"/>
          <w:sz w:val="24"/>
          <w:szCs w:val="24"/>
        </w:rPr>
        <w:t>, который</w:t>
      </w:r>
      <w:r w:rsidR="00061A53" w:rsidRPr="0012600D">
        <w:rPr>
          <w:rFonts w:ascii="Times New Roman" w:hAnsi="Times New Roman" w:cs="Times New Roman"/>
          <w:sz w:val="24"/>
          <w:szCs w:val="24"/>
        </w:rPr>
        <w:t xml:space="preserve"> мы</w:t>
      </w:r>
      <w:r w:rsidR="00696D8A" w:rsidRPr="0012600D">
        <w:rPr>
          <w:rFonts w:ascii="Times New Roman" w:hAnsi="Times New Roman" w:cs="Times New Roman"/>
          <w:sz w:val="24"/>
          <w:szCs w:val="24"/>
        </w:rPr>
        <w:t xml:space="preserve"> встряхивают. Упавшие зерна – это колонии.</w:t>
      </w:r>
      <w:r w:rsidR="00E56D8A" w:rsidRPr="0012600D">
        <w:rPr>
          <w:rFonts w:ascii="Times New Roman" w:hAnsi="Times New Roman" w:cs="Times New Roman"/>
          <w:sz w:val="24"/>
          <w:szCs w:val="24"/>
        </w:rPr>
        <w:t xml:space="preserve"> Другим зрительным образом будет ветка с оливками, где упавшие оливки – это колонии.</w:t>
      </w:r>
    </w:p>
    <w:p w:rsidR="00A1504C" w:rsidRPr="0012600D" w:rsidRDefault="00F14F99" w:rsidP="00435114">
      <w:pPr>
        <w:pStyle w:val="ab"/>
        <w:numPr>
          <w:ilvl w:val="0"/>
          <w:numId w:val="2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Тема «Народные выступления первой половины 18 века»</w:t>
      </w:r>
    </w:p>
    <w:p w:rsidR="00D2346B" w:rsidRPr="0012600D" w:rsidRDefault="00F14F99" w:rsidP="00F14F99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Для запоминания названий народных выступлений этого периода используется образ «алфавит» и его веселые буквы «А» и «Б», которые сидели на трубе.</w:t>
      </w:r>
      <w:r w:rsidR="00014E3F" w:rsidRPr="0012600D">
        <w:rPr>
          <w:rFonts w:ascii="Times New Roman" w:hAnsi="Times New Roman" w:cs="Times New Roman"/>
          <w:sz w:val="24"/>
          <w:szCs w:val="24"/>
        </w:rPr>
        <w:t xml:space="preserve"> </w:t>
      </w:r>
      <w:r w:rsidR="00D2346B" w:rsidRPr="0012600D">
        <w:rPr>
          <w:rFonts w:ascii="Times New Roman" w:hAnsi="Times New Roman" w:cs="Times New Roman"/>
          <w:sz w:val="24"/>
          <w:szCs w:val="24"/>
        </w:rPr>
        <w:t>«А» - Астраханское восстание</w:t>
      </w:r>
      <w:r w:rsidR="00014E3F" w:rsidRPr="0012600D">
        <w:rPr>
          <w:rFonts w:ascii="Times New Roman" w:hAnsi="Times New Roman" w:cs="Times New Roman"/>
          <w:sz w:val="24"/>
          <w:szCs w:val="24"/>
        </w:rPr>
        <w:t xml:space="preserve"> и </w:t>
      </w:r>
      <w:r w:rsidR="00D2346B" w:rsidRPr="0012600D">
        <w:rPr>
          <w:rFonts w:ascii="Times New Roman" w:hAnsi="Times New Roman" w:cs="Times New Roman"/>
          <w:sz w:val="24"/>
          <w:szCs w:val="24"/>
        </w:rPr>
        <w:t>«Б» - Башкирское восстание и восстание под предводительством Булавина</w:t>
      </w:r>
      <w:r w:rsidR="00061A53" w:rsidRPr="0012600D">
        <w:rPr>
          <w:rFonts w:ascii="Times New Roman" w:hAnsi="Times New Roman" w:cs="Times New Roman"/>
          <w:sz w:val="24"/>
          <w:szCs w:val="24"/>
        </w:rPr>
        <w:t>.</w:t>
      </w:r>
    </w:p>
    <w:p w:rsidR="00F823B9" w:rsidRPr="0012600D" w:rsidRDefault="00F823B9" w:rsidP="00435114">
      <w:pPr>
        <w:pStyle w:val="ab"/>
        <w:numPr>
          <w:ilvl w:val="0"/>
          <w:numId w:val="2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Тема «Избранная рада»</w:t>
      </w:r>
    </w:p>
    <w:p w:rsidR="00F823B9" w:rsidRPr="0012600D" w:rsidRDefault="00F823B9" w:rsidP="00F823B9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Ищем образ для «Избранной» - ладошка (избирают на голосовании путем поднятия рук). Образ для «рады» - улыбка (рад всем, кто был избран). Машу рукой – в ответ получаю улыбку. </w:t>
      </w:r>
    </w:p>
    <w:p w:rsidR="00215E45" w:rsidRPr="0012600D" w:rsidRDefault="00712B82" w:rsidP="00FE6BC4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    Для запоминания информации</w:t>
      </w:r>
      <w:r w:rsidR="009B3F87">
        <w:rPr>
          <w:rFonts w:ascii="Times New Roman" w:hAnsi="Times New Roman" w:cs="Times New Roman"/>
          <w:sz w:val="24"/>
          <w:szCs w:val="24"/>
        </w:rPr>
        <w:t xml:space="preserve"> использую</w:t>
      </w:r>
      <w:r w:rsidR="00215E45" w:rsidRPr="0012600D">
        <w:rPr>
          <w:rFonts w:ascii="Times New Roman" w:hAnsi="Times New Roman" w:cs="Times New Roman"/>
          <w:sz w:val="24"/>
          <w:szCs w:val="24"/>
        </w:rPr>
        <w:t xml:space="preserve"> прием ассоциации. </w:t>
      </w:r>
      <w:r w:rsidR="00435114" w:rsidRPr="0012600D">
        <w:rPr>
          <w:rFonts w:ascii="Times New Roman" w:hAnsi="Times New Roman" w:cs="Times New Roman"/>
          <w:sz w:val="24"/>
          <w:szCs w:val="24"/>
        </w:rPr>
        <w:t>Изучаемая информация анализируется исходя из созвучия с уже известным нам</w:t>
      </w:r>
      <w:r w:rsidR="009A1AED" w:rsidRPr="0012600D">
        <w:rPr>
          <w:rFonts w:ascii="Times New Roman" w:hAnsi="Times New Roman" w:cs="Times New Roman"/>
          <w:sz w:val="24"/>
          <w:szCs w:val="24"/>
        </w:rPr>
        <w:t xml:space="preserve"> материалом</w:t>
      </w:r>
      <w:r w:rsidR="00435114" w:rsidRPr="0012600D">
        <w:rPr>
          <w:rFonts w:ascii="Times New Roman" w:hAnsi="Times New Roman" w:cs="Times New Roman"/>
          <w:sz w:val="24"/>
          <w:szCs w:val="24"/>
        </w:rPr>
        <w:t xml:space="preserve">. </w:t>
      </w:r>
      <w:r w:rsidR="009A1AED" w:rsidRPr="0012600D">
        <w:rPr>
          <w:rFonts w:ascii="Times New Roman" w:hAnsi="Times New Roman" w:cs="Times New Roman"/>
          <w:sz w:val="24"/>
          <w:szCs w:val="24"/>
        </w:rPr>
        <w:t>Тогда будет п</w:t>
      </w:r>
      <w:r w:rsidR="00435114" w:rsidRPr="0012600D">
        <w:rPr>
          <w:rFonts w:ascii="Times New Roman" w:hAnsi="Times New Roman" w:cs="Times New Roman"/>
          <w:sz w:val="24"/>
          <w:szCs w:val="24"/>
        </w:rPr>
        <w:t>роисходит</w:t>
      </w:r>
      <w:r w:rsidR="009A1AED" w:rsidRPr="0012600D">
        <w:rPr>
          <w:rFonts w:ascii="Times New Roman" w:hAnsi="Times New Roman" w:cs="Times New Roman"/>
          <w:sz w:val="24"/>
          <w:szCs w:val="24"/>
        </w:rPr>
        <w:t>ь</w:t>
      </w:r>
      <w:r w:rsidR="00435114" w:rsidRPr="0012600D">
        <w:rPr>
          <w:rFonts w:ascii="Times New Roman" w:hAnsi="Times New Roman" w:cs="Times New Roman"/>
          <w:sz w:val="24"/>
          <w:szCs w:val="24"/>
        </w:rPr>
        <w:t xml:space="preserve"> процесс кодирования по созвучию. </w:t>
      </w:r>
      <w:r w:rsidR="009A1AED" w:rsidRPr="0012600D">
        <w:rPr>
          <w:rFonts w:ascii="Times New Roman" w:hAnsi="Times New Roman" w:cs="Times New Roman"/>
          <w:sz w:val="24"/>
          <w:szCs w:val="24"/>
        </w:rPr>
        <w:t xml:space="preserve">Слова будут похожи по произношению. </w:t>
      </w:r>
      <w:r w:rsidR="00435114" w:rsidRPr="0012600D">
        <w:rPr>
          <w:rFonts w:ascii="Times New Roman" w:hAnsi="Times New Roman" w:cs="Times New Roman"/>
          <w:sz w:val="24"/>
          <w:szCs w:val="24"/>
        </w:rPr>
        <w:t>В некоторых случаях</w:t>
      </w:r>
      <w:r w:rsidR="009A1AED" w:rsidRPr="0012600D">
        <w:rPr>
          <w:rFonts w:ascii="Times New Roman" w:hAnsi="Times New Roman" w:cs="Times New Roman"/>
          <w:sz w:val="24"/>
          <w:szCs w:val="24"/>
        </w:rPr>
        <w:t>,</w:t>
      </w:r>
      <w:r w:rsidR="00435114" w:rsidRPr="0012600D">
        <w:rPr>
          <w:rFonts w:ascii="Times New Roman" w:hAnsi="Times New Roman" w:cs="Times New Roman"/>
          <w:sz w:val="24"/>
          <w:szCs w:val="24"/>
        </w:rPr>
        <w:t xml:space="preserve"> </w:t>
      </w:r>
      <w:r w:rsidR="009A1AED" w:rsidRPr="0012600D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435114" w:rsidRPr="0012600D">
        <w:rPr>
          <w:rFonts w:ascii="Times New Roman" w:hAnsi="Times New Roman" w:cs="Times New Roman"/>
          <w:sz w:val="24"/>
          <w:szCs w:val="24"/>
        </w:rPr>
        <w:t>происходит</w:t>
      </w:r>
      <w:r w:rsidR="004D0E98" w:rsidRPr="0012600D">
        <w:rPr>
          <w:rFonts w:ascii="Times New Roman" w:hAnsi="Times New Roman" w:cs="Times New Roman"/>
          <w:sz w:val="24"/>
          <w:szCs w:val="24"/>
        </w:rPr>
        <w:t>ь</w:t>
      </w:r>
      <w:r w:rsidR="00435114" w:rsidRPr="0012600D">
        <w:rPr>
          <w:rFonts w:ascii="Times New Roman" w:hAnsi="Times New Roman" w:cs="Times New Roman"/>
          <w:sz w:val="24"/>
          <w:szCs w:val="24"/>
        </w:rPr>
        <w:t xml:space="preserve"> ассоциация с теми или иными предметами.</w:t>
      </w:r>
    </w:p>
    <w:p w:rsidR="00215E45" w:rsidRPr="0012600D" w:rsidRDefault="00215E45" w:rsidP="00FE6BC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00D">
        <w:rPr>
          <w:rFonts w:ascii="Times New Roman" w:hAnsi="Times New Roman" w:cs="Times New Roman"/>
          <w:sz w:val="24"/>
          <w:szCs w:val="24"/>
          <w:u w:val="single"/>
        </w:rPr>
        <w:t>НАПРИМЕР:</w:t>
      </w:r>
    </w:p>
    <w:p w:rsidR="00033355" w:rsidRPr="009B3F87" w:rsidRDefault="00215E45" w:rsidP="003B2EE5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F87">
        <w:rPr>
          <w:rFonts w:ascii="Times New Roman" w:hAnsi="Times New Roman" w:cs="Times New Roman"/>
          <w:sz w:val="24"/>
          <w:szCs w:val="24"/>
        </w:rPr>
        <w:t>Древнегреческий совет знати заседал на холме, посвященному</w:t>
      </w:r>
      <w:r w:rsidR="003B2EE5" w:rsidRPr="009B3F87">
        <w:rPr>
          <w:rFonts w:ascii="Times New Roman" w:hAnsi="Times New Roman" w:cs="Times New Roman"/>
          <w:sz w:val="24"/>
          <w:szCs w:val="24"/>
        </w:rPr>
        <w:t xml:space="preserve"> </w:t>
      </w:r>
      <w:r w:rsidR="009B3F87" w:rsidRPr="009B3F87">
        <w:rPr>
          <w:rFonts w:ascii="Times New Roman" w:hAnsi="Times New Roman" w:cs="Times New Roman"/>
          <w:sz w:val="24"/>
          <w:szCs w:val="24"/>
        </w:rPr>
        <w:t xml:space="preserve"> </w:t>
      </w:r>
      <w:r w:rsidRPr="009B3F87">
        <w:rPr>
          <w:rFonts w:ascii="Times New Roman" w:hAnsi="Times New Roman" w:cs="Times New Roman"/>
          <w:sz w:val="24"/>
          <w:szCs w:val="24"/>
        </w:rPr>
        <w:t>богу войны Аресу</w:t>
      </w:r>
      <w:r w:rsidR="003B2EE5" w:rsidRPr="009B3F87">
        <w:rPr>
          <w:rFonts w:ascii="Times New Roman" w:hAnsi="Times New Roman" w:cs="Times New Roman"/>
          <w:sz w:val="24"/>
          <w:szCs w:val="24"/>
        </w:rPr>
        <w:t xml:space="preserve">, и поэтому сам совет будет называться ареопаг, а 9 правителей, которые были избраны на этом холме и в ходе заседания совета – архонты: </w:t>
      </w:r>
      <w:r w:rsidR="00335FBE" w:rsidRPr="009B3F87">
        <w:rPr>
          <w:rFonts w:ascii="Times New Roman" w:hAnsi="Times New Roman" w:cs="Times New Roman"/>
          <w:b/>
          <w:sz w:val="24"/>
          <w:szCs w:val="24"/>
        </w:rPr>
        <w:t>АР</w:t>
      </w:r>
      <w:r w:rsidR="00335FBE" w:rsidRPr="009B3F87">
        <w:rPr>
          <w:rFonts w:ascii="Times New Roman" w:hAnsi="Times New Roman" w:cs="Times New Roman"/>
          <w:sz w:val="24"/>
          <w:szCs w:val="24"/>
        </w:rPr>
        <w:t xml:space="preserve">ес – </w:t>
      </w:r>
      <w:r w:rsidR="00335FBE" w:rsidRPr="009B3F87">
        <w:rPr>
          <w:rFonts w:ascii="Times New Roman" w:hAnsi="Times New Roman" w:cs="Times New Roman"/>
          <w:b/>
          <w:sz w:val="24"/>
          <w:szCs w:val="24"/>
        </w:rPr>
        <w:t>АР</w:t>
      </w:r>
      <w:r w:rsidR="00335FBE" w:rsidRPr="009B3F87">
        <w:rPr>
          <w:rFonts w:ascii="Times New Roman" w:hAnsi="Times New Roman" w:cs="Times New Roman"/>
          <w:sz w:val="24"/>
          <w:szCs w:val="24"/>
        </w:rPr>
        <w:t xml:space="preserve">еопаг, </w:t>
      </w:r>
      <w:r w:rsidR="00335FBE" w:rsidRPr="009B3F87">
        <w:rPr>
          <w:rFonts w:ascii="Times New Roman" w:hAnsi="Times New Roman" w:cs="Times New Roman"/>
          <w:b/>
          <w:sz w:val="24"/>
          <w:szCs w:val="24"/>
        </w:rPr>
        <w:t>А</w:t>
      </w:r>
      <w:r w:rsidR="003B2EE5" w:rsidRPr="009B3F87">
        <w:rPr>
          <w:rFonts w:ascii="Times New Roman" w:hAnsi="Times New Roman" w:cs="Times New Roman"/>
          <w:b/>
          <w:sz w:val="24"/>
          <w:szCs w:val="24"/>
        </w:rPr>
        <w:t>Р</w:t>
      </w:r>
      <w:r w:rsidR="003B2EE5" w:rsidRPr="009B3F87">
        <w:rPr>
          <w:rFonts w:ascii="Times New Roman" w:hAnsi="Times New Roman" w:cs="Times New Roman"/>
          <w:sz w:val="24"/>
          <w:szCs w:val="24"/>
        </w:rPr>
        <w:t>хонты.</w:t>
      </w:r>
    </w:p>
    <w:p w:rsidR="00D2346B" w:rsidRPr="0012600D" w:rsidRDefault="00D2346B" w:rsidP="003B2E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B3ECC" w:rsidRPr="0012600D" w:rsidRDefault="00D2346B" w:rsidP="00435114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Двуглавый орел - герб Российского государства был учрежден Иваном </w:t>
      </w:r>
      <w:r w:rsidRPr="001260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2600D">
        <w:rPr>
          <w:rFonts w:ascii="Times New Roman" w:hAnsi="Times New Roman" w:cs="Times New Roman"/>
          <w:sz w:val="24"/>
          <w:szCs w:val="24"/>
        </w:rPr>
        <w:t>. Над головами орлов располагаются 3</w:t>
      </w:r>
      <w:r w:rsidR="004D0E98" w:rsidRPr="0012600D">
        <w:rPr>
          <w:rFonts w:ascii="Times New Roman" w:hAnsi="Times New Roman" w:cs="Times New Roman"/>
          <w:sz w:val="24"/>
          <w:szCs w:val="24"/>
        </w:rPr>
        <w:t xml:space="preserve"> короны. Получается:</w:t>
      </w:r>
      <w:r w:rsidRPr="0012600D">
        <w:rPr>
          <w:rFonts w:ascii="Times New Roman" w:hAnsi="Times New Roman" w:cs="Times New Roman"/>
          <w:sz w:val="24"/>
          <w:szCs w:val="24"/>
        </w:rPr>
        <w:t xml:space="preserve"> </w:t>
      </w:r>
      <w:r w:rsidRPr="0012600D">
        <w:rPr>
          <w:rFonts w:ascii="Times New Roman" w:hAnsi="Times New Roman" w:cs="Times New Roman"/>
          <w:b/>
          <w:sz w:val="24"/>
          <w:szCs w:val="24"/>
        </w:rPr>
        <w:t>3</w:t>
      </w:r>
      <w:r w:rsidRPr="0012600D">
        <w:rPr>
          <w:rFonts w:ascii="Times New Roman" w:hAnsi="Times New Roman" w:cs="Times New Roman"/>
          <w:sz w:val="24"/>
          <w:szCs w:val="24"/>
        </w:rPr>
        <w:t xml:space="preserve"> короны  - Иван </w:t>
      </w:r>
      <w:r w:rsidRPr="0012600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2600D">
        <w:rPr>
          <w:rFonts w:ascii="Times New Roman" w:hAnsi="Times New Roman" w:cs="Times New Roman"/>
          <w:b/>
          <w:sz w:val="24"/>
          <w:szCs w:val="24"/>
        </w:rPr>
        <w:t>.</w:t>
      </w:r>
      <w:r w:rsidR="004D0E98" w:rsidRPr="00126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E98" w:rsidRPr="0012600D">
        <w:rPr>
          <w:rFonts w:ascii="Times New Roman" w:hAnsi="Times New Roman" w:cs="Times New Roman"/>
          <w:sz w:val="24"/>
          <w:szCs w:val="24"/>
        </w:rPr>
        <w:t>Вспомнив российский герб можно ответить на вопрос – Кто сделал гербом своего государства двуглавого орла?</w:t>
      </w:r>
    </w:p>
    <w:p w:rsidR="00435114" w:rsidRPr="0012600D" w:rsidRDefault="00435114" w:rsidP="00435114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A1AED" w:rsidRPr="0012600D">
        <w:rPr>
          <w:rFonts w:ascii="Times New Roman" w:hAnsi="Times New Roman" w:cs="Times New Roman"/>
          <w:sz w:val="24"/>
          <w:szCs w:val="24"/>
        </w:rPr>
        <w:t xml:space="preserve">   Еще одним приемом запоминания является та или иная фраза, которая «прилипает» и дает «толчок» к запоминанию информации.</w:t>
      </w:r>
      <w:r w:rsidR="00304ACE" w:rsidRPr="00126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AED" w:rsidRPr="0012600D" w:rsidRDefault="009A1AED" w:rsidP="004351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00D">
        <w:rPr>
          <w:rFonts w:ascii="Times New Roman" w:hAnsi="Times New Roman" w:cs="Times New Roman"/>
          <w:sz w:val="24"/>
          <w:szCs w:val="24"/>
          <w:u w:val="single"/>
        </w:rPr>
        <w:t>НАПРИМЕР:</w:t>
      </w:r>
    </w:p>
    <w:p w:rsidR="009A1AED" w:rsidRPr="0012600D" w:rsidRDefault="003B2EE5" w:rsidP="00D2346B">
      <w:pPr>
        <w:pStyle w:val="ab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Один из древнегреческих архонтов Солон установил новые</w:t>
      </w:r>
      <w:r w:rsidR="009A1AED" w:rsidRPr="0012600D">
        <w:rPr>
          <w:rFonts w:ascii="Times New Roman" w:hAnsi="Times New Roman" w:cs="Times New Roman"/>
          <w:sz w:val="24"/>
          <w:szCs w:val="24"/>
        </w:rPr>
        <w:t xml:space="preserve"> </w:t>
      </w:r>
      <w:r w:rsidRPr="0012600D">
        <w:rPr>
          <w:rFonts w:ascii="Times New Roman" w:hAnsi="Times New Roman" w:cs="Times New Roman"/>
          <w:sz w:val="24"/>
          <w:szCs w:val="24"/>
        </w:rPr>
        <w:t xml:space="preserve"> законы: отменил долговые камни и отпустил на волю рабов-должников, чем озлобил богатых греков: </w:t>
      </w:r>
    </w:p>
    <w:p w:rsidR="009A1AED" w:rsidRPr="0012600D" w:rsidRDefault="009A1AED" w:rsidP="009A1AED">
      <w:pPr>
        <w:pStyle w:val="ab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46B" w:rsidRPr="0012600D" w:rsidRDefault="003B2EE5" w:rsidP="009A1AED">
      <w:pPr>
        <w:pStyle w:val="ab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b/>
          <w:sz w:val="24"/>
          <w:szCs w:val="24"/>
        </w:rPr>
        <w:t>Солон – насолил знати</w:t>
      </w:r>
      <w:r w:rsidRPr="0012600D">
        <w:rPr>
          <w:rFonts w:ascii="Times New Roman" w:hAnsi="Times New Roman" w:cs="Times New Roman"/>
          <w:sz w:val="24"/>
          <w:szCs w:val="24"/>
        </w:rPr>
        <w:t>.</w:t>
      </w:r>
    </w:p>
    <w:p w:rsidR="00D2346B" w:rsidRPr="0012600D" w:rsidRDefault="00D2346B" w:rsidP="00D2346B">
      <w:pPr>
        <w:pStyle w:val="ab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1AED" w:rsidRPr="0012600D" w:rsidRDefault="00D2346B" w:rsidP="00235C42">
      <w:pPr>
        <w:pStyle w:val="ab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Иваном </w:t>
      </w:r>
      <w:r w:rsidRPr="0012600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2600D">
        <w:rPr>
          <w:rFonts w:ascii="Times New Roman" w:hAnsi="Times New Roman" w:cs="Times New Roman"/>
          <w:sz w:val="24"/>
          <w:szCs w:val="24"/>
        </w:rPr>
        <w:t xml:space="preserve"> – была введена система приказов:</w:t>
      </w:r>
      <w:r w:rsidRPr="001260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AED" w:rsidRPr="0012600D" w:rsidRDefault="009A1AED" w:rsidP="009A1AED">
      <w:pPr>
        <w:pStyle w:val="ab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C42" w:rsidRPr="0012600D" w:rsidRDefault="00D2346B" w:rsidP="009A1AED">
      <w:pPr>
        <w:pStyle w:val="ab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b/>
          <w:sz w:val="24"/>
          <w:szCs w:val="24"/>
        </w:rPr>
        <w:t>ЦАРЬ</w:t>
      </w:r>
      <w:r w:rsidRPr="0012600D">
        <w:rPr>
          <w:rFonts w:ascii="Times New Roman" w:hAnsi="Times New Roman" w:cs="Times New Roman"/>
          <w:sz w:val="24"/>
          <w:szCs w:val="24"/>
        </w:rPr>
        <w:t xml:space="preserve"> Иван Грозный </w:t>
      </w:r>
      <w:r w:rsidRPr="0012600D">
        <w:rPr>
          <w:rFonts w:ascii="Times New Roman" w:hAnsi="Times New Roman" w:cs="Times New Roman"/>
          <w:b/>
          <w:sz w:val="24"/>
          <w:szCs w:val="24"/>
        </w:rPr>
        <w:t xml:space="preserve">ПРИКАЗАЛ </w:t>
      </w:r>
      <w:r w:rsidRPr="0012600D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12600D">
        <w:rPr>
          <w:rFonts w:ascii="Times New Roman" w:hAnsi="Times New Roman" w:cs="Times New Roman"/>
          <w:b/>
          <w:sz w:val="24"/>
          <w:szCs w:val="24"/>
        </w:rPr>
        <w:t>ПРИКАЗЫ</w:t>
      </w:r>
      <w:r w:rsidRPr="0012600D">
        <w:rPr>
          <w:rFonts w:ascii="Times New Roman" w:hAnsi="Times New Roman" w:cs="Times New Roman"/>
          <w:sz w:val="24"/>
          <w:szCs w:val="24"/>
        </w:rPr>
        <w:t>.</w:t>
      </w:r>
    </w:p>
    <w:p w:rsidR="00235C42" w:rsidRPr="0012600D" w:rsidRDefault="00235C42" w:rsidP="00235C4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A1AED" w:rsidRPr="0012600D" w:rsidRDefault="00235C42" w:rsidP="00235C42">
      <w:pPr>
        <w:pStyle w:val="ab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Тем же Иваном Грозным были взяты 2 города – </w:t>
      </w:r>
      <w:r w:rsidR="00E9606F" w:rsidRPr="0012600D">
        <w:rPr>
          <w:rFonts w:ascii="Times New Roman" w:hAnsi="Times New Roman" w:cs="Times New Roman"/>
          <w:sz w:val="24"/>
          <w:szCs w:val="24"/>
        </w:rPr>
        <w:t>Каза</w:t>
      </w:r>
      <w:r w:rsidRPr="0012600D">
        <w:rPr>
          <w:rFonts w:ascii="Times New Roman" w:hAnsi="Times New Roman" w:cs="Times New Roman"/>
          <w:sz w:val="24"/>
          <w:szCs w:val="24"/>
        </w:rPr>
        <w:t>нь и Астрахань</w:t>
      </w:r>
      <w:r w:rsidR="00E9606F" w:rsidRPr="0012600D">
        <w:rPr>
          <w:rFonts w:ascii="Times New Roman" w:hAnsi="Times New Roman" w:cs="Times New Roman"/>
          <w:sz w:val="24"/>
          <w:szCs w:val="24"/>
        </w:rPr>
        <w:t xml:space="preserve">. Использую фразу из фильма «Иван Васильевич меняет профессию», сказанную главным героем: </w:t>
      </w:r>
    </w:p>
    <w:p w:rsidR="009A1AED" w:rsidRPr="0012600D" w:rsidRDefault="009A1AED" w:rsidP="009A1AED">
      <w:pPr>
        <w:pStyle w:val="ab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5C42" w:rsidRPr="0012600D" w:rsidRDefault="00E9606F" w:rsidP="009A1AED">
      <w:pPr>
        <w:pStyle w:val="ab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«</w:t>
      </w:r>
      <w:r w:rsidRPr="0012600D">
        <w:rPr>
          <w:rFonts w:ascii="Times New Roman" w:hAnsi="Times New Roman" w:cs="Times New Roman"/>
          <w:b/>
          <w:sz w:val="24"/>
          <w:szCs w:val="24"/>
        </w:rPr>
        <w:t>Казань брал, Астрахань брал, Шпака – Шпака не брал»</w:t>
      </w:r>
      <w:r w:rsidRPr="0012600D">
        <w:rPr>
          <w:rFonts w:ascii="Times New Roman" w:hAnsi="Times New Roman" w:cs="Times New Roman"/>
          <w:sz w:val="24"/>
          <w:szCs w:val="24"/>
        </w:rPr>
        <w:t>.</w:t>
      </w:r>
    </w:p>
    <w:p w:rsidR="00B576B9" w:rsidRPr="0012600D" w:rsidRDefault="00B576B9" w:rsidP="009A1AED">
      <w:pPr>
        <w:pStyle w:val="ab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576B9" w:rsidRPr="0012600D" w:rsidRDefault="00B576B9" w:rsidP="00B576B9">
      <w:pPr>
        <w:pStyle w:val="ab"/>
        <w:numPr>
          <w:ilvl w:val="0"/>
          <w:numId w:val="18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Понятие «гости» привязываем к отрывку из произведения А.С.Пушкина «Сказка о царе Салтане, о сыне его славном и могучем богатыре князе Гвидоне Салтановиче и о прекрасной царевне Лебеди»: </w:t>
      </w:r>
    </w:p>
    <w:p w:rsidR="00B576B9" w:rsidRPr="0012600D" w:rsidRDefault="00B576B9" w:rsidP="00B576B9">
      <w:pPr>
        <w:pStyle w:val="ab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576B9" w:rsidRPr="0012600D" w:rsidRDefault="00B576B9" w:rsidP="00B576B9">
      <w:pPr>
        <w:pStyle w:val="ab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00D">
        <w:rPr>
          <w:rFonts w:ascii="Times New Roman" w:hAnsi="Times New Roman" w:cs="Times New Roman"/>
          <w:b/>
          <w:sz w:val="24"/>
          <w:szCs w:val="24"/>
        </w:rPr>
        <w:t xml:space="preserve">«Ой вы, гости-господа, </w:t>
      </w:r>
    </w:p>
    <w:p w:rsidR="00B576B9" w:rsidRPr="0012600D" w:rsidRDefault="00B576B9" w:rsidP="00B576B9">
      <w:pPr>
        <w:pStyle w:val="ab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00D">
        <w:rPr>
          <w:rFonts w:ascii="Times New Roman" w:hAnsi="Times New Roman" w:cs="Times New Roman"/>
          <w:b/>
          <w:sz w:val="24"/>
          <w:szCs w:val="24"/>
        </w:rPr>
        <w:t xml:space="preserve">Долго ль ездили? куда? </w:t>
      </w:r>
    </w:p>
    <w:p w:rsidR="00B576B9" w:rsidRPr="0012600D" w:rsidRDefault="00B576B9" w:rsidP="00B576B9">
      <w:pPr>
        <w:pStyle w:val="ab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00D">
        <w:rPr>
          <w:rFonts w:ascii="Times New Roman" w:hAnsi="Times New Roman" w:cs="Times New Roman"/>
          <w:b/>
          <w:sz w:val="24"/>
          <w:szCs w:val="24"/>
        </w:rPr>
        <w:t xml:space="preserve">Ладно ль за морем, иль худо? </w:t>
      </w:r>
    </w:p>
    <w:p w:rsidR="00B576B9" w:rsidRPr="0012600D" w:rsidRDefault="00B576B9" w:rsidP="00B576B9">
      <w:pPr>
        <w:pStyle w:val="ab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00D">
        <w:rPr>
          <w:rFonts w:ascii="Times New Roman" w:hAnsi="Times New Roman" w:cs="Times New Roman"/>
          <w:b/>
          <w:sz w:val="24"/>
          <w:szCs w:val="24"/>
        </w:rPr>
        <w:t>И какое в свете чудо?»</w:t>
      </w:r>
    </w:p>
    <w:p w:rsidR="00E9606F" w:rsidRPr="0012600D" w:rsidRDefault="00475F47" w:rsidP="00475F47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    </w:t>
      </w:r>
      <w:r w:rsidR="00B576B9" w:rsidRPr="0012600D">
        <w:rPr>
          <w:rFonts w:ascii="Times New Roman" w:hAnsi="Times New Roman" w:cs="Times New Roman"/>
          <w:sz w:val="24"/>
          <w:szCs w:val="24"/>
        </w:rPr>
        <w:t xml:space="preserve"> </w:t>
      </w:r>
      <w:r w:rsidR="00172804" w:rsidRPr="0012600D">
        <w:rPr>
          <w:rFonts w:ascii="Times New Roman" w:hAnsi="Times New Roman" w:cs="Times New Roman"/>
          <w:sz w:val="24"/>
          <w:szCs w:val="24"/>
        </w:rPr>
        <w:t>Изученную информацию можно связать друг с другом, есл</w:t>
      </w:r>
      <w:r w:rsidR="00061A53" w:rsidRPr="0012600D">
        <w:rPr>
          <w:rFonts w:ascii="Times New Roman" w:hAnsi="Times New Roman" w:cs="Times New Roman"/>
          <w:sz w:val="24"/>
          <w:szCs w:val="24"/>
        </w:rPr>
        <w:t xml:space="preserve">и правильно образовывать связи. Необходимо найти отправную точку – «наживку» - от которой мы будем вести размышления. </w:t>
      </w:r>
      <w:r w:rsidR="00172804" w:rsidRPr="0012600D">
        <w:rPr>
          <w:rFonts w:ascii="Times New Roman" w:hAnsi="Times New Roman" w:cs="Times New Roman"/>
          <w:sz w:val="24"/>
          <w:szCs w:val="24"/>
        </w:rPr>
        <w:t>Такой способ позволяет запоминать  логическую информацию.</w:t>
      </w:r>
    </w:p>
    <w:p w:rsidR="00172804" w:rsidRPr="0012600D" w:rsidRDefault="00172804" w:rsidP="00172804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00D">
        <w:rPr>
          <w:rFonts w:ascii="Times New Roman" w:hAnsi="Times New Roman" w:cs="Times New Roman"/>
          <w:sz w:val="24"/>
          <w:szCs w:val="24"/>
          <w:u w:val="single"/>
        </w:rPr>
        <w:t>НАПРИМЕР:</w:t>
      </w:r>
    </w:p>
    <w:p w:rsidR="00B576B9" w:rsidRPr="0012600D" w:rsidRDefault="00B576B9" w:rsidP="003B2EE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D3435" w:rsidRPr="0012600D" w:rsidRDefault="003B2EE5" w:rsidP="00FD3435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Ка</w:t>
      </w:r>
      <w:r w:rsidR="00335FBE" w:rsidRPr="0012600D">
        <w:rPr>
          <w:rFonts w:ascii="Times New Roman" w:hAnsi="Times New Roman" w:cs="Times New Roman"/>
          <w:sz w:val="24"/>
          <w:szCs w:val="24"/>
        </w:rPr>
        <w:t xml:space="preserve">зань и Астрахань – 2 города, которые были взяты Иваном </w:t>
      </w:r>
      <w:r w:rsidR="00335FBE" w:rsidRPr="0012600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72804" w:rsidRPr="0012600D">
        <w:rPr>
          <w:rFonts w:ascii="Times New Roman" w:hAnsi="Times New Roman" w:cs="Times New Roman"/>
          <w:sz w:val="24"/>
          <w:szCs w:val="24"/>
        </w:rPr>
        <w:t xml:space="preserve"> в 1552 и 1556 годах.</w:t>
      </w:r>
      <w:r w:rsidRPr="0012600D">
        <w:rPr>
          <w:rFonts w:ascii="Times New Roman" w:hAnsi="Times New Roman" w:cs="Times New Roman"/>
          <w:sz w:val="24"/>
          <w:szCs w:val="24"/>
        </w:rPr>
        <w:t xml:space="preserve"> </w:t>
      </w:r>
      <w:r w:rsidRPr="0012600D">
        <w:rPr>
          <w:rFonts w:ascii="Times New Roman" w:hAnsi="Times New Roman" w:cs="Times New Roman"/>
          <w:b/>
          <w:sz w:val="24"/>
          <w:szCs w:val="24"/>
        </w:rPr>
        <w:t>КА</w:t>
      </w:r>
      <w:r w:rsidRPr="0012600D">
        <w:rPr>
          <w:rFonts w:ascii="Times New Roman" w:hAnsi="Times New Roman" w:cs="Times New Roman"/>
          <w:sz w:val="24"/>
          <w:szCs w:val="24"/>
        </w:rPr>
        <w:t>зань – в эт</w:t>
      </w:r>
      <w:r w:rsidR="00172804" w:rsidRPr="0012600D">
        <w:rPr>
          <w:rFonts w:ascii="Times New Roman" w:hAnsi="Times New Roman" w:cs="Times New Roman"/>
          <w:sz w:val="24"/>
          <w:szCs w:val="24"/>
        </w:rPr>
        <w:t xml:space="preserve">ом слове зашифрованы  названия </w:t>
      </w:r>
      <w:r w:rsidR="00172804" w:rsidRPr="0012600D">
        <w:rPr>
          <w:rFonts w:ascii="Times New Roman" w:hAnsi="Times New Roman" w:cs="Times New Roman"/>
          <w:b/>
          <w:sz w:val="24"/>
          <w:szCs w:val="24"/>
        </w:rPr>
        <w:t>2</w:t>
      </w:r>
      <w:r w:rsidRPr="0012600D">
        <w:rPr>
          <w:rFonts w:ascii="Times New Roman" w:hAnsi="Times New Roman" w:cs="Times New Roman"/>
          <w:sz w:val="24"/>
          <w:szCs w:val="24"/>
        </w:rPr>
        <w:t xml:space="preserve"> городов</w:t>
      </w:r>
      <w:r w:rsidR="004427E5" w:rsidRPr="0012600D">
        <w:rPr>
          <w:rFonts w:ascii="Times New Roman" w:hAnsi="Times New Roman" w:cs="Times New Roman"/>
          <w:sz w:val="24"/>
          <w:szCs w:val="24"/>
        </w:rPr>
        <w:t xml:space="preserve"> – Казани и Астрахани. </w:t>
      </w:r>
      <w:r w:rsidR="00335FBE" w:rsidRPr="0012600D">
        <w:rPr>
          <w:rFonts w:ascii="Times New Roman" w:hAnsi="Times New Roman" w:cs="Times New Roman"/>
          <w:sz w:val="24"/>
          <w:szCs w:val="24"/>
        </w:rPr>
        <w:t>Поэтому Казань будет взята в 155</w:t>
      </w:r>
      <w:r w:rsidR="00335FBE" w:rsidRPr="0012600D">
        <w:rPr>
          <w:rFonts w:ascii="Times New Roman" w:hAnsi="Times New Roman" w:cs="Times New Roman"/>
          <w:b/>
          <w:sz w:val="24"/>
          <w:szCs w:val="24"/>
        </w:rPr>
        <w:t>2</w:t>
      </w:r>
      <w:r w:rsidR="00335FBE" w:rsidRPr="0012600D">
        <w:rPr>
          <w:rFonts w:ascii="Times New Roman" w:hAnsi="Times New Roman" w:cs="Times New Roman"/>
          <w:sz w:val="24"/>
          <w:szCs w:val="24"/>
        </w:rPr>
        <w:t xml:space="preserve"> году, в этом же слове </w:t>
      </w:r>
      <w:r w:rsidR="00335FBE" w:rsidRPr="0012600D">
        <w:rPr>
          <w:rFonts w:ascii="Times New Roman" w:hAnsi="Times New Roman" w:cs="Times New Roman"/>
          <w:b/>
          <w:sz w:val="24"/>
          <w:szCs w:val="24"/>
        </w:rPr>
        <w:t>6</w:t>
      </w:r>
      <w:r w:rsidR="00335FBE" w:rsidRPr="0012600D">
        <w:rPr>
          <w:rFonts w:ascii="Times New Roman" w:hAnsi="Times New Roman" w:cs="Times New Roman"/>
          <w:sz w:val="24"/>
          <w:szCs w:val="24"/>
        </w:rPr>
        <w:t xml:space="preserve"> букв  - это 155</w:t>
      </w:r>
      <w:r w:rsidR="00335FBE" w:rsidRPr="0012600D">
        <w:rPr>
          <w:rFonts w:ascii="Times New Roman" w:hAnsi="Times New Roman" w:cs="Times New Roman"/>
          <w:b/>
          <w:sz w:val="24"/>
          <w:szCs w:val="24"/>
        </w:rPr>
        <w:t>6</w:t>
      </w:r>
      <w:r w:rsidR="00335FBE" w:rsidRPr="0012600D">
        <w:rPr>
          <w:rFonts w:ascii="Times New Roman" w:hAnsi="Times New Roman" w:cs="Times New Roman"/>
          <w:sz w:val="24"/>
          <w:szCs w:val="24"/>
        </w:rPr>
        <w:t xml:space="preserve"> год – год взятия</w:t>
      </w:r>
      <w:r w:rsidR="00172804" w:rsidRPr="0012600D">
        <w:rPr>
          <w:rFonts w:ascii="Times New Roman" w:hAnsi="Times New Roman" w:cs="Times New Roman"/>
          <w:sz w:val="24"/>
          <w:szCs w:val="24"/>
        </w:rPr>
        <w:t xml:space="preserve"> второго города - </w:t>
      </w:r>
      <w:r w:rsidR="00335FBE" w:rsidRPr="0012600D">
        <w:rPr>
          <w:rFonts w:ascii="Times New Roman" w:hAnsi="Times New Roman" w:cs="Times New Roman"/>
          <w:sz w:val="24"/>
          <w:szCs w:val="24"/>
        </w:rPr>
        <w:t>Астрахани.</w:t>
      </w:r>
      <w:r w:rsidR="00FD3435" w:rsidRPr="00126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A53" w:rsidRPr="0012600D">
        <w:rPr>
          <w:rFonts w:ascii="Times New Roman" w:hAnsi="Times New Roman" w:cs="Times New Roman"/>
          <w:sz w:val="24"/>
          <w:szCs w:val="24"/>
        </w:rPr>
        <w:t>Таким образом,</w:t>
      </w:r>
      <w:r w:rsidR="00061A53" w:rsidRPr="00126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A53" w:rsidRPr="0012600D">
        <w:rPr>
          <w:rFonts w:ascii="Times New Roman" w:hAnsi="Times New Roman" w:cs="Times New Roman"/>
          <w:sz w:val="24"/>
          <w:szCs w:val="24"/>
        </w:rPr>
        <w:t>«наживкой» выступают буквы «К» и «А».</w:t>
      </w:r>
    </w:p>
    <w:p w:rsidR="00171716" w:rsidRPr="0012600D" w:rsidRDefault="00171716" w:rsidP="0017171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35C42" w:rsidRPr="0012600D" w:rsidRDefault="00235C42" w:rsidP="00235C42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Иван Гр</w:t>
      </w:r>
      <w:r w:rsidR="00E9606F" w:rsidRPr="0012600D">
        <w:rPr>
          <w:rFonts w:ascii="Times New Roman" w:hAnsi="Times New Roman" w:cs="Times New Roman"/>
          <w:b/>
          <w:sz w:val="24"/>
          <w:szCs w:val="24"/>
        </w:rPr>
        <w:t>О</w:t>
      </w:r>
      <w:r w:rsidRPr="0012600D">
        <w:rPr>
          <w:rFonts w:ascii="Times New Roman" w:hAnsi="Times New Roman" w:cs="Times New Roman"/>
          <w:b/>
          <w:sz w:val="24"/>
          <w:szCs w:val="24"/>
        </w:rPr>
        <w:t>З</w:t>
      </w:r>
      <w:r w:rsidRPr="0012600D">
        <w:rPr>
          <w:rFonts w:ascii="Times New Roman" w:hAnsi="Times New Roman" w:cs="Times New Roman"/>
          <w:sz w:val="24"/>
          <w:szCs w:val="24"/>
        </w:rPr>
        <w:t>ный</w:t>
      </w:r>
      <w:r w:rsidR="00E9606F" w:rsidRPr="0012600D">
        <w:rPr>
          <w:rFonts w:ascii="Times New Roman" w:hAnsi="Times New Roman" w:cs="Times New Roman"/>
          <w:sz w:val="24"/>
          <w:szCs w:val="24"/>
        </w:rPr>
        <w:t>, рожденный в гр</w:t>
      </w:r>
      <w:r w:rsidR="00061A53" w:rsidRPr="0012600D">
        <w:rPr>
          <w:rFonts w:ascii="Times New Roman" w:hAnsi="Times New Roman" w:cs="Times New Roman"/>
          <w:b/>
          <w:sz w:val="24"/>
          <w:szCs w:val="24"/>
        </w:rPr>
        <w:t>О</w:t>
      </w:r>
      <w:r w:rsidR="00E9606F" w:rsidRPr="0012600D">
        <w:rPr>
          <w:rFonts w:ascii="Times New Roman" w:hAnsi="Times New Roman" w:cs="Times New Roman"/>
          <w:b/>
          <w:sz w:val="24"/>
          <w:szCs w:val="24"/>
        </w:rPr>
        <w:t>З</w:t>
      </w:r>
      <w:r w:rsidR="00E9606F" w:rsidRPr="0012600D">
        <w:rPr>
          <w:rFonts w:ascii="Times New Roman" w:hAnsi="Times New Roman" w:cs="Times New Roman"/>
          <w:sz w:val="24"/>
          <w:szCs w:val="24"/>
        </w:rPr>
        <w:t>у: в его прозвище выделяем буквы «О» - ноль и «З» - тройка. Цифра «</w:t>
      </w:r>
      <w:r w:rsidR="00E9606F" w:rsidRPr="0012600D">
        <w:rPr>
          <w:rFonts w:ascii="Times New Roman" w:hAnsi="Times New Roman" w:cs="Times New Roman"/>
          <w:b/>
          <w:sz w:val="24"/>
          <w:szCs w:val="24"/>
        </w:rPr>
        <w:t>3</w:t>
      </w:r>
      <w:r w:rsidR="00E9606F" w:rsidRPr="0012600D">
        <w:rPr>
          <w:rFonts w:ascii="Times New Roman" w:hAnsi="Times New Roman" w:cs="Times New Roman"/>
          <w:sz w:val="24"/>
          <w:szCs w:val="24"/>
        </w:rPr>
        <w:t>» становится</w:t>
      </w:r>
      <w:r w:rsidR="00922BD9" w:rsidRPr="0012600D">
        <w:rPr>
          <w:rFonts w:ascii="Times New Roman" w:hAnsi="Times New Roman" w:cs="Times New Roman"/>
          <w:sz w:val="24"/>
          <w:szCs w:val="24"/>
        </w:rPr>
        <w:t xml:space="preserve"> «наживкой», </w:t>
      </w:r>
      <w:r w:rsidR="00E9606F" w:rsidRPr="0012600D">
        <w:rPr>
          <w:rFonts w:ascii="Times New Roman" w:hAnsi="Times New Roman" w:cs="Times New Roman"/>
          <w:sz w:val="24"/>
          <w:szCs w:val="24"/>
        </w:rPr>
        <w:t>точкой отправления всех размышлений и привязок. Иван</w:t>
      </w:r>
      <w:r w:rsidR="00304ACE" w:rsidRPr="0012600D">
        <w:rPr>
          <w:rFonts w:ascii="Times New Roman" w:hAnsi="Times New Roman" w:cs="Times New Roman"/>
          <w:sz w:val="24"/>
          <w:szCs w:val="24"/>
        </w:rPr>
        <w:t xml:space="preserve"> Васильевич</w:t>
      </w:r>
      <w:r w:rsidR="00E9606F" w:rsidRPr="0012600D">
        <w:rPr>
          <w:rFonts w:ascii="Times New Roman" w:hAnsi="Times New Roman" w:cs="Times New Roman"/>
          <w:sz w:val="24"/>
          <w:szCs w:val="24"/>
        </w:rPr>
        <w:t xml:space="preserve"> в </w:t>
      </w:r>
      <w:r w:rsidR="00E9606F" w:rsidRPr="0012600D">
        <w:rPr>
          <w:rFonts w:ascii="Times New Roman" w:hAnsi="Times New Roman" w:cs="Times New Roman"/>
          <w:b/>
          <w:sz w:val="24"/>
          <w:szCs w:val="24"/>
        </w:rPr>
        <w:t>3</w:t>
      </w:r>
      <w:r w:rsidR="00E9606F" w:rsidRPr="0012600D">
        <w:rPr>
          <w:rFonts w:ascii="Times New Roman" w:hAnsi="Times New Roman" w:cs="Times New Roman"/>
          <w:sz w:val="24"/>
          <w:szCs w:val="24"/>
        </w:rPr>
        <w:t xml:space="preserve"> года остался без родителей, в 15</w:t>
      </w:r>
      <w:r w:rsidR="00E9606F" w:rsidRPr="0012600D">
        <w:rPr>
          <w:rFonts w:ascii="Times New Roman" w:hAnsi="Times New Roman" w:cs="Times New Roman"/>
          <w:b/>
          <w:sz w:val="24"/>
          <w:szCs w:val="24"/>
        </w:rPr>
        <w:t>30</w:t>
      </w:r>
      <w:r w:rsidR="00E9606F" w:rsidRPr="0012600D">
        <w:rPr>
          <w:rFonts w:ascii="Times New Roman" w:hAnsi="Times New Roman" w:cs="Times New Roman"/>
          <w:sz w:val="24"/>
          <w:szCs w:val="24"/>
        </w:rPr>
        <w:t xml:space="preserve"> году он родился, в 15</w:t>
      </w:r>
      <w:r w:rsidR="00E9606F" w:rsidRPr="0012600D">
        <w:rPr>
          <w:rFonts w:ascii="Times New Roman" w:hAnsi="Times New Roman" w:cs="Times New Roman"/>
          <w:b/>
          <w:sz w:val="24"/>
          <w:szCs w:val="24"/>
        </w:rPr>
        <w:t>33</w:t>
      </w:r>
      <w:r w:rsidR="00E9606F" w:rsidRPr="0012600D">
        <w:rPr>
          <w:rFonts w:ascii="Times New Roman" w:hAnsi="Times New Roman" w:cs="Times New Roman"/>
          <w:sz w:val="24"/>
          <w:szCs w:val="24"/>
        </w:rPr>
        <w:t xml:space="preserve"> начинает править</w:t>
      </w:r>
      <w:r w:rsidR="004D0E98" w:rsidRPr="0012600D">
        <w:rPr>
          <w:rFonts w:ascii="Times New Roman" w:hAnsi="Times New Roman" w:cs="Times New Roman"/>
          <w:sz w:val="24"/>
          <w:szCs w:val="24"/>
        </w:rPr>
        <w:t>.</w:t>
      </w:r>
      <w:r w:rsidR="00061A53" w:rsidRPr="0012600D">
        <w:rPr>
          <w:rFonts w:ascii="Times New Roman" w:hAnsi="Times New Roman" w:cs="Times New Roman"/>
          <w:sz w:val="24"/>
          <w:szCs w:val="24"/>
        </w:rPr>
        <w:t xml:space="preserve"> В этом случае, «наживкой» являются буквы «О» и «З».</w:t>
      </w:r>
    </w:p>
    <w:p w:rsidR="00EB0AE9" w:rsidRPr="0012600D" w:rsidRDefault="00EB0AE9" w:rsidP="00FE6BC4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D2DD6" w:rsidRPr="0012600D">
        <w:rPr>
          <w:rFonts w:ascii="Times New Roman" w:hAnsi="Times New Roman" w:cs="Times New Roman"/>
          <w:sz w:val="24"/>
          <w:szCs w:val="24"/>
        </w:rPr>
        <w:t xml:space="preserve">Маленькие четверостишия  очень хорошо запоминаются и надолго удерживаются в памяти. Поэтому некоторую информацию </w:t>
      </w:r>
      <w:r w:rsidR="00475F47" w:rsidRPr="0012600D">
        <w:rPr>
          <w:rFonts w:ascii="Times New Roman" w:hAnsi="Times New Roman" w:cs="Times New Roman"/>
          <w:sz w:val="24"/>
          <w:szCs w:val="24"/>
        </w:rPr>
        <w:t>рифмую</w:t>
      </w:r>
      <w:r w:rsidR="00BD2DD6" w:rsidRPr="0012600D">
        <w:rPr>
          <w:rFonts w:ascii="Times New Roman" w:hAnsi="Times New Roman" w:cs="Times New Roman"/>
          <w:sz w:val="24"/>
          <w:szCs w:val="24"/>
        </w:rPr>
        <w:t>.</w:t>
      </w:r>
    </w:p>
    <w:p w:rsidR="00EB0AE9" w:rsidRPr="0012600D" w:rsidRDefault="00EB0AE9" w:rsidP="00FE6BC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00D">
        <w:rPr>
          <w:rFonts w:ascii="Times New Roman" w:hAnsi="Times New Roman" w:cs="Times New Roman"/>
          <w:sz w:val="24"/>
          <w:szCs w:val="24"/>
          <w:u w:val="single"/>
        </w:rPr>
        <w:t>НАПРИМЕР:</w:t>
      </w:r>
    </w:p>
    <w:p w:rsidR="00BD2DD6" w:rsidRPr="0012600D" w:rsidRDefault="00BD2DD6" w:rsidP="00EB0AE9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Чтобы запомнить в каком году Петр </w:t>
      </w:r>
      <w:r w:rsidRPr="001260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600D">
        <w:rPr>
          <w:rFonts w:ascii="Times New Roman" w:hAnsi="Times New Roman" w:cs="Times New Roman"/>
          <w:sz w:val="24"/>
          <w:szCs w:val="24"/>
        </w:rPr>
        <w:t xml:space="preserve"> учредил Сенат, достаточно выучить такое четверостишие:</w:t>
      </w:r>
    </w:p>
    <w:p w:rsidR="002A2A05" w:rsidRPr="0012600D" w:rsidRDefault="00335FBE" w:rsidP="00BD2DD6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1260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2600D">
        <w:rPr>
          <w:rFonts w:ascii="Times New Roman" w:hAnsi="Times New Roman" w:cs="Times New Roman"/>
          <w:b/>
          <w:sz w:val="24"/>
          <w:szCs w:val="24"/>
        </w:rPr>
        <w:t>.</w:t>
      </w:r>
    </w:p>
    <w:p w:rsidR="00335FBE" w:rsidRPr="0012600D" w:rsidRDefault="00EB0AE9" w:rsidP="00BD2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5FBE" w:rsidRPr="0012600D">
        <w:rPr>
          <w:rFonts w:ascii="Times New Roman" w:hAnsi="Times New Roman" w:cs="Times New Roman"/>
          <w:sz w:val="24"/>
          <w:szCs w:val="24"/>
        </w:rPr>
        <w:t xml:space="preserve">С </w:t>
      </w:r>
      <w:r w:rsidR="00335FBE" w:rsidRPr="0012600D">
        <w:rPr>
          <w:rFonts w:ascii="Times New Roman" w:hAnsi="Times New Roman" w:cs="Times New Roman"/>
          <w:b/>
          <w:sz w:val="24"/>
          <w:szCs w:val="24"/>
        </w:rPr>
        <w:t>тростью</w:t>
      </w:r>
      <w:r w:rsidR="00335FBE" w:rsidRPr="0012600D">
        <w:rPr>
          <w:rFonts w:ascii="Times New Roman" w:hAnsi="Times New Roman" w:cs="Times New Roman"/>
          <w:sz w:val="24"/>
          <w:szCs w:val="24"/>
        </w:rPr>
        <w:t xml:space="preserve"> он ходил</w:t>
      </w:r>
    </w:p>
    <w:p w:rsidR="00335FBE" w:rsidRPr="0012600D" w:rsidRDefault="00EB0AE9" w:rsidP="00BD2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5FBE" w:rsidRPr="0012600D">
        <w:rPr>
          <w:rFonts w:ascii="Times New Roman" w:hAnsi="Times New Roman" w:cs="Times New Roman"/>
          <w:sz w:val="24"/>
          <w:szCs w:val="24"/>
        </w:rPr>
        <w:t>И Сенат он учредил.</w:t>
      </w:r>
    </w:p>
    <w:p w:rsidR="00BD2DD6" w:rsidRPr="0012600D" w:rsidRDefault="00EB0AE9" w:rsidP="00BD2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5FBE" w:rsidRPr="0012600D">
        <w:rPr>
          <w:rFonts w:ascii="Times New Roman" w:hAnsi="Times New Roman" w:cs="Times New Roman"/>
          <w:sz w:val="24"/>
          <w:szCs w:val="24"/>
        </w:rPr>
        <w:t>17</w:t>
      </w:r>
      <w:r w:rsidR="00335FBE" w:rsidRPr="0012600D">
        <w:rPr>
          <w:rFonts w:ascii="Times New Roman" w:hAnsi="Times New Roman" w:cs="Times New Roman"/>
          <w:b/>
          <w:sz w:val="24"/>
          <w:szCs w:val="24"/>
        </w:rPr>
        <w:t>11</w:t>
      </w:r>
      <w:r w:rsidR="00335FBE" w:rsidRPr="0012600D">
        <w:rPr>
          <w:rFonts w:ascii="Times New Roman" w:hAnsi="Times New Roman" w:cs="Times New Roman"/>
          <w:sz w:val="24"/>
          <w:szCs w:val="24"/>
        </w:rPr>
        <w:t>.</w:t>
      </w:r>
    </w:p>
    <w:p w:rsidR="00BD2DD6" w:rsidRPr="0012600D" w:rsidRDefault="00BD2DD6" w:rsidP="00BD2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E6F" w:rsidRPr="0012600D" w:rsidRDefault="00335FBE" w:rsidP="00FE6BC4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Пояснение: </w:t>
      </w:r>
      <w:r w:rsidR="00EB0AE9" w:rsidRPr="0012600D">
        <w:rPr>
          <w:rFonts w:ascii="Times New Roman" w:hAnsi="Times New Roman" w:cs="Times New Roman"/>
          <w:sz w:val="24"/>
          <w:szCs w:val="24"/>
        </w:rPr>
        <w:t xml:space="preserve">на портрете  </w:t>
      </w:r>
      <w:r w:rsidRPr="0012600D">
        <w:rPr>
          <w:rFonts w:ascii="Times New Roman" w:hAnsi="Times New Roman" w:cs="Times New Roman"/>
          <w:sz w:val="24"/>
          <w:szCs w:val="24"/>
        </w:rPr>
        <w:t xml:space="preserve">Петр </w:t>
      </w:r>
      <w:r w:rsidR="00BD2DD6" w:rsidRPr="001260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D2DD6" w:rsidRPr="0012600D">
        <w:rPr>
          <w:rFonts w:ascii="Times New Roman" w:hAnsi="Times New Roman" w:cs="Times New Roman"/>
          <w:sz w:val="24"/>
          <w:szCs w:val="24"/>
        </w:rPr>
        <w:t xml:space="preserve"> </w:t>
      </w:r>
      <w:r w:rsidRPr="0012600D">
        <w:rPr>
          <w:rFonts w:ascii="Times New Roman" w:hAnsi="Times New Roman" w:cs="Times New Roman"/>
          <w:sz w:val="24"/>
          <w:szCs w:val="24"/>
        </w:rPr>
        <w:t>и</w:t>
      </w:r>
      <w:r w:rsidR="00EB0AE9" w:rsidRPr="0012600D">
        <w:rPr>
          <w:rFonts w:ascii="Times New Roman" w:hAnsi="Times New Roman" w:cs="Times New Roman"/>
          <w:sz w:val="24"/>
          <w:szCs w:val="24"/>
        </w:rPr>
        <w:t xml:space="preserve">зображен с </w:t>
      </w:r>
      <w:r w:rsidRPr="0012600D">
        <w:rPr>
          <w:rFonts w:ascii="Times New Roman" w:hAnsi="Times New Roman" w:cs="Times New Roman"/>
          <w:b/>
          <w:sz w:val="24"/>
          <w:szCs w:val="24"/>
        </w:rPr>
        <w:t>ТРОСТЬ</w:t>
      </w:r>
      <w:r w:rsidR="00EB0AE9" w:rsidRPr="0012600D">
        <w:rPr>
          <w:rFonts w:ascii="Times New Roman" w:hAnsi="Times New Roman" w:cs="Times New Roman"/>
          <w:sz w:val="24"/>
          <w:szCs w:val="24"/>
        </w:rPr>
        <w:t>ю в руках</w:t>
      </w:r>
      <w:r w:rsidR="00342A05" w:rsidRPr="0012600D">
        <w:rPr>
          <w:rFonts w:ascii="Times New Roman" w:hAnsi="Times New Roman" w:cs="Times New Roman"/>
          <w:sz w:val="24"/>
          <w:szCs w:val="24"/>
        </w:rPr>
        <w:t xml:space="preserve">, где римская цифра </w:t>
      </w:r>
      <w:r w:rsidR="00342A05" w:rsidRPr="001260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42A05" w:rsidRPr="0012600D">
        <w:rPr>
          <w:rFonts w:ascii="Times New Roman" w:hAnsi="Times New Roman" w:cs="Times New Roman"/>
          <w:sz w:val="24"/>
          <w:szCs w:val="24"/>
        </w:rPr>
        <w:t xml:space="preserve"> – это первая 1, а трость – вторая 1. Таким образом, </w:t>
      </w:r>
      <w:r w:rsidR="00EB0AE9" w:rsidRPr="0012600D">
        <w:rPr>
          <w:rFonts w:ascii="Times New Roman" w:hAnsi="Times New Roman" w:cs="Times New Roman"/>
          <w:sz w:val="24"/>
          <w:szCs w:val="24"/>
        </w:rPr>
        <w:t>получается 2 единицы, следовательно</w:t>
      </w:r>
      <w:r w:rsidR="00645AAC" w:rsidRPr="0012600D">
        <w:rPr>
          <w:rFonts w:ascii="Times New Roman" w:hAnsi="Times New Roman" w:cs="Times New Roman"/>
          <w:sz w:val="24"/>
          <w:szCs w:val="24"/>
        </w:rPr>
        <w:t>,</w:t>
      </w:r>
      <w:r w:rsidR="00EB0AE9" w:rsidRPr="0012600D">
        <w:rPr>
          <w:rFonts w:ascii="Times New Roman" w:hAnsi="Times New Roman" w:cs="Times New Roman"/>
          <w:sz w:val="24"/>
          <w:szCs w:val="24"/>
        </w:rPr>
        <w:t xml:space="preserve"> Сенат был учрежден в 1711 году.</w:t>
      </w:r>
    </w:p>
    <w:p w:rsidR="00CC3E6F" w:rsidRPr="0012600D" w:rsidRDefault="00475F47" w:rsidP="00475F47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При Иване </w:t>
      </w:r>
      <w:r w:rsidRPr="001260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2600D">
        <w:rPr>
          <w:rFonts w:ascii="Times New Roman" w:hAnsi="Times New Roman" w:cs="Times New Roman"/>
          <w:sz w:val="24"/>
          <w:szCs w:val="24"/>
        </w:rPr>
        <w:t xml:space="preserve"> был введен титул «государь всея Руси» и </w:t>
      </w:r>
    </w:p>
    <w:p w:rsidR="00475F47" w:rsidRPr="0012600D" w:rsidRDefault="00475F47" w:rsidP="00CC3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самодержец, появляется двуглавый орел, держава и скипетр и шапка Мономаха:</w:t>
      </w:r>
    </w:p>
    <w:p w:rsidR="00335FBE" w:rsidRPr="0012600D" w:rsidRDefault="00335FBE" w:rsidP="00475F47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Иван Васильич Третий,</w:t>
      </w:r>
    </w:p>
    <w:p w:rsidR="00335FBE" w:rsidRPr="0012600D" w:rsidRDefault="00EB0AE9" w:rsidP="00475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5FBE" w:rsidRPr="0012600D">
        <w:rPr>
          <w:rFonts w:ascii="Times New Roman" w:hAnsi="Times New Roman" w:cs="Times New Roman"/>
          <w:sz w:val="24"/>
          <w:szCs w:val="24"/>
        </w:rPr>
        <w:t>Он государь всея Руси,</w:t>
      </w:r>
    </w:p>
    <w:p w:rsidR="00335FBE" w:rsidRPr="0012600D" w:rsidRDefault="00EB0AE9" w:rsidP="00475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5FBE" w:rsidRPr="0012600D">
        <w:rPr>
          <w:rFonts w:ascii="Times New Roman" w:hAnsi="Times New Roman" w:cs="Times New Roman"/>
          <w:sz w:val="24"/>
          <w:szCs w:val="24"/>
        </w:rPr>
        <w:t>Он русский самодержец</w:t>
      </w:r>
    </w:p>
    <w:p w:rsidR="00335FBE" w:rsidRPr="0012600D" w:rsidRDefault="00EB0AE9" w:rsidP="00475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5FBE" w:rsidRPr="0012600D">
        <w:rPr>
          <w:rFonts w:ascii="Times New Roman" w:hAnsi="Times New Roman" w:cs="Times New Roman"/>
          <w:sz w:val="24"/>
          <w:szCs w:val="24"/>
        </w:rPr>
        <w:t>С гербом двуглавого орла,</w:t>
      </w:r>
    </w:p>
    <w:p w:rsidR="00335FBE" w:rsidRPr="0012600D" w:rsidRDefault="00EB0AE9" w:rsidP="00475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5FBE" w:rsidRPr="0012600D">
        <w:rPr>
          <w:rFonts w:ascii="Times New Roman" w:hAnsi="Times New Roman" w:cs="Times New Roman"/>
          <w:sz w:val="24"/>
          <w:szCs w:val="24"/>
        </w:rPr>
        <w:t>С державой, скипетром и шапкой.</w:t>
      </w:r>
    </w:p>
    <w:p w:rsidR="00475F47" w:rsidRPr="0012600D" w:rsidRDefault="00475F47" w:rsidP="00475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48B" w:rsidRPr="0012600D" w:rsidRDefault="003A5FF1" w:rsidP="00FE6BC4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    </w:t>
      </w:r>
      <w:r w:rsidR="00922BD9" w:rsidRPr="0012600D">
        <w:rPr>
          <w:rFonts w:ascii="Times New Roman" w:hAnsi="Times New Roman" w:cs="Times New Roman"/>
          <w:sz w:val="24"/>
          <w:szCs w:val="24"/>
        </w:rPr>
        <w:t xml:space="preserve">Самым трудным для обучающихся является запоминание большого количества  дат. </w:t>
      </w:r>
      <w:r w:rsidRPr="0012600D">
        <w:rPr>
          <w:rFonts w:ascii="Times New Roman" w:hAnsi="Times New Roman" w:cs="Times New Roman"/>
          <w:sz w:val="24"/>
          <w:szCs w:val="24"/>
        </w:rPr>
        <w:t xml:space="preserve">Для </w:t>
      </w:r>
      <w:r w:rsidR="00922BD9" w:rsidRPr="0012600D">
        <w:rPr>
          <w:rFonts w:ascii="Times New Roman" w:hAnsi="Times New Roman" w:cs="Times New Roman"/>
          <w:sz w:val="24"/>
          <w:szCs w:val="24"/>
        </w:rPr>
        <w:t xml:space="preserve">их запоминания  </w:t>
      </w:r>
      <w:r w:rsidRPr="0012600D">
        <w:rPr>
          <w:rFonts w:ascii="Times New Roman" w:hAnsi="Times New Roman" w:cs="Times New Roman"/>
          <w:sz w:val="24"/>
          <w:szCs w:val="24"/>
        </w:rPr>
        <w:t>использую несколько вариантов:</w:t>
      </w:r>
    </w:p>
    <w:p w:rsidR="003A5FF1" w:rsidRPr="0012600D" w:rsidRDefault="003A5FF1" w:rsidP="003A5FF1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запоминание на основе фиксированных образных кодов </w:t>
      </w:r>
      <w:r w:rsidR="00061A53" w:rsidRPr="0012600D">
        <w:rPr>
          <w:rFonts w:ascii="Times New Roman" w:hAnsi="Times New Roman" w:cs="Times New Roman"/>
          <w:sz w:val="24"/>
          <w:szCs w:val="24"/>
        </w:rPr>
        <w:t xml:space="preserve">однозначных и </w:t>
      </w:r>
      <w:r w:rsidRPr="0012600D">
        <w:rPr>
          <w:rFonts w:ascii="Times New Roman" w:hAnsi="Times New Roman" w:cs="Times New Roman"/>
          <w:sz w:val="24"/>
          <w:szCs w:val="24"/>
        </w:rPr>
        <w:t>двузначных чисел</w:t>
      </w:r>
      <w:r w:rsidR="00061A53" w:rsidRPr="0012600D">
        <w:rPr>
          <w:rFonts w:ascii="Times New Roman" w:hAnsi="Times New Roman" w:cs="Times New Roman"/>
          <w:sz w:val="24"/>
          <w:szCs w:val="24"/>
        </w:rPr>
        <w:t>.  Разбиваю</w:t>
      </w:r>
      <w:r w:rsidRPr="0012600D">
        <w:rPr>
          <w:rFonts w:ascii="Times New Roman" w:hAnsi="Times New Roman" w:cs="Times New Roman"/>
          <w:sz w:val="24"/>
          <w:szCs w:val="24"/>
        </w:rPr>
        <w:t xml:space="preserve"> последовател</w:t>
      </w:r>
      <w:r w:rsidR="00061A53" w:rsidRPr="0012600D">
        <w:rPr>
          <w:rFonts w:ascii="Times New Roman" w:hAnsi="Times New Roman" w:cs="Times New Roman"/>
          <w:sz w:val="24"/>
          <w:szCs w:val="24"/>
        </w:rPr>
        <w:t xml:space="preserve">ьность цифр на однозначные или двузначные числа. </w:t>
      </w:r>
    </w:p>
    <w:p w:rsidR="003A5FF1" w:rsidRPr="0012600D" w:rsidRDefault="003A5FF1" w:rsidP="003A5FF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3A5FF1" w:rsidRPr="0012600D" w:rsidRDefault="003A5FF1" w:rsidP="003A5FF1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00D">
        <w:rPr>
          <w:rFonts w:ascii="Times New Roman" w:hAnsi="Times New Roman" w:cs="Times New Roman"/>
          <w:sz w:val="24"/>
          <w:szCs w:val="24"/>
          <w:u w:val="single"/>
        </w:rPr>
        <w:t>НАПРИМЕР:</w:t>
      </w:r>
    </w:p>
    <w:p w:rsidR="00061A53" w:rsidRPr="0012600D" w:rsidRDefault="00061A53" w:rsidP="00475F47">
      <w:pPr>
        <w:pStyle w:val="ab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Крещение Руси – 9 /  8   /  8</w:t>
      </w:r>
    </w:p>
    <w:p w:rsidR="003A5FF1" w:rsidRPr="0012600D" w:rsidRDefault="003A5FF1" w:rsidP="00475F47">
      <w:pPr>
        <w:pStyle w:val="ab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Первое упоминание о Москве – 11 </w:t>
      </w:r>
      <w:r w:rsidR="00475F47" w:rsidRPr="0012600D">
        <w:rPr>
          <w:rFonts w:ascii="Times New Roman" w:hAnsi="Times New Roman" w:cs="Times New Roman"/>
          <w:sz w:val="24"/>
          <w:szCs w:val="24"/>
        </w:rPr>
        <w:t>/</w:t>
      </w:r>
      <w:r w:rsidRPr="0012600D">
        <w:rPr>
          <w:rFonts w:ascii="Times New Roman" w:hAnsi="Times New Roman" w:cs="Times New Roman"/>
          <w:sz w:val="24"/>
          <w:szCs w:val="24"/>
        </w:rPr>
        <w:t xml:space="preserve">  47</w:t>
      </w:r>
    </w:p>
    <w:p w:rsidR="003A5FF1" w:rsidRPr="0012600D" w:rsidRDefault="003A5FF1" w:rsidP="00475F47">
      <w:pPr>
        <w:pStyle w:val="ab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Грюнвальдская битва – 14 </w:t>
      </w:r>
      <w:r w:rsidR="00475F47" w:rsidRPr="0012600D">
        <w:rPr>
          <w:rFonts w:ascii="Times New Roman" w:hAnsi="Times New Roman" w:cs="Times New Roman"/>
          <w:sz w:val="24"/>
          <w:szCs w:val="24"/>
        </w:rPr>
        <w:t>/</w:t>
      </w:r>
      <w:r w:rsidRPr="0012600D">
        <w:rPr>
          <w:rFonts w:ascii="Times New Roman" w:hAnsi="Times New Roman" w:cs="Times New Roman"/>
          <w:sz w:val="24"/>
          <w:szCs w:val="24"/>
        </w:rPr>
        <w:t xml:space="preserve">  10  </w:t>
      </w:r>
    </w:p>
    <w:p w:rsidR="003A5FF1" w:rsidRPr="0012600D" w:rsidRDefault="003A5FF1" w:rsidP="00475F47">
      <w:pPr>
        <w:pStyle w:val="ab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Принятие общерусского Судебника – 14   </w:t>
      </w:r>
      <w:r w:rsidR="00475F47" w:rsidRPr="0012600D">
        <w:rPr>
          <w:rFonts w:ascii="Times New Roman" w:hAnsi="Times New Roman" w:cs="Times New Roman"/>
          <w:sz w:val="24"/>
          <w:szCs w:val="24"/>
        </w:rPr>
        <w:t>/</w:t>
      </w:r>
      <w:r w:rsidRPr="0012600D">
        <w:rPr>
          <w:rFonts w:ascii="Times New Roman" w:hAnsi="Times New Roman" w:cs="Times New Roman"/>
          <w:sz w:val="24"/>
          <w:szCs w:val="24"/>
        </w:rPr>
        <w:t xml:space="preserve">   97</w:t>
      </w:r>
    </w:p>
    <w:p w:rsidR="002129AE" w:rsidRPr="0012600D" w:rsidRDefault="002129AE" w:rsidP="002129AE">
      <w:pPr>
        <w:pStyle w:val="ab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A5FF1" w:rsidRPr="0012600D" w:rsidRDefault="003A5FF1" w:rsidP="003A5FF1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запоминание с опорой на экран мобильного телефона. Набирая  много раз те или иные числа, в нашем сознании </w:t>
      </w:r>
      <w:r w:rsidR="00475F47" w:rsidRPr="0012600D">
        <w:rPr>
          <w:rFonts w:ascii="Times New Roman" w:hAnsi="Times New Roman" w:cs="Times New Roman"/>
          <w:sz w:val="24"/>
          <w:szCs w:val="24"/>
        </w:rPr>
        <w:t>всплывает окно с цифрами и точным их расположением. На уроках использую распечатку телефона и прошу детей позвонить и называю «адрес»:</w:t>
      </w:r>
    </w:p>
    <w:p w:rsidR="00475F47" w:rsidRPr="0012600D" w:rsidRDefault="00475F47" w:rsidP="00475F4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75F47" w:rsidRPr="0012600D" w:rsidRDefault="00475F47" w:rsidP="00475F47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00D">
        <w:rPr>
          <w:rFonts w:ascii="Times New Roman" w:hAnsi="Times New Roman" w:cs="Times New Roman"/>
          <w:sz w:val="24"/>
          <w:szCs w:val="24"/>
          <w:u w:val="single"/>
        </w:rPr>
        <w:t>НАПРИМЕР:</w:t>
      </w:r>
    </w:p>
    <w:p w:rsidR="00475F47" w:rsidRPr="0012600D" w:rsidRDefault="00475F47" w:rsidP="00475F47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Звоним Любечскому съезду </w:t>
      </w:r>
      <w:r w:rsidR="00342A05" w:rsidRPr="0012600D">
        <w:rPr>
          <w:rFonts w:ascii="Times New Roman" w:hAnsi="Times New Roman" w:cs="Times New Roman"/>
          <w:sz w:val="24"/>
          <w:szCs w:val="24"/>
        </w:rPr>
        <w:t>–</w:t>
      </w:r>
      <w:r w:rsidRPr="0012600D">
        <w:rPr>
          <w:rFonts w:ascii="Times New Roman" w:hAnsi="Times New Roman" w:cs="Times New Roman"/>
          <w:sz w:val="24"/>
          <w:szCs w:val="24"/>
        </w:rPr>
        <w:t xml:space="preserve"> 1097</w:t>
      </w:r>
      <w:r w:rsidR="00342A05" w:rsidRPr="0012600D">
        <w:rPr>
          <w:rFonts w:ascii="Times New Roman" w:hAnsi="Times New Roman" w:cs="Times New Roman"/>
          <w:sz w:val="24"/>
          <w:szCs w:val="24"/>
        </w:rPr>
        <w:t>,</w:t>
      </w:r>
    </w:p>
    <w:p w:rsidR="00475F47" w:rsidRPr="0012600D" w:rsidRDefault="00475F47" w:rsidP="00475F47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00D">
        <w:rPr>
          <w:rFonts w:ascii="Times New Roman" w:hAnsi="Times New Roman" w:cs="Times New Roman"/>
          <w:sz w:val="24"/>
          <w:szCs w:val="24"/>
        </w:rPr>
        <w:t>Наберите номер «издания первой печатной книги» - 1564</w:t>
      </w:r>
      <w:r w:rsidR="00342A05" w:rsidRPr="0012600D">
        <w:rPr>
          <w:rFonts w:ascii="Times New Roman" w:hAnsi="Times New Roman" w:cs="Times New Roman"/>
          <w:sz w:val="24"/>
          <w:szCs w:val="24"/>
        </w:rPr>
        <w:t>,</w:t>
      </w:r>
    </w:p>
    <w:p w:rsidR="003A5FF1" w:rsidRPr="0012600D" w:rsidRDefault="00475F47" w:rsidP="00C13CA5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00D">
        <w:rPr>
          <w:rFonts w:ascii="Times New Roman" w:hAnsi="Times New Roman" w:cs="Times New Roman"/>
          <w:sz w:val="24"/>
          <w:szCs w:val="24"/>
        </w:rPr>
        <w:t>Позвоните в медный бунт – 1662</w:t>
      </w:r>
      <w:r w:rsidR="00342A05" w:rsidRPr="0012600D">
        <w:rPr>
          <w:rFonts w:ascii="Times New Roman" w:hAnsi="Times New Roman" w:cs="Times New Roman"/>
          <w:sz w:val="24"/>
          <w:szCs w:val="24"/>
        </w:rPr>
        <w:t>.</w:t>
      </w:r>
    </w:p>
    <w:p w:rsidR="001E5E31" w:rsidRPr="0012600D" w:rsidRDefault="001E5E31" w:rsidP="001E5E31">
      <w:pPr>
        <w:pStyle w:val="ab"/>
        <w:ind w:left="21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5E31" w:rsidRPr="0012600D" w:rsidRDefault="001E5E31" w:rsidP="001E5E31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lastRenderedPageBreak/>
        <w:t>запоминание дат на основе создания зрительных образов при помощи мобильного телефона:</w:t>
      </w:r>
    </w:p>
    <w:p w:rsidR="001E5E31" w:rsidRPr="0012600D" w:rsidRDefault="001E5E31" w:rsidP="001E5E3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1E5E31" w:rsidRPr="0012600D" w:rsidRDefault="001E5E31" w:rsidP="001E5E31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00D">
        <w:rPr>
          <w:rFonts w:ascii="Times New Roman" w:hAnsi="Times New Roman" w:cs="Times New Roman"/>
          <w:sz w:val="24"/>
          <w:szCs w:val="24"/>
          <w:u w:val="single"/>
        </w:rPr>
        <w:t>НАПРИМЕР:</w:t>
      </w:r>
    </w:p>
    <w:p w:rsidR="001E5E31" w:rsidRPr="0012600D" w:rsidRDefault="001E5E31" w:rsidP="001E5E31">
      <w:pPr>
        <w:pStyle w:val="ab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запоминаем даты: призвания варягов – </w:t>
      </w:r>
      <w:r w:rsidRPr="0012600D">
        <w:rPr>
          <w:rFonts w:ascii="Times New Roman" w:hAnsi="Times New Roman" w:cs="Times New Roman"/>
          <w:b/>
          <w:sz w:val="24"/>
          <w:szCs w:val="24"/>
        </w:rPr>
        <w:t>862</w:t>
      </w:r>
      <w:r w:rsidRPr="0012600D">
        <w:rPr>
          <w:rFonts w:ascii="Times New Roman" w:hAnsi="Times New Roman" w:cs="Times New Roman"/>
          <w:sz w:val="24"/>
          <w:szCs w:val="24"/>
        </w:rPr>
        <w:t xml:space="preserve"> год и объединение двух центров восточных славян – </w:t>
      </w:r>
      <w:r w:rsidRPr="0012600D">
        <w:rPr>
          <w:rFonts w:ascii="Times New Roman" w:hAnsi="Times New Roman" w:cs="Times New Roman"/>
          <w:b/>
          <w:sz w:val="24"/>
          <w:szCs w:val="24"/>
        </w:rPr>
        <w:t>88</w:t>
      </w:r>
      <w:r w:rsidR="00B04A50" w:rsidRPr="0012600D">
        <w:rPr>
          <w:rFonts w:ascii="Times New Roman" w:hAnsi="Times New Roman" w:cs="Times New Roman"/>
          <w:b/>
          <w:sz w:val="24"/>
          <w:szCs w:val="24"/>
        </w:rPr>
        <w:t>2</w:t>
      </w:r>
      <w:r w:rsidRPr="0012600D">
        <w:rPr>
          <w:rFonts w:ascii="Times New Roman" w:hAnsi="Times New Roman" w:cs="Times New Roman"/>
          <w:sz w:val="24"/>
          <w:szCs w:val="24"/>
        </w:rPr>
        <w:t xml:space="preserve"> год. Набираем первую дату и определяем ту геометрическую  фигуру, которая получается – треугольник. Набираем вторую дату и определяем  фигуру – линия. </w:t>
      </w:r>
      <w:r w:rsidR="00922BD9" w:rsidRPr="0012600D">
        <w:rPr>
          <w:rFonts w:ascii="Times New Roman" w:hAnsi="Times New Roman" w:cs="Times New Roman"/>
          <w:sz w:val="24"/>
          <w:szCs w:val="24"/>
        </w:rPr>
        <w:t>Таким образом, получается зрительный образ – флажок. Мысленно закрашиваем его в любимый цвет и фиксируем в памяти.</w:t>
      </w:r>
    </w:p>
    <w:p w:rsidR="00922BD9" w:rsidRPr="0012600D" w:rsidRDefault="00922BD9" w:rsidP="00922BD9">
      <w:pPr>
        <w:pStyle w:val="ab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2396" w:rsidRPr="0012600D" w:rsidRDefault="00C22396" w:rsidP="00342A05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запоминание дат на основе привязки всех изучаемых дат к одной известной или изучаемой:</w:t>
      </w:r>
    </w:p>
    <w:p w:rsidR="00C22396" w:rsidRPr="0012600D" w:rsidRDefault="00C22396" w:rsidP="00C2239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22396" w:rsidRPr="0012600D" w:rsidRDefault="00C22396" w:rsidP="00C22396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00D">
        <w:rPr>
          <w:rFonts w:ascii="Times New Roman" w:hAnsi="Times New Roman" w:cs="Times New Roman"/>
          <w:sz w:val="24"/>
          <w:szCs w:val="24"/>
          <w:u w:val="single"/>
        </w:rPr>
        <w:t>НАПРИМЕР:</w:t>
      </w:r>
    </w:p>
    <w:p w:rsidR="00C22396" w:rsidRPr="0012600D" w:rsidRDefault="00C22396" w:rsidP="00C22396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запоминаем реформы, проведенные Избранной радой в правление Ивана Грозного. Круглые даты легче запомнить, поэтому берем середину века – </w:t>
      </w:r>
      <w:r w:rsidRPr="0012600D">
        <w:rPr>
          <w:rFonts w:ascii="Times New Roman" w:hAnsi="Times New Roman" w:cs="Times New Roman"/>
          <w:b/>
          <w:sz w:val="24"/>
          <w:szCs w:val="24"/>
        </w:rPr>
        <w:t>1550</w:t>
      </w:r>
      <w:r w:rsidRPr="0012600D">
        <w:rPr>
          <w:rFonts w:ascii="Times New Roman" w:hAnsi="Times New Roman" w:cs="Times New Roman"/>
          <w:sz w:val="24"/>
          <w:szCs w:val="24"/>
        </w:rPr>
        <w:t xml:space="preserve"> год. В этот год была проведена военная реформа и принят Судебник </w:t>
      </w:r>
      <w:r w:rsidRPr="0012600D">
        <w:rPr>
          <w:rFonts w:ascii="Times New Roman" w:hAnsi="Times New Roman" w:cs="Times New Roman"/>
          <w:b/>
          <w:sz w:val="24"/>
          <w:szCs w:val="24"/>
        </w:rPr>
        <w:t>ЗА ГОД ДО НЕЕ – 1549 –</w:t>
      </w:r>
      <w:r w:rsidRPr="0012600D">
        <w:rPr>
          <w:rFonts w:ascii="Times New Roman" w:hAnsi="Times New Roman" w:cs="Times New Roman"/>
          <w:sz w:val="24"/>
          <w:szCs w:val="24"/>
        </w:rPr>
        <w:t xml:space="preserve">Собор всех русских, а </w:t>
      </w:r>
      <w:r w:rsidRPr="0012600D">
        <w:rPr>
          <w:rFonts w:ascii="Times New Roman" w:hAnsi="Times New Roman" w:cs="Times New Roman"/>
          <w:b/>
          <w:sz w:val="24"/>
          <w:szCs w:val="24"/>
        </w:rPr>
        <w:t xml:space="preserve">ЧЕРЕЗ ГОД ПОСЛЕ НЕГО – 1551 – </w:t>
      </w:r>
      <w:r w:rsidRPr="0012600D">
        <w:rPr>
          <w:rFonts w:ascii="Times New Roman" w:hAnsi="Times New Roman" w:cs="Times New Roman"/>
          <w:sz w:val="24"/>
          <w:szCs w:val="24"/>
        </w:rPr>
        <w:t>Стоглавый Собор.</w:t>
      </w:r>
    </w:p>
    <w:p w:rsidR="00C22396" w:rsidRPr="0012600D" w:rsidRDefault="00C22396" w:rsidP="00C22396">
      <w:pPr>
        <w:pStyle w:val="ab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42A05" w:rsidRPr="0012600D" w:rsidRDefault="00342A05" w:rsidP="00342A05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запоминание дат на основе буквенно-цифрового кода, где каждой цифре соответствует определенная буква.</w:t>
      </w:r>
      <w:r w:rsidR="005B3436" w:rsidRPr="0012600D">
        <w:rPr>
          <w:rFonts w:ascii="Times New Roman" w:hAnsi="Times New Roman" w:cs="Times New Roman"/>
          <w:sz w:val="24"/>
          <w:szCs w:val="24"/>
        </w:rPr>
        <w:t xml:space="preserve"> Он применяется для кодирования цифр и чисел в слова. </w:t>
      </w:r>
      <w:r w:rsidR="001B44E1" w:rsidRPr="0012600D">
        <w:rPr>
          <w:rFonts w:ascii="Times New Roman" w:hAnsi="Times New Roman" w:cs="Times New Roman"/>
          <w:sz w:val="24"/>
          <w:szCs w:val="24"/>
        </w:rPr>
        <w:t>Одним из условий его использования является автоматизм, т.е. выучивание его наизусть и перевод цифр и чисел в буквы без задержек.</w:t>
      </w:r>
      <w:r w:rsidR="00F23278" w:rsidRPr="0012600D">
        <w:rPr>
          <w:rFonts w:ascii="Times New Roman" w:hAnsi="Times New Roman" w:cs="Times New Roman"/>
          <w:sz w:val="24"/>
          <w:szCs w:val="24"/>
        </w:rPr>
        <w:t xml:space="preserve"> Пока с этим приемом у учащихся наблюдаются некоторые проблемы, но попытка его освоения и использования продолжается. </w:t>
      </w:r>
    </w:p>
    <w:p w:rsidR="00061A53" w:rsidRPr="0012600D" w:rsidRDefault="00061A53" w:rsidP="00061A5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890"/>
        <w:gridCol w:w="880"/>
        <w:gridCol w:w="879"/>
        <w:gridCol w:w="895"/>
        <w:gridCol w:w="883"/>
        <w:gridCol w:w="895"/>
        <w:gridCol w:w="876"/>
        <w:gridCol w:w="881"/>
        <w:gridCol w:w="883"/>
        <w:gridCol w:w="889"/>
      </w:tblGrid>
      <w:tr w:rsidR="00342A05" w:rsidRPr="0012600D" w:rsidTr="00922BD9">
        <w:tc>
          <w:tcPr>
            <w:tcW w:w="890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81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2A05" w:rsidRPr="0012600D" w:rsidTr="00922BD9">
        <w:tc>
          <w:tcPr>
            <w:tcW w:w="890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80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79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95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83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95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876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81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83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89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342A05" w:rsidRPr="0012600D" w:rsidTr="00922BD9">
        <w:tc>
          <w:tcPr>
            <w:tcW w:w="890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80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879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5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 xml:space="preserve">Щ </w:t>
            </w:r>
          </w:p>
        </w:tc>
        <w:tc>
          <w:tcPr>
            <w:tcW w:w="883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95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  <w:tc>
          <w:tcPr>
            <w:tcW w:w="876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81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83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889" w:type="dxa"/>
          </w:tcPr>
          <w:p w:rsidR="00342A05" w:rsidRPr="0012600D" w:rsidRDefault="00342A05" w:rsidP="00342A0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342A05" w:rsidRPr="0012600D" w:rsidRDefault="00342A05" w:rsidP="00342A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342A05" w:rsidRPr="0012600D" w:rsidRDefault="005B3436" w:rsidP="00342A05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00D">
        <w:rPr>
          <w:rFonts w:ascii="Times New Roman" w:hAnsi="Times New Roman" w:cs="Times New Roman"/>
          <w:sz w:val="24"/>
          <w:szCs w:val="24"/>
          <w:u w:val="single"/>
        </w:rPr>
        <w:t>НАПРИМЕ</w:t>
      </w:r>
      <w:r w:rsidR="00922BD9" w:rsidRPr="0012600D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12600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B3436" w:rsidRPr="0012600D" w:rsidRDefault="005B3436" w:rsidP="005B3436">
      <w:pPr>
        <w:pStyle w:val="ab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843 -  Верденский раздел </w:t>
      </w:r>
      <w:r w:rsidR="001B44E1" w:rsidRPr="0012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2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оВеЧКа</w:t>
      </w:r>
      <w:r w:rsidR="001B44E1" w:rsidRPr="0012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B3436" w:rsidRPr="0012600D" w:rsidRDefault="001B44E1" w:rsidP="005B3436">
      <w:pPr>
        <w:pStyle w:val="ab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1941 – начало ВОВ – </w:t>
      </w:r>
      <w:r w:rsidRPr="0012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ГиРя ЧуГунная, </w:t>
      </w:r>
    </w:p>
    <w:p w:rsidR="00F23278" w:rsidRPr="0012600D" w:rsidRDefault="001B44E1" w:rsidP="00C13CA5">
      <w:pPr>
        <w:pStyle w:val="ab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2020 – </w:t>
      </w:r>
      <w:r w:rsidRPr="00126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милый ДоМ.</w:t>
      </w:r>
    </w:p>
    <w:p w:rsidR="00C13CA5" w:rsidRPr="0012600D" w:rsidRDefault="00C13CA5" w:rsidP="00C13CA5">
      <w:pPr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      Для того, чтобы процесс формирования навыка запоминания был успешным, использую так называемые законы памяти:</w:t>
      </w:r>
    </w:p>
    <w:p w:rsidR="00C13CA5" w:rsidRPr="0012600D" w:rsidRDefault="00C13CA5" w:rsidP="00B04A50">
      <w:pPr>
        <w:pStyle w:val="ab"/>
        <w:numPr>
          <w:ilvl w:val="0"/>
          <w:numId w:val="28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Закон интереса - интересное запоминается легче.</w:t>
      </w:r>
    </w:p>
    <w:p w:rsidR="00C13CA5" w:rsidRPr="0012600D" w:rsidRDefault="00C13CA5" w:rsidP="00B04A50">
      <w:pPr>
        <w:pStyle w:val="ab"/>
        <w:numPr>
          <w:ilvl w:val="0"/>
          <w:numId w:val="28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Закон осмысления - чем глубже идет осознание запоминаемой информации, тем лучше она запоминается.</w:t>
      </w:r>
    </w:p>
    <w:p w:rsidR="00C13CA5" w:rsidRPr="0012600D" w:rsidRDefault="00C13CA5" w:rsidP="00B04A50">
      <w:pPr>
        <w:pStyle w:val="ab"/>
        <w:numPr>
          <w:ilvl w:val="0"/>
          <w:numId w:val="28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 xml:space="preserve">Закон установки – </w:t>
      </w:r>
      <w:r w:rsidR="00633E4E" w:rsidRPr="0012600D">
        <w:rPr>
          <w:rFonts w:ascii="Times New Roman" w:hAnsi="Times New Roman" w:cs="Times New Roman"/>
          <w:sz w:val="24"/>
          <w:szCs w:val="24"/>
        </w:rPr>
        <w:t>запоминание будет идти легче, если дать себе нужную установку.</w:t>
      </w:r>
    </w:p>
    <w:p w:rsidR="00C13CA5" w:rsidRPr="0012600D" w:rsidRDefault="00C13CA5" w:rsidP="00B04A50">
      <w:pPr>
        <w:pStyle w:val="ab"/>
        <w:numPr>
          <w:ilvl w:val="0"/>
          <w:numId w:val="28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lastRenderedPageBreak/>
        <w:t xml:space="preserve">Закон действия </w:t>
      </w:r>
      <w:r w:rsidR="00633E4E" w:rsidRPr="0012600D">
        <w:rPr>
          <w:rFonts w:ascii="Times New Roman" w:hAnsi="Times New Roman" w:cs="Times New Roman"/>
          <w:sz w:val="24"/>
          <w:szCs w:val="24"/>
        </w:rPr>
        <w:t>–</w:t>
      </w:r>
      <w:r w:rsidRPr="0012600D">
        <w:rPr>
          <w:rFonts w:ascii="Times New Roman" w:hAnsi="Times New Roman" w:cs="Times New Roman"/>
          <w:sz w:val="24"/>
          <w:szCs w:val="24"/>
        </w:rPr>
        <w:t xml:space="preserve"> </w:t>
      </w:r>
      <w:r w:rsidR="00633E4E" w:rsidRPr="0012600D">
        <w:rPr>
          <w:rFonts w:ascii="Times New Roman" w:hAnsi="Times New Roman" w:cs="Times New Roman"/>
          <w:sz w:val="24"/>
          <w:szCs w:val="24"/>
        </w:rPr>
        <w:t>только информация, участвующая в деятельности запоминается лучше.</w:t>
      </w:r>
    </w:p>
    <w:p w:rsidR="00633E4E" w:rsidRPr="0012600D" w:rsidRDefault="00633E4E" w:rsidP="00B04A50">
      <w:pPr>
        <w:pStyle w:val="ab"/>
        <w:numPr>
          <w:ilvl w:val="0"/>
          <w:numId w:val="28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Закон контекста – при ассоциативном связывании информации с уже знакомыми понятиями новое усваивается лучше.</w:t>
      </w:r>
    </w:p>
    <w:p w:rsidR="00633E4E" w:rsidRPr="0012600D" w:rsidRDefault="00633E4E" w:rsidP="00B04A50">
      <w:pPr>
        <w:pStyle w:val="ab"/>
        <w:numPr>
          <w:ilvl w:val="0"/>
          <w:numId w:val="28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Закон торможения – при изучении похожих понятий наблюдается эффект «перекрытия» старой информации новой.</w:t>
      </w:r>
    </w:p>
    <w:p w:rsidR="00633E4E" w:rsidRPr="0012600D" w:rsidRDefault="00633E4E" w:rsidP="00B04A50">
      <w:pPr>
        <w:pStyle w:val="ab"/>
        <w:numPr>
          <w:ilvl w:val="0"/>
          <w:numId w:val="28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Закон оптимальной длины ряда – длина запоминаемого ряда не должна намного превышать объем кратковременной памяти.</w:t>
      </w:r>
    </w:p>
    <w:p w:rsidR="00633E4E" w:rsidRPr="0012600D" w:rsidRDefault="00633E4E" w:rsidP="00B04A50">
      <w:pPr>
        <w:pStyle w:val="ab"/>
        <w:numPr>
          <w:ilvl w:val="0"/>
          <w:numId w:val="28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Закон края – лучше запоминается информация, представленная в начале и в конце.</w:t>
      </w:r>
    </w:p>
    <w:p w:rsidR="00633E4E" w:rsidRPr="0012600D" w:rsidRDefault="00633E4E" w:rsidP="00B04A50">
      <w:pPr>
        <w:pStyle w:val="ab"/>
        <w:numPr>
          <w:ilvl w:val="0"/>
          <w:numId w:val="28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Закон повторения – лучше всего запоминается информация, которую повторили не один раз.</w:t>
      </w:r>
    </w:p>
    <w:p w:rsidR="002129AE" w:rsidRPr="0012600D" w:rsidRDefault="00633E4E" w:rsidP="00B04A50">
      <w:pPr>
        <w:pStyle w:val="ab"/>
        <w:numPr>
          <w:ilvl w:val="0"/>
          <w:numId w:val="28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12600D">
        <w:rPr>
          <w:rFonts w:ascii="Times New Roman" w:hAnsi="Times New Roman" w:cs="Times New Roman"/>
          <w:sz w:val="24"/>
          <w:szCs w:val="24"/>
        </w:rPr>
        <w:t>Закон незавершенности – лучше всего запоминаются незавершенные действия и недосказанные фразы.</w:t>
      </w:r>
    </w:p>
    <w:p w:rsidR="009B3F87" w:rsidRPr="009B3F87" w:rsidRDefault="009B3F87" w:rsidP="009B3F87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Благодаря использованию этих приемов и принципов у учащихся формируется навык запоминания и обучение становится более плодотворным.</w:t>
      </w:r>
    </w:p>
    <w:p w:rsidR="008016DE" w:rsidRPr="0012600D" w:rsidRDefault="008016DE" w:rsidP="000F7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DE" w:rsidRPr="0012600D" w:rsidRDefault="008016DE" w:rsidP="00801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источников информации</w:t>
      </w:r>
    </w:p>
    <w:p w:rsidR="00203C02" w:rsidRPr="0012600D" w:rsidRDefault="00203C02" w:rsidP="00203C02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00D">
        <w:rPr>
          <w:rFonts w:ascii="Times New Roman" w:eastAsia="Times-Roman" w:hAnsi="Times New Roman" w:cs="Times New Roman"/>
          <w:sz w:val="24"/>
          <w:szCs w:val="24"/>
        </w:rPr>
        <w:t xml:space="preserve">Введение в психологию / Под общ. ред. проф. А. В. Петровского. — Москва: Издательский центр </w:t>
      </w:r>
      <w:r w:rsidRPr="0012600D">
        <w:rPr>
          <w:rFonts w:ascii="Cambria Math" w:eastAsia="Times-Roman" w:hAnsi="Cambria Math" w:cs="Times New Roman"/>
          <w:sz w:val="24"/>
          <w:szCs w:val="24"/>
        </w:rPr>
        <w:t>≪</w:t>
      </w:r>
      <w:r w:rsidRPr="0012600D">
        <w:rPr>
          <w:rFonts w:ascii="Times New Roman" w:eastAsia="Times-Roman" w:hAnsi="Times New Roman" w:cs="Times New Roman"/>
          <w:sz w:val="24"/>
          <w:szCs w:val="24"/>
        </w:rPr>
        <w:t>Академия</w:t>
      </w:r>
      <w:r w:rsidRPr="0012600D">
        <w:rPr>
          <w:rFonts w:ascii="Cambria Math" w:eastAsia="Times-Roman" w:hAnsi="Cambria Math" w:cs="Times New Roman"/>
          <w:sz w:val="24"/>
          <w:szCs w:val="24"/>
        </w:rPr>
        <w:t>≫</w:t>
      </w:r>
      <w:r w:rsidRPr="0012600D">
        <w:rPr>
          <w:rFonts w:ascii="Times New Roman" w:eastAsia="Times-Roman" w:hAnsi="Times New Roman" w:cs="Times New Roman"/>
          <w:sz w:val="24"/>
          <w:szCs w:val="24"/>
        </w:rPr>
        <w:t>, 1996. - 496 с.</w:t>
      </w:r>
    </w:p>
    <w:p w:rsidR="00792956" w:rsidRPr="0012600D" w:rsidRDefault="00792956" w:rsidP="00792956">
      <w:pPr>
        <w:pStyle w:val="ab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2956" w:rsidRPr="0012600D" w:rsidRDefault="00792956" w:rsidP="00792956">
      <w:pPr>
        <w:pStyle w:val="ab"/>
        <w:numPr>
          <w:ilvl w:val="0"/>
          <w:numId w:val="32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Карнеги Д. </w:t>
      </w:r>
      <w:r w:rsidR="002A2324" w:rsidRPr="0012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улучшить память. Книга: </w:t>
      </w:r>
      <w:r w:rsidRPr="0012600D">
        <w:rPr>
          <w:rFonts w:ascii="Times New Roman" w:hAnsi="Times New Roman" w:cs="Times New Roman"/>
          <w:color w:val="000000" w:themeColor="text1"/>
          <w:sz w:val="24"/>
          <w:szCs w:val="24"/>
        </w:rPr>
        <w:t>Как выработать уверенность в себе и влиять на  людей, выступая публично: Как завоевать друзей и оказывать влияние на людей: Как перестать беспокоиться и начать жить. Минск: «Попурри», 2012</w:t>
      </w:r>
    </w:p>
    <w:p w:rsidR="008E432A" w:rsidRPr="0012600D" w:rsidRDefault="008E432A" w:rsidP="00203C02">
      <w:pPr>
        <w:pStyle w:val="1"/>
        <w:numPr>
          <w:ilvl w:val="0"/>
          <w:numId w:val="32"/>
        </w:numPr>
        <w:spacing w:before="240" w:after="24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2600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Козаренко В.А. Учебник мнемотехники. Система запоминания «Джордано»</w:t>
      </w:r>
      <w:r w:rsidRPr="00126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2600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Москва, 2007</w:t>
      </w:r>
    </w:p>
    <w:p w:rsidR="008E432A" w:rsidRPr="0012600D" w:rsidRDefault="008E432A" w:rsidP="00203C02">
      <w:pPr>
        <w:pStyle w:val="ab"/>
        <w:numPr>
          <w:ilvl w:val="0"/>
          <w:numId w:val="3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00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 Л.Р. Маленькая книжка о большой памяти. Ум мнемониста, 1968</w:t>
      </w:r>
    </w:p>
    <w:p w:rsidR="00203C02" w:rsidRPr="0012600D" w:rsidRDefault="00203C02" w:rsidP="00203C02">
      <w:pPr>
        <w:pStyle w:val="ab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2A" w:rsidRPr="0012600D" w:rsidRDefault="008E432A" w:rsidP="00203C02">
      <w:pPr>
        <w:pStyle w:val="ab"/>
        <w:numPr>
          <w:ilvl w:val="0"/>
          <w:numId w:val="31"/>
        </w:numPr>
        <w:shd w:val="clear" w:color="auto" w:fill="FFFFFF"/>
        <w:spacing w:before="240" w:after="24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00D">
        <w:rPr>
          <w:rFonts w:ascii="Times New Roman" w:eastAsia="Calibri" w:hAnsi="Times New Roman" w:cs="Times New Roman"/>
          <w:color w:val="000000"/>
          <w:sz w:val="24"/>
          <w:szCs w:val="24"/>
        </w:rPr>
        <w:t>Общая</w:t>
      </w:r>
      <w:r w:rsidRPr="0012600D">
        <w:rPr>
          <w:rFonts w:ascii="Times New Roman" w:eastAsia="Calibri" w:hAnsi="Times New Roman" w:cs="Times New Roman"/>
          <w:smallCaps/>
          <w:color w:val="000000"/>
          <w:sz w:val="24"/>
          <w:szCs w:val="24"/>
        </w:rPr>
        <w:t xml:space="preserve"> </w:t>
      </w:r>
      <w:r w:rsidRPr="0012600D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психология</w:t>
      </w:r>
      <w:r w:rsidRPr="001260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2600D">
        <w:rPr>
          <w:rFonts w:ascii="Times New Roman" w:eastAsia="Calibri" w:hAnsi="Times New Roman" w:cs="Times New Roman"/>
          <w:color w:val="000000"/>
          <w:sz w:val="24"/>
          <w:szCs w:val="24"/>
        </w:rPr>
        <w:t>Под общей редакцией</w:t>
      </w:r>
      <w:r w:rsidRPr="00126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00D">
        <w:rPr>
          <w:rFonts w:ascii="Times New Roman" w:eastAsia="Calibri" w:hAnsi="Times New Roman" w:cs="Times New Roman"/>
          <w:color w:val="000000"/>
          <w:sz w:val="24"/>
          <w:szCs w:val="24"/>
        </w:rPr>
        <w:t>доктора психологических наук,</w:t>
      </w:r>
      <w:r w:rsidRPr="00126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00D">
        <w:rPr>
          <w:rFonts w:ascii="Times New Roman" w:eastAsia="Calibri" w:hAnsi="Times New Roman" w:cs="Times New Roman"/>
          <w:color w:val="000000"/>
          <w:sz w:val="24"/>
          <w:szCs w:val="24"/>
        </w:rPr>
        <w:t>профессора А.В. Карпова</w:t>
      </w:r>
      <w:r w:rsidRPr="001260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2600D">
        <w:rPr>
          <w:rFonts w:ascii="Times New Roman" w:eastAsia="Calibri" w:hAnsi="Times New Roman" w:cs="Times New Roman"/>
          <w:color w:val="000000"/>
          <w:sz w:val="24"/>
          <w:szCs w:val="24"/>
        </w:rPr>
        <w:t>Москва</w:t>
      </w:r>
      <w:r w:rsidRPr="001260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600D">
        <w:rPr>
          <w:rFonts w:ascii="Times New Roman" w:eastAsia="Calibri" w:hAnsi="Times New Roman" w:cs="Times New Roman"/>
          <w:color w:val="000000"/>
          <w:sz w:val="24"/>
          <w:szCs w:val="24"/>
        </w:rPr>
        <w:t>ГАРДАРИКИ</w:t>
      </w:r>
      <w:r w:rsidRPr="001260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600D">
        <w:rPr>
          <w:rFonts w:ascii="Times New Roman" w:eastAsia="Calibri" w:hAnsi="Times New Roman" w:cs="Times New Roman"/>
          <w:color w:val="000000"/>
          <w:sz w:val="24"/>
          <w:szCs w:val="24"/>
        </w:rPr>
        <w:t>2004</w:t>
      </w:r>
    </w:p>
    <w:p w:rsidR="00203C02" w:rsidRPr="0012600D" w:rsidRDefault="00203C02" w:rsidP="00203C02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:rsidR="00203C02" w:rsidRPr="0012600D" w:rsidRDefault="00203C02" w:rsidP="00203C02">
      <w:pPr>
        <w:pStyle w:val="ab"/>
        <w:numPr>
          <w:ilvl w:val="0"/>
          <w:numId w:val="31"/>
        </w:numPr>
        <w:shd w:val="clear" w:color="auto" w:fill="FFFFFF"/>
        <w:spacing w:before="240" w:after="24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00D">
        <w:rPr>
          <w:rFonts w:ascii="Times New Roman" w:eastAsia="Calibri" w:hAnsi="Times New Roman" w:cs="Times New Roman"/>
          <w:sz w:val="24"/>
          <w:szCs w:val="24"/>
        </w:rPr>
        <w:t>Палагина Н.Н. Психология развития и возрастная психология: учебное пособие для вузов. – М.: Московский психолого-социальный институт, 2005. – 288 с.</w:t>
      </w:r>
    </w:p>
    <w:p w:rsidR="008E432A" w:rsidRPr="0012600D" w:rsidRDefault="008E432A" w:rsidP="00203C02">
      <w:pPr>
        <w:pStyle w:val="11"/>
        <w:numPr>
          <w:ilvl w:val="0"/>
          <w:numId w:val="31"/>
        </w:numPr>
        <w:spacing w:before="240" w:after="240" w:line="276" w:lineRule="auto"/>
        <w:jc w:val="both"/>
        <w:rPr>
          <w:i w:val="0"/>
          <w:sz w:val="24"/>
          <w:szCs w:val="24"/>
          <w:lang w:val="en-US"/>
        </w:rPr>
      </w:pPr>
      <w:r w:rsidRPr="0012600D">
        <w:rPr>
          <w:i w:val="0"/>
          <w:sz w:val="24"/>
          <w:szCs w:val="24"/>
        </w:rPr>
        <w:t xml:space="preserve">Рита Л. Аткинсон, Ричард С. Аткинсон, Эдвард Е. Смит, Дэрил Дж. Бем, Сьюзен Нолен-Хоэксема. Введение в психологию. </w:t>
      </w:r>
      <w:r w:rsidRPr="0012600D">
        <w:rPr>
          <w:sz w:val="24"/>
          <w:szCs w:val="24"/>
        </w:rPr>
        <w:t>Учебник</w:t>
      </w:r>
      <w:r w:rsidRPr="0012600D">
        <w:rPr>
          <w:sz w:val="24"/>
          <w:szCs w:val="24"/>
          <w:lang w:val="en-US"/>
        </w:rPr>
        <w:t xml:space="preserve"> </w:t>
      </w:r>
      <w:r w:rsidRPr="0012600D">
        <w:rPr>
          <w:sz w:val="24"/>
          <w:szCs w:val="24"/>
        </w:rPr>
        <w:t>для</w:t>
      </w:r>
      <w:r w:rsidRPr="0012600D">
        <w:rPr>
          <w:sz w:val="24"/>
          <w:szCs w:val="24"/>
          <w:lang w:val="en-US"/>
        </w:rPr>
        <w:t xml:space="preserve"> </w:t>
      </w:r>
      <w:r w:rsidRPr="0012600D">
        <w:rPr>
          <w:sz w:val="24"/>
          <w:szCs w:val="24"/>
        </w:rPr>
        <w:t>студентов</w:t>
      </w:r>
      <w:r w:rsidRPr="0012600D">
        <w:rPr>
          <w:sz w:val="24"/>
          <w:szCs w:val="24"/>
          <w:lang w:val="en-US"/>
        </w:rPr>
        <w:t xml:space="preserve"> </w:t>
      </w:r>
      <w:r w:rsidRPr="0012600D">
        <w:rPr>
          <w:sz w:val="24"/>
          <w:szCs w:val="24"/>
        </w:rPr>
        <w:t>университетов</w:t>
      </w:r>
      <w:r w:rsidRPr="0012600D">
        <w:rPr>
          <w:sz w:val="24"/>
          <w:szCs w:val="24"/>
          <w:lang w:val="en-US"/>
        </w:rPr>
        <w:t xml:space="preserve">, </w:t>
      </w:r>
      <w:r w:rsidRPr="0012600D">
        <w:rPr>
          <w:i w:val="0"/>
          <w:sz w:val="24"/>
          <w:szCs w:val="24"/>
          <w:lang w:val="en-US"/>
        </w:rPr>
        <w:t>2000</w:t>
      </w:r>
    </w:p>
    <w:p w:rsidR="008E432A" w:rsidRPr="0012600D" w:rsidRDefault="008E432A" w:rsidP="00203C02">
      <w:pPr>
        <w:pStyle w:val="ab"/>
        <w:numPr>
          <w:ilvl w:val="0"/>
          <w:numId w:val="3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Слоущ Н.Д.Мнемотехника или искусство управлять памятью, 1893 г</w:t>
      </w:r>
    </w:p>
    <w:p w:rsidR="008E432A" w:rsidRPr="0012600D" w:rsidRDefault="008E432A" w:rsidP="00203C02">
      <w:pPr>
        <w:pStyle w:val="ab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DE" w:rsidRPr="0012600D" w:rsidRDefault="008016DE" w:rsidP="00203C02">
      <w:pPr>
        <w:pStyle w:val="ab"/>
        <w:numPr>
          <w:ilvl w:val="0"/>
          <w:numId w:val="3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00D">
        <w:rPr>
          <w:rFonts w:ascii="Times New Roman" w:eastAsia="Times New Roman" w:hAnsi="Times New Roman" w:cs="Times New Roman"/>
          <w:sz w:val="24"/>
          <w:szCs w:val="24"/>
          <w:lang w:eastAsia="ru-RU"/>
        </w:rPr>
        <w:t>Г.Челпанов. О памяти и мнемонике.  Издание редакции журнала "Мир божий". Второе издание.  С.-Петербург. Типография И.Н.Скороходова (Надеждинская, 43), 1903 год</w:t>
      </w:r>
    </w:p>
    <w:p w:rsidR="00203C02" w:rsidRPr="0012600D" w:rsidRDefault="00203C02" w:rsidP="00203C02">
      <w:pPr>
        <w:pStyle w:val="ab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DE" w:rsidRPr="0012600D" w:rsidRDefault="008016DE" w:rsidP="00203C02">
      <w:pPr>
        <w:pStyle w:val="ab"/>
        <w:numPr>
          <w:ilvl w:val="0"/>
          <w:numId w:val="31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00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Фармаковский В.И. Педагогическая мнемоника : Объясн. условий, содействующих успешному усвоению учащимися изучаемого материала / В.И. Фармаковский. - Одесса : Е.П. Распопов, 1910. - 104 с.</w:t>
      </w:r>
    </w:p>
    <w:sectPr w:rsidR="008016DE" w:rsidRPr="0012600D" w:rsidSect="009515C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751" w:rsidRDefault="00637751" w:rsidP="009515C2">
      <w:pPr>
        <w:spacing w:after="0" w:line="240" w:lineRule="auto"/>
      </w:pPr>
      <w:r>
        <w:separator/>
      </w:r>
    </w:p>
  </w:endnote>
  <w:endnote w:type="continuationSeparator" w:id="0">
    <w:p w:rsidR="00637751" w:rsidRDefault="00637751" w:rsidP="0095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1344"/>
      <w:docPartObj>
        <w:docPartGallery w:val="Page Numbers (Bottom of Page)"/>
        <w:docPartUnique/>
      </w:docPartObj>
    </w:sdtPr>
    <w:sdtContent>
      <w:p w:rsidR="0088795E" w:rsidRDefault="00FC6567">
        <w:pPr>
          <w:pStyle w:val="a5"/>
          <w:jc w:val="center"/>
        </w:pPr>
        <w:fldSimple w:instr=" PAGE   \* MERGEFORMAT ">
          <w:r w:rsidR="00445999">
            <w:rPr>
              <w:noProof/>
            </w:rPr>
            <w:t>2</w:t>
          </w:r>
        </w:fldSimple>
      </w:p>
    </w:sdtContent>
  </w:sdt>
  <w:p w:rsidR="0088795E" w:rsidRDefault="008879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751" w:rsidRDefault="00637751" w:rsidP="009515C2">
      <w:pPr>
        <w:spacing w:after="0" w:line="240" w:lineRule="auto"/>
      </w:pPr>
      <w:r>
        <w:separator/>
      </w:r>
    </w:p>
  </w:footnote>
  <w:footnote w:type="continuationSeparator" w:id="0">
    <w:p w:rsidR="00637751" w:rsidRDefault="00637751" w:rsidP="00951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5056_"/>
      </v:shape>
    </w:pict>
  </w:numPicBullet>
  <w:numPicBullet w:numPicBulletId="1">
    <w:pict>
      <v:shape id="_x0000_i1031" type="#_x0000_t75" style="width:11.25pt;height:11.25pt" o:bullet="t">
        <v:imagedata r:id="rId2" o:title="mso8E6B"/>
      </v:shape>
    </w:pict>
  </w:numPicBullet>
  <w:abstractNum w:abstractNumId="0">
    <w:nsid w:val="00CD5FB3"/>
    <w:multiLevelType w:val="hybridMultilevel"/>
    <w:tmpl w:val="401280A0"/>
    <w:lvl w:ilvl="0" w:tplc="E86AB94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3270"/>
    <w:multiLevelType w:val="hybridMultilevel"/>
    <w:tmpl w:val="67245870"/>
    <w:lvl w:ilvl="0" w:tplc="C464BAE2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95100"/>
    <w:multiLevelType w:val="hybridMultilevel"/>
    <w:tmpl w:val="5C0244F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70503"/>
    <w:multiLevelType w:val="hybridMultilevel"/>
    <w:tmpl w:val="985EBD4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9D73DE9"/>
    <w:multiLevelType w:val="hybridMultilevel"/>
    <w:tmpl w:val="CEF4F7E8"/>
    <w:lvl w:ilvl="0" w:tplc="C464BAE2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65DDF"/>
    <w:multiLevelType w:val="hybridMultilevel"/>
    <w:tmpl w:val="1A38235E"/>
    <w:lvl w:ilvl="0" w:tplc="4962A0FC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C029C"/>
    <w:multiLevelType w:val="multilevel"/>
    <w:tmpl w:val="82A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26B22"/>
    <w:multiLevelType w:val="hybridMultilevel"/>
    <w:tmpl w:val="9F5866BC"/>
    <w:lvl w:ilvl="0" w:tplc="B5809E6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83366"/>
    <w:multiLevelType w:val="hybridMultilevel"/>
    <w:tmpl w:val="3558CDD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61830"/>
    <w:multiLevelType w:val="hybridMultilevel"/>
    <w:tmpl w:val="40D0E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C242E"/>
    <w:multiLevelType w:val="hybridMultilevel"/>
    <w:tmpl w:val="5D46D3E8"/>
    <w:lvl w:ilvl="0" w:tplc="CC929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91866"/>
    <w:multiLevelType w:val="hybridMultilevel"/>
    <w:tmpl w:val="74240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541D7"/>
    <w:multiLevelType w:val="hybridMultilevel"/>
    <w:tmpl w:val="0E4CBB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A4417"/>
    <w:multiLevelType w:val="hybridMultilevel"/>
    <w:tmpl w:val="524A4A62"/>
    <w:lvl w:ilvl="0" w:tplc="B5809E6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E0651"/>
    <w:multiLevelType w:val="hybridMultilevel"/>
    <w:tmpl w:val="DFE4DB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782B37"/>
    <w:multiLevelType w:val="hybridMultilevel"/>
    <w:tmpl w:val="F3B8854C"/>
    <w:lvl w:ilvl="0" w:tplc="C3E26BBA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C3E26BBA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5588C"/>
    <w:multiLevelType w:val="hybridMultilevel"/>
    <w:tmpl w:val="73169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825CD"/>
    <w:multiLevelType w:val="hybridMultilevel"/>
    <w:tmpl w:val="D3B2E6A4"/>
    <w:lvl w:ilvl="0" w:tplc="7F485AC4">
      <w:start w:val="1"/>
      <w:numFmt w:val="bullet"/>
      <w:lvlText w:val="*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619DB"/>
    <w:multiLevelType w:val="hybridMultilevel"/>
    <w:tmpl w:val="BCAE0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3E1FB3"/>
    <w:multiLevelType w:val="hybridMultilevel"/>
    <w:tmpl w:val="9BBE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1212E"/>
    <w:multiLevelType w:val="hybridMultilevel"/>
    <w:tmpl w:val="183E87D4"/>
    <w:lvl w:ilvl="0" w:tplc="E86AB94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741A"/>
    <w:multiLevelType w:val="hybridMultilevel"/>
    <w:tmpl w:val="A4F240CC"/>
    <w:lvl w:ilvl="0" w:tplc="4962A0FC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41B8A"/>
    <w:multiLevelType w:val="hybridMultilevel"/>
    <w:tmpl w:val="6E5E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2063F"/>
    <w:multiLevelType w:val="hybridMultilevel"/>
    <w:tmpl w:val="A42EF026"/>
    <w:lvl w:ilvl="0" w:tplc="E86AB94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14495"/>
    <w:multiLevelType w:val="hybridMultilevel"/>
    <w:tmpl w:val="AC10900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2C42ED"/>
    <w:multiLevelType w:val="hybridMultilevel"/>
    <w:tmpl w:val="77E891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57E076B0"/>
    <w:multiLevelType w:val="hybridMultilevel"/>
    <w:tmpl w:val="4F8AB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77B79"/>
    <w:multiLevelType w:val="hybridMultilevel"/>
    <w:tmpl w:val="4CEC4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3028F"/>
    <w:multiLevelType w:val="hybridMultilevel"/>
    <w:tmpl w:val="A5D6754C"/>
    <w:lvl w:ilvl="0" w:tplc="7F485AC4">
      <w:start w:val="1"/>
      <w:numFmt w:val="bullet"/>
      <w:lvlText w:val="*"/>
      <w:lvlJc w:val="left"/>
      <w:pPr>
        <w:ind w:left="1440" w:hanging="360"/>
      </w:pPr>
      <w:rPr>
        <w:rFonts w:ascii="Courier New" w:hAnsi="Courier New" w:hint="default"/>
      </w:rPr>
    </w:lvl>
    <w:lvl w:ilvl="1" w:tplc="7F485AC4">
      <w:start w:val="1"/>
      <w:numFmt w:val="bullet"/>
      <w:lvlText w:val="*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33DF0"/>
    <w:multiLevelType w:val="hybridMultilevel"/>
    <w:tmpl w:val="ECA049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0414E"/>
    <w:multiLevelType w:val="hybridMultilevel"/>
    <w:tmpl w:val="5D4ED1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AE0030"/>
    <w:multiLevelType w:val="hybridMultilevel"/>
    <w:tmpl w:val="C7C2D4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436FC6"/>
    <w:multiLevelType w:val="hybridMultilevel"/>
    <w:tmpl w:val="A754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071CC"/>
    <w:multiLevelType w:val="hybridMultilevel"/>
    <w:tmpl w:val="0540B33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>
    <w:nsid w:val="74CA377F"/>
    <w:multiLevelType w:val="hybridMultilevel"/>
    <w:tmpl w:val="5E36962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98C32F9"/>
    <w:multiLevelType w:val="hybridMultilevel"/>
    <w:tmpl w:val="860A9D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C37126E"/>
    <w:multiLevelType w:val="hybridMultilevel"/>
    <w:tmpl w:val="FE9C3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B6DC9"/>
    <w:multiLevelType w:val="hybridMultilevel"/>
    <w:tmpl w:val="EA66F24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7"/>
  </w:num>
  <w:num w:numId="4">
    <w:abstractNumId w:val="19"/>
  </w:num>
  <w:num w:numId="5">
    <w:abstractNumId w:val="35"/>
  </w:num>
  <w:num w:numId="6">
    <w:abstractNumId w:val="10"/>
  </w:num>
  <w:num w:numId="7">
    <w:abstractNumId w:val="6"/>
  </w:num>
  <w:num w:numId="8">
    <w:abstractNumId w:val="7"/>
  </w:num>
  <w:num w:numId="9">
    <w:abstractNumId w:val="13"/>
  </w:num>
  <w:num w:numId="10">
    <w:abstractNumId w:val="0"/>
  </w:num>
  <w:num w:numId="11">
    <w:abstractNumId w:val="33"/>
  </w:num>
  <w:num w:numId="12">
    <w:abstractNumId w:val="2"/>
  </w:num>
  <w:num w:numId="13">
    <w:abstractNumId w:val="12"/>
  </w:num>
  <w:num w:numId="14">
    <w:abstractNumId w:val="29"/>
  </w:num>
  <w:num w:numId="15">
    <w:abstractNumId w:val="8"/>
  </w:num>
  <w:num w:numId="16">
    <w:abstractNumId w:val="23"/>
  </w:num>
  <w:num w:numId="17">
    <w:abstractNumId w:val="20"/>
  </w:num>
  <w:num w:numId="18">
    <w:abstractNumId w:val="34"/>
  </w:num>
  <w:num w:numId="19">
    <w:abstractNumId w:val="21"/>
  </w:num>
  <w:num w:numId="20">
    <w:abstractNumId w:val="5"/>
  </w:num>
  <w:num w:numId="21">
    <w:abstractNumId w:val="31"/>
  </w:num>
  <w:num w:numId="22">
    <w:abstractNumId w:val="30"/>
  </w:num>
  <w:num w:numId="23">
    <w:abstractNumId w:val="22"/>
  </w:num>
  <w:num w:numId="24">
    <w:abstractNumId w:val="24"/>
  </w:num>
  <w:num w:numId="25">
    <w:abstractNumId w:val="37"/>
  </w:num>
  <w:num w:numId="26">
    <w:abstractNumId w:val="17"/>
  </w:num>
  <w:num w:numId="27">
    <w:abstractNumId w:val="28"/>
  </w:num>
  <w:num w:numId="28">
    <w:abstractNumId w:val="1"/>
  </w:num>
  <w:num w:numId="29">
    <w:abstractNumId w:val="16"/>
  </w:num>
  <w:num w:numId="30">
    <w:abstractNumId w:val="15"/>
  </w:num>
  <w:num w:numId="31">
    <w:abstractNumId w:val="36"/>
  </w:num>
  <w:num w:numId="32">
    <w:abstractNumId w:val="26"/>
  </w:num>
  <w:num w:numId="33">
    <w:abstractNumId w:val="9"/>
  </w:num>
  <w:num w:numId="34">
    <w:abstractNumId w:val="4"/>
  </w:num>
  <w:num w:numId="35">
    <w:abstractNumId w:val="32"/>
  </w:num>
  <w:num w:numId="36">
    <w:abstractNumId w:val="18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E70"/>
    <w:rsid w:val="00014E3F"/>
    <w:rsid w:val="00016790"/>
    <w:rsid w:val="00021BD8"/>
    <w:rsid w:val="00023661"/>
    <w:rsid w:val="00033355"/>
    <w:rsid w:val="00046A3B"/>
    <w:rsid w:val="000470B8"/>
    <w:rsid w:val="0005572D"/>
    <w:rsid w:val="0006194E"/>
    <w:rsid w:val="00061A53"/>
    <w:rsid w:val="000645E1"/>
    <w:rsid w:val="000A15D6"/>
    <w:rsid w:val="000A16A4"/>
    <w:rsid w:val="000D2161"/>
    <w:rsid w:val="000E2F8D"/>
    <w:rsid w:val="000E736A"/>
    <w:rsid w:val="000F435D"/>
    <w:rsid w:val="000F748B"/>
    <w:rsid w:val="0012600D"/>
    <w:rsid w:val="00135C05"/>
    <w:rsid w:val="001408A0"/>
    <w:rsid w:val="0016792D"/>
    <w:rsid w:val="00171716"/>
    <w:rsid w:val="00172804"/>
    <w:rsid w:val="00177CC6"/>
    <w:rsid w:val="001851A7"/>
    <w:rsid w:val="0019605A"/>
    <w:rsid w:val="001A1081"/>
    <w:rsid w:val="001A1AF8"/>
    <w:rsid w:val="001B04D8"/>
    <w:rsid w:val="001B44E1"/>
    <w:rsid w:val="001C14A1"/>
    <w:rsid w:val="001C504C"/>
    <w:rsid w:val="001C6464"/>
    <w:rsid w:val="001E3072"/>
    <w:rsid w:val="001E5E31"/>
    <w:rsid w:val="001F72AD"/>
    <w:rsid w:val="00203C02"/>
    <w:rsid w:val="002129AE"/>
    <w:rsid w:val="00215E45"/>
    <w:rsid w:val="0022354C"/>
    <w:rsid w:val="00224088"/>
    <w:rsid w:val="002244B5"/>
    <w:rsid w:val="00235C42"/>
    <w:rsid w:val="00246338"/>
    <w:rsid w:val="0025284C"/>
    <w:rsid w:val="002534FE"/>
    <w:rsid w:val="00292FF1"/>
    <w:rsid w:val="002A2324"/>
    <w:rsid w:val="002A2A05"/>
    <w:rsid w:val="002B3ECC"/>
    <w:rsid w:val="003008DA"/>
    <w:rsid w:val="00304ACE"/>
    <w:rsid w:val="00313421"/>
    <w:rsid w:val="00322129"/>
    <w:rsid w:val="00335FBE"/>
    <w:rsid w:val="00337C70"/>
    <w:rsid w:val="00341C17"/>
    <w:rsid w:val="00342A05"/>
    <w:rsid w:val="0035762F"/>
    <w:rsid w:val="00377448"/>
    <w:rsid w:val="00387BF8"/>
    <w:rsid w:val="00394177"/>
    <w:rsid w:val="003A5FF1"/>
    <w:rsid w:val="003B2EE5"/>
    <w:rsid w:val="003C0A35"/>
    <w:rsid w:val="003C1F11"/>
    <w:rsid w:val="003D0956"/>
    <w:rsid w:val="003D0AFF"/>
    <w:rsid w:val="003D413C"/>
    <w:rsid w:val="003D4687"/>
    <w:rsid w:val="003D5ABF"/>
    <w:rsid w:val="003D74D1"/>
    <w:rsid w:val="003E553B"/>
    <w:rsid w:val="003E70B0"/>
    <w:rsid w:val="003F5032"/>
    <w:rsid w:val="0040045C"/>
    <w:rsid w:val="004140E3"/>
    <w:rsid w:val="004200E5"/>
    <w:rsid w:val="0042114E"/>
    <w:rsid w:val="00421934"/>
    <w:rsid w:val="0042563B"/>
    <w:rsid w:val="00435114"/>
    <w:rsid w:val="00435694"/>
    <w:rsid w:val="004427E5"/>
    <w:rsid w:val="004455C7"/>
    <w:rsid w:val="00445999"/>
    <w:rsid w:val="00453793"/>
    <w:rsid w:val="00456FC1"/>
    <w:rsid w:val="00457E9D"/>
    <w:rsid w:val="00467F57"/>
    <w:rsid w:val="00475F47"/>
    <w:rsid w:val="004A4E73"/>
    <w:rsid w:val="004B20C0"/>
    <w:rsid w:val="004B42A6"/>
    <w:rsid w:val="004B5768"/>
    <w:rsid w:val="004B5AF5"/>
    <w:rsid w:val="004C2CC3"/>
    <w:rsid w:val="004C3E96"/>
    <w:rsid w:val="004D0E98"/>
    <w:rsid w:val="004E4551"/>
    <w:rsid w:val="004F286D"/>
    <w:rsid w:val="005061B6"/>
    <w:rsid w:val="005115F2"/>
    <w:rsid w:val="00523114"/>
    <w:rsid w:val="00525D21"/>
    <w:rsid w:val="0055619C"/>
    <w:rsid w:val="005A2FE1"/>
    <w:rsid w:val="005A380E"/>
    <w:rsid w:val="005B3436"/>
    <w:rsid w:val="005B795A"/>
    <w:rsid w:val="005C6280"/>
    <w:rsid w:val="005D1911"/>
    <w:rsid w:val="005D2CB3"/>
    <w:rsid w:val="00600081"/>
    <w:rsid w:val="006074D9"/>
    <w:rsid w:val="006117AF"/>
    <w:rsid w:val="00626A9C"/>
    <w:rsid w:val="00630AFC"/>
    <w:rsid w:val="00633E4E"/>
    <w:rsid w:val="00636BA2"/>
    <w:rsid w:val="00637751"/>
    <w:rsid w:val="0064470F"/>
    <w:rsid w:val="00645AAC"/>
    <w:rsid w:val="00651D0C"/>
    <w:rsid w:val="0065233D"/>
    <w:rsid w:val="00683CCB"/>
    <w:rsid w:val="00692272"/>
    <w:rsid w:val="00696D8A"/>
    <w:rsid w:val="006A4326"/>
    <w:rsid w:val="006A6E7D"/>
    <w:rsid w:val="006B3B99"/>
    <w:rsid w:val="006B6365"/>
    <w:rsid w:val="006D0953"/>
    <w:rsid w:val="006D1DD1"/>
    <w:rsid w:val="006D4CEF"/>
    <w:rsid w:val="006D5DED"/>
    <w:rsid w:val="006E1977"/>
    <w:rsid w:val="006E3F4E"/>
    <w:rsid w:val="006E4301"/>
    <w:rsid w:val="006E544C"/>
    <w:rsid w:val="006F5AE5"/>
    <w:rsid w:val="00712B82"/>
    <w:rsid w:val="0075766E"/>
    <w:rsid w:val="00765FF3"/>
    <w:rsid w:val="00774E81"/>
    <w:rsid w:val="007758F6"/>
    <w:rsid w:val="00777B09"/>
    <w:rsid w:val="0078244D"/>
    <w:rsid w:val="00792956"/>
    <w:rsid w:val="007B728D"/>
    <w:rsid w:val="007C7D8A"/>
    <w:rsid w:val="007D0453"/>
    <w:rsid w:val="007E42B9"/>
    <w:rsid w:val="007E786E"/>
    <w:rsid w:val="007F4DBB"/>
    <w:rsid w:val="00800316"/>
    <w:rsid w:val="008016DE"/>
    <w:rsid w:val="00827996"/>
    <w:rsid w:val="008517DE"/>
    <w:rsid w:val="00865B54"/>
    <w:rsid w:val="00871C38"/>
    <w:rsid w:val="00886429"/>
    <w:rsid w:val="0088795E"/>
    <w:rsid w:val="008B221D"/>
    <w:rsid w:val="008D1E29"/>
    <w:rsid w:val="008E27EC"/>
    <w:rsid w:val="008E432A"/>
    <w:rsid w:val="008F2E3E"/>
    <w:rsid w:val="00900941"/>
    <w:rsid w:val="00905B9A"/>
    <w:rsid w:val="00922BD9"/>
    <w:rsid w:val="009240FB"/>
    <w:rsid w:val="00943ADB"/>
    <w:rsid w:val="00944DCC"/>
    <w:rsid w:val="009515C2"/>
    <w:rsid w:val="0095389F"/>
    <w:rsid w:val="00957E4B"/>
    <w:rsid w:val="00982D3B"/>
    <w:rsid w:val="00985C9C"/>
    <w:rsid w:val="009872A9"/>
    <w:rsid w:val="00993504"/>
    <w:rsid w:val="009A1AED"/>
    <w:rsid w:val="009B3F87"/>
    <w:rsid w:val="009C53F1"/>
    <w:rsid w:val="009C6D36"/>
    <w:rsid w:val="009C6EEE"/>
    <w:rsid w:val="009F4501"/>
    <w:rsid w:val="009F5F6F"/>
    <w:rsid w:val="00A1504C"/>
    <w:rsid w:val="00A166FE"/>
    <w:rsid w:val="00A322A3"/>
    <w:rsid w:val="00A41B5F"/>
    <w:rsid w:val="00A44485"/>
    <w:rsid w:val="00A446C4"/>
    <w:rsid w:val="00A53B5E"/>
    <w:rsid w:val="00A63A0F"/>
    <w:rsid w:val="00A70EE5"/>
    <w:rsid w:val="00A80EB1"/>
    <w:rsid w:val="00AA6558"/>
    <w:rsid w:val="00AC7765"/>
    <w:rsid w:val="00B04A50"/>
    <w:rsid w:val="00B26F07"/>
    <w:rsid w:val="00B32A56"/>
    <w:rsid w:val="00B336A1"/>
    <w:rsid w:val="00B43830"/>
    <w:rsid w:val="00B576B9"/>
    <w:rsid w:val="00B75EED"/>
    <w:rsid w:val="00B86B30"/>
    <w:rsid w:val="00B8700E"/>
    <w:rsid w:val="00B96625"/>
    <w:rsid w:val="00BA0607"/>
    <w:rsid w:val="00BB1E4C"/>
    <w:rsid w:val="00BC2FE8"/>
    <w:rsid w:val="00BD150F"/>
    <w:rsid w:val="00BD256A"/>
    <w:rsid w:val="00BD2DD6"/>
    <w:rsid w:val="00BD3D11"/>
    <w:rsid w:val="00BE001B"/>
    <w:rsid w:val="00BE0D22"/>
    <w:rsid w:val="00C13CA5"/>
    <w:rsid w:val="00C1644E"/>
    <w:rsid w:val="00C20A07"/>
    <w:rsid w:val="00C22396"/>
    <w:rsid w:val="00C22C5A"/>
    <w:rsid w:val="00C51155"/>
    <w:rsid w:val="00C60859"/>
    <w:rsid w:val="00C619F7"/>
    <w:rsid w:val="00C64E9B"/>
    <w:rsid w:val="00C81B12"/>
    <w:rsid w:val="00CA2D59"/>
    <w:rsid w:val="00CA3703"/>
    <w:rsid w:val="00CA5BBA"/>
    <w:rsid w:val="00CA623F"/>
    <w:rsid w:val="00CB1D4F"/>
    <w:rsid w:val="00CC3AC2"/>
    <w:rsid w:val="00CC3E6F"/>
    <w:rsid w:val="00CE5613"/>
    <w:rsid w:val="00CF7363"/>
    <w:rsid w:val="00D05A7C"/>
    <w:rsid w:val="00D2346B"/>
    <w:rsid w:val="00D2686D"/>
    <w:rsid w:val="00D311E1"/>
    <w:rsid w:val="00D43836"/>
    <w:rsid w:val="00D61ADA"/>
    <w:rsid w:val="00D61B69"/>
    <w:rsid w:val="00D6514F"/>
    <w:rsid w:val="00D72D1F"/>
    <w:rsid w:val="00D750D3"/>
    <w:rsid w:val="00DB1DE7"/>
    <w:rsid w:val="00DC1CE8"/>
    <w:rsid w:val="00DF51D1"/>
    <w:rsid w:val="00E1001B"/>
    <w:rsid w:val="00E24FBE"/>
    <w:rsid w:val="00E25C8A"/>
    <w:rsid w:val="00E2643D"/>
    <w:rsid w:val="00E26BB3"/>
    <w:rsid w:val="00E26E70"/>
    <w:rsid w:val="00E438C2"/>
    <w:rsid w:val="00E478D5"/>
    <w:rsid w:val="00E56D8A"/>
    <w:rsid w:val="00E64FE6"/>
    <w:rsid w:val="00E72C2A"/>
    <w:rsid w:val="00E739AE"/>
    <w:rsid w:val="00E83D3A"/>
    <w:rsid w:val="00E84144"/>
    <w:rsid w:val="00E86416"/>
    <w:rsid w:val="00E94280"/>
    <w:rsid w:val="00E9606F"/>
    <w:rsid w:val="00EA7EBF"/>
    <w:rsid w:val="00EB0AE9"/>
    <w:rsid w:val="00EB291D"/>
    <w:rsid w:val="00ED4A15"/>
    <w:rsid w:val="00F029DE"/>
    <w:rsid w:val="00F148B9"/>
    <w:rsid w:val="00F14F99"/>
    <w:rsid w:val="00F23278"/>
    <w:rsid w:val="00F3029A"/>
    <w:rsid w:val="00F525AA"/>
    <w:rsid w:val="00F62114"/>
    <w:rsid w:val="00F77973"/>
    <w:rsid w:val="00F8036B"/>
    <w:rsid w:val="00F823B9"/>
    <w:rsid w:val="00F863CF"/>
    <w:rsid w:val="00F86A4B"/>
    <w:rsid w:val="00FC6567"/>
    <w:rsid w:val="00FD3435"/>
    <w:rsid w:val="00FD4CA8"/>
    <w:rsid w:val="00FD6001"/>
    <w:rsid w:val="00FE5E07"/>
    <w:rsid w:val="00FE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36"/>
  </w:style>
  <w:style w:type="paragraph" w:styleId="1">
    <w:name w:val="heading 1"/>
    <w:basedOn w:val="a"/>
    <w:next w:val="a"/>
    <w:link w:val="10"/>
    <w:uiPriority w:val="9"/>
    <w:qFormat/>
    <w:rsid w:val="008E4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3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F74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F74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15C2"/>
  </w:style>
  <w:style w:type="paragraph" w:styleId="a5">
    <w:name w:val="footer"/>
    <w:basedOn w:val="a"/>
    <w:link w:val="a6"/>
    <w:uiPriority w:val="99"/>
    <w:unhideWhenUsed/>
    <w:rsid w:val="0095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5C2"/>
  </w:style>
  <w:style w:type="table" w:styleId="a7">
    <w:name w:val="Table Grid"/>
    <w:basedOn w:val="a1"/>
    <w:uiPriority w:val="59"/>
    <w:rsid w:val="00E2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16792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6792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6792D"/>
    <w:rPr>
      <w:vertAlign w:val="superscript"/>
    </w:rPr>
  </w:style>
  <w:style w:type="paragraph" w:styleId="ab">
    <w:name w:val="List Paragraph"/>
    <w:basedOn w:val="a"/>
    <w:uiPriority w:val="34"/>
    <w:qFormat/>
    <w:rsid w:val="000F435D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7758F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58F6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758F6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0F74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74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0F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26A9C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4F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28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4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4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8E432A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FFEAA-B6A0-4384-84D0-0AF6EEC5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1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cp:lastPrinted>2020-03-02T05:29:00Z</cp:lastPrinted>
  <dcterms:created xsi:type="dcterms:W3CDTF">2020-01-22T15:15:00Z</dcterms:created>
  <dcterms:modified xsi:type="dcterms:W3CDTF">2020-03-15T13:03:00Z</dcterms:modified>
</cp:coreProperties>
</file>