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1E" w:rsidRPr="00D518EA" w:rsidRDefault="009F71C5" w:rsidP="00964C1E">
      <w:pPr>
        <w:ind w:left="-993" w:right="189"/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</w:pPr>
      <w:r>
        <w:rPr>
          <w:rFonts w:ascii="Times New Roman" w:hAnsi="Times New Roman"/>
          <w:i/>
          <w:noProof/>
          <w:color w:val="443333"/>
          <w:sz w:val="18"/>
          <w:szCs w:val="18"/>
          <w:bdr w:val="none" w:sz="0" w:space="0" w:color="auto" w:frame="1"/>
          <w:shd w:val="clear" w:color="auto" w:fill="FCFBFB"/>
          <w:lang w:eastAsia="ru-RU"/>
        </w:rPr>
        <w:drawing>
          <wp:anchor distT="0" distB="0" distL="114300" distR="114300" simplePos="0" relativeHeight="251675648" behindDoc="1" locked="0" layoutInCell="1" allowOverlap="1" wp14:anchorId="6AAE05B6" wp14:editId="311E1359">
            <wp:simplePos x="0" y="0"/>
            <wp:positionH relativeFrom="column">
              <wp:posOffset>2861945</wp:posOffset>
            </wp:positionH>
            <wp:positionV relativeFrom="paragraph">
              <wp:posOffset>2540</wp:posOffset>
            </wp:positionV>
            <wp:extent cx="945515" cy="1390015"/>
            <wp:effectExtent l="0" t="0" r="6985" b="635"/>
            <wp:wrapTight wrapText="bothSides">
              <wp:wrapPolygon edited="0">
                <wp:start x="0" y="0"/>
                <wp:lineTo x="0" y="21314"/>
                <wp:lineTo x="21324" y="21314"/>
                <wp:lineTo x="21324" y="0"/>
                <wp:lineTo x="0" y="0"/>
              </wp:wrapPolygon>
            </wp:wrapTight>
            <wp:docPr id="16" name="Рисунок 16" descr="C:\Users\Ольга\Desktop\200 лет тургенев\отцы и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0 лет тургенев\отцы и де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DC3" w:rsidRPr="00964C1E">
        <w:rPr>
          <w:rFonts w:ascii="Comic Sans MS" w:hAnsi="Comic Sans MS"/>
          <w:color w:val="C00000"/>
          <w:bdr w:val="none" w:sz="0" w:space="0" w:color="auto" w:frame="1"/>
          <w:shd w:val="clear" w:color="auto" w:fill="FCFBFB"/>
        </w:rPr>
        <w:t>И.С. Тургенев</w:t>
      </w:r>
      <w:r w:rsidR="00721DC3" w:rsidRPr="00964C1E">
        <w:rPr>
          <w:rFonts w:ascii="Bodoni MT Poster Compressed" w:hAnsi="Bodoni MT Poster Compressed"/>
          <w:color w:val="C00000"/>
          <w:bdr w:val="none" w:sz="0" w:space="0" w:color="auto" w:frame="1"/>
          <w:shd w:val="clear" w:color="auto" w:fill="FCFBFB"/>
        </w:rPr>
        <w:t xml:space="preserve"> </w:t>
      </w:r>
      <w:r w:rsidR="00721DC3" w:rsidRPr="00964C1E">
        <w:rPr>
          <w:rFonts w:ascii="Bodoni MT Poster Compressed" w:hAnsi="Bodoni MT Poster Compressed" w:cs="Bodoni MT Poster Compressed"/>
          <w:i/>
          <w:color w:val="443333"/>
          <w:bdr w:val="none" w:sz="0" w:space="0" w:color="auto" w:frame="1"/>
          <w:shd w:val="clear" w:color="auto" w:fill="FCFBFB"/>
        </w:rPr>
        <w:t>–</w:t>
      </w:r>
      <w:r w:rsidR="00721DC3" w:rsidRPr="00964C1E">
        <w:rPr>
          <w:rFonts w:ascii="Bodoni MT Poster Compressed" w:hAnsi="Bodoni MT Poster Compressed"/>
          <w:i/>
          <w:color w:val="443333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классик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русской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литературы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первый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русский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писатель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жизни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удостоившийся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мировой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известности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прежде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всего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как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автор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Записок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охотника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».  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Поэт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публицист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переводчик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философ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драматург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заложил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основы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русского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классического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романа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Художественное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мастерство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-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романиста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высоко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ценили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великие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современники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России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Западной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Европе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Америке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Литературный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преемник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Пушкина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хранитель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«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великого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могучего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русского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языка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явился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создателем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классических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образов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ставших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воплощением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русского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характера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русского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человека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721DC3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произведения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переведены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все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европейские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языки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известны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во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всем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721DC3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мире</w:t>
      </w:r>
      <w:r w:rsidR="00721DC3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964C1E" w:rsidRPr="00D518EA">
        <w:rPr>
          <w:rFonts w:ascii="Forte" w:eastAsia="Times New Roman" w:hAnsi="Forte"/>
          <w:color w:val="000000"/>
          <w:sz w:val="18"/>
          <w:szCs w:val="18"/>
          <w:lang w:eastAsia="ru-RU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Родился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Иван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Сергеевич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28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октября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(9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ноября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) 1818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городе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Орел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Семья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матери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отцу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принадлежала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дворянскому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классу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</w:p>
    <w:p w:rsidR="00D518EA" w:rsidRPr="009F71C5" w:rsidRDefault="002B1C3E" w:rsidP="009F71C5">
      <w:pPr>
        <w:ind w:left="-709" w:right="189"/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</w:pPr>
      <w:r w:rsidRPr="00AC534A">
        <w:rPr>
          <w:rFonts w:ascii="Arial" w:hAnsi="Arial" w:cs="Arial"/>
          <w:noProof/>
          <w:color w:val="443333"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51315799" wp14:editId="6CFA69FD">
            <wp:simplePos x="0" y="0"/>
            <wp:positionH relativeFrom="column">
              <wp:posOffset>2722842</wp:posOffset>
            </wp:positionH>
            <wp:positionV relativeFrom="paragraph">
              <wp:posOffset>4159471</wp:posOffset>
            </wp:positionV>
            <wp:extent cx="1278255" cy="902970"/>
            <wp:effectExtent l="0" t="0" r="0" b="0"/>
            <wp:wrapNone/>
            <wp:docPr id="8" name="Рисунок 8" descr="C:\Users\Ольга\Desktop\200 лет тургенев\тургенев буклет\гера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ьга\Desktop\200 лет тургенев\тургенев буклет\гераси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1C5" w:rsidRPr="00964C1E">
        <w:rPr>
          <w:rFonts w:ascii="Comic Sans MS" w:hAnsi="Comic Sans MS"/>
          <w:noProof/>
          <w:color w:val="443333"/>
          <w:sz w:val="18"/>
          <w:szCs w:val="18"/>
          <w:bdr w:val="none" w:sz="0" w:space="0" w:color="auto" w:frame="1"/>
          <w:shd w:val="clear" w:color="auto" w:fill="FCFBFB"/>
          <w:lang w:eastAsia="ru-RU"/>
        </w:rPr>
        <w:drawing>
          <wp:anchor distT="0" distB="0" distL="114300" distR="114300" simplePos="0" relativeHeight="251663360" behindDoc="0" locked="0" layoutInCell="1" allowOverlap="1" wp14:anchorId="22F18327" wp14:editId="26413ED2">
            <wp:simplePos x="0" y="0"/>
            <wp:positionH relativeFrom="column">
              <wp:posOffset>2861945</wp:posOffset>
            </wp:positionH>
            <wp:positionV relativeFrom="paragraph">
              <wp:posOffset>1574800</wp:posOffset>
            </wp:positionV>
            <wp:extent cx="1091565" cy="1268095"/>
            <wp:effectExtent l="0" t="0" r="0" b="8255"/>
            <wp:wrapSquare wrapText="bothSides"/>
            <wp:docPr id="14" name="Рисунок 14" descr="C:\Users\Ольга\Desktop\200 лет тургенев\бежин л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200 лет тургенев\бежин лу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 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Первое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образование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биографии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было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получено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имении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Спасском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-</w:t>
      </w:r>
      <w:proofErr w:type="spellStart"/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Лутовинове</w:t>
      </w:r>
      <w:proofErr w:type="spellEnd"/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Грамоте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мальчика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учили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немецкие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французские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учителя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1827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семья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переехала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Москву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Затем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обучение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проходило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частных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пансионах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Москвы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после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чего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–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Московском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университете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окончив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перевелся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философский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факультет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Петербургского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университета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Также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учился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заграницей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после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чего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путешествовал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964C1E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Европе</w:t>
      </w:r>
      <w:r w:rsidR="00964C1E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 w:rsidRPr="00D518EA">
        <w:rPr>
          <w:rFonts w:ascii="Forte" w:eastAsia="Times New Roman" w:hAnsi="Forte"/>
          <w:color w:val="000000"/>
          <w:sz w:val="18"/>
          <w:szCs w:val="18"/>
          <w:lang w:eastAsia="ru-RU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Учась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третьем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курсе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института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1834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пишет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свою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первую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поэму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под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названием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proofErr w:type="spellStart"/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Стено</w:t>
      </w:r>
      <w:proofErr w:type="spellEnd"/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1838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печать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выходят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два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первых</w:t>
      </w:r>
      <w:r w:rsidR="00D518EA" w:rsidRPr="00D518EA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стихотворения: </w:t>
      </w:r>
      <w:r w:rsidR="00D518EA" w:rsidRPr="00D518EA">
        <w:rPr>
          <w:rFonts w:ascii="Comic Sans MS" w:hAnsi="Comic Sans MS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Вечер</w:t>
      </w:r>
      <w:r w:rsidR="00D518EA" w:rsidRPr="00D518EA">
        <w:rPr>
          <w:rFonts w:ascii="Comic Sans MS" w:hAnsi="Comic Sans MS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и </w:t>
      </w:r>
      <w:r w:rsidR="00D518EA" w:rsidRPr="00D518EA">
        <w:rPr>
          <w:rFonts w:ascii="Comic Sans MS" w:hAnsi="Comic Sans MS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К Венере </w:t>
      </w:r>
      <w:proofErr w:type="spellStart"/>
      <w:r w:rsidR="00D518EA" w:rsidRPr="00D518EA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Медицейской</w:t>
      </w:r>
      <w:proofErr w:type="spellEnd"/>
      <w:r w:rsidR="00D518EA" w:rsidRPr="00D518EA">
        <w:rPr>
          <w:rFonts w:ascii="Comic Sans MS" w:hAnsi="Comic Sans MS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CF38CE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 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1847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приглашению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0" w:history="1"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Некрасова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преобразованном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журнале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Современник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выходят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Современные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заметки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первые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главы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Записок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охотника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</w:t>
      </w:r>
      <w:hyperlink r:id="rId11" w:history="1"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>«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Хорь</w:t>
        </w:r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 xml:space="preserve"> 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и</w:t>
        </w:r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 xml:space="preserve"> </w:t>
        </w:r>
        <w:proofErr w:type="spellStart"/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Калиныч</w:t>
        </w:r>
        <w:proofErr w:type="spellEnd"/>
        <w:proofErr w:type="gramStart"/>
        <w:r w:rsidR="00D518EA" w:rsidRPr="00D518EA">
          <w:rPr>
            <w:rStyle w:val="a9"/>
            <w:rFonts w:ascii="Forte" w:hAnsi="Forte" w:cs="Bodoni MT Poster Compressed"/>
            <w:i/>
            <w:sz w:val="18"/>
            <w:szCs w:val="18"/>
            <w:bdr w:val="none" w:sz="0" w:space="0" w:color="auto" w:frame="1"/>
            <w:shd w:val="clear" w:color="auto" w:fill="FCFBFB"/>
          </w:rPr>
          <w:t>»</w:t>
        </w:r>
      </w:hyperlink>
      <w:r w:rsidR="00CF38CE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),</w:t>
      </w:r>
      <w:r w:rsidR="00CF38CE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proofErr w:type="gramEnd"/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1847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вместе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своим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другом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Белинским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уезжает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границу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где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становится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свидетелем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февральской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революции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Франции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конце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40-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–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начале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50-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годов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активно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занимается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драматургией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пишет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пьесы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Где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тонко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там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рвётся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proofErr w:type="gramStart"/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Нахлебник</w:t>
      </w:r>
      <w:proofErr w:type="gramEnd"/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оба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-1848),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Холостяк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(1849),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Месяц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деревне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(1850),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Провинциалка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(1851),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которые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ставятся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театральных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сценах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имеют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успех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публики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переводил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русский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язык</w:t>
      </w:r>
      <w:r w:rsidR="00D518EA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произведения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2" w:history="1"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Байрона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3" w:history="1"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Шекспира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них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он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учился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мастерству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владения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литературными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приёмами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августе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1852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публикуется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одна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из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самых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главных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книг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–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Записки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охот</w:t>
      </w:r>
      <w:r w:rsidR="009F71C5" w:rsidRPr="009F71C5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ника</w:t>
      </w:r>
      <w:proofErr w:type="spellEnd"/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пишет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рассказ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4" w:history="1"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>«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Муму</w:t>
        </w:r>
        <w:r w:rsidR="00D518EA" w:rsidRPr="00D518EA">
          <w:rPr>
            <w:rStyle w:val="a9"/>
            <w:rFonts w:ascii="Forte" w:hAnsi="Forte" w:cs="Bodoni MT Poster Compressed"/>
            <w:i/>
            <w:sz w:val="18"/>
            <w:szCs w:val="18"/>
            <w:bdr w:val="none" w:sz="0" w:space="0" w:color="auto" w:frame="1"/>
            <w:shd w:val="clear" w:color="auto" w:fill="FCFBFB"/>
          </w:rPr>
          <w:t>»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 (1852).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Затем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после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смерти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Николая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I,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печати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появляются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наиболее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известные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произведения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: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Рудин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(1856),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Дворянское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гнездо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(1859),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Накануне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(1860)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5" w:history="1"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>«</w:t>
        </w:r>
        <w:proofErr w:type="gramStart"/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Отцы</w:t>
        </w:r>
        <w:proofErr w:type="gramEnd"/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 xml:space="preserve"> 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и</w:t>
        </w:r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 xml:space="preserve"> 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дети</w:t>
        </w:r>
        <w:r w:rsidR="00D518EA" w:rsidRPr="00D518EA">
          <w:rPr>
            <w:rStyle w:val="a9"/>
            <w:rFonts w:ascii="Forte" w:hAnsi="Forte" w:cs="Bodoni MT Poster Compressed"/>
            <w:i/>
            <w:sz w:val="18"/>
            <w:szCs w:val="18"/>
            <w:bdr w:val="none" w:sz="0" w:space="0" w:color="auto" w:frame="1"/>
            <w:shd w:val="clear" w:color="auto" w:fill="FCFBFB"/>
          </w:rPr>
          <w:t>»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(1862).</w:t>
      </w:r>
      <w:r w:rsidR="009F71C5">
        <w:rPr>
          <w:rFonts w:ascii="Comic Sans MS" w:hAnsi="Comic Sans MS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другим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известным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произведениям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писателя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можно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отнести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: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романы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Дым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(1867)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Новь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(1877),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повести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рассказы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Дневник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лишнего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человека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(1849),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6" w:history="1"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>«</w:t>
        </w:r>
        <w:proofErr w:type="spellStart"/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Бежин</w:t>
        </w:r>
        <w:proofErr w:type="spellEnd"/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 xml:space="preserve"> 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луг</w:t>
        </w:r>
        <w:r w:rsidR="00D518EA" w:rsidRPr="00D518EA">
          <w:rPr>
            <w:rStyle w:val="a9"/>
            <w:rFonts w:ascii="Forte" w:hAnsi="Forte" w:cs="Bodoni MT Poster Compressed"/>
            <w:i/>
            <w:sz w:val="18"/>
            <w:szCs w:val="18"/>
            <w:bdr w:val="none" w:sz="0" w:space="0" w:color="auto" w:frame="1"/>
            <w:shd w:val="clear" w:color="auto" w:fill="FCFBFB"/>
          </w:rPr>
          <w:t>»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(1851), </w:t>
      </w:r>
      <w:hyperlink r:id="rId17" w:history="1">
        <w:r w:rsidR="00D518EA" w:rsidRPr="00D518EA">
          <w:rPr>
            <w:rStyle w:val="a9"/>
            <w:rFonts w:ascii="Forte" w:hAnsi="Forte"/>
            <w:i/>
            <w:sz w:val="18"/>
            <w:szCs w:val="18"/>
            <w:bdr w:val="none" w:sz="0" w:space="0" w:color="auto" w:frame="1"/>
            <w:shd w:val="clear" w:color="auto" w:fill="FCFBFB"/>
          </w:rPr>
          <w:t>«</w:t>
        </w:r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Ася</w:t>
        </w:r>
        <w:r w:rsidR="00D518EA" w:rsidRPr="00D518EA">
          <w:rPr>
            <w:rStyle w:val="a9"/>
            <w:rFonts w:ascii="Forte" w:hAnsi="Forte" w:cs="Bodoni MT Poster Compressed"/>
            <w:i/>
            <w:sz w:val="18"/>
            <w:szCs w:val="18"/>
            <w:bdr w:val="none" w:sz="0" w:space="0" w:color="auto" w:frame="1"/>
            <w:shd w:val="clear" w:color="auto" w:fill="FCFBFB"/>
          </w:rPr>
          <w:t>»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(1858), «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Вешние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воды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(1872)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многие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другие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</w:p>
    <w:p w:rsidR="00D518EA" w:rsidRPr="00D518EA" w:rsidRDefault="009F71C5" w:rsidP="00D518EA">
      <w:pPr>
        <w:ind w:left="-284" w:right="189"/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</w:pPr>
      <w:r w:rsidRPr="00964C1E">
        <w:rPr>
          <w:rFonts w:ascii="Arial" w:hAnsi="Arial" w:cs="Arial"/>
          <w:noProof/>
          <w:color w:val="443333"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1" allowOverlap="1" wp14:anchorId="3013B4FD" wp14:editId="7F13184F">
            <wp:simplePos x="0" y="0"/>
            <wp:positionH relativeFrom="column">
              <wp:posOffset>2613802</wp:posOffset>
            </wp:positionH>
            <wp:positionV relativeFrom="paragraph">
              <wp:posOffset>2073</wp:posOffset>
            </wp:positionV>
            <wp:extent cx="1128395" cy="1597025"/>
            <wp:effectExtent l="0" t="0" r="0" b="3175"/>
            <wp:wrapNone/>
            <wp:docPr id="18" name="Рисунок 18" descr="C:\Users\Ольга\Desktop\200 лет тургенев\тургенев буклет\бирю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200 лет тургенев\тургенев буклет\бирюк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  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1863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уехал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Германию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становится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самым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популярным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читаемым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русским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писателем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Европе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1879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году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получает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звание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почетного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доктора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Оксфордского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университета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Именно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благодаря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стараниям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Ивана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Сергеевича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были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переведены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лучшие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произведения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19" w:history="1"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Пушкина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Гоголя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,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 </w:t>
      </w:r>
      <w:hyperlink r:id="rId20" w:history="1">
        <w:r w:rsidR="00D518EA" w:rsidRPr="00D518EA">
          <w:rPr>
            <w:rStyle w:val="a9"/>
            <w:rFonts w:ascii="Times New Roman" w:hAnsi="Times New Roman"/>
            <w:i/>
            <w:sz w:val="18"/>
            <w:szCs w:val="18"/>
            <w:bdr w:val="none" w:sz="0" w:space="0" w:color="auto" w:frame="1"/>
            <w:shd w:val="clear" w:color="auto" w:fill="FCFBFB"/>
          </w:rPr>
          <w:t>Лермонтова</w:t>
        </w:r>
      </w:hyperlink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Достоевского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Толстого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  <w:r w:rsidR="00D518EA">
        <w:rPr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биографии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Ивана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Тургенева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конце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1870-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Forte" w:hAnsi="Forte" w:cs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–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начале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1880-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х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годов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быстро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возросла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популярность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как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родине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так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за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границей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критики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стали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причислять</w:t>
      </w:r>
      <w:r w:rsidR="00D518EA" w:rsidRPr="00D518EA">
        <w:rPr>
          <w:rFonts w:ascii="Forte" w:hAnsi="Forte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="00D518EA"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</w:t>
      </w:r>
      <w:r w:rsidR="00D518EA"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лучшим</w:t>
      </w:r>
      <w:r w:rsidR="00D518EA"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писателям</w:t>
      </w:r>
      <w:r w:rsidR="00D518EA"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D518EA"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века</w:t>
      </w:r>
      <w:r w:rsidR="00D518EA"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</w:p>
    <w:p w:rsidR="00721DC3" w:rsidRPr="00D518EA" w:rsidRDefault="00D518EA" w:rsidP="00D518EA">
      <w:pPr>
        <w:ind w:left="-284" w:right="189"/>
        <w:rPr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</w:pPr>
      <w:r w:rsidRPr="00D518EA">
        <w:rPr>
          <w:rFonts w:ascii="Times New Roman" w:hAnsi="Times New Roman"/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  <w:t>С</w:t>
      </w:r>
      <w:r w:rsidRPr="00D518EA">
        <w:rPr>
          <w:rFonts w:ascii="Bodoni MT Poster Compressed" w:hAnsi="Bodoni MT Poster Compressed"/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  <w:t xml:space="preserve"> 1882 </w:t>
      </w:r>
      <w:r w:rsidR="009F71C5">
        <w:rPr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писателя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начали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одолевать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болезни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: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подагра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стенокардия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,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невралгия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.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результате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мучительной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болезни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саркомы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)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он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умирает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22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августа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(3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сентября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) 1883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года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proofErr w:type="spellStart"/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Буживале</w:t>
      </w:r>
      <w:proofErr w:type="spellEnd"/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(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пригород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Парижа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).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Тело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его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было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привезено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Петербург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и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погребено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на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proofErr w:type="spellStart"/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Волковском</w:t>
      </w:r>
      <w:proofErr w:type="spellEnd"/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Pr="00D518EA">
        <w:rPr>
          <w:rFonts w:ascii="Times New Roman" w:hAnsi="Times New Roman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кладбище</w:t>
      </w:r>
      <w:r w:rsidRPr="00D518EA">
        <w:rPr>
          <w:rFonts w:ascii="Bodoni MT Poster Compressed" w:hAnsi="Bodoni MT Poster Compressed"/>
          <w:i/>
          <w:color w:val="443333"/>
          <w:sz w:val="18"/>
          <w:szCs w:val="18"/>
          <w:bdr w:val="none" w:sz="0" w:space="0" w:color="auto" w:frame="1"/>
          <w:shd w:val="clear" w:color="auto" w:fill="FCFBFB"/>
        </w:rPr>
        <w:t>.</w:t>
      </w:r>
    </w:p>
    <w:p w:rsidR="00AC534A" w:rsidRDefault="002B1C3E" w:rsidP="00D518EA">
      <w:pPr>
        <w:ind w:left="-284"/>
        <w:rPr>
          <w:rFonts w:ascii="Times New Roman" w:hAnsi="Times New Roman"/>
          <w:b/>
          <w:i/>
          <w:color w:val="17365D" w:themeColor="text2" w:themeShade="BF"/>
          <w:sz w:val="21"/>
          <w:szCs w:val="21"/>
        </w:rPr>
      </w:pPr>
      <w:r w:rsidRPr="00F11419">
        <w:rPr>
          <w:rFonts w:ascii="Brush Script MT" w:hAnsi="Brush Script MT" w:cs="Arial"/>
          <w:i/>
          <w:noProof/>
          <w:color w:val="443333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61312" behindDoc="1" locked="0" layoutInCell="1" allowOverlap="1" wp14:anchorId="1A989D11" wp14:editId="6BCE4D25">
            <wp:simplePos x="0" y="0"/>
            <wp:positionH relativeFrom="column">
              <wp:posOffset>3181985</wp:posOffset>
            </wp:positionH>
            <wp:positionV relativeFrom="paragraph">
              <wp:posOffset>601980</wp:posOffset>
            </wp:positionV>
            <wp:extent cx="1424305" cy="2014855"/>
            <wp:effectExtent l="0" t="0" r="4445" b="4445"/>
            <wp:wrapNone/>
            <wp:docPr id="11" name="Рисунок 11" descr="C:\Users\Ольга\Desktop\200 лет тургенев\тургенев буклет\дом кирсанов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200 лет тургенев\тургенев буклет\дом кирсановых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D1F" w:rsidRPr="00964C1E">
        <w:rPr>
          <w:rFonts w:ascii="Comic Sans MS" w:hAnsi="Comic Sans MS"/>
          <w:color w:val="443333"/>
          <w:sz w:val="18"/>
          <w:szCs w:val="18"/>
          <w:bdr w:val="none" w:sz="0" w:space="0" w:color="auto" w:frame="1"/>
          <w:shd w:val="clear" w:color="auto" w:fill="FCFBFB"/>
        </w:rPr>
        <w:t xml:space="preserve"> </w:t>
      </w:r>
      <w:r w:rsidR="004A2537" w:rsidRPr="00964C1E">
        <w:rPr>
          <w:rFonts w:ascii="Comic Sans MS" w:hAnsi="Comic Sans MS"/>
          <w:color w:val="443333"/>
          <w:sz w:val="18"/>
          <w:szCs w:val="18"/>
          <w:highlight w:val="lightGray"/>
          <w:bdr w:val="none" w:sz="0" w:space="0" w:color="auto" w:frame="1"/>
          <w:shd w:val="clear" w:color="auto" w:fill="FCFBFB"/>
        </w:rPr>
        <w:t xml:space="preserve"> </w:t>
      </w:r>
      <w:proofErr w:type="gramStart"/>
      <w:r w:rsidR="00891D1F" w:rsidRPr="00964C1E">
        <w:rPr>
          <w:rFonts w:ascii="Comic Sans MS" w:hAnsi="Comic Sans MS"/>
          <w:color w:val="443333"/>
          <w:sz w:val="18"/>
          <w:szCs w:val="18"/>
          <w:highlight w:val="lightGray"/>
          <w:bdr w:val="none" w:sz="0" w:space="0" w:color="auto" w:frame="1"/>
          <w:shd w:val="clear" w:color="auto" w:fill="FCFBFB"/>
        </w:rPr>
        <w:t>"...Тургенев, создавший в "Записках охотника" ряд живых миниатюр крепостного быта, конечно, не дал бы литературе тонких, мягких, полных классической простоты и истинно реальной правды очерков мелкого барства, крестьянского люда и неподражаемых пейзажей русской природы, если б с детства не пропитался любовью к родной почве своих полей, лесов и не сохранил в душе образа страданий населяющего их люда!"</w:t>
      </w:r>
      <w:proofErr w:type="gramEnd"/>
      <w:r w:rsidR="004A2537" w:rsidRPr="00964C1E">
        <w:rPr>
          <w:rFonts w:ascii="Comic Sans MS" w:hAnsi="Comic Sans MS"/>
          <w:color w:val="443333"/>
          <w:sz w:val="18"/>
          <w:szCs w:val="18"/>
          <w:highlight w:val="lightGray"/>
          <w:bdr w:val="none" w:sz="0" w:space="0" w:color="auto" w:frame="1"/>
          <w:shd w:val="clear" w:color="auto" w:fill="FCFBFB"/>
        </w:rPr>
        <w:t xml:space="preserve">                    И. А. Гончаров</w:t>
      </w:r>
      <w:r w:rsidR="00891D1F" w:rsidRPr="004A2537">
        <w:rPr>
          <w:rFonts w:ascii="Comic Sans MS" w:hAnsi="Comic Sans MS"/>
          <w:color w:val="443333"/>
          <w:sz w:val="20"/>
          <w:szCs w:val="20"/>
          <w:bdr w:val="none" w:sz="0" w:space="0" w:color="auto" w:frame="1"/>
          <w:shd w:val="clear" w:color="auto" w:fill="FCFBFB"/>
        </w:rPr>
        <w:br/>
      </w:r>
    </w:p>
    <w:p w:rsidR="005763F1" w:rsidRPr="009F71C5" w:rsidRDefault="002B1C3E" w:rsidP="00CF38CE">
      <w:pPr>
        <w:ind w:left="-284"/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20FF912" wp14:editId="19D3104B">
            <wp:simplePos x="0" y="0"/>
            <wp:positionH relativeFrom="column">
              <wp:posOffset>2428875</wp:posOffset>
            </wp:positionH>
            <wp:positionV relativeFrom="paragraph">
              <wp:posOffset>1123950</wp:posOffset>
            </wp:positionV>
            <wp:extent cx="1842135" cy="2457450"/>
            <wp:effectExtent l="92393" t="117157" r="79057" b="117158"/>
            <wp:wrapNone/>
            <wp:docPr id="17" name="Рисунок 17" descr="C:\Users\Ольга\Desktop\200 лет тургенев\тургенев буклет\оля попова8б\h5mwfrMA1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0 лет тургенев\тургенев буклет\оля попова8б\h5mwfrMA1VU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00000">
                      <a:off x="0" y="0"/>
                      <a:ext cx="184213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Рассказ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удивительно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добрый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и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теплый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.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Ребята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,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рассказывающие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истории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у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костра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,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не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просто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изображаются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на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фоне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природы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,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они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и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есть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ее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часть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.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Это произведение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пробуждает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читателей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способность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воспринимать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прекрасное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,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раскрывает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красоту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русской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природы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,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выросших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среди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нее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,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героев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="005763F1"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произведения</w:t>
      </w:r>
      <w:r w:rsidR="005763F1"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>.</w:t>
      </w:r>
    </w:p>
    <w:p w:rsidR="005763F1" w:rsidRPr="009F71C5" w:rsidRDefault="005763F1" w:rsidP="00CF38CE">
      <w:pPr>
        <w:ind w:left="-284"/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</w:pPr>
      <w:r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 xml:space="preserve">             </w:t>
      </w:r>
      <w:r w:rsid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 xml:space="preserve">                        </w:t>
      </w:r>
      <w:r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 xml:space="preserve"> Попова</w:t>
      </w:r>
      <w:r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Мария</w:t>
      </w:r>
      <w:r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>, 8</w:t>
      </w:r>
      <w:r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б</w:t>
      </w:r>
      <w:r w:rsidRPr="009F71C5">
        <w:rPr>
          <w:rFonts w:ascii="Brush Script MT" w:hAnsi="Brush Script MT" w:cs="Arial"/>
          <w:b/>
          <w:i/>
          <w:color w:val="17365D" w:themeColor="text2" w:themeShade="BF"/>
          <w:sz w:val="18"/>
          <w:szCs w:val="18"/>
        </w:rPr>
        <w:t xml:space="preserve"> </w:t>
      </w:r>
      <w:r w:rsidRPr="009F71C5">
        <w:rPr>
          <w:rFonts w:ascii="Times New Roman" w:hAnsi="Times New Roman"/>
          <w:b/>
          <w:i/>
          <w:color w:val="17365D" w:themeColor="text2" w:themeShade="BF"/>
          <w:sz w:val="18"/>
          <w:szCs w:val="18"/>
        </w:rPr>
        <w:t>класс</w:t>
      </w:r>
    </w:p>
    <w:p w:rsidR="009F71C5" w:rsidRPr="009F71C5" w:rsidRDefault="009F71C5" w:rsidP="009F71C5">
      <w:pPr>
        <w:ind w:left="-284" w:right="189"/>
        <w:rPr>
          <w:rFonts w:ascii="Comic Sans MS" w:hAnsi="Comic Sans MS"/>
          <w:color w:val="443333"/>
          <w:sz w:val="20"/>
          <w:szCs w:val="20"/>
          <w:bdr w:val="none" w:sz="0" w:space="0" w:color="auto" w:frame="1"/>
          <w:shd w:val="clear" w:color="auto" w:fill="FCFBFB"/>
        </w:rPr>
      </w:pPr>
      <w:r>
        <w:rPr>
          <w:rFonts w:ascii="Comic Sans MS" w:hAnsi="Comic Sans MS"/>
          <w:color w:val="443333"/>
          <w:sz w:val="20"/>
          <w:szCs w:val="20"/>
          <w:bdr w:val="none" w:sz="0" w:space="0" w:color="auto" w:frame="1"/>
          <w:shd w:val="clear" w:color="auto" w:fill="FCFBFB"/>
        </w:rPr>
        <w:t xml:space="preserve">  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>"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Я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ничего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не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пишу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Тургеневе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,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потому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что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слишком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много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и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все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в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одной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связи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имею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сказать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нем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.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Я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и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всегда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любил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его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,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но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после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его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смерти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только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оценил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его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как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следует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.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Главное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в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нем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-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это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его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правдивость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>.</w:t>
      </w:r>
      <w:r w:rsidRPr="00891D1F">
        <w:rPr>
          <w:rFonts w:ascii="Brush Script MT" w:hAnsi="Brush Script MT" w:cs="Brush Script MT"/>
          <w:i/>
          <w:color w:val="443333"/>
          <w:sz w:val="21"/>
          <w:szCs w:val="21"/>
          <w:highlight w:val="yellow"/>
        </w:rPr>
        <w:t> 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br/>
      </w:r>
      <w:r>
        <w:rPr>
          <w:rFonts w:ascii="Times New Roman" w:hAnsi="Times New Roman"/>
          <w:i/>
          <w:color w:val="443333"/>
          <w:sz w:val="21"/>
          <w:szCs w:val="21"/>
          <w:highlight w:val="yellow"/>
        </w:rPr>
        <w:t xml:space="preserve">                                                         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Л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.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Н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t xml:space="preserve">. </w:t>
      </w:r>
      <w:r w:rsidRPr="00891D1F">
        <w:rPr>
          <w:rFonts w:ascii="Times New Roman" w:hAnsi="Times New Roman"/>
          <w:i/>
          <w:color w:val="443333"/>
          <w:sz w:val="21"/>
          <w:szCs w:val="21"/>
          <w:highlight w:val="yellow"/>
        </w:rPr>
        <w:t>Толстой</w:t>
      </w:r>
      <w:r w:rsidRPr="00891D1F">
        <w:rPr>
          <w:rFonts w:ascii="Brush Script MT" w:hAnsi="Brush Script MT" w:cs="Arial"/>
          <w:i/>
          <w:color w:val="443333"/>
          <w:sz w:val="21"/>
          <w:szCs w:val="21"/>
          <w:highlight w:val="yellow"/>
        </w:rPr>
        <w:br/>
      </w:r>
      <w:r w:rsidRPr="00964C1E">
        <w:rPr>
          <w:rFonts w:ascii="inherit" w:hAnsi="inherit"/>
          <w:b/>
          <w:i/>
          <w:iCs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«Записки охотника» отмечены такой мощью таланта, которая благотворно действует на меня; понимание природы часто представляется вам как откровение».            Федор Тютчев</w:t>
      </w: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1B8A5A68" wp14:editId="25BB09A5">
            <wp:simplePos x="0" y="0"/>
            <wp:positionH relativeFrom="column">
              <wp:posOffset>584835</wp:posOffset>
            </wp:positionH>
            <wp:positionV relativeFrom="paragraph">
              <wp:posOffset>-276601</wp:posOffset>
            </wp:positionV>
            <wp:extent cx="1399823" cy="989044"/>
            <wp:effectExtent l="0" t="0" r="0" b="1905"/>
            <wp:wrapNone/>
            <wp:docPr id="20" name="Рисунок 20" descr="C:\Users\Ольга\Desktop\200 лет тургенев\тургенев буклет\герасим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200 лет тургенев\тургенев буклет\герасим (2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23" cy="98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C1E">
        <w:rPr>
          <w:rFonts w:ascii="Arial" w:hAnsi="Arial" w:cs="Arial"/>
          <w:noProof/>
          <w:color w:val="443333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136DCBD2" wp14:editId="7630F8B3">
            <wp:simplePos x="0" y="0"/>
            <wp:positionH relativeFrom="column">
              <wp:posOffset>1709420</wp:posOffset>
            </wp:positionH>
            <wp:positionV relativeFrom="paragraph">
              <wp:posOffset>-117475</wp:posOffset>
            </wp:positionV>
            <wp:extent cx="1239520" cy="1753870"/>
            <wp:effectExtent l="0" t="0" r="0" b="0"/>
            <wp:wrapNone/>
            <wp:docPr id="5" name="Рисунок 5" descr="C:\Users\Ольга\Desktop\200 лет тургенев\тургенев буклет\бирю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200 лет тургенев\тургенев буклет\бирюк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  <w:r w:rsidRPr="00F11419">
        <w:rPr>
          <w:rFonts w:ascii="Bodoni MT Poster Compressed" w:hAnsi="Bodoni MT Poster Compressed"/>
          <w:noProof/>
          <w:color w:val="443333"/>
          <w:bdr w:val="none" w:sz="0" w:space="0" w:color="auto" w:frame="1"/>
          <w:shd w:val="clear" w:color="auto" w:fill="FCFBFB"/>
          <w:lang w:eastAsia="ru-RU"/>
        </w:rPr>
        <w:drawing>
          <wp:anchor distT="0" distB="0" distL="114300" distR="114300" simplePos="0" relativeHeight="251666432" behindDoc="1" locked="0" layoutInCell="1" allowOverlap="1" wp14:anchorId="4FC1DAD2" wp14:editId="5AF4846D">
            <wp:simplePos x="0" y="0"/>
            <wp:positionH relativeFrom="column">
              <wp:posOffset>615315</wp:posOffset>
            </wp:positionH>
            <wp:positionV relativeFrom="paragraph">
              <wp:posOffset>135890</wp:posOffset>
            </wp:positionV>
            <wp:extent cx="1464310" cy="1035050"/>
            <wp:effectExtent l="0" t="0" r="2540" b="0"/>
            <wp:wrapNone/>
            <wp:docPr id="4" name="Рисунок 4" descr="C:\Users\Ольга\Desktop\200 лет тургенев\тургенев буклет\бирю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200 лет тургенев\тургенев буклет\бирюк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left="-284"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9F71C5" w:rsidRDefault="009F71C5" w:rsidP="009F71C5">
      <w:pPr>
        <w:ind w:right="189"/>
        <w:rPr>
          <w:rFonts w:ascii="Arial" w:hAnsi="Arial" w:cs="Arial"/>
          <w:noProof/>
          <w:color w:val="443333"/>
          <w:sz w:val="20"/>
          <w:szCs w:val="20"/>
          <w:lang w:eastAsia="ru-RU"/>
        </w:rPr>
      </w:pPr>
    </w:p>
    <w:p w:rsidR="00F11419" w:rsidRPr="00F11419" w:rsidRDefault="00B45D4D" w:rsidP="009F71C5">
      <w:pPr>
        <w:ind w:right="189"/>
        <w:rPr>
          <w:rFonts w:ascii="inherit" w:hAnsi="inherit"/>
          <w:b/>
          <w:i/>
          <w:iCs/>
          <w:color w:val="443333"/>
          <w:highlight w:val="yellow"/>
          <w:bdr w:val="none" w:sz="0" w:space="0" w:color="auto" w:frame="1"/>
          <w:shd w:val="clear" w:color="auto" w:fill="FCFBFB"/>
        </w:rPr>
      </w:pPr>
      <w:r w:rsidRPr="00F11419">
        <w:rPr>
          <w:rFonts w:ascii="inherit" w:hAnsi="inherit"/>
          <w:b/>
          <w:i/>
          <w:iCs/>
          <w:color w:val="443333"/>
          <w:highlight w:val="yellow"/>
          <w:bdr w:val="none" w:sz="0" w:space="0" w:color="auto" w:frame="1"/>
          <w:shd w:val="clear" w:color="auto" w:fill="FCFBFB"/>
        </w:rPr>
        <w:t xml:space="preserve">  </w:t>
      </w:r>
    </w:p>
    <w:p w:rsidR="00721DC3" w:rsidRPr="00F11419" w:rsidRDefault="00964C1E" w:rsidP="00F11419">
      <w:pPr>
        <w:ind w:left="-284" w:right="189"/>
        <w:rPr>
          <w:rFonts w:ascii="Brush Script MT" w:hAnsi="Brush Script MT"/>
          <w:b/>
          <w:i/>
          <w:iCs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 wp14:anchorId="71893724" wp14:editId="38154F59">
            <wp:simplePos x="0" y="0"/>
            <wp:positionH relativeFrom="column">
              <wp:posOffset>1024458</wp:posOffset>
            </wp:positionH>
            <wp:positionV relativeFrom="paragraph">
              <wp:posOffset>1965753</wp:posOffset>
            </wp:positionV>
            <wp:extent cx="1927126" cy="1362269"/>
            <wp:effectExtent l="0" t="0" r="0" b="0"/>
            <wp:wrapNone/>
            <wp:docPr id="10" name="Рисунок 10" descr="C:\Users\Ольга\Desktop\200 лет тургенев\тургенев буклет\деревня герас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200 лет тургенев\тургенев буклет\деревня герасима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28" cy="136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А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.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. </w:t>
      </w:r>
      <w:proofErr w:type="spellStart"/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Незеленов</w:t>
      </w:r>
      <w:proofErr w:type="spellEnd"/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: "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Бирюк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...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хороший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человек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хоть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грубый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виду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.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Он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живет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один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лесу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избе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"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закоптелой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низкой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пустой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без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полатей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перегородок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",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двумя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детьми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покинутый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женою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сбежавшей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прохожим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мещанином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-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должно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быть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семейное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горе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сделало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его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угрюмым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.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Автору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довелось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быть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свидетелем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как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этот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неподкупно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-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честный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человек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отпустил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пойманного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лесу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вора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мужика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срубившего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дерево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отпустил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потому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что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почувствовал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своим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честным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великодушным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сердцем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безысходное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горе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бедняка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решившегося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отчаяния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на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опасное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дело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.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Поэт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прекрасно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рисует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этой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сцене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весь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ужас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бедности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,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до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которой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иногда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доходит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 xml:space="preserve"> </w:t>
      </w:r>
      <w:r w:rsidR="004A2537" w:rsidRPr="00F11419">
        <w:rPr>
          <w:rFonts w:ascii="Times New Roman" w:hAnsi="Times New Roman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крестьянин</w:t>
      </w:r>
      <w:proofErr w:type="gramStart"/>
      <w:r w:rsidR="004A2537" w:rsidRPr="00F11419">
        <w:rPr>
          <w:rFonts w:ascii="Brush Script MT" w:hAnsi="Brush Script MT"/>
          <w:i/>
          <w:color w:val="443333"/>
          <w:sz w:val="20"/>
          <w:szCs w:val="20"/>
          <w:highlight w:val="yellow"/>
          <w:bdr w:val="none" w:sz="0" w:space="0" w:color="auto" w:frame="1"/>
          <w:shd w:val="clear" w:color="auto" w:fill="FCFBFB"/>
        </w:rPr>
        <w:t>."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  <w:t> </w:t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  <w:br/>
      </w:r>
      <w:r w:rsidR="004A2537" w:rsidRPr="00F11419">
        <w:rPr>
          <w:rFonts w:ascii="Brush Script MT" w:hAnsi="Brush Script MT"/>
          <w:i/>
          <w:color w:val="443333"/>
          <w:sz w:val="20"/>
          <w:szCs w:val="20"/>
          <w:bdr w:val="none" w:sz="0" w:space="0" w:color="auto" w:frame="1"/>
          <w:shd w:val="clear" w:color="auto" w:fill="FCFBFB"/>
        </w:rPr>
        <w:br/>
      </w:r>
      <w:proofErr w:type="gramEnd"/>
    </w:p>
    <w:p w:rsidR="00721DC3" w:rsidRDefault="00721DC3" w:rsidP="00721DC3">
      <w:pPr>
        <w:ind w:left="-993"/>
        <w:rPr>
          <w:rFonts w:ascii="inherit" w:hAnsi="inherit"/>
          <w:color w:val="443333"/>
          <w:bdr w:val="none" w:sz="0" w:space="0" w:color="auto" w:frame="1"/>
          <w:shd w:val="clear" w:color="auto" w:fill="FCFBFB"/>
        </w:rPr>
      </w:pPr>
    </w:p>
    <w:p w:rsidR="00721DC3" w:rsidRDefault="00721DC3" w:rsidP="00721DC3">
      <w:pPr>
        <w:ind w:left="-993"/>
        <w:rPr>
          <w:rFonts w:ascii="inherit" w:hAnsi="inherit"/>
          <w:color w:val="443333"/>
          <w:bdr w:val="none" w:sz="0" w:space="0" w:color="auto" w:frame="1"/>
          <w:shd w:val="clear" w:color="auto" w:fill="FCFBFB"/>
        </w:rPr>
      </w:pPr>
    </w:p>
    <w:p w:rsidR="00721DC3" w:rsidRDefault="00721DC3" w:rsidP="00F11419">
      <w:pPr>
        <w:rPr>
          <w:rFonts w:ascii="Arial" w:hAnsi="Arial" w:cs="Arial"/>
          <w:color w:val="443333"/>
          <w:sz w:val="21"/>
          <w:szCs w:val="21"/>
        </w:rPr>
      </w:pPr>
    </w:p>
    <w:p w:rsidR="00AC534A" w:rsidRDefault="009F71C5" w:rsidP="00AC534A">
      <w:pPr>
        <w:rPr>
          <w:rFonts w:ascii="Arial" w:hAnsi="Arial" w:cs="Arial"/>
          <w:color w:val="443333"/>
          <w:sz w:val="21"/>
          <w:szCs w:val="21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79744" behindDoc="1" locked="0" layoutInCell="1" allowOverlap="1" wp14:anchorId="2491D922" wp14:editId="0A43B1FD">
            <wp:simplePos x="0" y="0"/>
            <wp:positionH relativeFrom="column">
              <wp:posOffset>-6752590</wp:posOffset>
            </wp:positionH>
            <wp:positionV relativeFrom="paragraph">
              <wp:posOffset>-4483100</wp:posOffset>
            </wp:positionV>
            <wp:extent cx="1597025" cy="1128395"/>
            <wp:effectExtent l="0" t="0" r="3175" b="0"/>
            <wp:wrapNone/>
            <wp:docPr id="19" name="Рисунок 19" descr="C:\Users\Ольга\Desktop\200 лет тургенев\тургенев буклет\герасим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200 лет тургенев\тургенев буклет\герасим (2)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4A" w:rsidRPr="00B45D4D" w:rsidRDefault="002B1C3E" w:rsidP="00AC534A">
      <w:pPr>
        <w:spacing w:after="200"/>
        <w:rPr>
          <w:rFonts w:ascii="Comic Sans MS" w:hAnsi="Comic Sans MS" w:cs="Arial"/>
          <w:b/>
          <w:i/>
          <w:iCs/>
          <w:color w:val="443333"/>
          <w:sz w:val="21"/>
          <w:szCs w:val="21"/>
          <w:highlight w:val="lightGray"/>
        </w:rPr>
      </w:pPr>
      <w:r>
        <w:rPr>
          <w:rFonts w:ascii="Comic Sans MS" w:hAnsi="Comic Sans MS" w:cs="Arial"/>
          <w:b/>
          <w:i/>
          <w:iCs/>
          <w:color w:val="443333"/>
          <w:sz w:val="21"/>
          <w:szCs w:val="21"/>
          <w:highlight w:val="lightGray"/>
        </w:rPr>
        <w:t xml:space="preserve">     </w:t>
      </w:r>
      <w:r w:rsidR="00AC534A" w:rsidRPr="00B45D4D">
        <w:rPr>
          <w:rFonts w:ascii="Comic Sans MS" w:hAnsi="Comic Sans MS" w:cs="Arial"/>
          <w:b/>
          <w:i/>
          <w:iCs/>
          <w:color w:val="443333"/>
          <w:sz w:val="21"/>
          <w:szCs w:val="21"/>
          <w:highlight w:val="lightGray"/>
        </w:rPr>
        <w:t xml:space="preserve">«Этот человек необыкновенно умный... </w:t>
      </w:r>
      <w:proofErr w:type="gramStart"/>
      <w:r w:rsidR="00AC534A" w:rsidRPr="00B45D4D">
        <w:rPr>
          <w:rFonts w:ascii="Comic Sans MS" w:hAnsi="Comic Sans MS" w:cs="Arial"/>
          <w:b/>
          <w:i/>
          <w:iCs/>
          <w:color w:val="443333"/>
          <w:sz w:val="21"/>
          <w:szCs w:val="21"/>
          <w:highlight w:val="lightGray"/>
        </w:rPr>
        <w:t xml:space="preserve">Отрадно встретить человека, самобытное и характерное мнение которого, </w:t>
      </w:r>
      <w:proofErr w:type="spellStart"/>
      <w:r w:rsidR="00AC534A" w:rsidRPr="00B45D4D">
        <w:rPr>
          <w:rFonts w:ascii="Comic Sans MS" w:hAnsi="Comic Sans MS" w:cs="Arial"/>
          <w:b/>
          <w:i/>
          <w:iCs/>
          <w:color w:val="443333"/>
          <w:sz w:val="21"/>
          <w:szCs w:val="21"/>
          <w:highlight w:val="lightGray"/>
        </w:rPr>
        <w:t>сшибаясь</w:t>
      </w:r>
      <w:proofErr w:type="spellEnd"/>
      <w:r w:rsidR="00AC534A" w:rsidRPr="00B45D4D">
        <w:rPr>
          <w:rFonts w:ascii="Comic Sans MS" w:hAnsi="Comic Sans MS" w:cs="Arial"/>
          <w:b/>
          <w:i/>
          <w:iCs/>
          <w:color w:val="443333"/>
          <w:sz w:val="21"/>
          <w:szCs w:val="21"/>
          <w:highlight w:val="lightGray"/>
        </w:rPr>
        <w:t xml:space="preserve"> с твоим, извлекает искры».</w:t>
      </w:r>
      <w:proofErr w:type="gramEnd"/>
    </w:p>
    <w:p w:rsidR="00AC534A" w:rsidRPr="00B45D4D" w:rsidRDefault="00AC534A" w:rsidP="00AC534A">
      <w:pPr>
        <w:ind w:left="142"/>
        <w:jc w:val="right"/>
        <w:rPr>
          <w:rFonts w:ascii="Comic Sans MS" w:hAnsi="Comic Sans MS" w:cs="Arial"/>
          <w:b/>
          <w:color w:val="443333"/>
          <w:sz w:val="21"/>
          <w:szCs w:val="21"/>
        </w:rPr>
      </w:pPr>
      <w:r w:rsidRPr="00B45D4D">
        <w:rPr>
          <w:rFonts w:ascii="Comic Sans MS" w:hAnsi="Comic Sans MS" w:cs="Arial"/>
          <w:b/>
          <w:color w:val="443333"/>
          <w:sz w:val="21"/>
          <w:szCs w:val="21"/>
          <w:highlight w:val="lightGray"/>
        </w:rPr>
        <w:t>Виссарион Белинский</w:t>
      </w:r>
    </w:p>
    <w:p w:rsidR="00F11419" w:rsidRDefault="00F11419" w:rsidP="002B1C3E">
      <w:pPr>
        <w:rPr>
          <w:rFonts w:ascii="Arial" w:hAnsi="Arial" w:cs="Arial"/>
          <w:b/>
          <w:i/>
          <w:iCs/>
          <w:color w:val="443333"/>
          <w:sz w:val="21"/>
          <w:szCs w:val="21"/>
        </w:rPr>
      </w:pPr>
    </w:p>
    <w:p w:rsidR="002B1C3E" w:rsidRDefault="002B1C3E" w:rsidP="002B1C3E">
      <w:pPr>
        <w:rPr>
          <w:rFonts w:cs="Arial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                               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Мне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было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очень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жалко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Муму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>
        <w:rPr>
          <w:rFonts w:cs="Arial"/>
          <w:b/>
          <w:i/>
          <w:color w:val="FF0000"/>
          <w:sz w:val="18"/>
          <w:szCs w:val="18"/>
        </w:rPr>
        <w:t xml:space="preserve">                           </w:t>
      </w:r>
    </w:p>
    <w:p w:rsidR="002B1C3E" w:rsidRDefault="002B1C3E" w:rsidP="002B1C3E">
      <w:pPr>
        <w:rPr>
          <w:rFonts w:cs="Arial"/>
          <w:b/>
          <w:i/>
          <w:color w:val="FF0000"/>
          <w:sz w:val="18"/>
          <w:szCs w:val="18"/>
        </w:rPr>
      </w:pPr>
      <w:r>
        <w:rPr>
          <w:rFonts w:cs="Arial"/>
          <w:b/>
          <w:i/>
          <w:color w:val="FF0000"/>
          <w:sz w:val="18"/>
          <w:szCs w:val="18"/>
        </w:rPr>
        <w:t xml:space="preserve">                                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и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Герасима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,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потому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что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Муму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>
        <w:rPr>
          <w:rFonts w:cs="Arial"/>
          <w:b/>
          <w:i/>
          <w:color w:val="FF0000"/>
          <w:sz w:val="18"/>
          <w:szCs w:val="18"/>
        </w:rPr>
        <w:t xml:space="preserve"> </w:t>
      </w:r>
    </w:p>
    <w:p w:rsidR="002B1C3E" w:rsidRDefault="002B1C3E" w:rsidP="002B1C3E">
      <w:pPr>
        <w:rPr>
          <w:rFonts w:cs="Arial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                      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была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совсем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ни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в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чём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не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виновата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, </w:t>
      </w:r>
      <w:r>
        <w:rPr>
          <w:rFonts w:cs="Arial"/>
          <w:b/>
          <w:i/>
          <w:color w:val="FF0000"/>
          <w:sz w:val="18"/>
          <w:szCs w:val="18"/>
        </w:rPr>
        <w:t xml:space="preserve"> </w:t>
      </w:r>
    </w:p>
    <w:p w:rsidR="002B1C3E" w:rsidRDefault="002B1C3E" w:rsidP="002B1C3E">
      <w:pPr>
        <w:rPr>
          <w:rFonts w:cs="Arial"/>
          <w:b/>
          <w:i/>
          <w:color w:val="FF0000"/>
          <w:sz w:val="18"/>
          <w:szCs w:val="18"/>
        </w:rPr>
      </w:pPr>
      <w:r>
        <w:rPr>
          <w:rFonts w:cs="Arial"/>
          <w:b/>
          <w:i/>
          <w:color w:val="FF0000"/>
          <w:sz w:val="18"/>
          <w:szCs w:val="18"/>
        </w:rPr>
        <w:t xml:space="preserve">                               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её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просто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так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убили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,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Герасим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</w:p>
    <w:p w:rsidR="002B1C3E" w:rsidRDefault="002B1C3E" w:rsidP="002B1C3E">
      <w:pPr>
        <w:rPr>
          <w:rFonts w:cs="Arial"/>
          <w:b/>
          <w:i/>
          <w:color w:val="FF0000"/>
          <w:sz w:val="18"/>
          <w:szCs w:val="18"/>
        </w:rPr>
      </w:pPr>
      <w:r>
        <w:rPr>
          <w:rFonts w:cs="Arial"/>
          <w:b/>
          <w:i/>
          <w:color w:val="FF0000"/>
          <w:sz w:val="18"/>
          <w:szCs w:val="18"/>
        </w:rPr>
        <w:t xml:space="preserve">                                                    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потерял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лучшего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и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</w:p>
    <w:p w:rsidR="002B1C3E" w:rsidRPr="002B1C3E" w:rsidRDefault="002B1C3E" w:rsidP="002B1C3E">
      <w:pPr>
        <w:rPr>
          <w:rFonts w:ascii="Forte" w:hAnsi="Forte" w:cs="Arial"/>
          <w:b/>
          <w:i/>
          <w:color w:val="FF0000"/>
          <w:sz w:val="18"/>
          <w:szCs w:val="18"/>
        </w:rPr>
      </w:pPr>
      <w:r>
        <w:rPr>
          <w:rFonts w:cs="Arial"/>
          <w:b/>
          <w:i/>
          <w:color w:val="FF0000"/>
          <w:sz w:val="18"/>
          <w:szCs w:val="18"/>
        </w:rPr>
        <w:t xml:space="preserve">                                                 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единственного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друга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>.</w:t>
      </w:r>
    </w:p>
    <w:p w:rsidR="002B1C3E" w:rsidRDefault="002B1C3E" w:rsidP="002B1C3E">
      <w:pPr>
        <w:ind w:left="142"/>
        <w:rPr>
          <w:rFonts w:ascii="Arial" w:hAnsi="Arial" w:cs="Arial"/>
          <w:color w:val="443333"/>
          <w:sz w:val="21"/>
          <w:szCs w:val="21"/>
        </w:rPr>
      </w:pP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                    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 xml:space="preserve"> Попова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Ольга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,8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б</w:t>
      </w:r>
      <w:r w:rsidRPr="002B1C3E">
        <w:rPr>
          <w:rFonts w:ascii="Forte" w:hAnsi="Forte" w:cs="Arial"/>
          <w:b/>
          <w:i/>
          <w:color w:val="FF0000"/>
          <w:sz w:val="18"/>
          <w:szCs w:val="18"/>
        </w:rPr>
        <w:t xml:space="preserve"> </w:t>
      </w:r>
      <w:r w:rsidRPr="002B1C3E">
        <w:rPr>
          <w:rFonts w:ascii="Times New Roman" w:hAnsi="Times New Roman"/>
          <w:b/>
          <w:i/>
          <w:color w:val="FF0000"/>
          <w:sz w:val="18"/>
          <w:szCs w:val="18"/>
        </w:rPr>
        <w:t>класс</w:t>
      </w:r>
    </w:p>
    <w:p w:rsidR="005763F1" w:rsidRDefault="005763F1" w:rsidP="00B45D4D">
      <w:pPr>
        <w:ind w:left="142"/>
        <w:rPr>
          <w:rFonts w:ascii="Arial" w:hAnsi="Arial" w:cs="Arial"/>
          <w:b/>
          <w:i/>
          <w:iCs/>
          <w:color w:val="443333"/>
          <w:sz w:val="21"/>
          <w:szCs w:val="21"/>
        </w:rPr>
      </w:pPr>
    </w:p>
    <w:p w:rsidR="005763F1" w:rsidRPr="002B1C3E" w:rsidRDefault="005763F1" w:rsidP="002B1C3E">
      <w:pPr>
        <w:rPr>
          <w:rFonts w:ascii="Arial" w:hAnsi="Arial" w:cs="Arial"/>
          <w:b/>
          <w:i/>
          <w:iCs/>
          <w:color w:val="443333"/>
          <w:sz w:val="18"/>
          <w:szCs w:val="18"/>
          <w:highlight w:val="cyan"/>
        </w:rPr>
      </w:pPr>
    </w:p>
    <w:p w:rsidR="00AC534A" w:rsidRPr="00AC534A" w:rsidRDefault="00AC534A" w:rsidP="00AC534A">
      <w:pPr>
        <w:rPr>
          <w:rFonts w:ascii="Arial" w:hAnsi="Arial" w:cs="Arial"/>
          <w:b/>
          <w:color w:val="7030A0"/>
          <w:sz w:val="18"/>
          <w:szCs w:val="18"/>
        </w:rPr>
      </w:pPr>
      <w:r w:rsidRPr="00AC534A">
        <w:rPr>
          <w:rFonts w:ascii="Arial" w:hAnsi="Arial" w:cs="Arial"/>
          <w:b/>
          <w:i/>
          <w:iCs/>
          <w:color w:val="7030A0"/>
          <w:sz w:val="18"/>
          <w:szCs w:val="18"/>
        </w:rPr>
        <w:lastRenderedPageBreak/>
        <w:t>«Знание русской жизни, и притом знание не книжное, а опытное, вынесенное из действительности, очищенное и осмысленное силою таланта и размышления, оказывается во всех произведениях Тургенева…»</w:t>
      </w:r>
      <w:r w:rsidRPr="00AC534A">
        <w:rPr>
          <w:rFonts w:ascii="Arial" w:hAnsi="Arial" w:cs="Arial"/>
          <w:b/>
          <w:color w:val="7030A0"/>
          <w:sz w:val="18"/>
          <w:szCs w:val="18"/>
        </w:rPr>
        <w:t xml:space="preserve">                                          </w:t>
      </w:r>
    </w:p>
    <w:p w:rsidR="005763F1" w:rsidRPr="00AC534A" w:rsidRDefault="00AC534A" w:rsidP="00AC534A">
      <w:pPr>
        <w:rPr>
          <w:rFonts w:ascii="Arial" w:hAnsi="Arial" w:cs="Arial"/>
          <w:b/>
          <w:i/>
          <w:iCs/>
          <w:color w:val="7030A0"/>
          <w:sz w:val="18"/>
          <w:szCs w:val="18"/>
        </w:rPr>
      </w:pPr>
      <w:r w:rsidRPr="00AC534A">
        <w:rPr>
          <w:rFonts w:ascii="Arial" w:hAnsi="Arial" w:cs="Arial"/>
          <w:b/>
          <w:color w:val="7030A0"/>
          <w:sz w:val="18"/>
          <w:szCs w:val="18"/>
        </w:rPr>
        <w:t xml:space="preserve">                                                    Дмитрий Писарев</w:t>
      </w:r>
    </w:p>
    <w:p w:rsidR="00F11419" w:rsidRDefault="00AC534A" w:rsidP="002B1C3E">
      <w:pPr>
        <w:rPr>
          <w:rFonts w:ascii="Arial" w:hAnsi="Arial" w:cs="Arial"/>
          <w:color w:val="443333"/>
          <w:sz w:val="21"/>
          <w:szCs w:val="21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70528" behindDoc="1" locked="0" layoutInCell="1" allowOverlap="1" wp14:anchorId="4ED653D3" wp14:editId="0F5A99E0">
            <wp:simplePos x="0" y="0"/>
            <wp:positionH relativeFrom="column">
              <wp:posOffset>1703906</wp:posOffset>
            </wp:positionH>
            <wp:positionV relativeFrom="paragraph">
              <wp:posOffset>-1762</wp:posOffset>
            </wp:positionV>
            <wp:extent cx="1231087" cy="1660849"/>
            <wp:effectExtent l="0" t="0" r="7620" b="0"/>
            <wp:wrapNone/>
            <wp:docPr id="2" name="Рисунок 2" descr="C:\Users\Ольга\Desktop\200 лет тургенев\As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200 лет тургенев\Asya_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020" cy="16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>
        <w:rPr>
          <w:rFonts w:ascii="Comic Sans MS" w:hAnsi="Comic Sans MS" w:cs="Arial"/>
          <w:b/>
          <w:bCs/>
          <w:color w:val="443333"/>
          <w:sz w:val="18"/>
          <w:szCs w:val="18"/>
        </w:rPr>
        <w:t xml:space="preserve">      </w:t>
      </w:r>
      <w:r w:rsidRPr="00AC534A">
        <w:rPr>
          <w:rFonts w:ascii="Comic Sans MS" w:hAnsi="Comic Sans MS" w:cs="Arial"/>
          <w:b/>
          <w:bCs/>
          <w:color w:val="443333"/>
          <w:sz w:val="18"/>
          <w:szCs w:val="18"/>
        </w:rPr>
        <w:t>АРИСТОКРАТ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 Москве царил аврал —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Власть зашаталась снова.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 Париже умирал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Великий мастер Слова.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 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Искал кого-то взгляд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Средь комнатёнки тусклой.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Он был аристократ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71552" behindDoc="1" locked="0" layoutInCell="1" allowOverlap="1" wp14:anchorId="30339626" wp14:editId="461409F2">
            <wp:simplePos x="0" y="0"/>
            <wp:positionH relativeFrom="column">
              <wp:posOffset>1817837</wp:posOffset>
            </wp:positionH>
            <wp:positionV relativeFrom="paragraph">
              <wp:posOffset>118875</wp:posOffset>
            </wp:positionV>
            <wp:extent cx="1131389" cy="1754155"/>
            <wp:effectExtent l="0" t="0" r="0" b="0"/>
            <wp:wrapNone/>
            <wp:docPr id="3" name="Рисунок 3" descr="C:\Users\Ольга\Desktop\200 лет тургенев\Otcy_i_det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200 лет тургенев\Otcy_i_deti_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565" cy="17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34A">
        <w:rPr>
          <w:rFonts w:ascii="Comic Sans MS" w:hAnsi="Comic Sans MS" w:cs="Arial"/>
          <w:b/>
          <w:color w:val="443333"/>
          <w:sz w:val="18"/>
          <w:szCs w:val="18"/>
        </w:rPr>
        <w:t>Литературы русской.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 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proofErr w:type="gramStart"/>
      <w:r w:rsidRPr="00AC534A">
        <w:rPr>
          <w:rFonts w:ascii="Comic Sans MS" w:hAnsi="Comic Sans MS" w:cs="Arial"/>
          <w:b/>
          <w:color w:val="443333"/>
          <w:sz w:val="18"/>
          <w:szCs w:val="18"/>
        </w:rPr>
        <w:t>Постыло</w:t>
      </w:r>
      <w:proofErr w:type="gramEnd"/>
      <w:r w:rsidRPr="00AC534A">
        <w:rPr>
          <w:rFonts w:ascii="Comic Sans MS" w:hAnsi="Comic Sans MS" w:cs="Arial"/>
          <w:b/>
          <w:color w:val="443333"/>
          <w:sz w:val="18"/>
          <w:szCs w:val="18"/>
        </w:rPr>
        <w:t xml:space="preserve"> скрипнет дверь.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Постель его убога.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Но ничего теперь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Он не просил у Бога.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 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Всю славу, весь венок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Лауреатской доли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Сложил бы он у ног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Цветка в орловском поле.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 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73600" behindDoc="1" locked="0" layoutInCell="1" allowOverlap="1" wp14:anchorId="5118205A" wp14:editId="259DECA5">
            <wp:simplePos x="0" y="0"/>
            <wp:positionH relativeFrom="column">
              <wp:posOffset>2013779</wp:posOffset>
            </wp:positionH>
            <wp:positionV relativeFrom="paragraph">
              <wp:posOffset>101639</wp:posOffset>
            </wp:positionV>
            <wp:extent cx="1119674" cy="1492719"/>
            <wp:effectExtent l="0" t="0" r="4445" b="0"/>
            <wp:wrapNone/>
            <wp:docPr id="12" name="Рисунок 12" descr="C:\Users\Ольга\Desktop\200 лет тургенев\первая любо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200 лет тургенев\первая любовь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22" cy="149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34A">
        <w:rPr>
          <w:rFonts w:ascii="Comic Sans MS" w:hAnsi="Comic Sans MS" w:cs="Arial"/>
          <w:b/>
          <w:color w:val="443333"/>
          <w:sz w:val="18"/>
          <w:szCs w:val="18"/>
        </w:rPr>
        <w:t>Не залететь в окно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Разгульной русской вьюге...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На небесах давно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 xml:space="preserve">Все недруги и </w:t>
      </w:r>
      <w:proofErr w:type="spellStart"/>
      <w:r w:rsidRPr="00AC534A">
        <w:rPr>
          <w:rFonts w:ascii="Comic Sans MS" w:hAnsi="Comic Sans MS" w:cs="Arial"/>
          <w:b/>
          <w:color w:val="443333"/>
          <w:sz w:val="18"/>
          <w:szCs w:val="18"/>
        </w:rPr>
        <w:t>други</w:t>
      </w:r>
      <w:proofErr w:type="spellEnd"/>
      <w:r w:rsidRPr="00AC534A">
        <w:rPr>
          <w:rFonts w:ascii="Comic Sans MS" w:hAnsi="Comic Sans MS" w:cs="Arial"/>
          <w:b/>
          <w:color w:val="443333"/>
          <w:sz w:val="18"/>
          <w:szCs w:val="18"/>
        </w:rPr>
        <w:t>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 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И в горести седин,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И в юности голодной -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Всегда он дворянин,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Пусть бедный, но природный.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«Россия...» — он во мрак</w:t>
      </w:r>
    </w:p>
    <w:p w:rsidR="00AC534A" w:rsidRPr="00AC534A" w:rsidRDefault="002B1C3E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72576" behindDoc="1" locked="0" layoutInCell="1" allowOverlap="1" wp14:anchorId="3356B841" wp14:editId="20E754C8">
            <wp:simplePos x="0" y="0"/>
            <wp:positionH relativeFrom="column">
              <wp:posOffset>2018030</wp:posOffset>
            </wp:positionH>
            <wp:positionV relativeFrom="paragraph">
              <wp:posOffset>104140</wp:posOffset>
            </wp:positionV>
            <wp:extent cx="1047115" cy="1408430"/>
            <wp:effectExtent l="0" t="0" r="635" b="1270"/>
            <wp:wrapNone/>
            <wp:docPr id="7" name="Рисунок 7" descr="C:\Users\Ольга\Desktop\200 лет тургенев\Mu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200 лет тургенев\Mumu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34A" w:rsidRPr="00AC534A">
        <w:rPr>
          <w:rFonts w:ascii="Comic Sans MS" w:hAnsi="Comic Sans MS" w:cs="Arial"/>
          <w:b/>
          <w:color w:val="443333"/>
          <w:sz w:val="18"/>
          <w:szCs w:val="18"/>
        </w:rPr>
        <w:t>Шепнул чуть слышно, глухо...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Вот умирали как</w:t>
      </w:r>
    </w:p>
    <w:p w:rsidR="00AC534A" w:rsidRPr="00AC534A" w:rsidRDefault="00AC534A" w:rsidP="00AC534A">
      <w:pPr>
        <w:ind w:left="142"/>
        <w:rPr>
          <w:rFonts w:ascii="Comic Sans MS" w:hAnsi="Comic Sans MS" w:cs="Arial"/>
          <w:b/>
          <w:color w:val="443333"/>
          <w:sz w:val="18"/>
          <w:szCs w:val="18"/>
        </w:rPr>
      </w:pPr>
      <w:r w:rsidRPr="00AC534A">
        <w:rPr>
          <w:rFonts w:ascii="Comic Sans MS" w:hAnsi="Comic Sans MS" w:cs="Arial"/>
          <w:b/>
          <w:color w:val="443333"/>
          <w:sz w:val="18"/>
          <w:szCs w:val="18"/>
        </w:rPr>
        <w:t>Аристократы духа.</w:t>
      </w:r>
    </w:p>
    <w:p w:rsidR="00F11419" w:rsidRPr="00AC534A" w:rsidRDefault="002B1C3E" w:rsidP="00721DC3">
      <w:pPr>
        <w:ind w:left="142"/>
        <w:rPr>
          <w:rFonts w:ascii="Comic Sans MS" w:hAnsi="Comic Sans MS" w:cs="Arial"/>
          <w:color w:val="443333"/>
          <w:sz w:val="18"/>
          <w:szCs w:val="18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anchor distT="0" distB="0" distL="114300" distR="114300" simplePos="0" relativeHeight="251674624" behindDoc="1" locked="0" layoutInCell="1" allowOverlap="1" wp14:anchorId="773474B0" wp14:editId="326D724F">
            <wp:simplePos x="0" y="0"/>
            <wp:positionH relativeFrom="column">
              <wp:posOffset>-868680</wp:posOffset>
            </wp:positionH>
            <wp:positionV relativeFrom="paragraph">
              <wp:posOffset>60325</wp:posOffset>
            </wp:positionV>
            <wp:extent cx="1786255" cy="1128395"/>
            <wp:effectExtent l="0" t="0" r="4445" b="0"/>
            <wp:wrapNone/>
            <wp:docPr id="15" name="Рисунок 15" descr="C:\Users\Ольга\Desktop\200 лет тургенев\CHitaemTurgeneva_As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200 лет тургенев\CHitaemTurgeneva_Asya-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34A">
        <w:rPr>
          <w:rFonts w:ascii="Comic Sans MS" w:hAnsi="Comic Sans MS" w:cs="Arial"/>
          <w:color w:val="443333"/>
          <w:sz w:val="18"/>
          <w:szCs w:val="18"/>
        </w:rPr>
        <w:t xml:space="preserve">                          </w:t>
      </w:r>
      <w:r w:rsidR="00AC534A" w:rsidRPr="00AC534A">
        <w:rPr>
          <w:rFonts w:ascii="Comic Sans MS" w:hAnsi="Comic Sans MS" w:cs="Arial"/>
          <w:color w:val="443333"/>
          <w:sz w:val="18"/>
          <w:szCs w:val="18"/>
        </w:rPr>
        <w:t>Николай Рачков</w:t>
      </w:r>
    </w:p>
    <w:p w:rsidR="00F11419" w:rsidRPr="005763F1" w:rsidRDefault="00F11419" w:rsidP="00F11419">
      <w:pPr>
        <w:ind w:left="142"/>
        <w:rPr>
          <w:rFonts w:ascii="Forte" w:hAnsi="Forte" w:cs="Arial"/>
          <w:b/>
          <w:i/>
          <w:color w:val="FF0000"/>
          <w:sz w:val="21"/>
          <w:szCs w:val="21"/>
        </w:rPr>
      </w:pPr>
    </w:p>
    <w:p w:rsidR="00F11419" w:rsidRDefault="00F11419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5763F1" w:rsidRDefault="005763F1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5763F1" w:rsidRDefault="005763F1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5763F1" w:rsidRDefault="005763F1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964C1E" w:rsidRDefault="00964C1E" w:rsidP="002B1C3E">
      <w:pPr>
        <w:rPr>
          <w:rFonts w:ascii="Arial" w:hAnsi="Arial" w:cs="Arial"/>
          <w:color w:val="443333"/>
          <w:sz w:val="21"/>
          <w:szCs w:val="21"/>
        </w:rPr>
      </w:pPr>
      <w:bookmarkStart w:id="0" w:name="_GoBack"/>
      <w:bookmarkEnd w:id="0"/>
    </w:p>
    <w:p w:rsidR="00964C1E" w:rsidRPr="00964C1E" w:rsidRDefault="00964C1E" w:rsidP="00964C1E">
      <w:pPr>
        <w:ind w:left="142"/>
        <w:jc w:val="center"/>
        <w:rPr>
          <w:rFonts w:ascii="Mistral" w:hAnsi="Mistral" w:cs="Arial"/>
          <w:i/>
          <w:iCs/>
          <w:color w:val="443333"/>
          <w:sz w:val="32"/>
          <w:szCs w:val="32"/>
        </w:rPr>
      </w:pPr>
      <w:r w:rsidRPr="00964C1E">
        <w:rPr>
          <w:rFonts w:ascii="Mistral" w:hAnsi="Mistral" w:cs="Arial"/>
          <w:b/>
          <w:bCs/>
          <w:color w:val="443333"/>
          <w:sz w:val="32"/>
          <w:szCs w:val="32"/>
        </w:rPr>
        <w:t>И</w:t>
      </w:r>
      <w:r w:rsidRPr="00964C1E">
        <w:rPr>
          <w:rFonts w:ascii="Mistral" w:hAnsi="Mistral" w:cs="Arial"/>
          <w:i/>
          <w:iCs/>
          <w:color w:val="443333"/>
          <w:sz w:val="32"/>
          <w:szCs w:val="32"/>
        </w:rPr>
        <w:t xml:space="preserve">ван Тургенев был одним из самых значимых русских писателей XIX века. Созданная им художественная система изменила поэтику </w:t>
      </w:r>
      <w:proofErr w:type="gramStart"/>
      <w:r w:rsidRPr="00964C1E">
        <w:rPr>
          <w:rFonts w:ascii="Mistral" w:hAnsi="Mistral" w:cs="Arial"/>
          <w:i/>
          <w:iCs/>
          <w:color w:val="443333"/>
          <w:sz w:val="32"/>
          <w:szCs w:val="32"/>
        </w:rPr>
        <w:t>романа</w:t>
      </w:r>
      <w:proofErr w:type="gramEnd"/>
      <w:r w:rsidRPr="00964C1E">
        <w:rPr>
          <w:rFonts w:ascii="Mistral" w:hAnsi="Mistral" w:cs="Arial"/>
          <w:i/>
          <w:iCs/>
          <w:color w:val="443333"/>
          <w:sz w:val="32"/>
          <w:szCs w:val="32"/>
        </w:rPr>
        <w:t xml:space="preserve"> как в России, так и за рубежом. Его произведения восхваляли и жестко критиковали, а Тургенев всю жизнь искал в них путь, который привел бы Россию к благополучию и процветанию.</w:t>
      </w:r>
    </w:p>
    <w:p w:rsidR="00964C1E" w:rsidRDefault="00964C1E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721DC3" w:rsidRPr="00964C1E" w:rsidRDefault="00B45D4D" w:rsidP="00964C1E">
      <w:pPr>
        <w:ind w:left="142"/>
        <w:jc w:val="center"/>
        <w:rPr>
          <w:rFonts w:ascii="Comic Sans MS" w:hAnsi="Comic Sans MS" w:cs="Arial"/>
          <w:color w:val="7030A0"/>
        </w:rPr>
      </w:pPr>
      <w:r w:rsidRPr="00964C1E">
        <w:rPr>
          <w:rFonts w:ascii="Comic Sans MS" w:hAnsi="Comic Sans MS" w:cs="Arial"/>
          <w:color w:val="7030A0"/>
        </w:rPr>
        <w:t xml:space="preserve">В библиотеке </w:t>
      </w:r>
      <w:proofErr w:type="spellStart"/>
      <w:r w:rsidRPr="00964C1E">
        <w:rPr>
          <w:rFonts w:ascii="Comic Sans MS" w:hAnsi="Comic Sans MS" w:cs="Arial"/>
          <w:color w:val="7030A0"/>
        </w:rPr>
        <w:t>Летской</w:t>
      </w:r>
      <w:proofErr w:type="spellEnd"/>
      <w:r w:rsidRPr="00964C1E">
        <w:rPr>
          <w:rFonts w:ascii="Comic Sans MS" w:hAnsi="Comic Sans MS" w:cs="Arial"/>
          <w:color w:val="7030A0"/>
        </w:rPr>
        <w:t xml:space="preserve"> школы к юбилею автора организована выставка его произведений.</w:t>
      </w:r>
    </w:p>
    <w:p w:rsidR="00721DC3" w:rsidRDefault="00721DC3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721DC3" w:rsidRDefault="00964C1E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  <w:r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inline distT="0" distB="0" distL="0" distR="0">
            <wp:extent cx="3000375" cy="2249857"/>
            <wp:effectExtent l="0" t="0" r="0" b="0"/>
            <wp:docPr id="1" name="Рисунок 1" descr="G:\DCIM\100NIKON\DSCN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NIKON\DSCN273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DC3" w:rsidRDefault="00721DC3" w:rsidP="00721DC3">
      <w:pPr>
        <w:ind w:left="142"/>
        <w:rPr>
          <w:rFonts w:ascii="Arial" w:hAnsi="Arial" w:cs="Arial"/>
          <w:color w:val="443333"/>
          <w:sz w:val="21"/>
          <w:szCs w:val="21"/>
        </w:rPr>
      </w:pPr>
    </w:p>
    <w:p w:rsidR="00721DC3" w:rsidRDefault="00721DC3" w:rsidP="00B45D4D">
      <w:pPr>
        <w:rPr>
          <w:rFonts w:ascii="Arial" w:hAnsi="Arial" w:cs="Arial"/>
          <w:color w:val="443333"/>
          <w:sz w:val="21"/>
          <w:szCs w:val="21"/>
        </w:rPr>
      </w:pPr>
    </w:p>
    <w:p w:rsidR="00E202EC" w:rsidRDefault="00E202EC" w:rsidP="00E202EC">
      <w:pPr>
        <w:rPr>
          <w:rFonts w:ascii="Arial" w:hAnsi="Arial" w:cs="Arial"/>
          <w:color w:val="443333"/>
          <w:sz w:val="21"/>
          <w:szCs w:val="21"/>
        </w:rPr>
      </w:pPr>
    </w:p>
    <w:p w:rsidR="00E202EC" w:rsidRPr="001A7DFA" w:rsidRDefault="00E202EC" w:rsidP="001A7DFA">
      <w:pPr>
        <w:ind w:left="142"/>
        <w:jc w:val="center"/>
        <w:rPr>
          <w:rFonts w:ascii="Mistral" w:hAnsi="Mistral" w:cs="Arial"/>
          <w:color w:val="443333"/>
          <w:sz w:val="22"/>
          <w:szCs w:val="22"/>
        </w:rPr>
      </w:pPr>
      <w:r w:rsidRPr="001A7DFA">
        <w:rPr>
          <w:rFonts w:ascii="Mistral" w:hAnsi="Mistral" w:cs="Arial"/>
          <w:color w:val="443333"/>
          <w:sz w:val="22"/>
          <w:szCs w:val="22"/>
        </w:rPr>
        <w:t xml:space="preserve">Составитель – Попкова О. И., учитель русского языка и литературы МАОУ СОШ с. Летка. В буклете использованы рисунки учащихся: Поповой Ольги, Кетовой Юлии, </w:t>
      </w:r>
      <w:proofErr w:type="spellStart"/>
      <w:r w:rsidRPr="001A7DFA">
        <w:rPr>
          <w:rFonts w:ascii="Mistral" w:hAnsi="Mistral" w:cs="Arial"/>
          <w:color w:val="443333"/>
          <w:sz w:val="22"/>
          <w:szCs w:val="22"/>
        </w:rPr>
        <w:t>Чиркова</w:t>
      </w:r>
      <w:proofErr w:type="spellEnd"/>
      <w:r w:rsidRPr="001A7DFA">
        <w:rPr>
          <w:rFonts w:ascii="Mistral" w:hAnsi="Mistral" w:cs="Arial"/>
          <w:color w:val="443333"/>
          <w:sz w:val="22"/>
          <w:szCs w:val="22"/>
        </w:rPr>
        <w:t xml:space="preserve"> Владимира, </w:t>
      </w:r>
      <w:proofErr w:type="spellStart"/>
      <w:r w:rsidRPr="001A7DFA">
        <w:rPr>
          <w:rFonts w:ascii="Mistral" w:hAnsi="Mistral" w:cs="Arial"/>
          <w:color w:val="443333"/>
          <w:sz w:val="22"/>
          <w:szCs w:val="22"/>
        </w:rPr>
        <w:t>Перминовой</w:t>
      </w:r>
      <w:proofErr w:type="spellEnd"/>
      <w:r w:rsidRPr="001A7DFA">
        <w:rPr>
          <w:rFonts w:ascii="Mistral" w:hAnsi="Mistral" w:cs="Arial"/>
          <w:color w:val="443333"/>
          <w:sz w:val="22"/>
          <w:szCs w:val="22"/>
        </w:rPr>
        <w:t xml:space="preserve"> Юлии, Поповой </w:t>
      </w:r>
      <w:proofErr w:type="spellStart"/>
      <w:r w:rsidRPr="001A7DFA">
        <w:rPr>
          <w:rFonts w:ascii="Mistral" w:hAnsi="Mistral" w:cs="Arial"/>
          <w:color w:val="443333"/>
          <w:sz w:val="22"/>
          <w:szCs w:val="22"/>
        </w:rPr>
        <w:t>Виталины</w:t>
      </w:r>
      <w:proofErr w:type="spellEnd"/>
      <w:r w:rsidRPr="001A7DFA">
        <w:rPr>
          <w:rFonts w:ascii="Mistral" w:hAnsi="Mistral" w:cs="Arial"/>
          <w:color w:val="443333"/>
          <w:sz w:val="22"/>
          <w:szCs w:val="22"/>
        </w:rPr>
        <w:t xml:space="preserve">; материалы сайтов: </w:t>
      </w:r>
      <w:hyperlink r:id="rId34" w:history="1">
        <w:r w:rsidRPr="001A7DFA">
          <w:rPr>
            <w:rStyle w:val="a9"/>
            <w:rFonts w:ascii="Mistral" w:hAnsi="Mistral" w:cs="Arial"/>
            <w:color w:val="000000" w:themeColor="text1"/>
            <w:sz w:val="22"/>
            <w:szCs w:val="22"/>
          </w:rPr>
          <w:t>http://litervsh.ru/stikhi-o-pisatelyakh-poetakh-i-ikh-proizvedeniyakh/russkaya-klassika/37-stikhi-o-turgeneve</w:t>
        </w:r>
      </w:hyperlink>
      <w:r w:rsidRPr="001A7DFA">
        <w:rPr>
          <w:rFonts w:ascii="Mistral" w:hAnsi="Mistral" w:cs="Arial"/>
          <w:color w:val="000000" w:themeColor="text1"/>
          <w:sz w:val="22"/>
          <w:szCs w:val="22"/>
        </w:rPr>
        <w:t xml:space="preserve">; </w:t>
      </w:r>
      <w:hyperlink r:id="rId35" w:history="1">
        <w:r w:rsidRPr="001A7DFA">
          <w:rPr>
            <w:rStyle w:val="a9"/>
            <w:rFonts w:ascii="Mistral" w:hAnsi="Mistral" w:cs="Arial"/>
            <w:color w:val="000000" w:themeColor="text1"/>
            <w:sz w:val="22"/>
            <w:szCs w:val="22"/>
          </w:rPr>
          <w:t>www.literaturus.ru</w:t>
        </w:r>
      </w:hyperlink>
      <w:r w:rsidRPr="001A7DFA">
        <w:rPr>
          <w:rFonts w:ascii="Mistral" w:hAnsi="Mistral" w:cs="Arial"/>
          <w:color w:val="000000" w:themeColor="text1"/>
          <w:sz w:val="22"/>
          <w:szCs w:val="22"/>
        </w:rPr>
        <w:t xml:space="preserve">; </w:t>
      </w:r>
      <w:r w:rsidRPr="001A7DFA">
        <w:rPr>
          <w:rFonts w:ascii="Mistral" w:hAnsi="Mistral" w:cs="Arial"/>
          <w:color w:val="443333"/>
          <w:sz w:val="22"/>
          <w:szCs w:val="22"/>
        </w:rPr>
        <w:t>obrazovaka.ru; www.livelib.ru</w:t>
      </w:r>
      <w:r w:rsidR="001A7DFA" w:rsidRPr="001A7DFA">
        <w:rPr>
          <w:rFonts w:ascii="Mistral" w:hAnsi="Mistral" w:cs="Arial"/>
          <w:color w:val="443333"/>
          <w:sz w:val="22"/>
          <w:szCs w:val="22"/>
        </w:rPr>
        <w:t>.</w:t>
      </w:r>
    </w:p>
    <w:p w:rsidR="00E202EC" w:rsidRPr="00E202EC" w:rsidRDefault="00E202EC" w:rsidP="00E202EC">
      <w:pPr>
        <w:ind w:left="142"/>
        <w:rPr>
          <w:rFonts w:ascii="Mistral" w:hAnsi="Mistral" w:cs="Arial"/>
          <w:color w:val="443333"/>
          <w:sz w:val="21"/>
          <w:szCs w:val="21"/>
        </w:rPr>
      </w:pPr>
    </w:p>
    <w:p w:rsidR="00E202EC" w:rsidRPr="00E202EC" w:rsidRDefault="00E202EC" w:rsidP="00721DC3">
      <w:pPr>
        <w:ind w:left="142"/>
        <w:rPr>
          <w:rFonts w:ascii="Mistral" w:hAnsi="Mistral" w:cs="Arial"/>
          <w:color w:val="443333"/>
          <w:sz w:val="21"/>
          <w:szCs w:val="21"/>
        </w:rPr>
      </w:pPr>
    </w:p>
    <w:p w:rsidR="00721DC3" w:rsidRDefault="00721DC3" w:rsidP="001A7DFA">
      <w:pPr>
        <w:rPr>
          <w:rFonts w:ascii="Arial" w:hAnsi="Arial" w:cs="Arial"/>
          <w:color w:val="443333"/>
          <w:sz w:val="21"/>
          <w:szCs w:val="21"/>
        </w:rPr>
      </w:pPr>
    </w:p>
    <w:p w:rsidR="00721DC3" w:rsidRDefault="00721DC3" w:rsidP="00F557B7">
      <w:pPr>
        <w:rPr>
          <w:rFonts w:ascii="Arial" w:hAnsi="Arial" w:cs="Arial"/>
          <w:color w:val="443333"/>
          <w:sz w:val="21"/>
          <w:szCs w:val="21"/>
        </w:rPr>
      </w:pPr>
    </w:p>
    <w:p w:rsidR="00D01DB3" w:rsidRPr="00F557B7" w:rsidRDefault="00F557B7" w:rsidP="00931A83">
      <w:pPr>
        <w:ind w:left="142"/>
        <w:jc w:val="center"/>
        <w:rPr>
          <w:rFonts w:ascii="Arial" w:hAnsi="Arial" w:cs="Arial"/>
          <w:color w:val="443333"/>
          <w:sz w:val="21"/>
          <w:szCs w:val="21"/>
        </w:rPr>
      </w:pPr>
      <w:r w:rsidRPr="00F557B7">
        <w:rPr>
          <w:rFonts w:ascii="Arial" w:hAnsi="Arial" w:cs="Arial"/>
          <w:noProof/>
          <w:color w:val="443333"/>
          <w:sz w:val="21"/>
          <w:szCs w:val="21"/>
          <w:lang w:eastAsia="ru-RU"/>
        </w:rPr>
        <w:drawing>
          <wp:inline distT="0" distB="0" distL="0" distR="0" wp14:anchorId="14E5AD29" wp14:editId="4A30BC89">
            <wp:extent cx="2438179" cy="3841598"/>
            <wp:effectExtent l="0" t="0" r="635" b="6985"/>
            <wp:docPr id="9" name="Рисунок 9" descr="ÐÐ°ÑÑÐ¸Ð½ÐºÐ¸ Ð¿Ð¾ Ð·Ð°Ð¿ÑÐ¾ÑÑ ÑÑÑÐ³ÐµÐ½ÐµÐ² Ð±Ð¸Ð¾Ð³ÑÐ°ÑÐ¸Ñ Ð¸ ÑÐ²Ð¾ÑÑÐµÑÑÐ²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ÑÑÐ³ÐµÐ½ÐµÐ² Ð±Ð¸Ð¾Ð³ÑÐ°ÑÐ¸Ñ Ð¸ ÑÐ²Ð¾ÑÑÐµÑÑÐ²Ð¾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99" cy="384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83" w:rsidRDefault="00F557B7" w:rsidP="00F557B7">
      <w:pPr>
        <w:ind w:left="142" w:right="189"/>
        <w:jc w:val="center"/>
        <w:rPr>
          <w:rFonts w:ascii="Mistral" w:eastAsia="Times New Roman" w:hAnsi="Mistral"/>
          <w:b/>
          <w:bCs/>
          <w:i/>
          <w:color w:val="FF0000"/>
          <w:sz w:val="72"/>
          <w:szCs w:val="72"/>
          <w:lang w:eastAsia="ru-RU"/>
        </w:rPr>
      </w:pPr>
      <w:r w:rsidRPr="00F557B7">
        <w:rPr>
          <w:rFonts w:ascii="Mistral" w:eastAsia="Times New Roman" w:hAnsi="Mistral"/>
          <w:b/>
          <w:bCs/>
          <w:i/>
          <w:color w:val="FF0000"/>
          <w:sz w:val="72"/>
          <w:szCs w:val="72"/>
          <w:lang w:eastAsia="ru-RU"/>
        </w:rPr>
        <w:t>Поэт, талант,         аристократ,    красавец…</w:t>
      </w:r>
    </w:p>
    <w:p w:rsidR="00931A83" w:rsidRDefault="00721DC3" w:rsidP="00931A83">
      <w:pPr>
        <w:ind w:left="142" w:right="189"/>
        <w:jc w:val="center"/>
        <w:rPr>
          <w:i/>
          <w:color w:val="002060"/>
          <w:sz w:val="28"/>
          <w:szCs w:val="28"/>
        </w:rPr>
      </w:pP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9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ноября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2018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года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исполняется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</w:t>
      </w:r>
    </w:p>
    <w:p w:rsidR="00931A83" w:rsidRDefault="00721DC3" w:rsidP="00931A83">
      <w:pPr>
        <w:ind w:left="142" w:right="189"/>
        <w:jc w:val="center"/>
        <w:rPr>
          <w:rFonts w:ascii="Times New Roman" w:hAnsi="Times New Roman"/>
          <w:i/>
          <w:color w:val="002060"/>
          <w:sz w:val="28"/>
          <w:szCs w:val="28"/>
        </w:rPr>
      </w:pP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200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лет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со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дня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рождения</w:t>
      </w:r>
    </w:p>
    <w:p w:rsidR="00F557B7" w:rsidRPr="00931A83" w:rsidRDefault="00721DC3" w:rsidP="00931A83">
      <w:pPr>
        <w:spacing w:line="276" w:lineRule="auto"/>
        <w:ind w:left="142" w:right="189"/>
        <w:jc w:val="center"/>
        <w:rPr>
          <w:i/>
          <w:color w:val="002060"/>
          <w:sz w:val="28"/>
          <w:szCs w:val="28"/>
        </w:rPr>
      </w:pP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И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.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С</w:t>
      </w:r>
      <w:r w:rsidRPr="00931A83">
        <w:rPr>
          <w:rFonts w:ascii="Brush Script MT" w:hAnsi="Brush Script MT"/>
          <w:i/>
          <w:color w:val="002060"/>
          <w:sz w:val="28"/>
          <w:szCs w:val="28"/>
        </w:rPr>
        <w:t xml:space="preserve">. </w:t>
      </w:r>
      <w:r w:rsidRPr="00931A83">
        <w:rPr>
          <w:rFonts w:ascii="Times New Roman" w:hAnsi="Times New Roman"/>
          <w:i/>
          <w:color w:val="002060"/>
          <w:sz w:val="28"/>
          <w:szCs w:val="28"/>
        </w:rPr>
        <w:t>Тургенева</w:t>
      </w:r>
    </w:p>
    <w:p w:rsidR="00721DC3" w:rsidRPr="00F557B7" w:rsidRDefault="00F557B7" w:rsidP="00931A83">
      <w:pPr>
        <w:ind w:left="142" w:right="189"/>
        <w:jc w:val="center"/>
        <w:rPr>
          <w:rFonts w:ascii="Mistral" w:hAnsi="Mistral"/>
        </w:rPr>
      </w:pPr>
      <w:r w:rsidRPr="00F557B7">
        <w:rPr>
          <w:rFonts w:ascii="Mistral" w:hAnsi="Mistral"/>
        </w:rPr>
        <w:t>Летка</w:t>
      </w:r>
    </w:p>
    <w:p w:rsidR="00721DC3" w:rsidRPr="001A7DFA" w:rsidRDefault="00F557B7" w:rsidP="001A7DFA">
      <w:pPr>
        <w:ind w:left="142" w:right="189"/>
        <w:jc w:val="center"/>
        <w:rPr>
          <w:rFonts w:ascii="Mistral" w:hAnsi="Mistral"/>
        </w:rPr>
      </w:pPr>
      <w:r w:rsidRPr="00F557B7">
        <w:rPr>
          <w:rFonts w:ascii="Mistral" w:hAnsi="Mistral"/>
        </w:rPr>
        <w:t>2018</w:t>
      </w:r>
    </w:p>
    <w:sectPr w:rsidR="00721DC3" w:rsidRPr="001A7DFA" w:rsidSect="00CF38CE">
      <w:pgSz w:w="16838" w:h="11906" w:orient="landscape"/>
      <w:pgMar w:top="142" w:right="111" w:bottom="142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DE" w:rsidRDefault="009972DE" w:rsidP="00721DC3">
      <w:r>
        <w:separator/>
      </w:r>
    </w:p>
  </w:endnote>
  <w:endnote w:type="continuationSeparator" w:id="0">
    <w:p w:rsidR="009972DE" w:rsidRDefault="009972DE" w:rsidP="0072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DE" w:rsidRDefault="009972DE" w:rsidP="00721DC3">
      <w:r>
        <w:separator/>
      </w:r>
    </w:p>
  </w:footnote>
  <w:footnote w:type="continuationSeparator" w:id="0">
    <w:p w:rsidR="009972DE" w:rsidRDefault="009972DE" w:rsidP="0072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E3"/>
    <w:rsid w:val="00005AC4"/>
    <w:rsid w:val="000078D9"/>
    <w:rsid w:val="0001031A"/>
    <w:rsid w:val="00010AF9"/>
    <w:rsid w:val="000140B7"/>
    <w:rsid w:val="00015340"/>
    <w:rsid w:val="00020D4C"/>
    <w:rsid w:val="000216EC"/>
    <w:rsid w:val="00033999"/>
    <w:rsid w:val="0003787B"/>
    <w:rsid w:val="00043B51"/>
    <w:rsid w:val="00055724"/>
    <w:rsid w:val="00061376"/>
    <w:rsid w:val="000700B9"/>
    <w:rsid w:val="0007619A"/>
    <w:rsid w:val="000810ED"/>
    <w:rsid w:val="00081AAC"/>
    <w:rsid w:val="00081B94"/>
    <w:rsid w:val="000835AE"/>
    <w:rsid w:val="000949B9"/>
    <w:rsid w:val="000953B7"/>
    <w:rsid w:val="000A28D3"/>
    <w:rsid w:val="000A50B1"/>
    <w:rsid w:val="000A7A5A"/>
    <w:rsid w:val="000B55ED"/>
    <w:rsid w:val="000C28D6"/>
    <w:rsid w:val="000C7522"/>
    <w:rsid w:val="000D5216"/>
    <w:rsid w:val="000E0A68"/>
    <w:rsid w:val="000E1443"/>
    <w:rsid w:val="000F670B"/>
    <w:rsid w:val="00100E38"/>
    <w:rsid w:val="00102C22"/>
    <w:rsid w:val="001142E2"/>
    <w:rsid w:val="00114BB9"/>
    <w:rsid w:val="00117E0F"/>
    <w:rsid w:val="0012501E"/>
    <w:rsid w:val="00125069"/>
    <w:rsid w:val="00136027"/>
    <w:rsid w:val="00144050"/>
    <w:rsid w:val="00145A2F"/>
    <w:rsid w:val="00152E7E"/>
    <w:rsid w:val="0015423E"/>
    <w:rsid w:val="001664B2"/>
    <w:rsid w:val="00173341"/>
    <w:rsid w:val="00177C17"/>
    <w:rsid w:val="001833C6"/>
    <w:rsid w:val="001834BF"/>
    <w:rsid w:val="00183CF8"/>
    <w:rsid w:val="00187730"/>
    <w:rsid w:val="00190940"/>
    <w:rsid w:val="001A351B"/>
    <w:rsid w:val="001A4C6F"/>
    <w:rsid w:val="001A7DFA"/>
    <w:rsid w:val="001B0018"/>
    <w:rsid w:val="001B110E"/>
    <w:rsid w:val="001B613F"/>
    <w:rsid w:val="001D2A24"/>
    <w:rsid w:val="001E22F5"/>
    <w:rsid w:val="001F02C1"/>
    <w:rsid w:val="001F1069"/>
    <w:rsid w:val="001F2D3E"/>
    <w:rsid w:val="002011D3"/>
    <w:rsid w:val="00204ACA"/>
    <w:rsid w:val="00215D74"/>
    <w:rsid w:val="002223CC"/>
    <w:rsid w:val="0022430D"/>
    <w:rsid w:val="002355E1"/>
    <w:rsid w:val="0023745B"/>
    <w:rsid w:val="002400F6"/>
    <w:rsid w:val="00241A41"/>
    <w:rsid w:val="002454D6"/>
    <w:rsid w:val="0025024A"/>
    <w:rsid w:val="00265F05"/>
    <w:rsid w:val="002666C3"/>
    <w:rsid w:val="00271C9B"/>
    <w:rsid w:val="0027279F"/>
    <w:rsid w:val="0028354A"/>
    <w:rsid w:val="0029248E"/>
    <w:rsid w:val="00292B57"/>
    <w:rsid w:val="002A57D1"/>
    <w:rsid w:val="002B107A"/>
    <w:rsid w:val="002B1C3E"/>
    <w:rsid w:val="002B2854"/>
    <w:rsid w:val="002C13A6"/>
    <w:rsid w:val="002C46DE"/>
    <w:rsid w:val="002C7D88"/>
    <w:rsid w:val="002D4469"/>
    <w:rsid w:val="002D5A81"/>
    <w:rsid w:val="002E589C"/>
    <w:rsid w:val="002E7F1C"/>
    <w:rsid w:val="002F2298"/>
    <w:rsid w:val="00302F64"/>
    <w:rsid w:val="003057B7"/>
    <w:rsid w:val="00307B08"/>
    <w:rsid w:val="00311A7D"/>
    <w:rsid w:val="0031257D"/>
    <w:rsid w:val="00313C6B"/>
    <w:rsid w:val="00327B71"/>
    <w:rsid w:val="00335E6F"/>
    <w:rsid w:val="0034208D"/>
    <w:rsid w:val="00344800"/>
    <w:rsid w:val="00352ED5"/>
    <w:rsid w:val="00360B36"/>
    <w:rsid w:val="00373C0F"/>
    <w:rsid w:val="003810F3"/>
    <w:rsid w:val="003815E3"/>
    <w:rsid w:val="00386644"/>
    <w:rsid w:val="00387F40"/>
    <w:rsid w:val="00390393"/>
    <w:rsid w:val="0039259D"/>
    <w:rsid w:val="00394C7F"/>
    <w:rsid w:val="00397AA5"/>
    <w:rsid w:val="003A06E0"/>
    <w:rsid w:val="003A4BF1"/>
    <w:rsid w:val="003B0525"/>
    <w:rsid w:val="003C7A74"/>
    <w:rsid w:val="003D0E79"/>
    <w:rsid w:val="003D5B49"/>
    <w:rsid w:val="003E1336"/>
    <w:rsid w:val="003E3992"/>
    <w:rsid w:val="003F2C86"/>
    <w:rsid w:val="003F4327"/>
    <w:rsid w:val="003F697C"/>
    <w:rsid w:val="004049DA"/>
    <w:rsid w:val="00411C68"/>
    <w:rsid w:val="00415CA9"/>
    <w:rsid w:val="00425864"/>
    <w:rsid w:val="00431F43"/>
    <w:rsid w:val="00452CFC"/>
    <w:rsid w:val="00455309"/>
    <w:rsid w:val="00455CCE"/>
    <w:rsid w:val="00460D73"/>
    <w:rsid w:val="004612E4"/>
    <w:rsid w:val="004620B6"/>
    <w:rsid w:val="00466779"/>
    <w:rsid w:val="0047054D"/>
    <w:rsid w:val="004723F6"/>
    <w:rsid w:val="004739D1"/>
    <w:rsid w:val="00481755"/>
    <w:rsid w:val="00483DF8"/>
    <w:rsid w:val="00485EE4"/>
    <w:rsid w:val="004A2537"/>
    <w:rsid w:val="004A49F9"/>
    <w:rsid w:val="004A5D5C"/>
    <w:rsid w:val="004A7AC5"/>
    <w:rsid w:val="004B034E"/>
    <w:rsid w:val="004C2ACE"/>
    <w:rsid w:val="004D01EC"/>
    <w:rsid w:val="004D0313"/>
    <w:rsid w:val="004D0DDB"/>
    <w:rsid w:val="004D53A8"/>
    <w:rsid w:val="004D6437"/>
    <w:rsid w:val="004E10CD"/>
    <w:rsid w:val="004E4882"/>
    <w:rsid w:val="004E7091"/>
    <w:rsid w:val="004F2859"/>
    <w:rsid w:val="004F3155"/>
    <w:rsid w:val="00503E64"/>
    <w:rsid w:val="00505D77"/>
    <w:rsid w:val="00515723"/>
    <w:rsid w:val="00516741"/>
    <w:rsid w:val="00523BEB"/>
    <w:rsid w:val="0052557E"/>
    <w:rsid w:val="00530606"/>
    <w:rsid w:val="00530D25"/>
    <w:rsid w:val="005330F1"/>
    <w:rsid w:val="00533EBC"/>
    <w:rsid w:val="00541CC8"/>
    <w:rsid w:val="00545045"/>
    <w:rsid w:val="00552C62"/>
    <w:rsid w:val="00554924"/>
    <w:rsid w:val="005603DF"/>
    <w:rsid w:val="00561F2F"/>
    <w:rsid w:val="005763F1"/>
    <w:rsid w:val="0057767E"/>
    <w:rsid w:val="00583009"/>
    <w:rsid w:val="005855AB"/>
    <w:rsid w:val="00591333"/>
    <w:rsid w:val="00591FA1"/>
    <w:rsid w:val="005B312F"/>
    <w:rsid w:val="005B3507"/>
    <w:rsid w:val="005B6916"/>
    <w:rsid w:val="005C13DC"/>
    <w:rsid w:val="005C35E0"/>
    <w:rsid w:val="005C4FEB"/>
    <w:rsid w:val="005C7115"/>
    <w:rsid w:val="005F3E9C"/>
    <w:rsid w:val="005F47F2"/>
    <w:rsid w:val="00612278"/>
    <w:rsid w:val="00613D74"/>
    <w:rsid w:val="0061581C"/>
    <w:rsid w:val="006166DE"/>
    <w:rsid w:val="00616E75"/>
    <w:rsid w:val="006206B5"/>
    <w:rsid w:val="00620FA1"/>
    <w:rsid w:val="00626A54"/>
    <w:rsid w:val="006320D7"/>
    <w:rsid w:val="006331EB"/>
    <w:rsid w:val="0064089A"/>
    <w:rsid w:val="00650E95"/>
    <w:rsid w:val="006518D0"/>
    <w:rsid w:val="00677E42"/>
    <w:rsid w:val="006824B9"/>
    <w:rsid w:val="006B025D"/>
    <w:rsid w:val="006B6061"/>
    <w:rsid w:val="006C2531"/>
    <w:rsid w:val="006C515F"/>
    <w:rsid w:val="006D341C"/>
    <w:rsid w:val="006D6561"/>
    <w:rsid w:val="006D6C57"/>
    <w:rsid w:val="006D7F24"/>
    <w:rsid w:val="006F20E6"/>
    <w:rsid w:val="00703534"/>
    <w:rsid w:val="007046D2"/>
    <w:rsid w:val="007057D2"/>
    <w:rsid w:val="00706739"/>
    <w:rsid w:val="00707263"/>
    <w:rsid w:val="007120BF"/>
    <w:rsid w:val="00720261"/>
    <w:rsid w:val="00721DC3"/>
    <w:rsid w:val="00722E5C"/>
    <w:rsid w:val="007257DD"/>
    <w:rsid w:val="00747B98"/>
    <w:rsid w:val="00757C35"/>
    <w:rsid w:val="00764597"/>
    <w:rsid w:val="00764DC0"/>
    <w:rsid w:val="00793F62"/>
    <w:rsid w:val="007A4AA7"/>
    <w:rsid w:val="007B014C"/>
    <w:rsid w:val="007B1A25"/>
    <w:rsid w:val="007B1C0A"/>
    <w:rsid w:val="007C0FF4"/>
    <w:rsid w:val="007C4F7B"/>
    <w:rsid w:val="007C6C2D"/>
    <w:rsid w:val="007D0085"/>
    <w:rsid w:val="007F2DEB"/>
    <w:rsid w:val="007F496D"/>
    <w:rsid w:val="00813346"/>
    <w:rsid w:val="00816A07"/>
    <w:rsid w:val="00816AA6"/>
    <w:rsid w:val="00820423"/>
    <w:rsid w:val="00822A17"/>
    <w:rsid w:val="008341E3"/>
    <w:rsid w:val="008363A9"/>
    <w:rsid w:val="008414C8"/>
    <w:rsid w:val="00841825"/>
    <w:rsid w:val="00844DFE"/>
    <w:rsid w:val="00853A28"/>
    <w:rsid w:val="008551F7"/>
    <w:rsid w:val="00862274"/>
    <w:rsid w:val="00877CD6"/>
    <w:rsid w:val="008807F9"/>
    <w:rsid w:val="00882EB1"/>
    <w:rsid w:val="00891ADB"/>
    <w:rsid w:val="00891D1F"/>
    <w:rsid w:val="0089293F"/>
    <w:rsid w:val="00894777"/>
    <w:rsid w:val="0089632F"/>
    <w:rsid w:val="008B6488"/>
    <w:rsid w:val="008B661D"/>
    <w:rsid w:val="008B6A32"/>
    <w:rsid w:val="008C157E"/>
    <w:rsid w:val="008C4F04"/>
    <w:rsid w:val="008C4FB7"/>
    <w:rsid w:val="008C66B7"/>
    <w:rsid w:val="008C6A5A"/>
    <w:rsid w:val="008D569F"/>
    <w:rsid w:val="008D5701"/>
    <w:rsid w:val="008D57D5"/>
    <w:rsid w:val="008E39B3"/>
    <w:rsid w:val="008F0CB7"/>
    <w:rsid w:val="008F1AEB"/>
    <w:rsid w:val="008F1D6E"/>
    <w:rsid w:val="008F45A7"/>
    <w:rsid w:val="009002BA"/>
    <w:rsid w:val="009016FB"/>
    <w:rsid w:val="00903CF7"/>
    <w:rsid w:val="00925691"/>
    <w:rsid w:val="0092694C"/>
    <w:rsid w:val="00930F42"/>
    <w:rsid w:val="00931A83"/>
    <w:rsid w:val="009357BC"/>
    <w:rsid w:val="0094219B"/>
    <w:rsid w:val="009629EC"/>
    <w:rsid w:val="00964C1E"/>
    <w:rsid w:val="00990909"/>
    <w:rsid w:val="009972DE"/>
    <w:rsid w:val="009B09D2"/>
    <w:rsid w:val="009C1522"/>
    <w:rsid w:val="009D201C"/>
    <w:rsid w:val="009D23CB"/>
    <w:rsid w:val="009D2CA9"/>
    <w:rsid w:val="009D6AE2"/>
    <w:rsid w:val="009E2C76"/>
    <w:rsid w:val="009E3EB6"/>
    <w:rsid w:val="009F3C40"/>
    <w:rsid w:val="009F71C5"/>
    <w:rsid w:val="00A00202"/>
    <w:rsid w:val="00A016B7"/>
    <w:rsid w:val="00A072AE"/>
    <w:rsid w:val="00A11B32"/>
    <w:rsid w:val="00A278EA"/>
    <w:rsid w:val="00A3122D"/>
    <w:rsid w:val="00A479CB"/>
    <w:rsid w:val="00A619CF"/>
    <w:rsid w:val="00A63CBE"/>
    <w:rsid w:val="00A66D3A"/>
    <w:rsid w:val="00A72E89"/>
    <w:rsid w:val="00A77261"/>
    <w:rsid w:val="00A807E9"/>
    <w:rsid w:val="00A90AFC"/>
    <w:rsid w:val="00A90CB3"/>
    <w:rsid w:val="00A9665E"/>
    <w:rsid w:val="00AA4886"/>
    <w:rsid w:val="00AB2666"/>
    <w:rsid w:val="00AC16AE"/>
    <w:rsid w:val="00AC534A"/>
    <w:rsid w:val="00AD10A1"/>
    <w:rsid w:val="00AD1A32"/>
    <w:rsid w:val="00AD6DFB"/>
    <w:rsid w:val="00AE1982"/>
    <w:rsid w:val="00AF321B"/>
    <w:rsid w:val="00AF6E20"/>
    <w:rsid w:val="00AF7759"/>
    <w:rsid w:val="00B00737"/>
    <w:rsid w:val="00B01F09"/>
    <w:rsid w:val="00B02612"/>
    <w:rsid w:val="00B0297A"/>
    <w:rsid w:val="00B03D72"/>
    <w:rsid w:val="00B06386"/>
    <w:rsid w:val="00B07E2B"/>
    <w:rsid w:val="00B248BE"/>
    <w:rsid w:val="00B30221"/>
    <w:rsid w:val="00B45D4D"/>
    <w:rsid w:val="00B61B69"/>
    <w:rsid w:val="00B64648"/>
    <w:rsid w:val="00B72415"/>
    <w:rsid w:val="00B84CE7"/>
    <w:rsid w:val="00B93ADC"/>
    <w:rsid w:val="00BB02C2"/>
    <w:rsid w:val="00BB084C"/>
    <w:rsid w:val="00BB3626"/>
    <w:rsid w:val="00BB6C6D"/>
    <w:rsid w:val="00BB7E29"/>
    <w:rsid w:val="00BC261D"/>
    <w:rsid w:val="00BC51C4"/>
    <w:rsid w:val="00BF0B3F"/>
    <w:rsid w:val="00BF0D2F"/>
    <w:rsid w:val="00BF6C08"/>
    <w:rsid w:val="00BF7FB4"/>
    <w:rsid w:val="00C16E65"/>
    <w:rsid w:val="00C21A53"/>
    <w:rsid w:val="00C22933"/>
    <w:rsid w:val="00C22C18"/>
    <w:rsid w:val="00C26C10"/>
    <w:rsid w:val="00C3011B"/>
    <w:rsid w:val="00C37C3B"/>
    <w:rsid w:val="00C41A1B"/>
    <w:rsid w:val="00C46B5D"/>
    <w:rsid w:val="00C50525"/>
    <w:rsid w:val="00C521C7"/>
    <w:rsid w:val="00C56D29"/>
    <w:rsid w:val="00C650AF"/>
    <w:rsid w:val="00C658BB"/>
    <w:rsid w:val="00C65F50"/>
    <w:rsid w:val="00C806FE"/>
    <w:rsid w:val="00C816A0"/>
    <w:rsid w:val="00C81D92"/>
    <w:rsid w:val="00C83E24"/>
    <w:rsid w:val="00C854BD"/>
    <w:rsid w:val="00C85E85"/>
    <w:rsid w:val="00C864E5"/>
    <w:rsid w:val="00C967E7"/>
    <w:rsid w:val="00C9797C"/>
    <w:rsid w:val="00CA7B3A"/>
    <w:rsid w:val="00CB2F0B"/>
    <w:rsid w:val="00CB7586"/>
    <w:rsid w:val="00CC117C"/>
    <w:rsid w:val="00CC23AC"/>
    <w:rsid w:val="00CC2520"/>
    <w:rsid w:val="00CD1BC1"/>
    <w:rsid w:val="00CD3E13"/>
    <w:rsid w:val="00CE14B1"/>
    <w:rsid w:val="00CE5E75"/>
    <w:rsid w:val="00CF38CE"/>
    <w:rsid w:val="00CF7FAC"/>
    <w:rsid w:val="00D01DB3"/>
    <w:rsid w:val="00D04C57"/>
    <w:rsid w:val="00D05196"/>
    <w:rsid w:val="00D06E3F"/>
    <w:rsid w:val="00D10ABA"/>
    <w:rsid w:val="00D1138D"/>
    <w:rsid w:val="00D12E83"/>
    <w:rsid w:val="00D15CAF"/>
    <w:rsid w:val="00D206EE"/>
    <w:rsid w:val="00D211D3"/>
    <w:rsid w:val="00D4635A"/>
    <w:rsid w:val="00D518EA"/>
    <w:rsid w:val="00D638A5"/>
    <w:rsid w:val="00D64CA4"/>
    <w:rsid w:val="00D66634"/>
    <w:rsid w:val="00D749D0"/>
    <w:rsid w:val="00D818EA"/>
    <w:rsid w:val="00DA13E7"/>
    <w:rsid w:val="00DB0FB8"/>
    <w:rsid w:val="00DB2245"/>
    <w:rsid w:val="00DB5710"/>
    <w:rsid w:val="00DB5F60"/>
    <w:rsid w:val="00DB6ACF"/>
    <w:rsid w:val="00DC4C69"/>
    <w:rsid w:val="00DD3D67"/>
    <w:rsid w:val="00DE11B4"/>
    <w:rsid w:val="00DE395C"/>
    <w:rsid w:val="00DF33AC"/>
    <w:rsid w:val="00E06559"/>
    <w:rsid w:val="00E06CCC"/>
    <w:rsid w:val="00E06EAC"/>
    <w:rsid w:val="00E13097"/>
    <w:rsid w:val="00E202EC"/>
    <w:rsid w:val="00E2183F"/>
    <w:rsid w:val="00E25F92"/>
    <w:rsid w:val="00E45AC5"/>
    <w:rsid w:val="00E47425"/>
    <w:rsid w:val="00E5403C"/>
    <w:rsid w:val="00E54EFD"/>
    <w:rsid w:val="00E60BA4"/>
    <w:rsid w:val="00E61E5A"/>
    <w:rsid w:val="00E70BB8"/>
    <w:rsid w:val="00E73CED"/>
    <w:rsid w:val="00E81A02"/>
    <w:rsid w:val="00E925A1"/>
    <w:rsid w:val="00E96849"/>
    <w:rsid w:val="00EA299E"/>
    <w:rsid w:val="00EA3F83"/>
    <w:rsid w:val="00EB59A0"/>
    <w:rsid w:val="00ED28B7"/>
    <w:rsid w:val="00ED3E60"/>
    <w:rsid w:val="00ED796A"/>
    <w:rsid w:val="00ED7C3A"/>
    <w:rsid w:val="00EF2AED"/>
    <w:rsid w:val="00EF47B6"/>
    <w:rsid w:val="00F046F8"/>
    <w:rsid w:val="00F04CCC"/>
    <w:rsid w:val="00F1104C"/>
    <w:rsid w:val="00F11419"/>
    <w:rsid w:val="00F24E5C"/>
    <w:rsid w:val="00F24FFC"/>
    <w:rsid w:val="00F32003"/>
    <w:rsid w:val="00F36523"/>
    <w:rsid w:val="00F433E2"/>
    <w:rsid w:val="00F43DA4"/>
    <w:rsid w:val="00F44B70"/>
    <w:rsid w:val="00F47CEE"/>
    <w:rsid w:val="00F5217B"/>
    <w:rsid w:val="00F5252A"/>
    <w:rsid w:val="00F554FD"/>
    <w:rsid w:val="00F557B7"/>
    <w:rsid w:val="00F65502"/>
    <w:rsid w:val="00F75D31"/>
    <w:rsid w:val="00F92CF3"/>
    <w:rsid w:val="00F96806"/>
    <w:rsid w:val="00FA55A5"/>
    <w:rsid w:val="00FA68A1"/>
    <w:rsid w:val="00FA76AD"/>
    <w:rsid w:val="00FB01DA"/>
    <w:rsid w:val="00FB12ED"/>
    <w:rsid w:val="00FB1861"/>
    <w:rsid w:val="00FB4DD4"/>
    <w:rsid w:val="00FB52B4"/>
    <w:rsid w:val="00FB5B1D"/>
    <w:rsid w:val="00FC6849"/>
    <w:rsid w:val="00FD03EF"/>
    <w:rsid w:val="00FD2DD4"/>
    <w:rsid w:val="00FD56A2"/>
    <w:rsid w:val="00FD78E4"/>
    <w:rsid w:val="00FE4B3D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14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4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4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4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4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4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4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4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4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DC3"/>
  </w:style>
  <w:style w:type="paragraph" w:styleId="a5">
    <w:name w:val="footer"/>
    <w:basedOn w:val="a"/>
    <w:link w:val="a6"/>
    <w:uiPriority w:val="99"/>
    <w:unhideWhenUsed/>
    <w:rsid w:val="00721D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DC3"/>
  </w:style>
  <w:style w:type="paragraph" w:styleId="a7">
    <w:name w:val="Balloon Text"/>
    <w:basedOn w:val="a"/>
    <w:link w:val="a8"/>
    <w:uiPriority w:val="99"/>
    <w:semiHidden/>
    <w:unhideWhenUsed/>
    <w:rsid w:val="00721D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DC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91D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14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14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14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141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141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141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141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141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1419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F114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F114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114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F11419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F11419"/>
    <w:rPr>
      <w:b/>
      <w:bCs/>
    </w:rPr>
  </w:style>
  <w:style w:type="character" w:styleId="af">
    <w:name w:val="Emphasis"/>
    <w:basedOn w:val="a0"/>
    <w:uiPriority w:val="20"/>
    <w:qFormat/>
    <w:rsid w:val="00F11419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F11419"/>
    <w:rPr>
      <w:szCs w:val="32"/>
    </w:rPr>
  </w:style>
  <w:style w:type="paragraph" w:styleId="af1">
    <w:name w:val="List Paragraph"/>
    <w:basedOn w:val="a"/>
    <w:uiPriority w:val="34"/>
    <w:qFormat/>
    <w:rsid w:val="00F114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1419"/>
    <w:rPr>
      <w:i/>
    </w:rPr>
  </w:style>
  <w:style w:type="character" w:customStyle="1" w:styleId="22">
    <w:name w:val="Цитата 2 Знак"/>
    <w:basedOn w:val="a0"/>
    <w:link w:val="21"/>
    <w:uiPriority w:val="29"/>
    <w:rsid w:val="00F11419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11419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11419"/>
    <w:rPr>
      <w:b/>
      <w:i/>
      <w:sz w:val="24"/>
    </w:rPr>
  </w:style>
  <w:style w:type="character" w:styleId="af4">
    <w:name w:val="Subtle Emphasis"/>
    <w:uiPriority w:val="19"/>
    <w:qFormat/>
    <w:rsid w:val="00F11419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11419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11419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114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114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1141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14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4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4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4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4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4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4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4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4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DC3"/>
  </w:style>
  <w:style w:type="paragraph" w:styleId="a5">
    <w:name w:val="footer"/>
    <w:basedOn w:val="a"/>
    <w:link w:val="a6"/>
    <w:uiPriority w:val="99"/>
    <w:unhideWhenUsed/>
    <w:rsid w:val="00721D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DC3"/>
  </w:style>
  <w:style w:type="paragraph" w:styleId="a7">
    <w:name w:val="Balloon Text"/>
    <w:basedOn w:val="a"/>
    <w:link w:val="a8"/>
    <w:uiPriority w:val="99"/>
    <w:semiHidden/>
    <w:unhideWhenUsed/>
    <w:rsid w:val="00721D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DC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91D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14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14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14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141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141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141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141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141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1419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F114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F114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114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F11419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F11419"/>
    <w:rPr>
      <w:b/>
      <w:bCs/>
    </w:rPr>
  </w:style>
  <w:style w:type="character" w:styleId="af">
    <w:name w:val="Emphasis"/>
    <w:basedOn w:val="a0"/>
    <w:uiPriority w:val="20"/>
    <w:qFormat/>
    <w:rsid w:val="00F11419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F11419"/>
    <w:rPr>
      <w:szCs w:val="32"/>
    </w:rPr>
  </w:style>
  <w:style w:type="paragraph" w:styleId="af1">
    <w:name w:val="List Paragraph"/>
    <w:basedOn w:val="a"/>
    <w:uiPriority w:val="34"/>
    <w:qFormat/>
    <w:rsid w:val="00F114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1419"/>
    <w:rPr>
      <w:i/>
    </w:rPr>
  </w:style>
  <w:style w:type="character" w:customStyle="1" w:styleId="22">
    <w:name w:val="Цитата 2 Знак"/>
    <w:basedOn w:val="a0"/>
    <w:link w:val="21"/>
    <w:uiPriority w:val="29"/>
    <w:rsid w:val="00F11419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11419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11419"/>
    <w:rPr>
      <w:b/>
      <w:i/>
      <w:sz w:val="24"/>
    </w:rPr>
  </w:style>
  <w:style w:type="character" w:styleId="af4">
    <w:name w:val="Subtle Emphasis"/>
    <w:uiPriority w:val="19"/>
    <w:qFormat/>
    <w:rsid w:val="00F11419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11419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11419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114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114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114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brazovaka.ru/alpha/s/shekspir-uilyam-shakespeare-william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yperlink" Target="http://litervsh.ru/stikhi-o-pisatelyakh-poetakh-i-ikh-proizvedeniyakh/russkaya-klassika/37-stikhi-o-turgenev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brazovaka.ru/alpha/b/bajron-dzhordzh-gordon-byron-jordge-gordon" TargetMode="External"/><Relationship Id="rId17" Type="http://schemas.openxmlformats.org/officeDocument/2006/relationships/hyperlink" Target="https://obrazovaka.ru/books/turgenev/asya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obrazovaka.ru/books/turgenev/bezhin-lug" TargetMode="External"/><Relationship Id="rId20" Type="http://schemas.openxmlformats.org/officeDocument/2006/relationships/hyperlink" Target="https://obrazovaka.ru/alpha/l/lermontov-mixail-yurevich-lermontov-mikhail-yuryevich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brazovaka.ru/books/turgenev/hor-i-kalinych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brazovaka.ru/books/turgenev/otcy-i-deti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18.jpeg"/><Relationship Id="rId10" Type="http://schemas.openxmlformats.org/officeDocument/2006/relationships/hyperlink" Target="https://obrazovaka.ru/nekrasov-nikolay.html" TargetMode="External"/><Relationship Id="rId19" Type="http://schemas.openxmlformats.org/officeDocument/2006/relationships/hyperlink" Target="https://obrazovaka.ru/alpha/p/pushkin-aleksandr-sergeevich-pushkin-aleksandr-sergeyevich" TargetMode="External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brazovaka.ru/books/turgenev/mumu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hyperlink" Target="http://www.literatu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2018-11-04T12:33:00Z</cp:lastPrinted>
  <dcterms:created xsi:type="dcterms:W3CDTF">2018-11-03T15:18:00Z</dcterms:created>
  <dcterms:modified xsi:type="dcterms:W3CDTF">2018-11-04T12:34:00Z</dcterms:modified>
</cp:coreProperties>
</file>