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BD" w:rsidRPr="002B3EBD" w:rsidRDefault="002B3EBD" w:rsidP="003007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>Урок по литературному чтению, 4 класс, по программе «Школа России».</w:t>
      </w:r>
    </w:p>
    <w:p w:rsidR="002B3EBD" w:rsidRPr="002B3EBD" w:rsidRDefault="002B3EBD" w:rsidP="003007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Pr="002B3EBD">
        <w:rPr>
          <w:rFonts w:ascii="Times New Roman" w:hAnsi="Times New Roman" w:cs="Times New Roman"/>
          <w:b/>
          <w:i/>
          <w:sz w:val="24"/>
          <w:szCs w:val="24"/>
        </w:rPr>
        <w:t>«Поэтическая тетрадь. Картины природы в лирических стихотворениях»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3EBD" w:rsidRDefault="002B3EBD" w:rsidP="00300709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2B3EBD">
        <w:rPr>
          <w:b/>
        </w:rPr>
        <w:t xml:space="preserve">Цель: </w:t>
      </w:r>
      <w:r>
        <w:t>Обобщение и систематизация знаний по изученному разделу, развитие навыков выразительного чтения лирических произведений и творческих способностей детей, умение анализировать и сравнивать художественные произведения, формирование умения работать в командах.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>Ресурсы:</w:t>
      </w:r>
      <w:r>
        <w:rPr>
          <w:b/>
        </w:rPr>
        <w:t xml:space="preserve"> </w:t>
      </w:r>
      <w:r w:rsidRPr="002B3EBD">
        <w:rPr>
          <w:rFonts w:ascii="Times New Roman" w:hAnsi="Times New Roman" w:cs="Times New Roman"/>
          <w:i/>
          <w:sz w:val="24"/>
          <w:szCs w:val="24"/>
        </w:rPr>
        <w:t xml:space="preserve">учебник Литературное чтение, часть 1, авторы: Л.Ф.Климанова, В.Г.Горецкий и др,  раздел </w:t>
      </w:r>
      <w:r>
        <w:rPr>
          <w:rFonts w:ascii="Times New Roman" w:hAnsi="Times New Roman" w:cs="Times New Roman"/>
          <w:i/>
          <w:sz w:val="24"/>
          <w:szCs w:val="24"/>
        </w:rPr>
        <w:t>«Поэтическая тетрадь».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жетоны для командной игры «Знатоку литературы», портреты писателей, листок А4 и маркер (по количеству команд - 2), таблица «Сравнение лирических произведений» (по количеству команд), листок со словом «Снег», для награждения медали: «Лучшему чтецу», «1 место по литературе», «2 место по литературе», «Кто много читает, тот много знает» (если ничья).  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>обобщение и систематизация знаний по разделу.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Жюри: </w:t>
      </w:r>
      <w:r>
        <w:rPr>
          <w:rFonts w:ascii="Times New Roman" w:hAnsi="Times New Roman" w:cs="Times New Roman"/>
          <w:sz w:val="24"/>
          <w:szCs w:val="24"/>
        </w:rPr>
        <w:t>в роли жюри выступают родители (можно в качестве жюри пригласить учителей – филологов старш</w:t>
      </w:r>
      <w:r w:rsidR="006D0D29">
        <w:rPr>
          <w:rFonts w:ascii="Times New Roman" w:hAnsi="Times New Roman" w:cs="Times New Roman"/>
          <w:sz w:val="24"/>
          <w:szCs w:val="24"/>
        </w:rPr>
        <w:t>их классов или учащихся - старше</w:t>
      </w:r>
      <w:r>
        <w:rPr>
          <w:rFonts w:ascii="Times New Roman" w:hAnsi="Times New Roman" w:cs="Times New Roman"/>
          <w:sz w:val="24"/>
          <w:szCs w:val="24"/>
        </w:rPr>
        <w:t>классников).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2B3EBD" w:rsidRPr="002B3EBD" w:rsidRDefault="002B3EBD" w:rsidP="00300709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>Организационный момент урока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Прозвенел уже звонок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Начинается урок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сегодня не одни,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Гости на урок пришли,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Повернитесь поскорей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Поприветствуте гостей!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звонок нам дал сигнал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Поработать час настал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что время не теряем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работать начинаем.</w:t>
      </w:r>
    </w:p>
    <w:p w:rsidR="002B3EBD" w:rsidRPr="002B3EBD" w:rsidRDefault="002B3EBD" w:rsidP="00300709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>Речевая разминка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доске запись: 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Кто хочет </w:t>
      </w:r>
      <w:r>
        <w:rPr>
          <w:rFonts w:ascii="Times New Roman" w:hAnsi="Times New Roman" w:cs="Times New Roman"/>
          <w:sz w:val="24"/>
          <w:szCs w:val="24"/>
          <w:u w:val="single"/>
        </w:rPr>
        <w:t>разговаривать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Тот должен </w:t>
      </w:r>
      <w:r>
        <w:rPr>
          <w:rFonts w:ascii="Times New Roman" w:hAnsi="Times New Roman" w:cs="Times New Roman"/>
          <w:sz w:val="24"/>
          <w:szCs w:val="24"/>
          <w:u w:val="single"/>
        </w:rPr>
        <w:t>выговаривать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Pr="002B3EBD">
        <w:rPr>
          <w:rFonts w:ascii="Times New Roman" w:hAnsi="Times New Roman" w:cs="Times New Roman"/>
          <w:sz w:val="24"/>
          <w:szCs w:val="24"/>
          <w:u w:val="single"/>
        </w:rPr>
        <w:t>правильно и внятно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было </w:t>
      </w:r>
      <w:r w:rsidRPr="002B3EBD">
        <w:rPr>
          <w:rFonts w:ascii="Times New Roman" w:hAnsi="Times New Roman" w:cs="Times New Roman"/>
          <w:sz w:val="24"/>
          <w:szCs w:val="24"/>
          <w:u w:val="single"/>
        </w:rPr>
        <w:t>всем понятно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B3EBD" w:rsidRDefault="002B3EBD" w:rsidP="00300709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Прочитаем хором медленно;</w:t>
      </w:r>
    </w:p>
    <w:p w:rsidR="002B3EBD" w:rsidRDefault="002B3EBD" w:rsidP="00300709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по слогам;</w:t>
      </w:r>
    </w:p>
    <w:p w:rsidR="002B3EBD" w:rsidRDefault="002B3EBD" w:rsidP="00300709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с логическим ударением;</w:t>
      </w:r>
    </w:p>
    <w:p w:rsidR="002B3EBD" w:rsidRDefault="002B3EBD" w:rsidP="00300709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быстро;</w:t>
      </w:r>
    </w:p>
    <w:p w:rsidR="002B3EBD" w:rsidRDefault="002B3EBD" w:rsidP="00300709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скороговоркой;</w:t>
      </w:r>
    </w:p>
    <w:p w:rsidR="002B3EBD" w:rsidRPr="002B3EBD" w:rsidRDefault="002B3EBD" w:rsidP="00300709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>Самоопределение к деятельности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называется раздел, произведения которого мы закончили изучать?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творчеством каких писателей мы познакомились? (Ф.И. Тютчев, А.А. Фет, Е.А.Баратынский, А.Н.Плещеев, И.С.Никитин, Н.А.Некрасов, И.А.Бунин)</w:t>
      </w:r>
    </w:p>
    <w:p w:rsidR="002B3EBD" w:rsidRDefault="002B3EBD" w:rsidP="002B3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произведения вы прочитали в этом разделе? 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Почему они объединены в «Поэтическую тетрадь»?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считаете, ребята, о чем пойдет речь на уроке? ( о лирических произведениях)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Сформулируйте тему урока.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на уроке будем работать в командах, выполнять задания, читать стихи наизусть, говорить об их поэтических особенностях, отвечать на вопросы, сочинять свои собственные стихи.</w:t>
      </w:r>
    </w:p>
    <w:p w:rsidR="002B3EBD" w:rsidRPr="002B3EBD" w:rsidRDefault="002B3EBD" w:rsidP="003007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>(Представить членов жюри</w:t>
      </w:r>
      <w:r>
        <w:rPr>
          <w:rFonts w:ascii="Times New Roman" w:hAnsi="Times New Roman" w:cs="Times New Roman"/>
          <w:b/>
          <w:sz w:val="24"/>
          <w:szCs w:val="24"/>
        </w:rPr>
        <w:t xml:space="preserve">, за каждое правильное выполненное задание команда получает жетоны «Знатоку литературы», выигрывает та команда, которая набирает максимальное количество жетонов).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Приложение 1</w:t>
      </w:r>
    </w:p>
    <w:p w:rsidR="002B3EBD" w:rsidRPr="002B3EBD" w:rsidRDefault="002B3EBD" w:rsidP="00300709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EBD">
        <w:rPr>
          <w:rFonts w:ascii="Times New Roman" w:hAnsi="Times New Roman" w:cs="Times New Roman"/>
          <w:b/>
          <w:sz w:val="24"/>
          <w:szCs w:val="24"/>
        </w:rPr>
        <w:t>Работа по теме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командам: Придумать название команде, связанное с темой раздела.</w:t>
      </w:r>
      <w:r w:rsidRPr="002B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(Название команды записать маркером на листе А4, жюри может дать 1 жетон команде «За оригинальное название»).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B3EBD">
        <w:rPr>
          <w:rFonts w:ascii="Times New Roman" w:hAnsi="Times New Roman" w:cs="Times New Roman"/>
          <w:sz w:val="24"/>
          <w:szCs w:val="24"/>
          <w:u w:val="single"/>
        </w:rPr>
        <w:t>1 задание командам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B3EBD">
        <w:rPr>
          <w:rFonts w:ascii="Times New Roman" w:hAnsi="Times New Roman" w:cs="Times New Roman"/>
          <w:b/>
          <w:i/>
          <w:sz w:val="24"/>
          <w:szCs w:val="24"/>
        </w:rPr>
        <w:t xml:space="preserve">«Узнай поэта по портрету» </w:t>
      </w:r>
      <w:r w:rsidR="006D0D29">
        <w:rPr>
          <w:rFonts w:ascii="Times New Roman" w:hAnsi="Times New Roman" w:cs="Times New Roman"/>
          <w:b/>
          <w:i/>
          <w:sz w:val="24"/>
          <w:szCs w:val="24"/>
        </w:rPr>
        <w:t>(за каждый правильный ответ команда получает 1 жетон, максимальное количество жетонов за задание - 3)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Для 1-ой команды: </w:t>
      </w:r>
      <w:r>
        <w:rPr>
          <w:rFonts w:ascii="Times New Roman" w:hAnsi="Times New Roman" w:cs="Times New Roman"/>
          <w:sz w:val="24"/>
          <w:szCs w:val="24"/>
        </w:rPr>
        <w:t>Ф.И. Тютчев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Е.А.Баратынский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А.Н.Плещеев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Для 2-ой команды: </w:t>
      </w:r>
      <w:r>
        <w:rPr>
          <w:rFonts w:ascii="Times New Roman" w:hAnsi="Times New Roman" w:cs="Times New Roman"/>
          <w:sz w:val="24"/>
          <w:szCs w:val="24"/>
        </w:rPr>
        <w:t>А.А. Фет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И.С.Никитин</w:t>
      </w:r>
    </w:p>
    <w:p w:rsidR="002B3EBD" w:rsidRDefault="002B3EBD" w:rsidP="003007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Н.А.Некрасов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754FAC" w:rsidRDefault="00754FAC" w:rsidP="003007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 задание командам </w:t>
      </w:r>
      <w:r>
        <w:rPr>
          <w:rFonts w:ascii="Times New Roman" w:hAnsi="Times New Roman" w:cs="Times New Roman"/>
          <w:b/>
          <w:sz w:val="24"/>
          <w:szCs w:val="24"/>
        </w:rPr>
        <w:t xml:space="preserve"> Игра «Да-нет»</w:t>
      </w:r>
      <w:r w:rsidR="006D0D29">
        <w:rPr>
          <w:rFonts w:ascii="Times New Roman" w:hAnsi="Times New Roman" w:cs="Times New Roman"/>
          <w:b/>
          <w:sz w:val="24"/>
          <w:szCs w:val="24"/>
        </w:rPr>
        <w:t xml:space="preserve"> (за каждый правильный ответ команда получает 1 жетон, максимальное количиство жетонов - 4)</w:t>
      </w:r>
    </w:p>
    <w:p w:rsidR="006D0D29" w:rsidRDefault="006D0D29" w:rsidP="0030070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0D29">
        <w:rPr>
          <w:rFonts w:ascii="Times New Roman" w:hAnsi="Times New Roman" w:cs="Times New Roman"/>
          <w:b/>
          <w:i/>
          <w:sz w:val="24"/>
          <w:szCs w:val="24"/>
        </w:rPr>
        <w:t xml:space="preserve">Для 1-ой команды: </w:t>
      </w:r>
    </w:p>
    <w:p w:rsidR="006D0D29" w:rsidRDefault="006D0D29" w:rsidP="0030070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Тютчева зовут Федор Иванович? (да)</w:t>
      </w:r>
    </w:p>
    <w:p w:rsidR="006D0D29" w:rsidRDefault="006D0D29" w:rsidP="0030070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стихотворения «Весенний дождь» Афанасий Фет? (да)</w:t>
      </w:r>
    </w:p>
    <w:p w:rsidR="006D0D29" w:rsidRDefault="006D0D29" w:rsidP="0030070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Никитина зовут Иван Саввич? (да)</w:t>
      </w:r>
    </w:p>
    <w:p w:rsidR="006D0D29" w:rsidRDefault="006D0D29" w:rsidP="0030070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стихотворения «Школьник» Федор Тютчев? (нет)</w:t>
      </w:r>
    </w:p>
    <w:p w:rsidR="006D0D29" w:rsidRDefault="006D0D29" w:rsidP="0030070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Для 2-ой команды:</w:t>
      </w:r>
    </w:p>
    <w:p w:rsidR="006D0D29" w:rsidRDefault="006D0D29" w:rsidP="00300709">
      <w:pPr>
        <w:pStyle w:val="a4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Фета зовут Афанасий Афанасьевич? (да)</w:t>
      </w:r>
    </w:p>
    <w:p w:rsidR="006D0D29" w:rsidRDefault="006D0D29" w:rsidP="00300709">
      <w:pPr>
        <w:pStyle w:val="a4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стихотворения «В синем небе плывут облака» Иван Никитин? (да)</w:t>
      </w:r>
    </w:p>
    <w:p w:rsidR="006D0D29" w:rsidRDefault="006D0D29" w:rsidP="00300709">
      <w:pPr>
        <w:pStyle w:val="a4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Стихотворение «Дети и птичка» написал Евгений Баратынский? (нет)</w:t>
      </w:r>
    </w:p>
    <w:p w:rsidR="006D0D29" w:rsidRDefault="006D0D29" w:rsidP="00300709">
      <w:pPr>
        <w:pStyle w:val="a4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Плещеева зовут Алексей Николаевич? (да)</w:t>
      </w:r>
    </w:p>
    <w:p w:rsidR="006D0D29" w:rsidRDefault="006D0D29" w:rsidP="003007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3 задание командам </w:t>
      </w:r>
      <w:r>
        <w:rPr>
          <w:rFonts w:ascii="Times New Roman" w:hAnsi="Times New Roman" w:cs="Times New Roman"/>
          <w:b/>
          <w:sz w:val="24"/>
          <w:szCs w:val="24"/>
        </w:rPr>
        <w:t xml:space="preserve">«Декламируем стихотворение» </w:t>
      </w:r>
    </w:p>
    <w:p w:rsidR="00225700" w:rsidRDefault="00225700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Каждая команда получает своего поэта, представитель от команды читает наизусть любое стихотворение данного поэта. (</w:t>
      </w:r>
      <w:r>
        <w:rPr>
          <w:rFonts w:ascii="Times New Roman" w:hAnsi="Times New Roman" w:cs="Times New Roman"/>
          <w:b/>
          <w:i/>
          <w:sz w:val="24"/>
          <w:szCs w:val="24"/>
        </w:rPr>
        <w:t>команда может получить за данное задание от 1 до 3 жетонов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25700" w:rsidRDefault="00225700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Для 1-ой команды: </w:t>
      </w:r>
      <w:r>
        <w:rPr>
          <w:rFonts w:ascii="Times New Roman" w:hAnsi="Times New Roman" w:cs="Times New Roman"/>
          <w:sz w:val="24"/>
          <w:szCs w:val="24"/>
        </w:rPr>
        <w:t>поэт – А.А. Фет</w:t>
      </w:r>
    </w:p>
    <w:p w:rsidR="00225700" w:rsidRDefault="00225700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2-ой команды: </w:t>
      </w:r>
      <w:r>
        <w:rPr>
          <w:rFonts w:ascii="Times New Roman" w:hAnsi="Times New Roman" w:cs="Times New Roman"/>
          <w:sz w:val="24"/>
          <w:szCs w:val="24"/>
        </w:rPr>
        <w:t>поэт – Ф.И. Тютчев</w:t>
      </w:r>
    </w:p>
    <w:p w:rsidR="00225700" w:rsidRPr="00225700" w:rsidRDefault="00225700" w:rsidP="003007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700">
        <w:rPr>
          <w:rFonts w:ascii="Times New Roman" w:hAnsi="Times New Roman" w:cs="Times New Roman"/>
          <w:sz w:val="24"/>
          <w:szCs w:val="24"/>
          <w:u w:val="single"/>
        </w:rPr>
        <w:t>4 задание командам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25700">
        <w:rPr>
          <w:rFonts w:ascii="Times New Roman" w:hAnsi="Times New Roman" w:cs="Times New Roman"/>
          <w:b/>
          <w:sz w:val="24"/>
          <w:szCs w:val="24"/>
        </w:rPr>
        <w:t>«Умеем ли мы наблюдать, сравнивать, анализировать?»</w:t>
      </w:r>
    </w:p>
    <w:p w:rsidR="00225700" w:rsidRDefault="00225700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-Каждая команда получает по два лирических произведения, нужно провести сравнительный анализ по вопросам и заполнить предложенную таблицу. (</w:t>
      </w:r>
      <w:r>
        <w:rPr>
          <w:rFonts w:ascii="Times New Roman" w:hAnsi="Times New Roman" w:cs="Times New Roman"/>
          <w:b/>
          <w:sz w:val="24"/>
          <w:szCs w:val="24"/>
        </w:rPr>
        <w:t>команда может получить за данное задание от 1 до 4 жетонов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25700" w:rsidRDefault="00225700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Для 1-ой команды: </w:t>
      </w:r>
      <w:r>
        <w:rPr>
          <w:rFonts w:ascii="Times New Roman" w:hAnsi="Times New Roman" w:cs="Times New Roman"/>
          <w:sz w:val="24"/>
          <w:szCs w:val="24"/>
        </w:rPr>
        <w:t>Ф.И.Тютчев «Еще земли печален вид» и Е.А.Баратынский «Весна, весна!»</w:t>
      </w:r>
    </w:p>
    <w:p w:rsidR="00225700" w:rsidRDefault="00225700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Для 2-ой команды: </w:t>
      </w:r>
      <w:r>
        <w:rPr>
          <w:rFonts w:ascii="Times New Roman" w:hAnsi="Times New Roman" w:cs="Times New Roman"/>
          <w:sz w:val="24"/>
          <w:szCs w:val="24"/>
        </w:rPr>
        <w:t>Е.А.Баратынский «Где сладкий шёпот» и Н.А.Некрасов «В зимние сумерки».</w:t>
      </w:r>
    </w:p>
    <w:p w:rsidR="00225700" w:rsidRDefault="00225700" w:rsidP="003007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Предлагаемая таблица для работы в </w:t>
      </w:r>
      <w:r>
        <w:rPr>
          <w:rFonts w:ascii="Times New Roman" w:hAnsi="Times New Roman" w:cs="Times New Roman"/>
          <w:i/>
          <w:sz w:val="24"/>
          <w:szCs w:val="24"/>
        </w:rPr>
        <w:t>Приложении 3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5 задание командам </w:t>
      </w:r>
      <w:r>
        <w:rPr>
          <w:rFonts w:ascii="Times New Roman" w:hAnsi="Times New Roman" w:cs="Times New Roman"/>
          <w:b/>
          <w:sz w:val="24"/>
          <w:szCs w:val="24"/>
        </w:rPr>
        <w:t>Игра «Акростих»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Акростих – это стихотворение,в котором начальные буквы строк составляют какое-либо слово. Это любимая игра в России в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веке.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Команды получают слово «Снег» и каждый ученик в команде пробует свои силы, сочиняет акростих. Затем ребятами выбираются лучшие и зачитываются вслух. (</w:t>
      </w:r>
      <w:r>
        <w:rPr>
          <w:rFonts w:ascii="Times New Roman" w:hAnsi="Times New Roman" w:cs="Times New Roman"/>
          <w:b/>
          <w:sz w:val="24"/>
          <w:szCs w:val="24"/>
        </w:rPr>
        <w:t>команда может получить от 1 до 5 жетонов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V. </w:t>
      </w:r>
      <w:r>
        <w:rPr>
          <w:rFonts w:ascii="Times New Roman" w:hAnsi="Times New Roman" w:cs="Times New Roman"/>
          <w:sz w:val="24"/>
          <w:szCs w:val="24"/>
        </w:rPr>
        <w:t>Рефлексия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вы думаете, что нам сегодня на уроке удалось? 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задания вам понравились больше всего?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VI.</w:t>
      </w:r>
      <w:r>
        <w:rPr>
          <w:rFonts w:ascii="Times New Roman" w:hAnsi="Times New Roman" w:cs="Times New Roman"/>
          <w:b/>
          <w:sz w:val="24"/>
          <w:szCs w:val="24"/>
        </w:rPr>
        <w:t xml:space="preserve"> Итоговая часть урока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как иначе можно назвать данный раздел? («Стихотворения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 о природе»)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вы молодцы, показали хорошие знания по данному разделу и проявили отличные творческие способности.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Наступило время подсчитать жетоны и определить победителей.</w:t>
      </w:r>
    </w:p>
    <w:p w:rsidR="00300709" w:rsidRDefault="00300709" w:rsidP="003007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(Ребята награждаются медалями за 1 и 2 место, если ничья, то все получают медаль «Кто много читает, тот много знает», также можно наградить медалью лучших ребят за конкурс</w:t>
      </w:r>
      <w:r w:rsidR="004212A7">
        <w:rPr>
          <w:rFonts w:ascii="Times New Roman" w:hAnsi="Times New Roman" w:cs="Times New Roman"/>
          <w:b/>
          <w:sz w:val="24"/>
          <w:szCs w:val="24"/>
        </w:rPr>
        <w:t>ы</w:t>
      </w:r>
      <w:r>
        <w:rPr>
          <w:rFonts w:ascii="Times New Roman" w:hAnsi="Times New Roman" w:cs="Times New Roman"/>
          <w:b/>
          <w:sz w:val="24"/>
          <w:szCs w:val="24"/>
        </w:rPr>
        <w:t xml:space="preserve"> «Декламирование стихотворение» и «Акростих»).        </w:t>
      </w:r>
      <w:r>
        <w:rPr>
          <w:rFonts w:ascii="Times New Roman" w:hAnsi="Times New Roman" w:cs="Times New Roman"/>
          <w:i/>
          <w:sz w:val="24"/>
          <w:szCs w:val="24"/>
        </w:rPr>
        <w:tab/>
        <w:t>Приложение 4</w:t>
      </w:r>
    </w:p>
    <w:p w:rsidR="00503F23" w:rsidRDefault="00503F23" w:rsidP="0030070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03F23" w:rsidRDefault="00503F23" w:rsidP="00503F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503F23" w:rsidRDefault="00503F23" w:rsidP="00503F23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Учебное пособие. </w:t>
      </w:r>
      <w:r w:rsidRPr="00503F23">
        <w:rPr>
          <w:rFonts w:ascii="Times New Roman" w:eastAsia="Times New Roman" w:hAnsi="Times New Roman" w:cs="Times New Roman"/>
          <w:kern w:val="36"/>
          <w:sz w:val="24"/>
          <w:szCs w:val="24"/>
        </w:rPr>
        <w:t>Литературное чтение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,</w:t>
      </w:r>
      <w:r w:rsidRPr="00503F2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4 класс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,</w:t>
      </w:r>
      <w:r w:rsidRPr="00503F2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1 часть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,</w:t>
      </w:r>
      <w:r w:rsidRPr="00503F23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Климанова, Горецкий, Школа России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>;</w:t>
      </w:r>
    </w:p>
    <w:p w:rsidR="00503F23" w:rsidRPr="00503F23" w:rsidRDefault="00503F23" w:rsidP="00503F23">
      <w:pPr>
        <w:pStyle w:val="a4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Кутявина С.В.: Литературное чтение. 4 класс. Поурочные разработки к УМК Л.Ф.Климановой («Школа России»).</w:t>
      </w:r>
    </w:p>
    <w:p w:rsidR="00503F23" w:rsidRPr="00503F23" w:rsidRDefault="00503F23" w:rsidP="00503F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00709" w:rsidRPr="00300709" w:rsidRDefault="00300709" w:rsidP="003007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4FAC" w:rsidRPr="006D0D29" w:rsidRDefault="00754FAC" w:rsidP="002B3E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66A2" w:rsidRDefault="001066A2" w:rsidP="002B3E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6A2" w:rsidRDefault="001066A2" w:rsidP="002B3E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EBD" w:rsidRPr="001066A2" w:rsidRDefault="001066A2" w:rsidP="001066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B3EBD" w:rsidRDefault="002B3EBD" w:rsidP="002B3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Приложение 1</w:t>
      </w: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3952875" cy="3733800"/>
            <wp:effectExtent l="19050" t="0" r="0" b="0"/>
            <wp:docPr id="1" name="Рисунок 1" descr="C:\Users\ПГКМ Ларина\Pictures\qO-6bEbV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ГКМ Ларина\Pictures\qO-6bEbVcx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909" r="-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Pr="002B3EBD" w:rsidRDefault="002B3EBD" w:rsidP="002B3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3EBD" w:rsidRPr="002B3EBD" w:rsidRDefault="002B3EBD" w:rsidP="002B3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Pr="002B3EBD" w:rsidRDefault="002B3EBD" w:rsidP="002B3E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3EBD" w:rsidRPr="002B3EBD" w:rsidRDefault="002B3EBD" w:rsidP="002B3EB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2B3EBD" w:rsidRPr="005A6971" w:rsidRDefault="002B3EBD" w:rsidP="002B3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EBD" w:rsidRDefault="002B3EBD" w:rsidP="002B3EBD">
      <w:pPr>
        <w:rPr>
          <w:rFonts w:ascii="Times New Roman" w:hAnsi="Times New Roman" w:cs="Times New Roman"/>
          <w:sz w:val="28"/>
          <w:szCs w:val="28"/>
        </w:rPr>
      </w:pPr>
    </w:p>
    <w:p w:rsidR="002B3EBD" w:rsidRDefault="002B3EBD" w:rsidP="002B3EB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EBD" w:rsidRDefault="002B3EBD" w:rsidP="002B3EBD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2B3EBD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2</w:t>
      </w: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1543050" cy="1869956"/>
            <wp:effectExtent l="19050" t="0" r="0" b="0"/>
            <wp:docPr id="2" name="Рисунок 2" descr="http://www.tyazhinagro.ru/biblioteka/tut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yazhinagro.ru/biblioteka/tuthe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6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Тютчев Федор Иванович</w:t>
      </w: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428750" cy="2114756"/>
            <wp:effectExtent l="19050" t="0" r="0" b="0"/>
            <wp:docPr id="5" name="Рисунок 5" descr="C:\Users\ПГКМ Ларина\Pictures\baratin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ГКМ Ларина\Pictures\baratins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1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>Баратынский Евгений Абрамович</w:t>
      </w: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524000" cy="1870927"/>
            <wp:effectExtent l="19050" t="0" r="0" b="0"/>
            <wp:docPr id="6" name="Рисунок 6" descr="C:\Users\ПГКМ Ларина\Pictures\A8JF4Xr-s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ГКМ Ларина\Pictures\A8JF4Xr-s9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7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>Плещеев Алексей Николаевич</w:t>
      </w: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1514475" cy="2067708"/>
            <wp:effectExtent l="19050" t="0" r="9525" b="0"/>
            <wp:docPr id="7" name="Рисунок 7" descr="C:\Users\ПГКМ Ларина\Pictures\hello_html_m5add8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ГКМ Ларина\Pictures\hello_html_m5add87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Фет Афанасий Афанасьевич</w:t>
      </w: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466850" cy="1944719"/>
            <wp:effectExtent l="19050" t="0" r="0" b="0"/>
            <wp:docPr id="8" name="Рисунок 8" descr="C:\Users\ПГКМ Ларина\Pictures\Nikit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ГКМ Ларина\Pictures\Nikitin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4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>Никитин Иван Саввич</w:t>
      </w: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B3EBD" w:rsidRDefault="002B3EBD" w:rsidP="002B3EB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600200" cy="1969928"/>
            <wp:effectExtent l="19050" t="0" r="0" b="0"/>
            <wp:docPr id="9" name="Рисунок 9" descr="C:\Users\ПГКМ Ларина\Pictures\hello_html_m70b3d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ГКМ Ларина\Pictures\hello_html_m70b3da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29" b="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41" cy="196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Некрасов Николай Алексеевич</w:t>
      </w:r>
    </w:p>
    <w:p w:rsidR="00225700" w:rsidRDefault="00225700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25700" w:rsidRDefault="00225700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25700" w:rsidRDefault="00225700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25700" w:rsidRDefault="00225700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25700" w:rsidRDefault="00225700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25700" w:rsidRDefault="00225700" w:rsidP="002B3EBD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25700" w:rsidRDefault="00225700" w:rsidP="00225700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3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225700" w:rsidTr="00225700">
        <w:tc>
          <w:tcPr>
            <w:tcW w:w="3190" w:type="dxa"/>
          </w:tcPr>
          <w:p w:rsidR="00225700" w:rsidRPr="00225700" w:rsidRDefault="00225700" w:rsidP="00225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3190" w:type="dxa"/>
          </w:tcPr>
          <w:p w:rsidR="00225700" w:rsidRPr="00225700" w:rsidRDefault="00225700" w:rsidP="00225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700">
              <w:rPr>
                <w:rFonts w:ascii="Times New Roman" w:hAnsi="Times New Roman" w:cs="Times New Roman"/>
                <w:b/>
                <w:sz w:val="24"/>
                <w:szCs w:val="24"/>
              </w:rPr>
              <w:t>Имя автора и название стихотворения</w:t>
            </w:r>
          </w:p>
        </w:tc>
        <w:tc>
          <w:tcPr>
            <w:tcW w:w="3191" w:type="dxa"/>
          </w:tcPr>
          <w:p w:rsidR="00225700" w:rsidRPr="00225700" w:rsidRDefault="00225700" w:rsidP="002257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700">
              <w:rPr>
                <w:rFonts w:ascii="Times New Roman" w:hAnsi="Times New Roman" w:cs="Times New Roman"/>
                <w:b/>
                <w:sz w:val="24"/>
                <w:szCs w:val="24"/>
              </w:rPr>
              <w:t>Имя автора и название стихотворения</w:t>
            </w:r>
          </w:p>
        </w:tc>
      </w:tr>
      <w:tr w:rsidR="00225700" w:rsidTr="00225700">
        <w:tc>
          <w:tcPr>
            <w:tcW w:w="3190" w:type="dxa"/>
          </w:tcPr>
          <w:p w:rsidR="00225700" w:rsidRPr="00225700" w:rsidRDefault="00225700" w:rsidP="00225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7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Какое время года описывает поэт?</w:t>
            </w:r>
          </w:p>
        </w:tc>
        <w:tc>
          <w:tcPr>
            <w:tcW w:w="3190" w:type="dxa"/>
          </w:tcPr>
          <w:p w:rsidR="00225700" w:rsidRDefault="00225700" w:rsidP="00225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25700" w:rsidRDefault="00225700" w:rsidP="00225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700" w:rsidTr="00225700">
        <w:tc>
          <w:tcPr>
            <w:tcW w:w="3190" w:type="dxa"/>
          </w:tcPr>
          <w:p w:rsidR="00225700" w:rsidRPr="00225700" w:rsidRDefault="00225700" w:rsidP="00225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Есть ли разница в том, как авторы изображают это время года?В чём? Найдите слова, которые подтверждают вашу мысль.</w:t>
            </w:r>
          </w:p>
        </w:tc>
        <w:tc>
          <w:tcPr>
            <w:tcW w:w="3190" w:type="dxa"/>
          </w:tcPr>
          <w:p w:rsidR="00225700" w:rsidRDefault="00225700" w:rsidP="00225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25700" w:rsidRDefault="00225700" w:rsidP="00225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700" w:rsidTr="00225700">
        <w:tc>
          <w:tcPr>
            <w:tcW w:w="3190" w:type="dxa"/>
          </w:tcPr>
          <w:p w:rsidR="00225700" w:rsidRDefault="00225700" w:rsidP="00225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Как эпитеты и сравнения помогают поэту нарисовать картины природы? Подтвердите примерами.</w:t>
            </w:r>
          </w:p>
        </w:tc>
        <w:tc>
          <w:tcPr>
            <w:tcW w:w="3190" w:type="dxa"/>
          </w:tcPr>
          <w:p w:rsidR="00225700" w:rsidRDefault="00225700" w:rsidP="00225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25700" w:rsidRDefault="00225700" w:rsidP="00225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700" w:rsidTr="00225700">
        <w:tc>
          <w:tcPr>
            <w:tcW w:w="3190" w:type="dxa"/>
          </w:tcPr>
          <w:p w:rsidR="00225700" w:rsidRDefault="00225700" w:rsidP="002257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Всегда ли с одинаковым чувством изображает автор природу? Почему?</w:t>
            </w:r>
          </w:p>
        </w:tc>
        <w:tc>
          <w:tcPr>
            <w:tcW w:w="3190" w:type="dxa"/>
          </w:tcPr>
          <w:p w:rsidR="00225700" w:rsidRDefault="00225700" w:rsidP="00225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25700" w:rsidRDefault="00225700" w:rsidP="00225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700" w:rsidRDefault="00225700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2257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709" w:rsidRDefault="00300709" w:rsidP="00300709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00709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4</w:t>
      </w:r>
    </w:p>
    <w:p w:rsidR="00300709" w:rsidRDefault="00300709" w:rsidP="0030070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3467100" cy="1971675"/>
            <wp:effectExtent l="19050" t="0" r="0" b="0"/>
            <wp:docPr id="3" name="Рисунок 1" descr="C:\Users\ПГКМ Ларина\Pictures\847724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ГКМ Ларина\Pictures\84772485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35" r="5371" b="3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09" w:rsidRDefault="00300709" w:rsidP="0030070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828800" cy="1950027"/>
            <wp:effectExtent l="19050" t="0" r="0" b="0"/>
            <wp:docPr id="4" name="Рисунок 2" descr="C:\Users\ПГКМ Ларина\Pictures\87392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ГКМ Ларина\Pictures\873920_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17" cy="194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105025" cy="2290696"/>
            <wp:effectExtent l="19050" t="0" r="9525" b="0"/>
            <wp:docPr id="10" name="Рисунок 3" descr="C:\Users\ПГКМ Ларина\Pictures\Kartinka-k-Novosty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ГКМ Ларина\Pictures\Kartinka-k-Novostya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9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09" w:rsidRPr="00300709" w:rsidRDefault="00300709" w:rsidP="00300709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2038350" cy="2643551"/>
            <wp:effectExtent l="19050" t="0" r="0" b="0"/>
            <wp:docPr id="11" name="Рисунок 4" descr="C:\Users\ПГКМ Ларина\Pictures\hello_html_m32607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ГКМ Ларина\Pictures\hello_html_m32607b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4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709" w:rsidRPr="00300709" w:rsidSect="006E5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57F2"/>
    <w:multiLevelType w:val="hybridMultilevel"/>
    <w:tmpl w:val="DD62B0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A0487"/>
    <w:multiLevelType w:val="hybridMultilevel"/>
    <w:tmpl w:val="AB58D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249F2"/>
    <w:multiLevelType w:val="hybridMultilevel"/>
    <w:tmpl w:val="051AF5EE"/>
    <w:lvl w:ilvl="0" w:tplc="2B3C23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C44F3"/>
    <w:multiLevelType w:val="hybridMultilevel"/>
    <w:tmpl w:val="F3FA681E"/>
    <w:lvl w:ilvl="0" w:tplc="CF72C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64124A"/>
    <w:multiLevelType w:val="hybridMultilevel"/>
    <w:tmpl w:val="A164F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202893"/>
    <w:multiLevelType w:val="hybridMultilevel"/>
    <w:tmpl w:val="D99EF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2498F"/>
    <w:multiLevelType w:val="hybridMultilevel"/>
    <w:tmpl w:val="5FEC66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AC2DDD"/>
    <w:multiLevelType w:val="hybridMultilevel"/>
    <w:tmpl w:val="5470E130"/>
    <w:lvl w:ilvl="0" w:tplc="E7624C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E4451"/>
    <w:rsid w:val="001066A2"/>
    <w:rsid w:val="00225700"/>
    <w:rsid w:val="002B3EBD"/>
    <w:rsid w:val="00300709"/>
    <w:rsid w:val="004212A7"/>
    <w:rsid w:val="00503F23"/>
    <w:rsid w:val="006D0D29"/>
    <w:rsid w:val="006E52D6"/>
    <w:rsid w:val="00754FAC"/>
    <w:rsid w:val="00796F17"/>
    <w:rsid w:val="007E4451"/>
    <w:rsid w:val="00EE3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2D6"/>
  </w:style>
  <w:style w:type="paragraph" w:styleId="1">
    <w:name w:val="heading 1"/>
    <w:basedOn w:val="a"/>
    <w:link w:val="10"/>
    <w:uiPriority w:val="9"/>
    <w:qFormat/>
    <w:rsid w:val="00503F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3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B3EB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B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EB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257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03F2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9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925</Words>
  <Characters>5277</Characters>
  <Application>Microsoft Office Word</Application>
  <DocSecurity>0</DocSecurity>
  <Lines>43</Lines>
  <Paragraphs>12</Paragraphs>
  <ScaleCrop>false</ScaleCrop>
  <Company>Grizli777</Company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ПГКМ Ларина</dc:creator>
  <cp:keywords/>
  <dc:description/>
  <cp:lastModifiedBy>ПГКМ Ларина</cp:lastModifiedBy>
  <cp:revision>11</cp:revision>
  <dcterms:created xsi:type="dcterms:W3CDTF">2021-07-01T10:43:00Z</dcterms:created>
  <dcterms:modified xsi:type="dcterms:W3CDTF">2021-07-02T14:04:00Z</dcterms:modified>
</cp:coreProperties>
</file>