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93" w:rsidRDefault="002D55A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2D55AC" w:rsidRPr="004B37F3" w:rsidRDefault="002D55AC" w:rsidP="002D55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30"/>
          <w:szCs w:val="30"/>
        </w:rPr>
      </w:pPr>
      <w:r w:rsidRPr="004B37F3">
        <w:rPr>
          <w:rFonts w:ascii="Times New Roman" w:eastAsia="Times New Roman" w:hAnsi="Times New Roman" w:cs="Times New Roman"/>
          <w:b/>
          <w:bCs/>
          <w:color w:val="4A4A4A"/>
          <w:sz w:val="30"/>
          <w:szCs w:val="30"/>
        </w:rPr>
        <w:t>«Silent Night Holy Night»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Silent night, holy night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 xml:space="preserve">All is </w:t>
      </w:r>
      <w:proofErr w:type="spellStart"/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carm</w:t>
      </w:r>
      <w:proofErr w:type="spellEnd"/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, all is bright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Round your Virgin Mother and Child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Holy Infant so tender and mild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Sleep in heavenly peace sleep in heavenly peace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Silent night, holy night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Shepherds quake at the sight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  <w:shd w:val="clear" w:color="auto" w:fill="EEFFEE"/>
        </w:rPr>
        <w:t>Glories stream from heaven afar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Heavenly hosts sing Alleluia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 xml:space="preserve">Christ the </w:t>
      </w:r>
      <w:proofErr w:type="spellStart"/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Saviour</w:t>
      </w:r>
      <w:proofErr w:type="spellEnd"/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 xml:space="preserve"> is born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 xml:space="preserve">Christ the </w:t>
      </w:r>
      <w:proofErr w:type="spellStart"/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Saviour</w:t>
      </w:r>
      <w:proofErr w:type="spellEnd"/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 xml:space="preserve"> is born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Silent night, holy night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Son of God, love's pure light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Radiant beams from thy holy face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With the dawn of redeeming grace</w:t>
      </w:r>
    </w:p>
    <w:p w:rsidR="002D55AC" w:rsidRPr="004B37F3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Jesus lord at thy birth</w:t>
      </w:r>
    </w:p>
    <w:p w:rsidR="002D55AC" w:rsidRPr="000364D5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</w:pPr>
      <w:r w:rsidRPr="004B37F3"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  <w:t>Jesus lord at thy birth</w:t>
      </w:r>
    </w:p>
    <w:p w:rsidR="002D55AC" w:rsidRPr="000364D5" w:rsidRDefault="002D55AC" w:rsidP="002D5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1"/>
          <w:szCs w:val="21"/>
          <w:bdr w:val="none" w:sz="0" w:space="0" w:color="auto" w:frame="1"/>
        </w:rPr>
      </w:pPr>
    </w:p>
    <w:p w:rsidR="002D55AC" w:rsidRDefault="002D55A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tbl>
      <w:tblPr>
        <w:tblW w:w="1323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0"/>
      </w:tblGrid>
      <w:tr w:rsidR="00F350FC" w:rsidRPr="00F350FC" w:rsidTr="00F350FC">
        <w:tc>
          <w:tcPr>
            <w:tcW w:w="5000" w:type="pct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50FC" w:rsidRPr="00F350FC" w:rsidRDefault="00F350FC" w:rsidP="004B7703">
            <w:pPr>
              <w:shd w:val="clear" w:color="auto" w:fill="FFFFFF" w:themeFill="background1"/>
              <w:spacing w:after="133" w:line="240" w:lineRule="auto"/>
              <w:textAlignment w:val="baseline"/>
              <w:outlineLvl w:val="3"/>
              <w:rPr>
                <w:rFonts w:ascii="inherit" w:eastAsia="Times New Roman" w:hAnsi="inherit" w:cs="Times New Roman"/>
                <w:b/>
                <w:bCs/>
                <w:color w:val="44556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 le pond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d’Avignon</w:t>
            </w:r>
            <w:proofErr w:type="spellEnd"/>
          </w:p>
        </w:tc>
      </w:tr>
    </w:tbl>
    <w:p w:rsidR="00F350FC" w:rsidRDefault="00F350FC" w:rsidP="004B7703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</w:rPr>
        <w:sectPr w:rsidR="00F350FC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23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0"/>
      </w:tblGrid>
      <w:tr w:rsidR="00F350FC" w:rsidRPr="00F350FC" w:rsidTr="007B2237"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50FC" w:rsidRPr="00F350FC" w:rsidRDefault="00F350FC" w:rsidP="004B77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rond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Les beaux messieurs font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Et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puis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encore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rond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Les belles dames font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Et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puis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encore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rond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Les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cordonniers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font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Et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puis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encore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rond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Les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blanchisseuses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font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Et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puis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encore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ça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P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proofErr w:type="gram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tous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en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rond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F350FC" w:rsidRDefault="00F350FC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on y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danse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Sur le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pont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d’Avignon</w:t>
            </w:r>
            <w:proofErr w:type="spellEnd"/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F350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AC60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lastRenderedPageBreak/>
              <w:t>Приложение</w:t>
            </w:r>
            <w:r w:rsidR="00AC6091" w:rsidRPr="00AC609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3</w:t>
            </w:r>
          </w:p>
          <w:p w:rsidR="00AC6091" w:rsidRPr="00F350FC" w:rsidRDefault="00AC6091" w:rsidP="004B770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Hello, hello!</w:t>
            </w:r>
          </w:p>
        </w:tc>
      </w:tr>
    </w:tbl>
    <w:p w:rsidR="00AC6091" w:rsidRDefault="00AC6091">
      <w:pPr>
        <w:rPr>
          <w:rFonts w:ascii="Times New Roman" w:eastAsia="Times New Roman" w:hAnsi="Times New Roman" w:cs="Times New Roman"/>
          <w:sz w:val="24"/>
          <w:szCs w:val="24"/>
        </w:rPr>
      </w:pPr>
      <w:r w:rsidRPr="00E574D5">
        <w:rPr>
          <w:rFonts w:ascii="Times New Roman" w:eastAsia="Times New Roman" w:hAnsi="Times New Roman" w:cs="Times New Roman"/>
          <w:sz w:val="24"/>
          <w:szCs w:val="24"/>
        </w:rPr>
        <w:lastRenderedPageBreak/>
        <w:t>Hello, hello! It’s nice to meet you.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Goodbye, goodbye! It’s time to go.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Hello, hello! It’s nice to meet you.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Goodbye, goodbye! It’s time to go.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You are there and I’m here.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You are far and then you are near.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You see me and say “Hello!”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  <w:t>But then “Goodbye</w:t>
      </w:r>
      <w:r w:rsidRPr="00E574D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574D5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E574D5">
        <w:rPr>
          <w:rFonts w:ascii="Times New Roman" w:eastAsia="Times New Roman" w:hAnsi="Times New Roman" w:cs="Times New Roman"/>
          <w:sz w:val="24"/>
          <w:szCs w:val="24"/>
        </w:rPr>
        <w:t xml:space="preserve"> time to go.”</w:t>
      </w:r>
    </w:p>
    <w:p w:rsidR="00AC6091" w:rsidRDefault="00AC609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4</w:t>
      </w:r>
    </w:p>
    <w:p w:rsidR="00AC6091" w:rsidRDefault="00AC6091" w:rsidP="00AC6091">
      <w:pPr>
        <w:pStyle w:val="a3"/>
        <w:shd w:val="clear" w:color="auto" w:fill="FFFFFF" w:themeFill="background1"/>
        <w:spacing w:before="150" w:beforeAutospacing="0" w:after="150" w:afterAutospacing="0"/>
        <w:rPr>
          <w:rStyle w:val="a4"/>
          <w:b w:val="0"/>
          <w:color w:val="333333"/>
          <w:lang w:val="ru-RU"/>
        </w:rPr>
      </w:pPr>
      <w:r w:rsidRPr="00AC6091">
        <w:rPr>
          <w:rStyle w:val="a4"/>
          <w:b w:val="0"/>
          <w:color w:val="333333"/>
        </w:rPr>
        <w:t>Ho, Ho, Ho</w:t>
      </w:r>
      <w:proofErr w:type="gramStart"/>
      <w:r w:rsidRPr="00AC6091">
        <w:rPr>
          <w:rStyle w:val="a4"/>
          <w:b w:val="0"/>
          <w:color w:val="333333"/>
        </w:rPr>
        <w:t>,</w:t>
      </w:r>
      <w:proofErr w:type="gramEnd"/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Snow, snow, snow.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What can I do</w:t>
      </w:r>
      <w:proofErr w:type="gramStart"/>
      <w:r w:rsidRPr="00AC6091">
        <w:rPr>
          <w:rStyle w:val="a4"/>
          <w:b w:val="0"/>
          <w:color w:val="333333"/>
        </w:rPr>
        <w:t>,</w:t>
      </w:r>
      <w:proofErr w:type="gramEnd"/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My Christmas tree won’t grow.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I’ve sang it a carol.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I’ve sang it a song.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I’ve fed it mince pies</w:t>
      </w:r>
      <w:proofErr w:type="gramStart"/>
      <w:r w:rsidRPr="00AC6091">
        <w:rPr>
          <w:rStyle w:val="a4"/>
          <w:b w:val="0"/>
          <w:color w:val="333333"/>
        </w:rPr>
        <w:t>,</w:t>
      </w:r>
      <w:proofErr w:type="gramEnd"/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Where’ve I gone wrong.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So I ran it a bath</w:t>
      </w:r>
      <w:r w:rsidRPr="00AC6091">
        <w:rPr>
          <w:b/>
          <w:color w:val="333333"/>
        </w:rPr>
        <w:br/>
      </w:r>
      <w:proofErr w:type="gramStart"/>
      <w:r w:rsidRPr="00AC6091">
        <w:rPr>
          <w:rStyle w:val="a4"/>
          <w:b w:val="0"/>
          <w:color w:val="333333"/>
        </w:rPr>
        <w:t>With</w:t>
      </w:r>
      <w:proofErr w:type="gramEnd"/>
      <w:r w:rsidRPr="00AC6091">
        <w:rPr>
          <w:rStyle w:val="a4"/>
          <w:b w:val="0"/>
          <w:color w:val="333333"/>
        </w:rPr>
        <w:t xml:space="preserve"> herbs and salts.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 dipped it in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 prayed and hoped.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 waited and waited.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Then I pulled it out.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 measured it once.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 measured it twice.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 measured it again.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Oh, dear!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It was just as short.</w:t>
      </w:r>
      <w:r w:rsidRPr="00AC6091">
        <w:rPr>
          <w:b/>
          <w:color w:val="333333"/>
        </w:rPr>
        <w:br/>
      </w:r>
      <w:r w:rsidRPr="00AC6091">
        <w:rPr>
          <w:rStyle w:val="a4"/>
          <w:b w:val="0"/>
          <w:color w:val="333333"/>
        </w:rPr>
        <w:t>It was just the same.</w:t>
      </w:r>
    </w:p>
    <w:p w:rsidR="00092639" w:rsidRDefault="00092639" w:rsidP="00AC6091">
      <w:pPr>
        <w:pStyle w:val="a3"/>
        <w:shd w:val="clear" w:color="auto" w:fill="FFFFFF" w:themeFill="background1"/>
        <w:spacing w:before="150" w:beforeAutospacing="0" w:after="150" w:afterAutospacing="0"/>
        <w:rPr>
          <w:rStyle w:val="a4"/>
          <w:color w:val="333333"/>
          <w:lang w:val="ru-RU"/>
        </w:rPr>
      </w:pPr>
      <w:r>
        <w:rPr>
          <w:rStyle w:val="a4"/>
          <w:color w:val="333333"/>
          <w:lang w:val="ru-RU"/>
        </w:rPr>
        <w:t>Приложение 5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gentille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.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092639">
        <w:rPr>
          <w:rFonts w:ascii="Times New Roman" w:hAnsi="Times New Roman" w:cs="Times New Roman"/>
          <w:color w:val="333333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color w:val="333333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color w:val="333333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color w:val="333333"/>
          <w:sz w:val="24"/>
          <w:szCs w:val="24"/>
        </w:rPr>
        <w:t xml:space="preserve">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color w:val="333333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color w:val="333333"/>
          <w:sz w:val="24"/>
          <w:szCs w:val="24"/>
        </w:rPr>
        <w:t xml:space="preserve"> la tête, et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color w:val="333333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color w:val="333333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color w:val="333333"/>
          <w:sz w:val="24"/>
          <w:szCs w:val="24"/>
        </w:rPr>
        <w:t xml:space="preserve">… </w:t>
      </w:r>
      <w:proofErr w:type="spellStart"/>
      <w:proofErr w:type="gramStart"/>
      <w:r w:rsidRPr="00092639">
        <w:rPr>
          <w:rFonts w:ascii="Times New Roman" w:hAnsi="Times New Roman" w:cs="Times New Roman"/>
          <w:color w:val="333333"/>
          <w:sz w:val="24"/>
          <w:szCs w:val="24"/>
        </w:rPr>
        <w:t>Aaaah</w:t>
      </w:r>
      <w:proofErr w:type="spellEnd"/>
      <w:r w:rsidRPr="000926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!</w:t>
      </w:r>
      <w:proofErr w:type="gramEnd"/>
    </w:p>
    <w:p w:rsidR="00092639" w:rsidRP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3"/>
        <w:shd w:val="clear" w:color="auto" w:fill="FFFFFF" w:themeFill="background1"/>
        <w:spacing w:before="150" w:after="150"/>
        <w:rPr>
          <w:b/>
          <w:color w:val="333333"/>
          <w:lang w:val="ru-RU"/>
        </w:rPr>
      </w:pPr>
    </w:p>
    <w:p w:rsid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  <w:sectPr w:rsidR="00092639" w:rsidSect="00F350FC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lastRenderedPageBreak/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gentille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639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.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la tête, et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Aaaah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gentille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.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la tête, et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Aaaah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gentille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.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le dos,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le dos,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dos, et le dos,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la tête, et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Aaaah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gentille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.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la queue,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r w:rsidRPr="00092639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la queue,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la queue, et la queue,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dos, et le dos,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cou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et le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9263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92639">
        <w:rPr>
          <w:rFonts w:ascii="Times New Roman" w:hAnsi="Times New Roman" w:cs="Times New Roman"/>
          <w:sz w:val="24"/>
          <w:szCs w:val="24"/>
        </w:rPr>
        <w:t xml:space="preserve"> la tête, et la tête,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proofErr w:type="gramStart"/>
      <w:r w:rsidRPr="00092639">
        <w:rPr>
          <w:rFonts w:ascii="Times New Roman" w:hAnsi="Times New Roman" w:cs="Times New Roman"/>
          <w:sz w:val="24"/>
          <w:szCs w:val="24"/>
        </w:rPr>
        <w:t>Aaaah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gentille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</w:rPr>
        <w:t>,</w:t>
      </w:r>
    </w:p>
    <w:p w:rsidR="00092639" w:rsidRPr="00092639" w:rsidRDefault="00092639" w:rsidP="0009263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2639">
        <w:rPr>
          <w:rFonts w:ascii="Times New Roman" w:hAnsi="Times New Roman" w:cs="Times New Roman"/>
          <w:sz w:val="24"/>
          <w:szCs w:val="24"/>
          <w:lang w:val="ru-RU"/>
        </w:rPr>
        <w:t>Alouette</w:t>
      </w:r>
      <w:proofErr w:type="spellEnd"/>
      <w:r w:rsidRPr="000926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2639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  <w:r w:rsidRPr="000926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  <w:lang w:val="ru-RU"/>
        </w:rPr>
        <w:t>te</w:t>
      </w:r>
      <w:proofErr w:type="spellEnd"/>
      <w:r w:rsidRPr="000926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2639">
        <w:rPr>
          <w:rFonts w:ascii="Times New Roman" w:hAnsi="Times New Roman" w:cs="Times New Roman"/>
          <w:sz w:val="24"/>
          <w:szCs w:val="24"/>
          <w:lang w:val="ru-RU"/>
        </w:rPr>
        <w:t>plumerai</w:t>
      </w:r>
      <w:proofErr w:type="spellEnd"/>
      <w:r w:rsidRPr="000926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2639" w:rsidRDefault="00092639" w:rsidP="00AC6091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  <w:sectPr w:rsidR="00092639" w:rsidSect="00092639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351EB6" w:rsidRDefault="00AC6091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  <w:sectPr w:rsidR="00351EB6" w:rsidSect="00F350FC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 w:rsidRPr="00E574D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F350FC" w:rsidRDefault="00351EB6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6</w:t>
      </w:r>
    </w:p>
    <w:p w:rsidR="00351EB6" w:rsidRPr="00351EB6" w:rsidRDefault="00351EB6" w:rsidP="00351EB6">
      <w:pPr>
        <w:rPr>
          <w:rFonts w:ascii="Times New Roman" w:hAnsi="Times New Roman" w:cs="Times New Roman"/>
          <w:b/>
          <w:sz w:val="24"/>
          <w:szCs w:val="24"/>
        </w:rPr>
      </w:pPr>
      <w:r w:rsidRPr="00351EB6">
        <w:rPr>
          <w:rFonts w:ascii="Times New Roman" w:hAnsi="Times New Roman" w:cs="Times New Roman"/>
          <w:b/>
          <w:sz w:val="24"/>
          <w:szCs w:val="24"/>
        </w:rPr>
        <w:t xml:space="preserve">So </w:t>
      </w:r>
      <w:proofErr w:type="spellStart"/>
      <w:r w:rsidRPr="00351EB6">
        <w:rPr>
          <w:rFonts w:ascii="Times New Roman" w:hAnsi="Times New Roman" w:cs="Times New Roman"/>
          <w:b/>
          <w:sz w:val="24"/>
          <w:szCs w:val="24"/>
        </w:rPr>
        <w:t>groß</w:t>
      </w:r>
      <w:proofErr w:type="spellEnd"/>
      <w:r w:rsidRPr="00351E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b/>
          <w:sz w:val="24"/>
          <w:szCs w:val="24"/>
        </w:rPr>
        <w:t xml:space="preserve"> Baum</w:t>
      </w:r>
    </w:p>
    <w:p w:rsidR="00351EB6" w:rsidRDefault="00351EB6" w:rsidP="00351EB6">
      <w:pPr>
        <w:rPr>
          <w:rFonts w:ascii="Times New Roman" w:hAnsi="Times New Roman" w:cs="Times New Roman"/>
          <w:sz w:val="24"/>
          <w:szCs w:val="24"/>
        </w:rPr>
        <w:sectPr w:rsidR="00351EB6" w:rsidSect="00351EB6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351EB6" w:rsidRPr="00351EB6" w:rsidRDefault="00351EB6" w:rsidP="00351EB6">
      <w:pPr>
        <w:rPr>
          <w:rFonts w:ascii="Times New Roman" w:hAnsi="Times New Roman" w:cs="Times New Roman"/>
          <w:sz w:val="24"/>
          <w:szCs w:val="24"/>
        </w:rPr>
      </w:pPr>
      <w:r w:rsidRPr="00351EB6">
        <w:rPr>
          <w:rFonts w:ascii="Times New Roman" w:hAnsi="Times New Roman" w:cs="Times New Roman"/>
          <w:sz w:val="24"/>
          <w:szCs w:val="24"/>
        </w:rPr>
        <w:lastRenderedPageBreak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groß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Baum,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stark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Bär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>,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tief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Fluss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>, </w:t>
      </w:r>
      <w:r w:rsidRPr="00351E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br/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weit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das Meer,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hoch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Haus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>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hell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Stern.... </w:t>
      </w:r>
      <w:r w:rsidRPr="00351E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sein</w:t>
      </w:r>
      <w:proofErr w:type="spellEnd"/>
    </w:p>
    <w:p w:rsidR="00351EB6" w:rsidRPr="00351EB6" w:rsidRDefault="00351EB6" w:rsidP="00351EB6">
      <w:pPr>
        <w:rPr>
          <w:rFonts w:ascii="Times New Roman" w:hAnsi="Times New Roman" w:cs="Times New Roman"/>
          <w:sz w:val="24"/>
          <w:szCs w:val="24"/>
        </w:rPr>
      </w:pPr>
      <w:r w:rsidRPr="00351EB6">
        <w:rPr>
          <w:rFonts w:ascii="Times New Roman" w:hAnsi="Times New Roman" w:cs="Times New Roman"/>
          <w:sz w:val="24"/>
          <w:szCs w:val="24"/>
        </w:rPr>
        <w:lastRenderedPageBreak/>
        <w:t xml:space="preserve">So bunt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Bild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> </w:t>
      </w:r>
      <w:r w:rsidRPr="00351EB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51EB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breit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der See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schön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der Wald </w:t>
      </w:r>
      <w:r w:rsidRPr="00351E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br/>
      </w:r>
    </w:p>
    <w:p w:rsidR="00351EB6" w:rsidRPr="00351EB6" w:rsidRDefault="00351EB6" w:rsidP="00351EB6">
      <w:pPr>
        <w:rPr>
          <w:rFonts w:ascii="Times New Roman" w:hAnsi="Times New Roman" w:cs="Times New Roman"/>
          <w:sz w:val="24"/>
          <w:szCs w:val="24"/>
        </w:rPr>
      </w:pPr>
      <w:r w:rsidRPr="00351EB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proofErr w:type="gramStart"/>
      <w:r w:rsidRPr="00351EB6">
        <w:rPr>
          <w:rFonts w:ascii="Times New Roman" w:hAnsi="Times New Roman" w:cs="Times New Roman"/>
          <w:sz w:val="24"/>
          <w:szCs w:val="24"/>
        </w:rPr>
        <w:t>lang</w:t>
      </w:r>
      <w:proofErr w:type="spellEnd"/>
      <w:proofErr w:type="gram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>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frei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der Wind </w:t>
      </w:r>
      <w:r w:rsidRPr="00351EB6">
        <w:rPr>
          <w:rFonts w:ascii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froh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Lied </w:t>
      </w:r>
      <w:r w:rsidRPr="00351E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Freundschaft</w:t>
      </w:r>
      <w:proofErr w:type="spellEnd"/>
      <w:r w:rsidRPr="003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EB6">
        <w:rPr>
          <w:rFonts w:ascii="Times New Roman" w:hAnsi="Times New Roman" w:cs="Times New Roman"/>
          <w:sz w:val="24"/>
          <w:szCs w:val="24"/>
        </w:rPr>
        <w:t>sein</w:t>
      </w:r>
      <w:proofErr w:type="spellEnd"/>
    </w:p>
    <w:p w:rsidR="00351EB6" w:rsidRDefault="00351EB6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  <w:sectPr w:rsidR="00351EB6" w:rsidSect="00351EB6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351EB6" w:rsidRDefault="00351EB6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B9C" w:rsidRDefault="00351EB6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7</w:t>
      </w:r>
    </w:p>
    <w:p w:rsidR="00214B9C" w:rsidRDefault="00214B9C" w:rsidP="00214B9C">
      <w:pPr>
        <w:sectPr w:rsidR="00214B9C" w:rsidSect="00351EB6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B9C">
        <w:rPr>
          <w:rFonts w:ascii="Times New Roman" w:hAnsi="Times New Roman" w:cs="Times New Roman"/>
          <w:sz w:val="24"/>
          <w:szCs w:val="24"/>
        </w:rPr>
        <w:lastRenderedPageBreak/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  <w:t xml:space="preserve">Die </w:t>
      </w:r>
      <w:proofErr w:type="spellStart"/>
      <w:proofErr w:type="gramStart"/>
      <w:r w:rsidRPr="00214B9C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froh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Sitzt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heut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auf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Poo</w:t>
      </w:r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</w:rPr>
      </w:pPr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Steht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nun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langsam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auf </w:t>
      </w:r>
      <w:r w:rsidRPr="00214B9C">
        <w:rPr>
          <w:rFonts w:ascii="Times New Roman" w:hAnsi="Times New Roman" w:cs="Times New Roman"/>
          <w:sz w:val="24"/>
          <w:szCs w:val="24"/>
        </w:rPr>
        <w:br/>
        <w:t xml:space="preserve">Und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Weile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auf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Bauch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  <w:t xml:space="preserve">Und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Weile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auf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Bauch</w:t>
      </w:r>
      <w:proofErr w:type="spellEnd"/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</w:rPr>
      </w:pP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hebt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Tatze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  <w:t xml:space="preserve">Und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sagt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guten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Tag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wedelt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Schwanze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  <w:t xml:space="preserve">Weiss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so mag </w:t>
      </w:r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</w:rPr>
      </w:pPr>
      <w:r w:rsidRPr="00214B9C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14B9C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bester Freund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Bleibt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treu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Bleibt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true</w:t>
      </w:r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Morgens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aufstehe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gleich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  <w:t xml:space="preserve">Am </w:t>
      </w:r>
      <w:proofErr w:type="spellStart"/>
      <w:proofErr w:type="gramStart"/>
      <w:r w:rsidRPr="00214B9C">
        <w:rPr>
          <w:rFonts w:ascii="Times New Roman" w:hAnsi="Times New Roman" w:cs="Times New Roman"/>
          <w:sz w:val="24"/>
          <w:szCs w:val="24"/>
        </w:rPr>
        <w:t>abend</w:t>
      </w:r>
      <w:proofErr w:type="spellEnd"/>
      <w:proofErr w:type="gram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gehe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Schluss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dicken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Kuss</w:t>
      </w:r>
      <w:proofErr w:type="spellEnd"/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14B9C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bester Freund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> 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Bleibt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B9C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t xml:space="preserve"> true</w:t>
      </w:r>
    </w:p>
    <w:p w:rsidR="00214B9C" w:rsidRP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  <w:sectPr w:rsidR="00214B9C" w:rsidRPr="00214B9C" w:rsidSect="00214B9C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351EB6" w:rsidRDefault="00351EB6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8</w:t>
      </w:r>
    </w:p>
    <w:p w:rsidR="00214B9C" w:rsidRPr="00214B9C" w:rsidRDefault="00214B9C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9C">
        <w:rPr>
          <w:rFonts w:ascii="Verdana" w:hAnsi="Verdana"/>
          <w:b/>
          <w:sz w:val="20"/>
          <w:szCs w:val="20"/>
          <w:shd w:val="clear" w:color="auto" w:fill="FCFCFC"/>
        </w:rPr>
        <w:t>Clementine</w:t>
      </w:r>
    </w:p>
    <w:p w:rsidR="00214B9C" w:rsidRPr="00214B9C" w:rsidRDefault="00214B9C" w:rsidP="00214B9C">
      <w:pPr>
        <w:rPr>
          <w:rFonts w:ascii="Times New Roman" w:hAnsi="Times New Roman" w:cs="Times New Roman"/>
          <w:sz w:val="24"/>
          <w:szCs w:val="24"/>
          <w:shd w:val="clear" w:color="auto" w:fill="FCFCFC"/>
        </w:rPr>
        <w:sectPr w:rsidR="00214B9C" w:rsidRPr="00214B9C" w:rsidSect="00F350FC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 w:rsidRPr="00214B9C">
        <w:rPr>
          <w:rFonts w:ascii="Verdana" w:hAnsi="Verdana"/>
          <w:b/>
          <w:sz w:val="20"/>
          <w:szCs w:val="20"/>
        </w:rPr>
        <w:lastRenderedPageBreak/>
        <w:br/>
      </w:r>
      <w:r w:rsidRPr="00214B9C">
        <w:rPr>
          <w:rFonts w:ascii="Verdana" w:hAnsi="Verdana"/>
          <w:sz w:val="20"/>
          <w:szCs w:val="20"/>
        </w:rPr>
        <w:br/>
      </w:r>
    </w:p>
    <w:p w:rsidR="00214B9C" w:rsidRDefault="00214B9C" w:rsidP="00214B9C">
      <w:pPr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>In a cavern in a canyon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Excavating for a mine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Lived a miner forty-niner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And</w:t>
      </w:r>
      <w:proofErr w:type="gramEnd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his daughter Clementine.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Chorus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Oh my darling, oh my darling</w:t>
      </w:r>
      <w:proofErr w:type="gramStart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,</w:t>
      </w:r>
      <w:proofErr w:type="gramEnd"/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Oh my darling, Clementine,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You were lost and gone forever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Dreadful sorry, Clementine.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Light she was and like a feather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And</w:t>
      </w:r>
      <w:proofErr w:type="gramEnd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her shoes were number nine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Herring boxes without </w:t>
      </w:r>
      <w:proofErr w:type="spellStart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topses</w:t>
      </w:r>
      <w:proofErr w:type="spellEnd"/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Sandals were for Clementine.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Chorus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>Drove</w:t>
      </w:r>
      <w:proofErr w:type="gramEnd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the ducklings to the water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Every morning just at nine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Hit her foot against a splinter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Fell into the foaming brine.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Chorus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Ruby lips above the water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Blowing bubbles soft and fine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But</w:t>
      </w:r>
      <w:proofErr w:type="gramEnd"/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alas I was no swimmer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So I lost my Clementine.</w:t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</w:rPr>
        <w:br/>
      </w:r>
      <w:r w:rsidRPr="00214B9C">
        <w:rPr>
          <w:rFonts w:ascii="Times New Roman" w:hAnsi="Times New Roman" w:cs="Times New Roman"/>
          <w:sz w:val="24"/>
          <w:szCs w:val="24"/>
          <w:shd w:val="clear" w:color="auto" w:fill="FCFCFC"/>
        </w:rPr>
        <w:t>Chorus</w:t>
      </w:r>
    </w:p>
    <w:p w:rsidR="004B7703" w:rsidRDefault="004B7703" w:rsidP="00214B9C">
      <w:pPr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</w:p>
    <w:p w:rsidR="004B7703" w:rsidRDefault="004B7703" w:rsidP="00214B9C">
      <w:pPr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</w:p>
    <w:p w:rsidR="004B7703" w:rsidRDefault="004B7703" w:rsidP="00214B9C">
      <w:pPr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</w:p>
    <w:p w:rsidR="004B7703" w:rsidRPr="00214B9C" w:rsidRDefault="004B7703" w:rsidP="00214B9C">
      <w:pPr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  <w:bookmarkStart w:id="0" w:name="_GoBack"/>
      <w:r w:rsidRPr="00161EB4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lastRenderedPageBreak/>
        <w:t>Приложение 9</w:t>
      </w:r>
    </w:p>
    <w:p w:rsidR="004B7703" w:rsidRPr="00161EB4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Cs/>
          <w:color w:val="333333"/>
          <w:sz w:val="21"/>
          <w:szCs w:val="21"/>
        </w:rPr>
        <w:sectPr w:rsidR="004B7703" w:rsidRPr="00161EB4" w:rsidSect="00214B9C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bookmarkEnd w:id="0"/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Winnie-the-Pooh: 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Good morning, </w:t>
      </w:r>
      <w:proofErr w:type="spell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Eeyore</w:t>
      </w:r>
      <w:proofErr w:type="spellEnd"/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(gloomily):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Good morning, Pooh Bear. </w:t>
      </w:r>
      <w:proofErr w:type="gram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If it is a good morning.</w:t>
      </w:r>
      <w:proofErr w:type="gramEnd"/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Why, what’s the matter?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Nothing, Pooh Bear, nothing.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You seem so sad, </w:t>
      </w:r>
      <w:proofErr w:type="spell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Sad? Why should I be sad? I’m not sad. It’s my birthday. </w:t>
      </w:r>
      <w:proofErr w:type="gram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The happiest day of the year.</w:t>
      </w:r>
      <w:proofErr w:type="gramEnd"/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 (In great surprise):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Your birthday?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Of course it is. Can’t you see? Look at all the presents I have had. (He waves a foot from side to side.) Look at the birthday cake and candles.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Presents? </w:t>
      </w:r>
      <w:proofErr w:type="gram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Birthday cake?</w:t>
      </w:r>
      <w:proofErr w:type="gramEnd"/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Can’t you see them?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No.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Neither can I. Joke. Ha-ha!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 Many happy returns of the day, </w:t>
      </w:r>
      <w:proofErr w:type="spell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. (He feels quite sorry for </w:t>
      </w:r>
      <w:proofErr w:type="spellStart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.)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Eeyore</w:t>
      </w:r>
      <w:proofErr w:type="spellEnd"/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I am so miserable myself with no presents and no cake and no candles….</w:t>
      </w:r>
    </w:p>
    <w:p w:rsidR="004B7703" w:rsidRPr="004B7703" w:rsidRDefault="004B7703" w:rsidP="004B77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B7703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Winnie-the-Pooh:</w:t>
      </w:r>
      <w:r w:rsidRPr="004B7703">
        <w:rPr>
          <w:rFonts w:ascii="Helvetica" w:eastAsia="Times New Roman" w:hAnsi="Helvetica" w:cs="Times New Roman"/>
          <w:color w:val="333333"/>
          <w:sz w:val="21"/>
          <w:szCs w:val="21"/>
        </w:rPr>
        <w:t> Stay there! (And he hurries back as quickly as he can. He meets Piglet.)</w:t>
      </w:r>
    </w:p>
    <w:p w:rsidR="004B7703" w:rsidRDefault="004B7703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  <w:sectPr w:rsidR="004B7703" w:rsidSect="004B7703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14B9C" w:rsidRDefault="004B7703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:rsidR="004B7703" w:rsidRDefault="004B7703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10</w:t>
      </w:r>
    </w:p>
    <w:p w:rsidR="004B7703" w:rsidRPr="004B7703" w:rsidRDefault="004B7703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7703">
        <w:rPr>
          <w:rFonts w:ascii="Tahoma" w:eastAsia="Times New Roman" w:hAnsi="Tahoma" w:cs="Tahoma"/>
          <w:sz w:val="32"/>
          <w:szCs w:val="32"/>
        </w:rPr>
        <w:t>Jingle bells</w:t>
      </w:r>
    </w:p>
    <w:tbl>
      <w:tblPr>
        <w:tblW w:w="11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0"/>
        <w:gridCol w:w="5595"/>
      </w:tblGrid>
      <w:tr w:rsidR="004B7703" w:rsidRPr="004B7703" w:rsidTr="004B7703">
        <w:tc>
          <w:tcPr>
            <w:tcW w:w="5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703" w:rsidRPr="004B7703" w:rsidRDefault="004B7703" w:rsidP="004B7703">
            <w:pPr>
              <w:spacing w:after="0" w:line="240" w:lineRule="auto"/>
              <w:outlineLvl w:val="1"/>
              <w:rPr>
                <w:rFonts w:ascii="Tahoma" w:eastAsia="Times New Roman" w:hAnsi="Tahoma" w:cs="Tahoma"/>
                <w:sz w:val="32"/>
                <w:szCs w:val="32"/>
                <w:lang w:val="ru-RU"/>
              </w:rPr>
            </w:pPr>
          </w:p>
        </w:tc>
        <w:tc>
          <w:tcPr>
            <w:tcW w:w="55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703" w:rsidRPr="004B7703" w:rsidRDefault="004B7703" w:rsidP="004B77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B770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0FF530D" wp14:editId="5E21B9DE">
                  <wp:extent cx="190500" cy="171450"/>
                  <wp:effectExtent l="0" t="0" r="0" b="0"/>
                  <wp:docPr id="1" name="printPage" descr="http://en.lyrsense.com/images/styles_5/print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tPage" descr="http://en.lyrsense.com/images/styles_5/print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70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7F3A497" wp14:editId="48FE0D7F">
                  <wp:extent cx="190500" cy="171450"/>
                  <wp:effectExtent l="0" t="0" r="0" b="0"/>
                  <wp:docPr id="2" name="Рисунок 2" descr="Увеличить шри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величить шри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70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28EE262" wp14:editId="7E8F91D4">
                  <wp:extent cx="190500" cy="171450"/>
                  <wp:effectExtent l="0" t="0" r="0" b="0"/>
                  <wp:docPr id="3" name="Рисунок 3" descr="Уменьшить шри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меньшить шри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703" w:rsidRPr="004B7703" w:rsidRDefault="004B7703" w:rsidP="004B7703">
            <w:pPr>
              <w:spacing w:after="0" w:line="240" w:lineRule="auto"/>
              <w:outlineLvl w:val="1"/>
              <w:rPr>
                <w:rFonts w:ascii="Tahoma" w:eastAsia="Times New Roman" w:hAnsi="Tahoma" w:cs="Tahoma"/>
                <w:sz w:val="32"/>
                <w:szCs w:val="32"/>
              </w:rPr>
            </w:pPr>
            <w:proofErr w:type="spellStart"/>
            <w:r w:rsidRPr="004B7703">
              <w:rPr>
                <w:rFonts w:ascii="Tahoma" w:eastAsia="Times New Roman" w:hAnsi="Tahoma" w:cs="Tahoma"/>
                <w:sz w:val="32"/>
                <w:szCs w:val="32"/>
              </w:rPr>
              <w:t>Колокольчики</w:t>
            </w:r>
            <w:proofErr w:type="spellEnd"/>
          </w:p>
        </w:tc>
      </w:tr>
    </w:tbl>
    <w:p w:rsidR="004B7703" w:rsidRPr="004B7703" w:rsidRDefault="004B7703" w:rsidP="004B7703">
      <w:pPr>
        <w:spacing w:after="0" w:line="315" w:lineRule="atLeast"/>
        <w:rPr>
          <w:rFonts w:ascii="Arial" w:eastAsia="Times New Roman" w:hAnsi="Arial" w:cs="Arial"/>
          <w:sz w:val="20"/>
          <w:szCs w:val="20"/>
        </w:rPr>
        <w:sectPr w:rsidR="004B7703" w:rsidRPr="004B7703" w:rsidSect="00214B9C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1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0"/>
        <w:gridCol w:w="5595"/>
      </w:tblGrid>
      <w:tr w:rsidR="004B7703" w:rsidRPr="004B7703" w:rsidTr="004B7703">
        <w:tc>
          <w:tcPr>
            <w:tcW w:w="5610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B7703" w:rsidRPr="004B7703" w:rsidRDefault="004B7703" w:rsidP="004B770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Dashing through the snow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 a one horse open sleigh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O'er the fields we go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Laughing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Bells on bob tails ring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 spirits bright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 fun it is to laugh and sing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 sleighing song tonight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jingle bells, jingle bells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what fun it is to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 a one horse open sleigh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bells, jingle bells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what fun it is to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 a one horse open sleigh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A day or two ago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 thought I'd take a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 soon Miss Fanny Bright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Was seated by my side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 horse was lean and lank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Misfortune seemed his lot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 got into a drifted bank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And then we got </w:t>
            </w:r>
            <w:proofErr w:type="spellStart"/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t>upsot</w:t>
            </w:r>
            <w:proofErr w:type="spellEnd"/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jingle bells, jingle bells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what fun it is to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 a one horse open sleigh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Jingle bells, jingle bells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what fun it is to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 a one horse open sleigh yeah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bells, jingle bells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what fun it is to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 a one horse open sleigh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bells, jingle bells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Jingle all the way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Oh, what fun it is to ride</w:t>
            </w:r>
            <w:r w:rsidRPr="004B7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 a one horse open sleigh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703" w:rsidRPr="004B7703" w:rsidRDefault="004B7703" w:rsidP="004B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7703" w:rsidRDefault="004B7703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  <w:sectPr w:rsidR="004B7703" w:rsidSect="004B7703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</w:p>
    <w:p w:rsidR="004B7703" w:rsidRPr="004B7703" w:rsidRDefault="004B7703" w:rsidP="00AC609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4B7703" w:rsidRPr="004B7703" w:rsidSect="00214B9C">
      <w:type w:val="continuous"/>
      <w:pgSz w:w="12240" w:h="15840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EE" w:rsidRDefault="00AC78EE" w:rsidP="00092639">
      <w:pPr>
        <w:spacing w:after="0" w:line="240" w:lineRule="auto"/>
      </w:pPr>
      <w:r>
        <w:separator/>
      </w:r>
    </w:p>
  </w:endnote>
  <w:endnote w:type="continuationSeparator" w:id="0">
    <w:p w:rsidR="00AC78EE" w:rsidRDefault="00AC78EE" w:rsidP="0009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EE" w:rsidRDefault="00AC78EE" w:rsidP="00092639">
      <w:pPr>
        <w:spacing w:after="0" w:line="240" w:lineRule="auto"/>
      </w:pPr>
      <w:r>
        <w:separator/>
      </w:r>
    </w:p>
  </w:footnote>
  <w:footnote w:type="continuationSeparator" w:id="0">
    <w:p w:rsidR="00AC78EE" w:rsidRDefault="00AC78EE" w:rsidP="00092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C"/>
    <w:rsid w:val="00092639"/>
    <w:rsid w:val="00161EB4"/>
    <w:rsid w:val="00214B9C"/>
    <w:rsid w:val="002D55AC"/>
    <w:rsid w:val="00351EB6"/>
    <w:rsid w:val="004B7703"/>
    <w:rsid w:val="00995393"/>
    <w:rsid w:val="00AC6091"/>
    <w:rsid w:val="00AC78EE"/>
    <w:rsid w:val="00F3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091"/>
    <w:rPr>
      <w:b/>
      <w:bCs/>
    </w:rPr>
  </w:style>
  <w:style w:type="paragraph" w:styleId="a5">
    <w:name w:val="No Spacing"/>
    <w:uiPriority w:val="1"/>
    <w:qFormat/>
    <w:rsid w:val="0009263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26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639"/>
  </w:style>
  <w:style w:type="paragraph" w:styleId="a8">
    <w:name w:val="footer"/>
    <w:basedOn w:val="a"/>
    <w:link w:val="a9"/>
    <w:uiPriority w:val="99"/>
    <w:unhideWhenUsed/>
    <w:rsid w:val="000926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639"/>
  </w:style>
  <w:style w:type="paragraph" w:styleId="aa">
    <w:name w:val="Balloon Text"/>
    <w:basedOn w:val="a"/>
    <w:link w:val="ab"/>
    <w:uiPriority w:val="99"/>
    <w:semiHidden/>
    <w:unhideWhenUsed/>
    <w:rsid w:val="004B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091"/>
    <w:rPr>
      <w:b/>
      <w:bCs/>
    </w:rPr>
  </w:style>
  <w:style w:type="paragraph" w:styleId="a5">
    <w:name w:val="No Spacing"/>
    <w:uiPriority w:val="1"/>
    <w:qFormat/>
    <w:rsid w:val="0009263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26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639"/>
  </w:style>
  <w:style w:type="paragraph" w:styleId="a8">
    <w:name w:val="footer"/>
    <w:basedOn w:val="a"/>
    <w:link w:val="a9"/>
    <w:uiPriority w:val="99"/>
    <w:unhideWhenUsed/>
    <w:rsid w:val="000926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639"/>
  </w:style>
  <w:style w:type="paragraph" w:styleId="aa">
    <w:name w:val="Balloon Text"/>
    <w:basedOn w:val="a"/>
    <w:link w:val="ab"/>
    <w:uiPriority w:val="99"/>
    <w:semiHidden/>
    <w:unhideWhenUsed/>
    <w:rsid w:val="004B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5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7</cp:revision>
  <cp:lastPrinted>2016-10-30T18:05:00Z</cp:lastPrinted>
  <dcterms:created xsi:type="dcterms:W3CDTF">2016-10-30T17:24:00Z</dcterms:created>
  <dcterms:modified xsi:type="dcterms:W3CDTF">2016-10-30T18:06:00Z</dcterms:modified>
</cp:coreProperties>
</file>