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4A" w:rsidRPr="003B484A" w:rsidRDefault="003B484A" w:rsidP="003B484A">
      <w:pPr>
        <w:spacing w:after="0"/>
        <w:ind w:firstLine="709"/>
        <w:jc w:val="center"/>
        <w:rPr>
          <w:rFonts w:ascii="Times New Roman" w:hAnsi="Times New Roman" w:cs="Times New Roman"/>
          <w:b/>
          <w:caps/>
        </w:rPr>
      </w:pPr>
      <w:r w:rsidRPr="003B484A">
        <w:rPr>
          <w:rFonts w:ascii="Times New Roman" w:hAnsi="Times New Roman" w:cs="Times New Roman"/>
          <w:b/>
          <w:caps/>
        </w:rPr>
        <w:t xml:space="preserve">Приложение </w:t>
      </w:r>
    </w:p>
    <w:p w:rsidR="003B484A" w:rsidRPr="003B484A" w:rsidRDefault="003B484A" w:rsidP="003B484A">
      <w:pPr>
        <w:spacing w:after="0"/>
        <w:ind w:firstLine="709"/>
        <w:jc w:val="center"/>
        <w:rPr>
          <w:rFonts w:ascii="Times New Roman" w:hAnsi="Times New Roman" w:cs="Times New Roman"/>
          <w:caps/>
        </w:rPr>
      </w:pPr>
      <w:r w:rsidRPr="003B484A">
        <w:rPr>
          <w:rFonts w:ascii="Times New Roman" w:hAnsi="Times New Roman" w:cs="Times New Roman"/>
          <w:b/>
          <w:caps/>
        </w:rPr>
        <w:t>Текст 1. классификации углеводов</w:t>
      </w:r>
    </w:p>
    <w:p w:rsidR="003B484A" w:rsidRPr="003B484A" w:rsidRDefault="003B484A" w:rsidP="003B484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B484A">
        <w:rPr>
          <w:rFonts w:ascii="Times New Roman" w:hAnsi="Times New Roman" w:cs="Times New Roman"/>
        </w:rPr>
        <w:t xml:space="preserve">Наибольшее распространение получила </w:t>
      </w:r>
      <w:r w:rsidRPr="003B484A">
        <w:rPr>
          <w:rFonts w:ascii="Times New Roman" w:hAnsi="Times New Roman" w:cs="Times New Roman"/>
          <w:b/>
        </w:rPr>
        <w:t>классификация углеводов по строению и способности к гидролизу.</w:t>
      </w:r>
      <w:r w:rsidRPr="003B484A">
        <w:rPr>
          <w:rFonts w:ascii="Times New Roman" w:hAnsi="Times New Roman" w:cs="Times New Roman"/>
        </w:rPr>
        <w:t xml:space="preserve"> Все углеводы делят на 3 группы: моносахариды, дисахариды, полисахариды. </w:t>
      </w:r>
      <w:r>
        <w:rPr>
          <w:rFonts w:ascii="Times New Roman" w:hAnsi="Times New Roman" w:cs="Times New Roman"/>
        </w:rPr>
        <w:t xml:space="preserve"> </w:t>
      </w:r>
      <w:r w:rsidRPr="003B484A">
        <w:rPr>
          <w:rFonts w:ascii="Times New Roman" w:hAnsi="Times New Roman" w:cs="Times New Roman"/>
        </w:rPr>
        <w:t xml:space="preserve">Моносахариды – углеводы, которые не гидролизуются (не разлагаются водой). К моносахаридам относятся рибоза, </w:t>
      </w:r>
      <w:proofErr w:type="spellStart"/>
      <w:r w:rsidRPr="003B484A">
        <w:rPr>
          <w:rFonts w:ascii="Times New Roman" w:hAnsi="Times New Roman" w:cs="Times New Roman"/>
        </w:rPr>
        <w:t>дезоксирибоза</w:t>
      </w:r>
      <w:proofErr w:type="spellEnd"/>
      <w:r w:rsidRPr="003B484A">
        <w:rPr>
          <w:rFonts w:ascii="Times New Roman" w:hAnsi="Times New Roman" w:cs="Times New Roman"/>
        </w:rPr>
        <w:t>, глюкоза, фруктоза, галактоза.</w:t>
      </w:r>
      <w:r>
        <w:rPr>
          <w:rFonts w:ascii="Times New Roman" w:hAnsi="Times New Roman" w:cs="Times New Roman"/>
        </w:rPr>
        <w:t xml:space="preserve"> </w:t>
      </w:r>
      <w:r w:rsidRPr="003B484A">
        <w:rPr>
          <w:rFonts w:ascii="Times New Roman" w:hAnsi="Times New Roman" w:cs="Times New Roman"/>
        </w:rPr>
        <w:t>Дисахариды  гидролизуются с образованием двух молекул моносахаридов. К дисахаридам относятся: сахароза (обычный пищевой сахар), мальтоза (солодовый сахар), лактоза (молочный сахар).</w:t>
      </w:r>
      <w:r>
        <w:rPr>
          <w:rFonts w:ascii="Times New Roman" w:hAnsi="Times New Roman" w:cs="Times New Roman"/>
        </w:rPr>
        <w:t xml:space="preserve"> </w:t>
      </w:r>
      <w:r w:rsidRPr="003B484A">
        <w:rPr>
          <w:rFonts w:ascii="Times New Roman" w:hAnsi="Times New Roman" w:cs="Times New Roman"/>
        </w:rPr>
        <w:t>Полисахариды – крахмал, гликоген, декстрины, целлюлоза – углеводы, которые гидролизуются с образованием множества молекул моносахаридов</w:t>
      </w:r>
    </w:p>
    <w:p w:rsidR="003B484A" w:rsidRPr="003B484A" w:rsidRDefault="003B484A" w:rsidP="003B484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B484A">
        <w:rPr>
          <w:rFonts w:ascii="Times New Roman" w:hAnsi="Times New Roman" w:cs="Times New Roman"/>
        </w:rPr>
        <w:t xml:space="preserve">На протяжении многих лет </w:t>
      </w:r>
      <w:r w:rsidRPr="003B484A">
        <w:rPr>
          <w:rFonts w:ascii="Times New Roman" w:hAnsi="Times New Roman" w:cs="Times New Roman"/>
          <w:b/>
        </w:rPr>
        <w:t>углеводы делили на две категории, в зависимости от времени усвоения их организмом: быстрый сахар и медленный сахар.</w:t>
      </w:r>
      <w:r w:rsidRPr="003B484A">
        <w:rPr>
          <w:rFonts w:ascii="Times New Roman" w:hAnsi="Times New Roman" w:cs="Times New Roman"/>
        </w:rPr>
        <w:t xml:space="preserve"> Понятие «быстрый сахар» включало в себя простой сахар и двойной сахар, такой как глюкоза и сахароза, </w:t>
      </w:r>
      <w:proofErr w:type="gramStart"/>
      <w:r w:rsidRPr="003B484A">
        <w:rPr>
          <w:rFonts w:ascii="Times New Roman" w:hAnsi="Times New Roman" w:cs="Times New Roman"/>
        </w:rPr>
        <w:t>содержащиеся</w:t>
      </w:r>
      <w:proofErr w:type="gramEnd"/>
      <w:r w:rsidRPr="003B484A">
        <w:rPr>
          <w:rFonts w:ascii="Times New Roman" w:hAnsi="Times New Roman" w:cs="Times New Roman"/>
        </w:rPr>
        <w:t xml:space="preserve"> в рафинированном сахаре (сахарная свекла и тростник), меде и фруктах. </w:t>
      </w:r>
      <w:bookmarkStart w:id="0" w:name="_GoBack"/>
      <w:bookmarkEnd w:id="0"/>
      <w:r w:rsidRPr="003B484A">
        <w:rPr>
          <w:rFonts w:ascii="Times New Roman" w:hAnsi="Times New Roman" w:cs="Times New Roman"/>
        </w:rPr>
        <w:t xml:space="preserve">Название «быстрый сахар» объясняется бытовавшим мнением, что ввиду простоты молекулы углевода организм быстро его усваивает, вскоре после принятия пищи. А к категории «медленного сахара» отнесли все углеводы, сложная молекула которых, как считалось, преобразовывалась в простой сахар (глюкозу) во время процесса пищеварения. Примером служили крахмалосодержащие продукты, из которых выделение глюкозы, как принято, было считать, происходило медленно и постепенно. </w:t>
      </w:r>
    </w:p>
    <w:p w:rsidR="003B484A" w:rsidRPr="003B484A" w:rsidRDefault="003B484A" w:rsidP="003B484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B484A">
        <w:rPr>
          <w:rFonts w:ascii="Times New Roman" w:hAnsi="Times New Roman" w:cs="Times New Roman"/>
        </w:rPr>
        <w:t xml:space="preserve">Установлено, что пик содержания сахара в крови – гипергликемия. Она наступает через полчаса после принятия натощак углеводов любого типа. Поэтому лучше говорить не о скорости усвоения углеводов, а об их влиянии на величину содержания глюкозы в крови. Способность углеводов вызывать повышение уровня сахара в крови (гипергликемию) определяется </w:t>
      </w:r>
      <w:proofErr w:type="spellStart"/>
      <w:r w:rsidRPr="003B484A">
        <w:rPr>
          <w:rFonts w:ascii="Times New Roman" w:hAnsi="Times New Roman" w:cs="Times New Roman"/>
        </w:rPr>
        <w:t>гликемическим</w:t>
      </w:r>
      <w:proofErr w:type="spellEnd"/>
      <w:r w:rsidRPr="003B484A">
        <w:rPr>
          <w:rFonts w:ascii="Times New Roman" w:hAnsi="Times New Roman" w:cs="Times New Roman"/>
        </w:rPr>
        <w:t xml:space="preserve"> индексом. Этот термин впервые был введен в обращение в 1976 г. </w:t>
      </w:r>
      <w:proofErr w:type="spellStart"/>
      <w:r w:rsidRPr="003B484A">
        <w:rPr>
          <w:rFonts w:ascii="Times New Roman" w:hAnsi="Times New Roman" w:cs="Times New Roman"/>
        </w:rPr>
        <w:t>Гликемический</w:t>
      </w:r>
      <w:proofErr w:type="spellEnd"/>
      <w:r w:rsidRPr="003B484A">
        <w:rPr>
          <w:rFonts w:ascii="Times New Roman" w:hAnsi="Times New Roman" w:cs="Times New Roman"/>
        </w:rPr>
        <w:t xml:space="preserve"> индекс (англ. </w:t>
      </w:r>
      <w:proofErr w:type="spellStart"/>
      <w:r w:rsidRPr="003B484A">
        <w:rPr>
          <w:rFonts w:ascii="Times New Roman" w:hAnsi="Times New Roman" w:cs="Times New Roman"/>
        </w:rPr>
        <w:t>glycemic</w:t>
      </w:r>
      <w:proofErr w:type="spellEnd"/>
      <w:r w:rsidRPr="003B484A">
        <w:rPr>
          <w:rFonts w:ascii="Times New Roman" w:hAnsi="Times New Roman" w:cs="Times New Roman"/>
        </w:rPr>
        <w:t xml:space="preserve"> (</w:t>
      </w:r>
      <w:proofErr w:type="spellStart"/>
      <w:r w:rsidRPr="003B484A">
        <w:rPr>
          <w:rFonts w:ascii="Times New Roman" w:hAnsi="Times New Roman" w:cs="Times New Roman"/>
        </w:rPr>
        <w:t>glycaemic</w:t>
      </w:r>
      <w:proofErr w:type="spellEnd"/>
      <w:r w:rsidRPr="003B484A">
        <w:rPr>
          <w:rFonts w:ascii="Times New Roman" w:hAnsi="Times New Roman" w:cs="Times New Roman"/>
        </w:rPr>
        <w:t xml:space="preserve">) </w:t>
      </w:r>
      <w:proofErr w:type="spellStart"/>
      <w:r w:rsidRPr="003B484A">
        <w:rPr>
          <w:rFonts w:ascii="Times New Roman" w:hAnsi="Times New Roman" w:cs="Times New Roman"/>
        </w:rPr>
        <w:t>index</w:t>
      </w:r>
      <w:proofErr w:type="spellEnd"/>
      <w:r w:rsidRPr="003B484A">
        <w:rPr>
          <w:rFonts w:ascii="Times New Roman" w:hAnsi="Times New Roman" w:cs="Times New Roman"/>
        </w:rPr>
        <w:t xml:space="preserve">, сокращённо GI) — показатель влияния продуктов питания после их употребления на уровень сахара в крови. </w:t>
      </w:r>
      <w:proofErr w:type="spellStart"/>
      <w:r w:rsidRPr="003B484A">
        <w:rPr>
          <w:rFonts w:ascii="Times New Roman" w:hAnsi="Times New Roman" w:cs="Times New Roman"/>
        </w:rPr>
        <w:t>Гликемический</w:t>
      </w:r>
      <w:proofErr w:type="spellEnd"/>
      <w:r w:rsidRPr="003B484A">
        <w:rPr>
          <w:rFonts w:ascii="Times New Roman" w:hAnsi="Times New Roman" w:cs="Times New Roman"/>
        </w:rPr>
        <w:t xml:space="preserve"> индекс является отражением сравнения реакции организма на данный продукт с реакцией организма на чистую глюкозу, у которой </w:t>
      </w:r>
      <w:proofErr w:type="spellStart"/>
      <w:r w:rsidRPr="003B484A">
        <w:rPr>
          <w:rFonts w:ascii="Times New Roman" w:hAnsi="Times New Roman" w:cs="Times New Roman"/>
        </w:rPr>
        <w:t>гликемический</w:t>
      </w:r>
      <w:proofErr w:type="spellEnd"/>
      <w:r w:rsidRPr="003B484A">
        <w:rPr>
          <w:rFonts w:ascii="Times New Roman" w:hAnsi="Times New Roman" w:cs="Times New Roman"/>
        </w:rPr>
        <w:t xml:space="preserve"> индекс равен 100. </w:t>
      </w:r>
      <w:proofErr w:type="spellStart"/>
      <w:r w:rsidRPr="003B484A">
        <w:rPr>
          <w:rFonts w:ascii="Times New Roman" w:hAnsi="Times New Roman" w:cs="Times New Roman"/>
        </w:rPr>
        <w:t>Гликемические</w:t>
      </w:r>
      <w:proofErr w:type="spellEnd"/>
      <w:r w:rsidRPr="003B484A">
        <w:rPr>
          <w:rFonts w:ascii="Times New Roman" w:hAnsi="Times New Roman" w:cs="Times New Roman"/>
        </w:rPr>
        <w:t xml:space="preserve"> индексы всех остальных продуктов сравниваются с </w:t>
      </w:r>
      <w:proofErr w:type="spellStart"/>
      <w:r w:rsidRPr="003B484A">
        <w:rPr>
          <w:rFonts w:ascii="Times New Roman" w:hAnsi="Times New Roman" w:cs="Times New Roman"/>
        </w:rPr>
        <w:t>гликемическим</w:t>
      </w:r>
      <w:proofErr w:type="spellEnd"/>
      <w:r w:rsidRPr="003B484A">
        <w:rPr>
          <w:rFonts w:ascii="Times New Roman" w:hAnsi="Times New Roman" w:cs="Times New Roman"/>
        </w:rPr>
        <w:t xml:space="preserve"> индексом глюкозы, в зависимости от того, как быстро они усваиваются. Когда продукту присваивается низкий </w:t>
      </w:r>
      <w:proofErr w:type="spellStart"/>
      <w:r w:rsidRPr="003B484A">
        <w:rPr>
          <w:rFonts w:ascii="Times New Roman" w:hAnsi="Times New Roman" w:cs="Times New Roman"/>
        </w:rPr>
        <w:t>гликемический</w:t>
      </w:r>
      <w:proofErr w:type="spellEnd"/>
      <w:r w:rsidRPr="003B484A">
        <w:rPr>
          <w:rFonts w:ascii="Times New Roman" w:hAnsi="Times New Roman" w:cs="Times New Roman"/>
        </w:rPr>
        <w:t xml:space="preserve"> индекс, это значит, что при его употреблении уровень сахара в крови поднимается медленно. Чем выше </w:t>
      </w:r>
      <w:proofErr w:type="spellStart"/>
      <w:r w:rsidRPr="003B484A">
        <w:rPr>
          <w:rFonts w:ascii="Times New Roman" w:hAnsi="Times New Roman" w:cs="Times New Roman"/>
        </w:rPr>
        <w:t>гликемический</w:t>
      </w:r>
      <w:proofErr w:type="spellEnd"/>
      <w:r w:rsidRPr="003B484A">
        <w:rPr>
          <w:rFonts w:ascii="Times New Roman" w:hAnsi="Times New Roman" w:cs="Times New Roman"/>
        </w:rPr>
        <w:t xml:space="preserve"> индекс, тем быстрее поднимается уровень сахара в крови после употребления продукта и тем выше будет одномоментный уровень сахара в крови после употребления пищи.</w:t>
      </w:r>
    </w:p>
    <w:p w:rsidR="003B484A" w:rsidRPr="003B484A" w:rsidRDefault="003B484A" w:rsidP="003B484A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3B484A">
        <w:rPr>
          <w:rFonts w:ascii="Times New Roman" w:hAnsi="Times New Roman" w:cs="Times New Roman"/>
        </w:rPr>
        <w:t>Гликемические</w:t>
      </w:r>
      <w:proofErr w:type="spellEnd"/>
      <w:r w:rsidRPr="003B484A">
        <w:rPr>
          <w:rFonts w:ascii="Times New Roman" w:hAnsi="Times New Roman" w:cs="Times New Roman"/>
        </w:rPr>
        <w:t xml:space="preserve"> индексы были разработаны в свое время для того, чтобы более целенаправленно составлять диеты для больных-диабетиков. Однако оказалось, что и для поклонников занятий спортом </w:t>
      </w:r>
      <w:proofErr w:type="spellStart"/>
      <w:r w:rsidRPr="003B484A">
        <w:rPr>
          <w:rFonts w:ascii="Times New Roman" w:hAnsi="Times New Roman" w:cs="Times New Roman"/>
        </w:rPr>
        <w:t>гликемические</w:t>
      </w:r>
      <w:proofErr w:type="spellEnd"/>
      <w:r w:rsidRPr="003B484A">
        <w:rPr>
          <w:rFonts w:ascii="Times New Roman" w:hAnsi="Times New Roman" w:cs="Times New Roman"/>
        </w:rPr>
        <w:t xml:space="preserve"> индексы представляют значительный интерес. Представьте такую ситуацию: перед тренировкой вы съели большую порцию пищи, богатой углеводами, которые тут же начали преобразовываться в жир вместо гликогена, и пошли на тренировку. В результате в тренажерном зале вам скоро начинает не хватать гликогена, и ваш организм в спешном порядке начинает вырабатывать гормон кортизол, который не только "пожирает" ваши мышцы, но и еще больше ухудшает возможности вашего организма в деле преобразования углеводов в гликоген мышц и печени. Согласитесь, что такая картина может привидеться культуристу только в кошмарном сне.</w:t>
      </w:r>
    </w:p>
    <w:p w:rsidR="003B484A" w:rsidRPr="003B484A" w:rsidRDefault="003B484A" w:rsidP="003B484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B484A">
        <w:rPr>
          <w:rFonts w:ascii="Times New Roman" w:hAnsi="Times New Roman" w:cs="Times New Roman"/>
        </w:rPr>
        <w:t xml:space="preserve">Специалисты по питанию пришли к заключению, что углеводы надо подразделять по их  гипергликемическому потенциалу, определяемому </w:t>
      </w:r>
      <w:proofErr w:type="spellStart"/>
      <w:r w:rsidRPr="003B484A">
        <w:rPr>
          <w:rFonts w:ascii="Times New Roman" w:hAnsi="Times New Roman" w:cs="Times New Roman"/>
        </w:rPr>
        <w:t>гликемическим</w:t>
      </w:r>
      <w:proofErr w:type="spellEnd"/>
      <w:r w:rsidRPr="003B484A">
        <w:rPr>
          <w:rFonts w:ascii="Times New Roman" w:hAnsi="Times New Roman" w:cs="Times New Roman"/>
        </w:rPr>
        <w:t xml:space="preserve"> индексом.  </w:t>
      </w:r>
      <w:proofErr w:type="spellStart"/>
      <w:r w:rsidRPr="003B484A">
        <w:rPr>
          <w:rFonts w:ascii="Times New Roman" w:hAnsi="Times New Roman" w:cs="Times New Roman"/>
        </w:rPr>
        <w:t>Гликемический</w:t>
      </w:r>
      <w:proofErr w:type="spellEnd"/>
      <w:r w:rsidRPr="003B484A">
        <w:rPr>
          <w:rFonts w:ascii="Times New Roman" w:hAnsi="Times New Roman" w:cs="Times New Roman"/>
        </w:rPr>
        <w:t xml:space="preserve"> индекс будет  тем выше, чем выше гипергликемия, вызванная расщеплением углеводов. </w:t>
      </w:r>
    </w:p>
    <w:p w:rsidR="003B484A" w:rsidRPr="003B484A" w:rsidRDefault="003B484A" w:rsidP="003B484A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3B484A">
        <w:rPr>
          <w:rFonts w:ascii="Times New Roman" w:hAnsi="Times New Roman" w:cs="Times New Roman"/>
          <w:b/>
        </w:rPr>
        <w:t xml:space="preserve">Все углеводы по гликемическому индексу делят «плохие» - с высоким </w:t>
      </w:r>
      <w:proofErr w:type="spellStart"/>
      <w:r w:rsidRPr="003B484A">
        <w:rPr>
          <w:rFonts w:ascii="Times New Roman" w:hAnsi="Times New Roman" w:cs="Times New Roman"/>
          <w:b/>
        </w:rPr>
        <w:t>гликемическим</w:t>
      </w:r>
      <w:proofErr w:type="spellEnd"/>
      <w:r w:rsidRPr="003B484A">
        <w:rPr>
          <w:rFonts w:ascii="Times New Roman" w:hAnsi="Times New Roman" w:cs="Times New Roman"/>
          <w:b/>
        </w:rPr>
        <w:t xml:space="preserve"> индексом и «хорошие» - с низким </w:t>
      </w:r>
      <w:proofErr w:type="spellStart"/>
      <w:r w:rsidRPr="003B484A">
        <w:rPr>
          <w:rFonts w:ascii="Times New Roman" w:hAnsi="Times New Roman" w:cs="Times New Roman"/>
          <w:b/>
        </w:rPr>
        <w:t>гликемическим</w:t>
      </w:r>
      <w:proofErr w:type="spellEnd"/>
      <w:r w:rsidRPr="003B484A">
        <w:rPr>
          <w:rFonts w:ascii="Times New Roman" w:hAnsi="Times New Roman" w:cs="Times New Roman"/>
          <w:b/>
        </w:rPr>
        <w:t xml:space="preserve"> индексом.</w:t>
      </w:r>
    </w:p>
    <w:p w:rsidR="003B484A" w:rsidRPr="003B484A" w:rsidRDefault="003B484A" w:rsidP="003B484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B484A">
        <w:rPr>
          <w:rFonts w:ascii="Times New Roman" w:hAnsi="Times New Roman" w:cs="Times New Roman"/>
        </w:rPr>
        <w:lastRenderedPageBreak/>
        <w:t xml:space="preserve"> "Плохие" (с высоким </w:t>
      </w:r>
      <w:proofErr w:type="spellStart"/>
      <w:r w:rsidRPr="003B484A">
        <w:rPr>
          <w:rFonts w:ascii="Times New Roman" w:hAnsi="Times New Roman" w:cs="Times New Roman"/>
        </w:rPr>
        <w:t>гликемическим</w:t>
      </w:r>
      <w:proofErr w:type="spellEnd"/>
      <w:r w:rsidRPr="003B484A">
        <w:rPr>
          <w:rFonts w:ascii="Times New Roman" w:hAnsi="Times New Roman" w:cs="Times New Roman"/>
        </w:rPr>
        <w:t xml:space="preserve"> индексом</w:t>
      </w:r>
      <w:proofErr w:type="gramStart"/>
      <w:r w:rsidRPr="003B484A">
        <w:rPr>
          <w:rFonts w:ascii="Times New Roman" w:hAnsi="Times New Roman" w:cs="Times New Roman"/>
        </w:rPr>
        <w:t xml:space="preserve"> )</w:t>
      </w:r>
      <w:proofErr w:type="gramEnd"/>
      <w:r w:rsidRPr="003B484A">
        <w:rPr>
          <w:rFonts w:ascii="Times New Roman" w:hAnsi="Times New Roman" w:cs="Times New Roman"/>
        </w:rPr>
        <w:t xml:space="preserve"> углеводы часто являются причиной избыточного веса. В отличие от "плохих" углеводов "хорошие" только частично усваиваются организмом и поэтому не вызывают значительного повышения сахара в крови. "Хорошие" углеводы имеют </w:t>
      </w:r>
      <w:proofErr w:type="spellStart"/>
      <w:r w:rsidRPr="003B484A">
        <w:rPr>
          <w:rFonts w:ascii="Times New Roman" w:hAnsi="Times New Roman" w:cs="Times New Roman"/>
        </w:rPr>
        <w:t>гликемический</w:t>
      </w:r>
      <w:proofErr w:type="spellEnd"/>
      <w:r w:rsidRPr="003B484A">
        <w:rPr>
          <w:rFonts w:ascii="Times New Roman" w:hAnsi="Times New Roman" w:cs="Times New Roman"/>
        </w:rPr>
        <w:t xml:space="preserve"> индекс ниже 50.</w:t>
      </w:r>
    </w:p>
    <w:p w:rsidR="003B484A" w:rsidRPr="003B484A" w:rsidRDefault="003B484A" w:rsidP="003B484A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B484A">
        <w:rPr>
          <w:rFonts w:ascii="Times New Roman" w:hAnsi="Times New Roman" w:cs="Times New Roman"/>
          <w:b/>
          <w:caps/>
        </w:rPr>
        <w:t>Таблица гликемических индексов</w:t>
      </w:r>
    </w:p>
    <w:tbl>
      <w:tblPr>
        <w:tblStyle w:val="a4"/>
        <w:tblW w:w="0" w:type="auto"/>
        <w:tblLook w:val="04A0"/>
      </w:tblPr>
      <w:tblGrid>
        <w:gridCol w:w="2802"/>
        <w:gridCol w:w="1290"/>
        <w:gridCol w:w="3480"/>
        <w:gridCol w:w="1999"/>
      </w:tblGrid>
      <w:tr w:rsidR="003B484A" w:rsidRPr="003B484A" w:rsidTr="00351208">
        <w:trPr>
          <w:trHeight w:val="12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 xml:space="preserve">Углеводы с высоким </w:t>
            </w:r>
            <w:proofErr w:type="spellStart"/>
            <w:r w:rsidRPr="003B484A">
              <w:rPr>
                <w:rFonts w:ascii="Times New Roman" w:hAnsi="Times New Roman" w:cs="Times New Roman"/>
                <w:b/>
              </w:rPr>
              <w:t>гликемическим</w:t>
            </w:r>
            <w:proofErr w:type="spellEnd"/>
            <w:r w:rsidRPr="003B484A">
              <w:rPr>
                <w:rFonts w:ascii="Times New Roman" w:hAnsi="Times New Roman" w:cs="Times New Roman"/>
                <w:b/>
              </w:rPr>
              <w:t xml:space="preserve"> индексом</w:t>
            </w:r>
          </w:p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("плохие углеводы")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 xml:space="preserve">Углеводы с низким </w:t>
            </w:r>
            <w:proofErr w:type="spellStart"/>
            <w:r w:rsidRPr="003B484A">
              <w:rPr>
                <w:rFonts w:ascii="Times New Roman" w:hAnsi="Times New Roman" w:cs="Times New Roman"/>
                <w:b/>
              </w:rPr>
              <w:t>гликемическим</w:t>
            </w:r>
            <w:proofErr w:type="spellEnd"/>
            <w:r w:rsidRPr="003B484A">
              <w:rPr>
                <w:rFonts w:ascii="Times New Roman" w:hAnsi="Times New Roman" w:cs="Times New Roman"/>
                <w:b/>
              </w:rPr>
              <w:t xml:space="preserve"> индексом</w:t>
            </w:r>
          </w:p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("хорошие углеводы")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84A" w:rsidRPr="003B484A" w:rsidTr="003512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Солод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Хлеб из муки грубого помола с отрубями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3B484A" w:rsidRPr="003B484A" w:rsidTr="003512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Глюкоза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Неочищенный рис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3B484A" w:rsidRPr="003B484A" w:rsidTr="003512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Печеная картошка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Горох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3B484A" w:rsidRPr="003B484A" w:rsidTr="003512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Картофельное пюре быстрого приготовления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Овсяные хлопья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3B484A" w:rsidRPr="003B484A" w:rsidTr="003512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Мед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Фруктовый сок свежий без сахара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40</w:t>
            </w:r>
          </w:p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84A" w:rsidRPr="003B484A" w:rsidTr="003512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Морковь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Серый хлеб из муки грубого помола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3B484A" w:rsidRPr="003B484A" w:rsidTr="003512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 xml:space="preserve">Кукурузные </w:t>
            </w:r>
            <w:proofErr w:type="spellStart"/>
            <w:r w:rsidRPr="003B484A">
              <w:rPr>
                <w:rFonts w:ascii="Times New Roman" w:hAnsi="Times New Roman" w:cs="Times New Roman"/>
                <w:b/>
              </w:rPr>
              <w:t>хлопья</w:t>
            </w:r>
            <w:proofErr w:type="gramStart"/>
            <w:r w:rsidRPr="003B484A">
              <w:rPr>
                <w:rFonts w:ascii="Times New Roman" w:hAnsi="Times New Roman" w:cs="Times New Roman"/>
                <w:b/>
              </w:rPr>
              <w:t>,п</w:t>
            </w:r>
            <w:proofErr w:type="gramEnd"/>
            <w:r w:rsidRPr="003B484A">
              <w:rPr>
                <w:rFonts w:ascii="Times New Roman" w:hAnsi="Times New Roman" w:cs="Times New Roman"/>
                <w:b/>
              </w:rPr>
              <w:t>опкорн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Макаронные изделия из муки грубого помола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3B484A" w:rsidRPr="003B484A" w:rsidTr="003512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Сахар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Цветная фасоль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3B484A" w:rsidRPr="003B484A" w:rsidTr="003512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Белый хлеб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Сухой горох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3B484A" w:rsidRPr="003B484A" w:rsidTr="003512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B484A">
              <w:rPr>
                <w:rFonts w:ascii="Times New Roman" w:hAnsi="Times New Roman" w:cs="Times New Roman"/>
                <w:b/>
              </w:rPr>
              <w:t>Обработанные</w:t>
            </w:r>
            <w:proofErr w:type="gramEnd"/>
            <w:r w:rsidRPr="003B484A">
              <w:rPr>
                <w:rFonts w:ascii="Times New Roman" w:hAnsi="Times New Roman" w:cs="Times New Roman"/>
                <w:b/>
              </w:rPr>
              <w:t xml:space="preserve"> злаковые с сахаром (мюсли)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Хлеб из цельной муки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3B484A" w:rsidRPr="003B484A" w:rsidTr="003512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Шоколад (в плитках)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Молочные продукты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3B484A" w:rsidRPr="003B484A" w:rsidTr="003512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Вареный картофель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Сухие бобы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3B484A" w:rsidRPr="003B484A" w:rsidTr="003512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Печенье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Чечевица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3B484A" w:rsidRPr="003B484A" w:rsidTr="003512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Очищенный рис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Ржаной хлеб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3B484A" w:rsidRPr="003B484A" w:rsidTr="003512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Свекла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Свежие фрукты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3B484A" w:rsidRPr="003B484A" w:rsidTr="003B484A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Бананы, дыня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B484A">
              <w:rPr>
                <w:rFonts w:ascii="Times New Roman" w:hAnsi="Times New Roman" w:cs="Times New Roman"/>
                <w:b/>
              </w:rPr>
              <w:t>Фрукты</w:t>
            </w:r>
            <w:proofErr w:type="gramEnd"/>
            <w:r w:rsidRPr="003B484A">
              <w:rPr>
                <w:rFonts w:ascii="Times New Roman" w:hAnsi="Times New Roman" w:cs="Times New Roman"/>
                <w:b/>
              </w:rPr>
              <w:t xml:space="preserve"> консервированные без сахара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3B484A" w:rsidRPr="003B484A" w:rsidTr="003512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Шоколад черный (60 % какао)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3B484A" w:rsidRPr="003B484A" w:rsidTr="003512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Фруктоза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3B484A" w:rsidRPr="003B484A" w:rsidTr="003512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Зеленые овощи, томаты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B484A" w:rsidRDefault="003B484A" w:rsidP="00351208">
            <w:pPr>
              <w:rPr>
                <w:rFonts w:ascii="Times New Roman" w:hAnsi="Times New Roman" w:cs="Times New Roman"/>
                <w:b/>
              </w:rPr>
            </w:pPr>
            <w:r w:rsidRPr="003B484A"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:rsidR="003B484A" w:rsidRPr="003B484A" w:rsidRDefault="003B484A" w:rsidP="003B484A">
      <w:pPr>
        <w:spacing w:after="0"/>
        <w:jc w:val="center"/>
        <w:rPr>
          <w:rFonts w:ascii="Times New Roman" w:hAnsi="Times New Roman" w:cs="Times New Roman"/>
          <w:b/>
          <w:caps/>
        </w:rPr>
      </w:pPr>
      <w:r w:rsidRPr="003B484A">
        <w:rPr>
          <w:rFonts w:ascii="Times New Roman" w:hAnsi="Times New Roman" w:cs="Times New Roman"/>
          <w:b/>
          <w:caps/>
        </w:rPr>
        <w:lastRenderedPageBreak/>
        <w:t>Текст 2</w:t>
      </w:r>
    </w:p>
    <w:p w:rsidR="003B484A" w:rsidRPr="003861C8" w:rsidRDefault="003B484A" w:rsidP="003B484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61C8">
        <w:rPr>
          <w:rFonts w:ascii="Times New Roman" w:hAnsi="Times New Roman" w:cs="Times New Roman"/>
        </w:rPr>
        <w:t xml:space="preserve">По   длине   углеродной   цепи  моносахариды   делятся  на </w:t>
      </w:r>
      <w:proofErr w:type="spellStart"/>
      <w:r w:rsidRPr="003861C8">
        <w:rPr>
          <w:rFonts w:ascii="Times New Roman" w:hAnsi="Times New Roman" w:cs="Times New Roman"/>
        </w:rPr>
        <w:t>триозы</w:t>
      </w:r>
      <w:proofErr w:type="spellEnd"/>
      <w:r w:rsidRPr="003861C8">
        <w:rPr>
          <w:rFonts w:ascii="Times New Roman" w:hAnsi="Times New Roman" w:cs="Times New Roman"/>
        </w:rPr>
        <w:t xml:space="preserve">,  </w:t>
      </w:r>
      <w:proofErr w:type="spellStart"/>
      <w:r w:rsidRPr="003861C8">
        <w:rPr>
          <w:rFonts w:ascii="Times New Roman" w:hAnsi="Times New Roman" w:cs="Times New Roman"/>
        </w:rPr>
        <w:t>тетрозы</w:t>
      </w:r>
      <w:proofErr w:type="spellEnd"/>
      <w:r w:rsidRPr="003861C8">
        <w:rPr>
          <w:rFonts w:ascii="Times New Roman" w:hAnsi="Times New Roman" w:cs="Times New Roman"/>
        </w:rPr>
        <w:t>,  пентозы, гексозы   и   т</w:t>
      </w:r>
      <w:proofErr w:type="gramStart"/>
      <w:r w:rsidRPr="003861C8">
        <w:rPr>
          <w:rFonts w:ascii="Times New Roman" w:hAnsi="Times New Roman" w:cs="Times New Roman"/>
        </w:rPr>
        <w:t xml:space="preserve"> .</w:t>
      </w:r>
      <w:proofErr w:type="gramEnd"/>
      <w:r w:rsidRPr="003861C8">
        <w:rPr>
          <w:rFonts w:ascii="Times New Roman" w:hAnsi="Times New Roman" w:cs="Times New Roman"/>
        </w:rPr>
        <w:t xml:space="preserve">  </w:t>
      </w:r>
      <w:proofErr w:type="spellStart"/>
      <w:r w:rsidRPr="003861C8">
        <w:rPr>
          <w:rFonts w:ascii="Times New Roman" w:hAnsi="Times New Roman" w:cs="Times New Roman"/>
        </w:rPr>
        <w:t>д</w:t>
      </w:r>
      <w:proofErr w:type="spellEnd"/>
      <w:r w:rsidRPr="003861C8">
        <w:rPr>
          <w:rFonts w:ascii="Times New Roman" w:hAnsi="Times New Roman" w:cs="Times New Roman"/>
        </w:rPr>
        <w:t xml:space="preserve"> . в зависимости от числа атомов углерода в молекуле.  Моносахариды,  углеродный скелет  которых  состоит из  семи и  более атомов   углерода,  называют высшими  сахарами.</w:t>
      </w:r>
    </w:p>
    <w:tbl>
      <w:tblPr>
        <w:tblStyle w:val="a4"/>
        <w:tblW w:w="0" w:type="auto"/>
        <w:tblLook w:val="04A0"/>
      </w:tblPr>
      <w:tblGrid>
        <w:gridCol w:w="2069"/>
        <w:gridCol w:w="1387"/>
        <w:gridCol w:w="2043"/>
        <w:gridCol w:w="3681"/>
      </w:tblGrid>
      <w:tr w:rsidR="003B484A" w:rsidRPr="003861C8" w:rsidTr="0035120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>Название группы моносахаридов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>Количество</w:t>
            </w:r>
          </w:p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 xml:space="preserve">атомов  </w:t>
            </w:r>
          </w:p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>углерода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>Название  вещества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>Биологическое значение</w:t>
            </w:r>
          </w:p>
        </w:tc>
      </w:tr>
      <w:tr w:rsidR="003B484A" w:rsidRPr="003861C8" w:rsidTr="0035120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3861C8">
              <w:rPr>
                <w:rFonts w:ascii="Times New Roman" w:hAnsi="Times New Roman" w:cs="Times New Roman"/>
              </w:rPr>
              <w:t>Триозы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 xml:space="preserve">Три 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>Глицериновый альдегид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61C8">
              <w:rPr>
                <w:rFonts w:ascii="Times New Roman" w:hAnsi="Times New Roman" w:cs="Times New Roman"/>
              </w:rPr>
              <w:t>Глицеральдегид</w:t>
            </w:r>
            <w:proofErr w:type="spellEnd"/>
            <w:r w:rsidRPr="003861C8">
              <w:rPr>
                <w:rFonts w:ascii="Times New Roman" w:hAnsi="Times New Roman" w:cs="Times New Roman"/>
              </w:rPr>
              <w:t xml:space="preserve"> является ключевым веществом  во многих биохимических процессах: гликолиз, </w:t>
            </w:r>
            <w:proofErr w:type="spellStart"/>
            <w:r w:rsidRPr="003861C8">
              <w:rPr>
                <w:rFonts w:ascii="Times New Roman" w:hAnsi="Times New Roman" w:cs="Times New Roman"/>
              </w:rPr>
              <w:t>глюконеогенез</w:t>
            </w:r>
            <w:proofErr w:type="spellEnd"/>
            <w:r w:rsidRPr="003861C8">
              <w:rPr>
                <w:rFonts w:ascii="Times New Roman" w:hAnsi="Times New Roman" w:cs="Times New Roman"/>
              </w:rPr>
              <w:t>, фотосинтез.</w:t>
            </w:r>
          </w:p>
        </w:tc>
      </w:tr>
      <w:tr w:rsidR="003B484A" w:rsidRPr="003861C8" w:rsidTr="0035120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3861C8">
              <w:rPr>
                <w:rFonts w:ascii="Times New Roman" w:hAnsi="Times New Roman" w:cs="Times New Roman"/>
              </w:rPr>
              <w:t>Тетрозы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>Четыре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61C8">
              <w:rPr>
                <w:rFonts w:ascii="Times New Roman" w:hAnsi="Times New Roman" w:cs="Times New Roman"/>
              </w:rPr>
              <w:t>Эритроза</w:t>
            </w:r>
            <w:proofErr w:type="spellEnd"/>
            <w:r w:rsidRPr="003861C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 xml:space="preserve">В виде фосфатов  </w:t>
            </w:r>
            <w:proofErr w:type="spellStart"/>
            <w:r w:rsidRPr="003861C8">
              <w:rPr>
                <w:rFonts w:ascii="Times New Roman" w:hAnsi="Times New Roman" w:cs="Times New Roman"/>
              </w:rPr>
              <w:t>эритроза</w:t>
            </w:r>
            <w:proofErr w:type="spellEnd"/>
            <w:r w:rsidRPr="003861C8">
              <w:rPr>
                <w:rFonts w:ascii="Times New Roman" w:hAnsi="Times New Roman" w:cs="Times New Roman"/>
              </w:rPr>
              <w:t xml:space="preserve"> является важным промежуточным компонентом  в углеводном обмене.</w:t>
            </w:r>
          </w:p>
        </w:tc>
      </w:tr>
      <w:tr w:rsidR="003B484A" w:rsidRPr="003861C8" w:rsidTr="0035120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>3. Пентозы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>Пять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 xml:space="preserve">Рибоза, </w:t>
            </w:r>
            <w:proofErr w:type="spellStart"/>
            <w:r w:rsidRPr="003861C8">
              <w:rPr>
                <w:rFonts w:ascii="Times New Roman" w:hAnsi="Times New Roman" w:cs="Times New Roman"/>
              </w:rPr>
              <w:t>дезоксирибоза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 xml:space="preserve">Рибоза входит в состав рибонуклеиновой кислоты, </w:t>
            </w:r>
            <w:proofErr w:type="spellStart"/>
            <w:r w:rsidRPr="003861C8">
              <w:rPr>
                <w:rFonts w:ascii="Times New Roman" w:hAnsi="Times New Roman" w:cs="Times New Roman"/>
              </w:rPr>
              <w:t>аденозина</w:t>
            </w:r>
            <w:proofErr w:type="spellEnd"/>
            <w:r w:rsidRPr="003861C8">
              <w:rPr>
                <w:rFonts w:ascii="Times New Roman" w:hAnsi="Times New Roman" w:cs="Times New Roman"/>
              </w:rPr>
              <w:t>, нуклеотидов и других биологических важных веществ.</w:t>
            </w:r>
          </w:p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 xml:space="preserve">Рибоза является компонентом РНК и используется при генетической транскрипции. Производная рибозы — </w:t>
            </w:r>
            <w:proofErr w:type="spellStart"/>
            <w:r w:rsidRPr="003861C8">
              <w:rPr>
                <w:rFonts w:ascii="Times New Roman" w:hAnsi="Times New Roman" w:cs="Times New Roman"/>
              </w:rPr>
              <w:t>дезоксирибоза</w:t>
            </w:r>
            <w:proofErr w:type="spellEnd"/>
            <w:r w:rsidRPr="003861C8">
              <w:rPr>
                <w:rFonts w:ascii="Times New Roman" w:hAnsi="Times New Roman" w:cs="Times New Roman"/>
              </w:rPr>
              <w:t xml:space="preserve"> является компонентом ДНК. Также рибоза является компонентом АТФ и некоторых других веществ, участвующих в метаболизме.</w:t>
            </w:r>
          </w:p>
        </w:tc>
      </w:tr>
      <w:tr w:rsidR="003B484A" w:rsidRPr="003861C8" w:rsidTr="0035120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>4. Гексозы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>Шесть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>Глюкоза, фруктоза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 xml:space="preserve">В организме человека и животных глюкоза является основным и наиболее универсальным источником энергии для обеспечения метаболических процессов. </w:t>
            </w:r>
          </w:p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>Глюкоза депонируется у животных в виде гликогена, у растений — в виде крахмала, полимер глюкозы — целлюлоза является основной составляющей клеточных оболочек всех высших растений.</w:t>
            </w:r>
          </w:p>
          <w:p w:rsidR="003B484A" w:rsidRPr="003861C8" w:rsidRDefault="003B484A" w:rsidP="003B4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1C8">
              <w:rPr>
                <w:rFonts w:ascii="Times New Roman" w:hAnsi="Times New Roman" w:cs="Times New Roman"/>
              </w:rPr>
              <w:t>Фруктоза в свободном виде почти во всех сладких ягодах и плодах</w:t>
            </w:r>
            <w:proofErr w:type="gramStart"/>
            <w:r w:rsidRPr="003861C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861C8">
              <w:rPr>
                <w:rFonts w:ascii="Times New Roman" w:hAnsi="Times New Roman" w:cs="Times New Roman"/>
              </w:rPr>
              <w:t xml:space="preserve"> в качестве моносахаридного звена входит в состав сахарозы и </w:t>
            </w:r>
            <w:proofErr w:type="spellStart"/>
            <w:r w:rsidRPr="003861C8">
              <w:rPr>
                <w:rFonts w:ascii="Times New Roman" w:hAnsi="Times New Roman" w:cs="Times New Roman"/>
              </w:rPr>
              <w:t>лактулозы</w:t>
            </w:r>
            <w:proofErr w:type="spellEnd"/>
            <w:r w:rsidRPr="003861C8">
              <w:rPr>
                <w:rFonts w:ascii="Times New Roman" w:hAnsi="Times New Roman" w:cs="Times New Roman"/>
              </w:rPr>
              <w:t>.  Молекула сахарозы (пищевого сахара) состоит из двух простых сахаридов: глюкозы и фруктозы. В организме сахароза расщепляется на глюкозу и фруктозу. Поэтому по своему действию сахароза эквивалентна смеси 50 % глюкозы и 50 % фруктозы.</w:t>
            </w:r>
          </w:p>
        </w:tc>
      </w:tr>
    </w:tbl>
    <w:p w:rsidR="003B484A" w:rsidRDefault="003B484A" w:rsidP="003B484A">
      <w:pPr>
        <w:spacing w:after="0"/>
        <w:ind w:firstLine="709"/>
        <w:jc w:val="center"/>
        <w:rPr>
          <w:b/>
          <w:caps/>
          <w:sz w:val="28"/>
          <w:szCs w:val="28"/>
        </w:rPr>
      </w:pPr>
    </w:p>
    <w:p w:rsidR="003B484A" w:rsidRDefault="003B484A" w:rsidP="003B484A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B484A" w:rsidRDefault="003B484A" w:rsidP="003B484A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B484A" w:rsidRDefault="003B484A" w:rsidP="003B484A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B484A" w:rsidRPr="00F20DBC" w:rsidRDefault="003B484A" w:rsidP="003B484A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текст 3</w:t>
      </w:r>
    </w:p>
    <w:p w:rsidR="003B484A" w:rsidRPr="00F20DBC" w:rsidRDefault="003B484A" w:rsidP="003B484A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0DBC">
        <w:rPr>
          <w:rFonts w:ascii="Times New Roman" w:hAnsi="Times New Roman" w:cs="Times New Roman"/>
          <w:b/>
          <w:caps/>
          <w:sz w:val="24"/>
          <w:szCs w:val="24"/>
        </w:rPr>
        <w:t>Оптическая изомерия</w:t>
      </w:r>
    </w:p>
    <w:p w:rsidR="003B484A" w:rsidRPr="00F20DBC" w:rsidRDefault="003B484A" w:rsidP="003B48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DBC">
        <w:rPr>
          <w:rFonts w:ascii="Times New Roman" w:hAnsi="Times New Roman" w:cs="Times New Roman"/>
          <w:b/>
          <w:sz w:val="24"/>
          <w:szCs w:val="24"/>
        </w:rPr>
        <w:t>Оптическая изомерия наблюдается у веществ,</w:t>
      </w:r>
      <w:r w:rsidRPr="00F20DBC">
        <w:rPr>
          <w:rFonts w:ascii="Times New Roman" w:hAnsi="Times New Roman" w:cs="Times New Roman"/>
          <w:sz w:val="24"/>
          <w:szCs w:val="24"/>
        </w:rPr>
        <w:t xml:space="preserve"> проявляющих оптическую активность, то есть</w:t>
      </w:r>
      <w:r w:rsidRPr="00F20DBC">
        <w:rPr>
          <w:rFonts w:ascii="Times New Roman" w:hAnsi="Times New Roman" w:cs="Times New Roman"/>
          <w:b/>
          <w:sz w:val="24"/>
          <w:szCs w:val="24"/>
        </w:rPr>
        <w:t xml:space="preserve"> способных вращать </w:t>
      </w:r>
      <w:proofErr w:type="spellStart"/>
      <w:r w:rsidRPr="00F20DBC">
        <w:rPr>
          <w:rFonts w:ascii="Times New Roman" w:hAnsi="Times New Roman" w:cs="Times New Roman"/>
          <w:b/>
          <w:sz w:val="24"/>
          <w:szCs w:val="24"/>
        </w:rPr>
        <w:t>плоскополяризованный</w:t>
      </w:r>
      <w:proofErr w:type="spellEnd"/>
      <w:r w:rsidRPr="00F20DBC">
        <w:rPr>
          <w:rFonts w:ascii="Times New Roman" w:hAnsi="Times New Roman" w:cs="Times New Roman"/>
          <w:b/>
          <w:sz w:val="24"/>
          <w:szCs w:val="24"/>
        </w:rPr>
        <w:t xml:space="preserve"> световой луч</w:t>
      </w:r>
      <w:r w:rsidRPr="00F20DBC">
        <w:rPr>
          <w:rFonts w:ascii="Times New Roman" w:hAnsi="Times New Roman" w:cs="Times New Roman"/>
          <w:sz w:val="24"/>
          <w:szCs w:val="24"/>
        </w:rPr>
        <w:t xml:space="preserve">. Вещества, отклоняющие плоскость поляризации луча вправо, называются правовращающими, влево - левовращающими. </w:t>
      </w:r>
    </w:p>
    <w:p w:rsidR="003B484A" w:rsidRPr="00EF35F7" w:rsidRDefault="003B484A" w:rsidP="003B484A">
      <w:pPr>
        <w:spacing w:after="0"/>
        <w:ind w:firstLine="709"/>
        <w:jc w:val="both"/>
        <w:rPr>
          <w:sz w:val="24"/>
          <w:szCs w:val="24"/>
        </w:rPr>
      </w:pPr>
      <w:r w:rsidRPr="00F20DBC">
        <w:rPr>
          <w:rFonts w:ascii="Times New Roman" w:hAnsi="Times New Roman" w:cs="Times New Roman"/>
          <w:sz w:val="24"/>
          <w:szCs w:val="24"/>
        </w:rPr>
        <w:t>Для того чтобы вещество было оптически активным, требуется выполнение единственного условия - молекула не должна иметь ни центра, ни плоскости симметрии. В простейшем случае это определяется наличием в молекуле так называемого асимметрического  атома. Асимметрическим атомом может служить sp</w:t>
      </w:r>
      <w:r w:rsidRPr="00F20D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20DBC">
        <w:rPr>
          <w:rFonts w:ascii="Times New Roman" w:hAnsi="Times New Roman" w:cs="Times New Roman"/>
          <w:sz w:val="24"/>
          <w:szCs w:val="24"/>
        </w:rPr>
        <w:t>-гибридный атом углерода, в тетраэдрическом окружении которого все четыре заместителя отличны друг от друга.  Асимметрический атом</w:t>
      </w:r>
      <w:proofErr w:type="gramStart"/>
      <w:r w:rsidRPr="00F20DBC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F20DBC">
        <w:rPr>
          <w:rFonts w:ascii="Times New Roman" w:hAnsi="Times New Roman" w:cs="Times New Roman"/>
          <w:sz w:val="24"/>
          <w:szCs w:val="24"/>
        </w:rPr>
        <w:t xml:space="preserve"> отмечен звездочкой.</w:t>
      </w:r>
    </w:p>
    <w:p w:rsidR="003B484A" w:rsidRPr="00E1337D" w:rsidRDefault="00CB6F97" w:rsidP="003B484A">
      <w:pPr>
        <w:spacing w:after="0"/>
        <w:ind w:firstLine="709"/>
        <w:jc w:val="both"/>
      </w:pPr>
      <w:r w:rsidRPr="00CB6F9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12.2pt;margin-top:85.7pt;width:27pt;height:17.25pt;z-index:251675648" strokecolor="white [3212]">
            <v:textbox>
              <w:txbxContent>
                <w:p w:rsidR="003B484A" w:rsidRPr="00E1337D" w:rsidRDefault="003B484A" w:rsidP="003B484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*</w:t>
                  </w:r>
                </w:p>
              </w:txbxContent>
            </v:textbox>
          </v:shape>
        </w:pict>
      </w:r>
      <w:r w:rsidRPr="00CB6F97">
        <w:rPr>
          <w:rFonts w:ascii="Times New Roman" w:hAnsi="Times New Roman" w:cs="Times New Roman"/>
          <w:sz w:val="24"/>
          <w:szCs w:val="24"/>
        </w:rPr>
        <w:pict>
          <v:shape id="_x0000_s1040" type="#_x0000_t202" style="position:absolute;left:0;text-align:left;margin-left:112.2pt;margin-top:161.45pt;width:14.65pt;height:14.65pt;z-index:251674624" strokecolor="white [3212]">
            <v:textbox style="mso-next-textbox:#_x0000_s1040">
              <w:txbxContent>
                <w:p w:rsidR="003B484A" w:rsidRDefault="003B484A" w:rsidP="003B484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*</w:t>
                  </w:r>
                </w:p>
              </w:txbxContent>
            </v:textbox>
          </v:shape>
        </w:pict>
      </w:r>
      <w:r w:rsidRPr="00CB6F97">
        <w:rPr>
          <w:rFonts w:ascii="Times New Roman" w:hAnsi="Times New Roman" w:cs="Times New Roman"/>
          <w:sz w:val="24"/>
          <w:szCs w:val="24"/>
        </w:rPr>
        <w:pict>
          <v:shape id="_x0000_s1039" type="#_x0000_t202" style="position:absolute;left:0;text-align:left;margin-left:112.2pt;margin-top:123pt;width:14.65pt;height:14.65pt;z-index:251673600" strokecolor="white [3212]">
            <v:textbox>
              <w:txbxContent>
                <w:p w:rsidR="003B484A" w:rsidRDefault="003B484A" w:rsidP="003B484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left:0;text-align:left;margin-left:112.2pt;margin-top:54.2pt;width:14.65pt;height:14.65pt;z-index:251672576" strokecolor="white [3212]">
            <v:textbox>
              <w:txbxContent>
                <w:p w:rsidR="003B484A" w:rsidRPr="00E1337D" w:rsidRDefault="003B484A" w:rsidP="003B484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*</w:t>
                  </w:r>
                </w:p>
              </w:txbxContent>
            </v:textbox>
          </v:shape>
        </w:pict>
      </w:r>
      <w:r>
        <w:pict>
          <v:rect id="_x0000_s1026" style="position:absolute;left:0;text-align:left;margin-left:232.5pt;margin-top:.4pt;width:156.45pt;height:276.75pt;z-index:251660288" strokecolor="white [3212]"/>
        </w:pict>
      </w:r>
      <w:r w:rsidR="003B484A">
        <w:rPr>
          <w:noProof/>
          <w:lang w:eastAsia="ru-RU"/>
        </w:rPr>
        <w:drawing>
          <wp:inline distT="0" distB="0" distL="0" distR="0">
            <wp:extent cx="4191000" cy="3429000"/>
            <wp:effectExtent l="19050" t="19050" r="1905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4290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3B484A">
        <w:t>***8</w:t>
      </w:r>
    </w:p>
    <w:p w:rsidR="003B484A" w:rsidRPr="00F20DBC" w:rsidRDefault="003B484A" w:rsidP="003B48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DBC">
        <w:rPr>
          <w:rFonts w:ascii="Times New Roman" w:hAnsi="Times New Roman" w:cs="Times New Roman"/>
          <w:sz w:val="24"/>
          <w:szCs w:val="24"/>
        </w:rPr>
        <w:t>Исторически Луи Пастер, впервые осуществивший разделение винных кислот на оптические изомеры, назвал правовращающую кислоту (</w:t>
      </w:r>
      <w:proofErr w:type="spellStart"/>
      <w:r w:rsidRPr="00F20DBC">
        <w:rPr>
          <w:rFonts w:ascii="Times New Roman" w:hAnsi="Times New Roman" w:cs="Times New Roman"/>
          <w:sz w:val="24"/>
          <w:szCs w:val="24"/>
        </w:rPr>
        <w:t>dextro</w:t>
      </w:r>
      <w:proofErr w:type="spellEnd"/>
      <w:r w:rsidRPr="00F20DBC">
        <w:rPr>
          <w:rFonts w:ascii="Times New Roman" w:hAnsi="Times New Roman" w:cs="Times New Roman"/>
          <w:sz w:val="24"/>
          <w:szCs w:val="24"/>
        </w:rPr>
        <w:t xml:space="preserve"> - правый) D-винной кислотой, а левовращающую (</w:t>
      </w:r>
      <w:proofErr w:type="spellStart"/>
      <w:r w:rsidRPr="00F20DBC">
        <w:rPr>
          <w:rFonts w:ascii="Times New Roman" w:hAnsi="Times New Roman" w:cs="Times New Roman"/>
          <w:sz w:val="24"/>
          <w:szCs w:val="24"/>
        </w:rPr>
        <w:t>laevo</w:t>
      </w:r>
      <w:proofErr w:type="spellEnd"/>
      <w:r w:rsidRPr="00F20DBC">
        <w:rPr>
          <w:rFonts w:ascii="Times New Roman" w:hAnsi="Times New Roman" w:cs="Times New Roman"/>
          <w:sz w:val="24"/>
          <w:szCs w:val="24"/>
        </w:rPr>
        <w:t xml:space="preserve"> - левый) L-винной кислотой.</w:t>
      </w:r>
    </w:p>
    <w:p w:rsidR="003B484A" w:rsidRPr="00F20DBC" w:rsidRDefault="003B484A" w:rsidP="003B48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DBC">
        <w:rPr>
          <w:rFonts w:ascii="Times New Roman" w:hAnsi="Times New Roman" w:cs="Times New Roman"/>
          <w:sz w:val="24"/>
          <w:szCs w:val="24"/>
        </w:rPr>
        <w:t>Присутствие в названии изомера глюкозы приставки D или (L) означает лишь конфигурацию его асимметрического центра, аналогичную D-глицериновому альдегиду, а направление вращения указывается дополнительно с помощью соответствующего знака. Например, D-(+)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DBC">
        <w:rPr>
          <w:rFonts w:ascii="Times New Roman" w:hAnsi="Times New Roman" w:cs="Times New Roman"/>
          <w:sz w:val="24"/>
          <w:szCs w:val="24"/>
        </w:rPr>
        <w:t>глицериновый альдегид - правовращающий глицериновый альдегид;</w:t>
      </w:r>
    </w:p>
    <w:p w:rsidR="003B484A" w:rsidRDefault="003B484A" w:rsidP="003B484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B484A" w:rsidRDefault="003B484A" w:rsidP="003B484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B484A" w:rsidRDefault="003B484A" w:rsidP="003B484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B484A" w:rsidRDefault="003B484A" w:rsidP="003B484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B484A" w:rsidRDefault="003B484A" w:rsidP="003B484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B484A" w:rsidRDefault="003B484A" w:rsidP="003B484A">
      <w:pPr>
        <w:spacing w:after="0"/>
        <w:jc w:val="center"/>
        <w:rPr>
          <w:rFonts w:ascii="Times New Roman" w:hAnsi="Times New Roman" w:cs="Times New Roman"/>
          <w:caps/>
        </w:rPr>
      </w:pPr>
    </w:p>
    <w:p w:rsidR="003B484A" w:rsidRPr="00F20DBC" w:rsidRDefault="003B484A" w:rsidP="003B484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20DBC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Задания </w:t>
      </w:r>
    </w:p>
    <w:p w:rsidR="003B484A" w:rsidRPr="00F20DBC" w:rsidRDefault="003B484A" w:rsidP="003B484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F20DBC">
        <w:rPr>
          <w:rFonts w:ascii="Times New Roman" w:hAnsi="Times New Roman" w:cs="Times New Roman"/>
          <w:b/>
        </w:rPr>
        <w:t>ариант 1.</w:t>
      </w:r>
    </w:p>
    <w:p w:rsidR="003B484A" w:rsidRPr="006D34F9" w:rsidRDefault="003B484A" w:rsidP="003B48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6D34F9">
        <w:rPr>
          <w:rFonts w:ascii="Times New Roman" w:hAnsi="Times New Roman" w:cs="Times New Roman"/>
        </w:rPr>
        <w:t>Сколько названий веще</w:t>
      </w:r>
      <w:proofErr w:type="gramStart"/>
      <w:r w:rsidRPr="006D34F9">
        <w:rPr>
          <w:rFonts w:ascii="Times New Roman" w:hAnsi="Times New Roman" w:cs="Times New Roman"/>
        </w:rPr>
        <w:t>ств в ст</w:t>
      </w:r>
      <w:proofErr w:type="gramEnd"/>
      <w:r w:rsidRPr="006D34F9">
        <w:rPr>
          <w:rFonts w:ascii="Times New Roman" w:hAnsi="Times New Roman" w:cs="Times New Roman"/>
        </w:rPr>
        <w:t>ихотворении? Что общего у этих веществ?</w:t>
      </w:r>
    </w:p>
    <w:p w:rsidR="003B484A" w:rsidRPr="006D34F9" w:rsidRDefault="003B484A" w:rsidP="003B48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D34F9">
        <w:rPr>
          <w:rFonts w:ascii="Times New Roman" w:hAnsi="Times New Roman" w:cs="Times New Roman"/>
          <w:bCs/>
        </w:rPr>
        <w:t>Составьте схему классификации углеводов по строению и способности к гидролизу</w:t>
      </w:r>
    </w:p>
    <w:p w:rsidR="003B484A" w:rsidRPr="00184518" w:rsidRDefault="003B484A" w:rsidP="003B484A">
      <w:pPr>
        <w:spacing w:after="0"/>
        <w:ind w:left="709"/>
        <w:jc w:val="center"/>
        <w:rPr>
          <w:rFonts w:ascii="Times New Roman" w:hAnsi="Times New Roman" w:cs="Times New Roman"/>
          <w:b/>
          <w:bCs/>
        </w:rPr>
      </w:pPr>
      <w:r w:rsidRPr="00184518">
        <w:rPr>
          <w:rFonts w:ascii="Times New Roman" w:hAnsi="Times New Roman" w:cs="Times New Roman"/>
          <w:b/>
          <w:bCs/>
        </w:rPr>
        <w:t>Углеводы</w:t>
      </w:r>
    </w:p>
    <w:p w:rsidR="003B484A" w:rsidRDefault="00CB6F97" w:rsidP="003B484A">
      <w:pPr>
        <w:spacing w:after="0"/>
        <w:ind w:left="709"/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95.8pt;margin-top:.35pt;width:45.15pt;height:5.8pt;z-index:251663360" o:connectortype="straight">
            <v:stroke endarrow="block"/>
          </v:shape>
        </w:pict>
      </w:r>
      <w:r>
        <w:pict>
          <v:shape id="_x0000_s1027" type="#_x0000_t32" style="position:absolute;left:0;text-align:left;margin-left:260.75pt;margin-top:10.75pt;width:4.25pt;height:16.35pt;z-index:251661312" o:connectortype="straight">
            <v:stroke endarrow="block"/>
          </v:shape>
        </w:pict>
      </w:r>
      <w:r>
        <w:pict>
          <v:shape id="_x0000_s1028" type="#_x0000_t32" style="position:absolute;left:0;text-align:left;margin-left:187.2pt;margin-top:6.15pt;width:36pt;height:4.6pt;flip:x;z-index:251662336" o:connectortype="straight">
            <v:stroke endarrow="block"/>
          </v:shape>
        </w:pict>
      </w:r>
    </w:p>
    <w:p w:rsidR="003B484A" w:rsidRDefault="003B484A" w:rsidP="003B484A">
      <w:pPr>
        <w:spacing w:after="0"/>
        <w:ind w:left="709"/>
        <w:jc w:val="both"/>
      </w:pPr>
    </w:p>
    <w:p w:rsidR="003B484A" w:rsidRPr="006D34F9" w:rsidRDefault="003B484A" w:rsidP="003B484A">
      <w:pPr>
        <w:pStyle w:val="a3"/>
        <w:spacing w:after="0"/>
        <w:jc w:val="both"/>
        <w:rPr>
          <w:rFonts w:ascii="Times New Roman" w:hAnsi="Times New Roman" w:cs="Times New Roman"/>
        </w:rPr>
      </w:pPr>
      <w:r w:rsidRPr="006D34F9">
        <w:rPr>
          <w:rFonts w:ascii="Times New Roman" w:hAnsi="Times New Roman" w:cs="Times New Roman"/>
        </w:rPr>
        <w:t>Приведите 2 – 3 примера веществ каждого класса. Дайте определение каждому из классов углеводов. Составьте классификацию моносахаридов по числу атомов углерода в молекуле.</w:t>
      </w:r>
    </w:p>
    <w:p w:rsidR="003B484A" w:rsidRPr="00184518" w:rsidRDefault="003B484A" w:rsidP="003B484A">
      <w:pPr>
        <w:spacing w:after="0"/>
        <w:ind w:left="709"/>
        <w:jc w:val="center"/>
        <w:rPr>
          <w:rFonts w:ascii="Times New Roman" w:hAnsi="Times New Roman" w:cs="Times New Roman"/>
          <w:b/>
        </w:rPr>
      </w:pPr>
      <w:r w:rsidRPr="00184518">
        <w:rPr>
          <w:rFonts w:ascii="Times New Roman" w:hAnsi="Times New Roman" w:cs="Times New Roman"/>
          <w:b/>
        </w:rPr>
        <w:t xml:space="preserve">Моносахариды </w:t>
      </w:r>
    </w:p>
    <w:p w:rsidR="003B484A" w:rsidRPr="00F20DBC" w:rsidRDefault="00CB6F97" w:rsidP="003B484A">
      <w:pPr>
        <w:spacing w:after="0"/>
        <w:ind w:left="708"/>
        <w:jc w:val="both"/>
        <w:rPr>
          <w:rFonts w:ascii="Times New Roman" w:hAnsi="Times New Roman" w:cs="Times New Roman"/>
        </w:rPr>
      </w:pPr>
      <w:r w:rsidRPr="00CB6F97">
        <w:rPr>
          <w:rFonts w:ascii="Times New Roman" w:hAnsi="Times New Roman" w:cs="Times New Roman"/>
          <w:sz w:val="24"/>
          <w:szCs w:val="24"/>
        </w:rPr>
        <w:pict>
          <v:shape id="_x0000_s1033" type="#_x0000_t32" style="position:absolute;left:0;text-align:left;margin-left:276.45pt;margin-top:3pt;width:27.75pt;height:36.75pt;z-index:251667456" o:connectortype="straight">
            <v:stroke endarrow="block"/>
          </v:shape>
        </w:pict>
      </w:r>
      <w:r w:rsidRPr="00CB6F97">
        <w:rPr>
          <w:rFonts w:ascii="Times New Roman" w:hAnsi="Times New Roman" w:cs="Times New Roman"/>
          <w:sz w:val="24"/>
          <w:szCs w:val="24"/>
        </w:rPr>
        <w:pict>
          <v:shape id="_x0000_s1031" type="#_x0000_t32" style="position:absolute;left:0;text-align:left;margin-left:214.95pt;margin-top:2.25pt;width:15pt;height:45pt;flip:x;z-index:251665408" o:connectortype="straight">
            <v:stroke endarrow="block"/>
          </v:shape>
        </w:pict>
      </w:r>
      <w:r w:rsidRPr="00CB6F97">
        <w:rPr>
          <w:rFonts w:ascii="Times New Roman" w:hAnsi="Times New Roman" w:cs="Times New Roman"/>
          <w:sz w:val="24"/>
          <w:szCs w:val="24"/>
        </w:rPr>
        <w:pict>
          <v:shape id="_x0000_s1032" type="#_x0000_t32" style="position:absolute;left:0;text-align:left;margin-left:187.2pt;margin-top:2.25pt;width:14.2pt;height:21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0" type="#_x0000_t32" style="position:absolute;left:0;text-align:left;margin-left:304.2pt;margin-top:2.25pt;width:25.5pt;height:9.75pt;z-index:251664384" o:connectortype="straight">
            <v:stroke endarrow="block"/>
          </v:shape>
        </w:pict>
      </w:r>
    </w:p>
    <w:p w:rsidR="003B484A" w:rsidRDefault="003B484A" w:rsidP="003B484A">
      <w:pPr>
        <w:pStyle w:val="a3"/>
        <w:spacing w:after="0"/>
        <w:jc w:val="both"/>
        <w:rPr>
          <w:rFonts w:ascii="Times New Roman" w:hAnsi="Times New Roman" w:cs="Times New Roman"/>
          <w:b/>
        </w:rPr>
      </w:pPr>
    </w:p>
    <w:p w:rsidR="003B484A" w:rsidRDefault="003B484A" w:rsidP="003B484A">
      <w:pPr>
        <w:pStyle w:val="a3"/>
        <w:spacing w:after="0"/>
        <w:jc w:val="both"/>
        <w:rPr>
          <w:rFonts w:ascii="Times New Roman" w:hAnsi="Times New Roman" w:cs="Times New Roman"/>
          <w:b/>
        </w:rPr>
      </w:pPr>
    </w:p>
    <w:p w:rsidR="003B484A" w:rsidRDefault="003B484A" w:rsidP="003B484A">
      <w:pPr>
        <w:pStyle w:val="a3"/>
        <w:spacing w:after="0"/>
        <w:jc w:val="both"/>
        <w:rPr>
          <w:rFonts w:ascii="Times New Roman" w:hAnsi="Times New Roman" w:cs="Times New Roman"/>
          <w:b/>
        </w:rPr>
      </w:pPr>
    </w:p>
    <w:p w:rsidR="003B484A" w:rsidRDefault="003B484A" w:rsidP="003B484A">
      <w:pPr>
        <w:pStyle w:val="a3"/>
        <w:spacing w:after="0"/>
        <w:jc w:val="both"/>
        <w:rPr>
          <w:rFonts w:ascii="Times New Roman" w:hAnsi="Times New Roman" w:cs="Times New Roman"/>
          <w:b/>
        </w:rPr>
      </w:pPr>
    </w:p>
    <w:p w:rsidR="003B484A" w:rsidRPr="00CA19F0" w:rsidRDefault="003B484A" w:rsidP="003B48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19F0">
        <w:rPr>
          <w:rFonts w:ascii="Times New Roman" w:hAnsi="Times New Roman" w:cs="Times New Roman"/>
        </w:rPr>
        <w:t>Химический эксперимент. Что доказывает появление синего окрашивания с гидроксидом меди(</w:t>
      </w:r>
      <w:r w:rsidRPr="00CA19F0">
        <w:rPr>
          <w:rFonts w:ascii="Times New Roman" w:hAnsi="Times New Roman" w:cs="Times New Roman"/>
          <w:lang w:val="en-US"/>
        </w:rPr>
        <w:t>II</w:t>
      </w:r>
      <w:r w:rsidRPr="00CA19F0">
        <w:rPr>
          <w:rFonts w:ascii="Times New Roman" w:hAnsi="Times New Roman" w:cs="Times New Roman"/>
        </w:rPr>
        <w:t xml:space="preserve">)? Что доказывает красный осадок, появившийся при нагревании с </w:t>
      </w:r>
      <w:r w:rsidRPr="00CA19F0">
        <w:rPr>
          <w:rFonts w:ascii="Times New Roman" w:hAnsi="Times New Roman" w:cs="Times New Roman"/>
          <w:lang w:val="en-US"/>
        </w:rPr>
        <w:t>Cu</w:t>
      </w:r>
      <w:r w:rsidRPr="00CA19F0">
        <w:rPr>
          <w:rFonts w:ascii="Times New Roman" w:hAnsi="Times New Roman" w:cs="Times New Roman"/>
        </w:rPr>
        <w:t>(</w:t>
      </w:r>
      <w:r w:rsidRPr="00CA19F0">
        <w:rPr>
          <w:rFonts w:ascii="Times New Roman" w:hAnsi="Times New Roman" w:cs="Times New Roman"/>
          <w:lang w:val="en-US"/>
        </w:rPr>
        <w:t>OH</w:t>
      </w:r>
      <w:r w:rsidRPr="00CA19F0">
        <w:rPr>
          <w:rFonts w:ascii="Times New Roman" w:hAnsi="Times New Roman" w:cs="Times New Roman"/>
        </w:rPr>
        <w:t>)</w:t>
      </w:r>
      <w:r w:rsidRPr="00CA19F0">
        <w:rPr>
          <w:rFonts w:ascii="Times New Roman" w:hAnsi="Times New Roman" w:cs="Times New Roman"/>
          <w:vertAlign w:val="subscript"/>
        </w:rPr>
        <w:t>2</w:t>
      </w:r>
      <w:r w:rsidRPr="00CA19F0">
        <w:rPr>
          <w:rFonts w:ascii="Times New Roman" w:hAnsi="Times New Roman" w:cs="Times New Roman"/>
        </w:rPr>
        <w:t>?</w:t>
      </w:r>
    </w:p>
    <w:p w:rsidR="003B484A" w:rsidRPr="006D34F9" w:rsidRDefault="003B484A" w:rsidP="003B48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D34F9">
        <w:rPr>
          <w:rFonts w:ascii="Times New Roman" w:hAnsi="Times New Roman" w:cs="Times New Roman"/>
        </w:rPr>
        <w:t>Прочитайте текст 3 и текст учебника на стр. 132 от цветного квадрата. Докажите, что для глюкозы характерна межклассовая изомерия. Приведите примеры изомеров.</w:t>
      </w:r>
    </w:p>
    <w:p w:rsidR="003B484A" w:rsidRPr="006D34F9" w:rsidRDefault="003B484A" w:rsidP="003B48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D34F9">
        <w:rPr>
          <w:rFonts w:ascii="Times New Roman" w:hAnsi="Times New Roman" w:cs="Times New Roman"/>
        </w:rPr>
        <w:t>Прочитайте текст учебника на стр. 133. Как называются  циклические формы глюкозы?</w:t>
      </w:r>
    </w:p>
    <w:p w:rsidR="003B484A" w:rsidRPr="006D34F9" w:rsidRDefault="003B484A" w:rsidP="003B48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D34F9">
        <w:rPr>
          <w:rFonts w:ascii="Times New Roman" w:hAnsi="Times New Roman" w:cs="Times New Roman"/>
        </w:rPr>
        <w:t>Выходной контроль</w:t>
      </w:r>
    </w:p>
    <w:p w:rsidR="003B484A" w:rsidRDefault="003B484A" w:rsidP="003B484A">
      <w:pPr>
        <w:pStyle w:val="a3"/>
        <w:spacing w:after="0"/>
        <w:jc w:val="center"/>
        <w:rPr>
          <w:rFonts w:ascii="Times New Roman" w:hAnsi="Times New Roman" w:cs="Times New Roman"/>
          <w:b/>
        </w:rPr>
      </w:pPr>
      <w:r w:rsidRPr="00F20DBC">
        <w:rPr>
          <w:rFonts w:ascii="Times New Roman" w:hAnsi="Times New Roman" w:cs="Times New Roman"/>
          <w:b/>
        </w:rPr>
        <w:t>Вариант 2.</w:t>
      </w:r>
    </w:p>
    <w:p w:rsidR="003B484A" w:rsidRPr="00C30E4D" w:rsidRDefault="003B484A" w:rsidP="003B48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C30E4D">
        <w:rPr>
          <w:rFonts w:ascii="Times New Roman" w:hAnsi="Times New Roman" w:cs="Times New Roman"/>
        </w:rPr>
        <w:t>Сколько названий веще</w:t>
      </w:r>
      <w:proofErr w:type="gramStart"/>
      <w:r w:rsidRPr="00C30E4D">
        <w:rPr>
          <w:rFonts w:ascii="Times New Roman" w:hAnsi="Times New Roman" w:cs="Times New Roman"/>
        </w:rPr>
        <w:t>ств в ст</w:t>
      </w:r>
      <w:proofErr w:type="gramEnd"/>
      <w:r w:rsidRPr="00C30E4D">
        <w:rPr>
          <w:rFonts w:ascii="Times New Roman" w:hAnsi="Times New Roman" w:cs="Times New Roman"/>
        </w:rPr>
        <w:t>ихотворении? Что общего у этих веществ?</w:t>
      </w:r>
    </w:p>
    <w:p w:rsidR="003B484A" w:rsidRPr="00C30E4D" w:rsidRDefault="003B484A" w:rsidP="003B48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C30E4D">
        <w:rPr>
          <w:rFonts w:ascii="Times New Roman" w:hAnsi="Times New Roman" w:cs="Times New Roman"/>
        </w:rPr>
        <w:t>Составьте классификации  углеводов в зависимости от времени усвоения их организмом и  гликемическому индексу.</w:t>
      </w:r>
      <w:r>
        <w:rPr>
          <w:rFonts w:ascii="Times New Roman" w:hAnsi="Times New Roman" w:cs="Times New Roman"/>
        </w:rPr>
        <w:t xml:space="preserve"> Сформулируйте определение гликемического индекса.</w:t>
      </w:r>
    </w:p>
    <w:p w:rsidR="003B484A" w:rsidRDefault="003B484A" w:rsidP="003B484A">
      <w:pPr>
        <w:pStyle w:val="a3"/>
        <w:spacing w:after="0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Классификация углеводов </w:t>
      </w:r>
    </w:p>
    <w:p w:rsidR="003B484A" w:rsidRDefault="003B484A" w:rsidP="003B484A">
      <w:pPr>
        <w:pStyle w:val="a3"/>
        <w:spacing w:after="0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времени усвоения организмом</w:t>
      </w:r>
    </w:p>
    <w:p w:rsidR="003B484A" w:rsidRDefault="00CB6F97" w:rsidP="003B484A">
      <w:pPr>
        <w:pStyle w:val="a3"/>
        <w:spacing w:after="0"/>
        <w:ind w:left="1080"/>
        <w:jc w:val="center"/>
        <w:rPr>
          <w:rFonts w:ascii="Times New Roman" w:hAnsi="Times New Roman" w:cs="Times New Roman"/>
        </w:rPr>
      </w:pPr>
      <w:r w:rsidRPr="00CB6F97">
        <w:rPr>
          <w:rFonts w:ascii="Times New Roman" w:hAnsi="Times New Roman" w:cs="Times New Roman"/>
          <w:sz w:val="24"/>
          <w:szCs w:val="24"/>
        </w:rPr>
        <w:pict>
          <v:shape id="_x0000_s1035" type="#_x0000_t32" style="position:absolute;left:0;text-align:left;margin-left:304.2pt;margin-top:1.35pt;width:29.25pt;height:19.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4" type="#_x0000_t32" style="position:absolute;left:0;text-align:left;margin-left:205.2pt;margin-top:1.35pt;width:24.75pt;height:14.25pt;flip:x;z-index:251668480" o:connectortype="straight">
            <v:stroke endarrow="block"/>
          </v:shape>
        </w:pict>
      </w:r>
    </w:p>
    <w:p w:rsidR="003B484A" w:rsidRDefault="003B484A" w:rsidP="003B484A">
      <w:pPr>
        <w:pStyle w:val="a3"/>
        <w:spacing w:after="0"/>
        <w:ind w:left="1080"/>
        <w:jc w:val="center"/>
        <w:rPr>
          <w:rFonts w:ascii="Times New Roman" w:hAnsi="Times New Roman" w:cs="Times New Roman"/>
        </w:rPr>
      </w:pPr>
    </w:p>
    <w:p w:rsidR="003B484A" w:rsidRDefault="003B484A" w:rsidP="003B484A">
      <w:pPr>
        <w:pStyle w:val="a3"/>
        <w:spacing w:after="0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Классификация углеводов </w:t>
      </w:r>
    </w:p>
    <w:p w:rsidR="003B484A" w:rsidRDefault="003B484A" w:rsidP="003B484A">
      <w:pPr>
        <w:pStyle w:val="a3"/>
        <w:spacing w:after="0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гликемическому индексу</w:t>
      </w:r>
    </w:p>
    <w:p w:rsidR="003B484A" w:rsidRDefault="00CB6F97" w:rsidP="003B484A">
      <w:pPr>
        <w:pStyle w:val="a3"/>
        <w:spacing w:after="0"/>
        <w:ind w:left="1080"/>
        <w:jc w:val="center"/>
        <w:rPr>
          <w:rFonts w:ascii="Times New Roman" w:hAnsi="Times New Roman" w:cs="Times New Roman"/>
        </w:rPr>
      </w:pPr>
      <w:r w:rsidRPr="00CB6F97">
        <w:rPr>
          <w:rFonts w:ascii="Times New Roman" w:hAnsi="Times New Roman" w:cs="Times New Roman"/>
          <w:sz w:val="24"/>
          <w:szCs w:val="24"/>
        </w:rPr>
        <w:pict>
          <v:shape id="_x0000_s1037" type="#_x0000_t32" style="position:absolute;left:0;text-align:left;margin-left:307.5pt;margin-top:7.8pt;width:25.95pt;height:18.05pt;z-index:251671552" o:connectortype="straight">
            <v:stroke endarrow="block"/>
          </v:shape>
        </w:pict>
      </w:r>
      <w:r w:rsidRPr="00CB6F97">
        <w:rPr>
          <w:rFonts w:ascii="Times New Roman" w:hAnsi="Times New Roman" w:cs="Times New Roman"/>
          <w:sz w:val="24"/>
          <w:szCs w:val="24"/>
        </w:rPr>
        <w:pict>
          <v:shape id="_x0000_s1036" type="#_x0000_t32" style="position:absolute;left:0;text-align:left;margin-left:180.45pt;margin-top:7.8pt;width:24.75pt;height:14.25pt;flip:x;z-index:251670528" o:connectortype="straight">
            <v:stroke endarrow="block"/>
          </v:shape>
        </w:pict>
      </w:r>
    </w:p>
    <w:p w:rsidR="003B484A" w:rsidRPr="00F20DBC" w:rsidRDefault="003B484A" w:rsidP="003B484A">
      <w:pPr>
        <w:pStyle w:val="a3"/>
        <w:spacing w:after="0"/>
        <w:ind w:left="1080"/>
        <w:jc w:val="center"/>
        <w:rPr>
          <w:rFonts w:ascii="Times New Roman" w:hAnsi="Times New Roman" w:cs="Times New Roman"/>
        </w:rPr>
      </w:pPr>
    </w:p>
    <w:p w:rsidR="003B484A" w:rsidRPr="00C30E4D" w:rsidRDefault="003B484A" w:rsidP="003B484A">
      <w:pPr>
        <w:pStyle w:val="a3"/>
        <w:spacing w:after="0"/>
        <w:ind w:left="420"/>
        <w:jc w:val="both"/>
        <w:rPr>
          <w:rFonts w:ascii="Times New Roman" w:hAnsi="Times New Roman" w:cs="Times New Roman"/>
          <w:b/>
        </w:rPr>
      </w:pPr>
      <w:r w:rsidRPr="00C30E4D">
        <w:rPr>
          <w:rFonts w:ascii="Times New Roman" w:hAnsi="Times New Roman" w:cs="Times New Roman"/>
        </w:rPr>
        <w:t>Сформулируйте понятия «плохие» и «хорошие углеводы». Назовите продукты, содержащие плохие и хорошие углеводы.</w:t>
      </w:r>
    </w:p>
    <w:p w:rsidR="003B484A" w:rsidRPr="00CA19F0" w:rsidRDefault="003B484A" w:rsidP="003B48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Химический эксперимент. Что доказывает появление синего окрашивания с гидроксидом меди(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)? Что доказывает красный осадок, появившийся при нагревании с </w:t>
      </w:r>
      <w:r>
        <w:rPr>
          <w:rFonts w:ascii="Times New Roman" w:hAnsi="Times New Roman" w:cs="Times New Roman"/>
          <w:lang w:val="en-US"/>
        </w:rPr>
        <w:t>Cu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OH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?</w:t>
      </w:r>
    </w:p>
    <w:p w:rsidR="003B484A" w:rsidRPr="00C30E4D" w:rsidRDefault="003B484A" w:rsidP="003B48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C30E4D">
        <w:rPr>
          <w:rFonts w:ascii="Times New Roman" w:hAnsi="Times New Roman" w:cs="Times New Roman"/>
        </w:rPr>
        <w:t xml:space="preserve">Прочитайте текст 3 и текст учебника на стр. 132 от цветного квадрата. Докажите, что для глюкозы характерна оптическая изомерия. Приведите примеры оптических изомеров. </w:t>
      </w:r>
    </w:p>
    <w:p w:rsidR="003B484A" w:rsidRPr="00C30E4D" w:rsidRDefault="003B484A" w:rsidP="003B48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C30E4D">
        <w:rPr>
          <w:rFonts w:ascii="Times New Roman" w:hAnsi="Times New Roman" w:cs="Times New Roman"/>
        </w:rPr>
        <w:t xml:space="preserve">Прочитайте текст учебника на стр. 133. Как называются циклические формы глюкозы? </w:t>
      </w:r>
    </w:p>
    <w:p w:rsidR="003B484A" w:rsidRPr="00C30E4D" w:rsidRDefault="003B484A" w:rsidP="003B48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0E4D">
        <w:rPr>
          <w:rFonts w:ascii="Times New Roman" w:hAnsi="Times New Roman" w:cs="Times New Roman"/>
        </w:rPr>
        <w:t>Выходной контроль</w:t>
      </w:r>
    </w:p>
    <w:p w:rsidR="003B484A" w:rsidRDefault="003B484A" w:rsidP="003B484A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</w:rPr>
      </w:pPr>
    </w:p>
    <w:p w:rsidR="003B484A" w:rsidRDefault="003B484A" w:rsidP="003B484A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</w:rPr>
      </w:pPr>
    </w:p>
    <w:p w:rsidR="003B484A" w:rsidRDefault="003B484A" w:rsidP="003B484A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</w:rPr>
      </w:pPr>
    </w:p>
    <w:p w:rsidR="003B484A" w:rsidRDefault="003B484A" w:rsidP="003B484A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</w:rPr>
      </w:pPr>
    </w:p>
    <w:p w:rsidR="003B484A" w:rsidRDefault="003B484A" w:rsidP="003B484A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</w:rPr>
      </w:pPr>
    </w:p>
    <w:p w:rsidR="003B484A" w:rsidRDefault="003B484A" w:rsidP="003B484A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</w:rPr>
      </w:pPr>
    </w:p>
    <w:p w:rsidR="003B484A" w:rsidRDefault="003B484A" w:rsidP="003B484A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</w:rPr>
      </w:pPr>
    </w:p>
    <w:p w:rsidR="003B484A" w:rsidRDefault="003B484A" w:rsidP="003B484A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</w:rPr>
      </w:pPr>
    </w:p>
    <w:p w:rsidR="003B484A" w:rsidRDefault="003B484A" w:rsidP="003B484A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</w:rPr>
      </w:pPr>
    </w:p>
    <w:p w:rsidR="003B484A" w:rsidRDefault="003B484A" w:rsidP="003B484A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</w:rPr>
      </w:pPr>
    </w:p>
    <w:p w:rsidR="003B484A" w:rsidRDefault="003B484A" w:rsidP="003B484A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</w:rPr>
      </w:pPr>
    </w:p>
    <w:p w:rsidR="003B484A" w:rsidRPr="00AE1D93" w:rsidRDefault="003B484A" w:rsidP="003B484A">
      <w:pPr>
        <w:pStyle w:val="a3"/>
        <w:spacing w:after="0" w:line="240" w:lineRule="auto"/>
        <w:ind w:left="1066"/>
        <w:jc w:val="center"/>
        <w:rPr>
          <w:rFonts w:ascii="Times New Roman" w:hAnsi="Times New Roman" w:cs="Times New Roman"/>
          <w:b/>
          <w:caps/>
        </w:rPr>
      </w:pPr>
      <w:r w:rsidRPr="00AE1D93">
        <w:rPr>
          <w:rFonts w:ascii="Times New Roman" w:hAnsi="Times New Roman" w:cs="Times New Roman"/>
          <w:b/>
          <w:caps/>
        </w:rPr>
        <w:t>выходно</w:t>
      </w:r>
      <w:r>
        <w:rPr>
          <w:rFonts w:ascii="Times New Roman" w:hAnsi="Times New Roman" w:cs="Times New Roman"/>
          <w:b/>
          <w:caps/>
        </w:rPr>
        <w:t>й</w:t>
      </w:r>
      <w:r w:rsidRPr="00AE1D93">
        <w:rPr>
          <w:rFonts w:ascii="Times New Roman" w:hAnsi="Times New Roman" w:cs="Times New Roman"/>
          <w:b/>
          <w:caps/>
        </w:rPr>
        <w:t xml:space="preserve"> контрол</w:t>
      </w:r>
      <w:r>
        <w:rPr>
          <w:rFonts w:ascii="Times New Roman" w:hAnsi="Times New Roman" w:cs="Times New Roman"/>
          <w:b/>
          <w:caps/>
        </w:rPr>
        <w:t>ь</w:t>
      </w:r>
    </w:p>
    <w:p w:rsidR="003B484A" w:rsidRPr="00F20DBC" w:rsidRDefault="003B484A" w:rsidP="003B484A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</w:rPr>
      </w:pPr>
    </w:p>
    <w:p w:rsidR="003B484A" w:rsidRDefault="003B484A" w:rsidP="003B484A">
      <w:pPr>
        <w:pStyle w:val="a3"/>
        <w:numPr>
          <w:ilvl w:val="0"/>
          <w:numId w:val="1"/>
        </w:numPr>
        <w:spacing w:after="0"/>
        <w:jc w:val="both"/>
      </w:pPr>
      <w:r w:rsidRPr="00F20DBC">
        <w:rPr>
          <w:rFonts w:ascii="Times New Roman" w:hAnsi="Times New Roman" w:cs="Times New Roman"/>
          <w:b/>
          <w:bCs/>
        </w:rPr>
        <w:t>Выберите названия моносахаридов, назовите формулы. Из букв, соответствующих правильным ответам, составьте слово</w:t>
      </w:r>
    </w:p>
    <w:tbl>
      <w:tblPr>
        <w:tblW w:w="6960" w:type="dxa"/>
        <w:jc w:val="center"/>
        <w:tblInd w:w="708" w:type="dxa"/>
        <w:tblCellMar>
          <w:left w:w="0" w:type="dxa"/>
          <w:right w:w="0" w:type="dxa"/>
        </w:tblCellMar>
        <w:tblLook w:val="04A0"/>
      </w:tblPr>
      <w:tblGrid>
        <w:gridCol w:w="1843"/>
        <w:gridCol w:w="3212"/>
        <w:gridCol w:w="1905"/>
      </w:tblGrid>
      <w:tr w:rsidR="003B484A" w:rsidRPr="00F20DBC" w:rsidTr="00351208">
        <w:trPr>
          <w:trHeight w:val="628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both"/>
              <w:rPr>
                <w:rFonts w:ascii="Times New Roman" w:hAnsi="Times New Roman" w:cs="Times New Roman"/>
              </w:rPr>
            </w:pPr>
            <w:r w:rsidRPr="00F20DB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center"/>
              <w:rPr>
                <w:rFonts w:ascii="Times New Roman" w:hAnsi="Times New Roman" w:cs="Times New Roman"/>
              </w:rPr>
            </w:pPr>
            <w:r w:rsidRPr="00F20DBC">
              <w:rPr>
                <w:rFonts w:ascii="Times New Roman" w:hAnsi="Times New Roman" w:cs="Times New Roman"/>
                <w:b/>
                <w:bCs/>
              </w:rPr>
              <w:t>Крахмал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both"/>
              <w:rPr>
                <w:rFonts w:ascii="Times New Roman" w:hAnsi="Times New Roman" w:cs="Times New Roman"/>
              </w:rPr>
            </w:pPr>
            <w:r w:rsidRPr="00F20DBC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</w:tr>
      <w:tr w:rsidR="003B484A" w:rsidRPr="00F20DBC" w:rsidTr="00351208">
        <w:trPr>
          <w:trHeight w:val="541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both"/>
              <w:rPr>
                <w:rFonts w:ascii="Times New Roman" w:hAnsi="Times New Roman" w:cs="Times New Roman"/>
              </w:rPr>
            </w:pPr>
            <w:r w:rsidRPr="00F20DB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center"/>
              <w:rPr>
                <w:rFonts w:ascii="Times New Roman" w:hAnsi="Times New Roman" w:cs="Times New Roman"/>
              </w:rPr>
            </w:pPr>
            <w:r w:rsidRPr="00F20DBC">
              <w:rPr>
                <w:rFonts w:ascii="Times New Roman" w:hAnsi="Times New Roman" w:cs="Times New Roman"/>
                <w:b/>
                <w:bCs/>
              </w:rPr>
              <w:t>Глюкоза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both"/>
              <w:rPr>
                <w:rFonts w:ascii="Times New Roman" w:hAnsi="Times New Roman" w:cs="Times New Roman"/>
              </w:rPr>
            </w:pPr>
            <w:r w:rsidRPr="00F20DBC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</w:tr>
      <w:tr w:rsidR="003B484A" w:rsidRPr="00F20DBC" w:rsidTr="00351208">
        <w:trPr>
          <w:trHeight w:val="550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both"/>
              <w:rPr>
                <w:rFonts w:ascii="Times New Roman" w:hAnsi="Times New Roman" w:cs="Times New Roman"/>
              </w:rPr>
            </w:pPr>
            <w:r w:rsidRPr="00F20DB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center"/>
              <w:rPr>
                <w:rFonts w:ascii="Times New Roman" w:hAnsi="Times New Roman" w:cs="Times New Roman"/>
              </w:rPr>
            </w:pPr>
            <w:r w:rsidRPr="00F20DBC">
              <w:rPr>
                <w:rFonts w:ascii="Times New Roman" w:hAnsi="Times New Roman" w:cs="Times New Roman"/>
                <w:b/>
                <w:bCs/>
              </w:rPr>
              <w:t>Сахароза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both"/>
              <w:rPr>
                <w:rFonts w:ascii="Times New Roman" w:hAnsi="Times New Roman" w:cs="Times New Roman"/>
              </w:rPr>
            </w:pPr>
            <w:r w:rsidRPr="00F20DBC">
              <w:rPr>
                <w:rFonts w:ascii="Times New Roman" w:hAnsi="Times New Roman" w:cs="Times New Roman"/>
                <w:b/>
                <w:bCs/>
              </w:rPr>
              <w:t>О</w:t>
            </w:r>
          </w:p>
        </w:tc>
      </w:tr>
      <w:tr w:rsidR="003B484A" w:rsidRPr="00F20DBC" w:rsidTr="00351208">
        <w:trPr>
          <w:trHeight w:val="533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both"/>
              <w:rPr>
                <w:rFonts w:ascii="Times New Roman" w:hAnsi="Times New Roman" w:cs="Times New Roman"/>
              </w:rPr>
            </w:pPr>
            <w:r w:rsidRPr="00F20DB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center"/>
              <w:rPr>
                <w:rFonts w:ascii="Times New Roman" w:hAnsi="Times New Roman" w:cs="Times New Roman"/>
              </w:rPr>
            </w:pPr>
            <w:r w:rsidRPr="00F20DBC">
              <w:rPr>
                <w:rFonts w:ascii="Times New Roman" w:hAnsi="Times New Roman" w:cs="Times New Roman"/>
                <w:b/>
                <w:bCs/>
              </w:rPr>
              <w:t>Фруктоза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both"/>
              <w:rPr>
                <w:rFonts w:ascii="Times New Roman" w:hAnsi="Times New Roman" w:cs="Times New Roman"/>
              </w:rPr>
            </w:pPr>
            <w:r w:rsidRPr="00F20DBC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</w:tr>
      <w:tr w:rsidR="003B484A" w:rsidRPr="00F20DBC" w:rsidTr="00351208">
        <w:trPr>
          <w:trHeight w:val="557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both"/>
              <w:rPr>
                <w:rFonts w:ascii="Times New Roman" w:hAnsi="Times New Roman" w:cs="Times New Roman"/>
              </w:rPr>
            </w:pPr>
            <w:r w:rsidRPr="00F20DB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center"/>
              <w:rPr>
                <w:rFonts w:ascii="Times New Roman" w:hAnsi="Times New Roman" w:cs="Times New Roman"/>
              </w:rPr>
            </w:pPr>
            <w:r w:rsidRPr="00F20DBC">
              <w:rPr>
                <w:rFonts w:ascii="Times New Roman" w:hAnsi="Times New Roman" w:cs="Times New Roman"/>
                <w:b/>
                <w:bCs/>
              </w:rPr>
              <w:t>Рибоза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both"/>
              <w:rPr>
                <w:rFonts w:ascii="Times New Roman" w:hAnsi="Times New Roman" w:cs="Times New Roman"/>
              </w:rPr>
            </w:pPr>
            <w:r w:rsidRPr="00F20DBC">
              <w:rPr>
                <w:rFonts w:ascii="Times New Roman" w:hAnsi="Times New Roman" w:cs="Times New Roman"/>
                <w:b/>
                <w:bCs/>
              </w:rPr>
              <w:t>Т</w:t>
            </w:r>
          </w:p>
        </w:tc>
      </w:tr>
      <w:tr w:rsidR="003B484A" w:rsidRPr="00F20DBC" w:rsidTr="00351208">
        <w:trPr>
          <w:trHeight w:val="525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both"/>
              <w:rPr>
                <w:rFonts w:ascii="Times New Roman" w:hAnsi="Times New Roman" w:cs="Times New Roman"/>
              </w:rPr>
            </w:pPr>
            <w:r w:rsidRPr="00F20DB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center"/>
              <w:rPr>
                <w:rFonts w:ascii="Times New Roman" w:hAnsi="Times New Roman" w:cs="Times New Roman"/>
              </w:rPr>
            </w:pPr>
            <w:r w:rsidRPr="00F20DBC">
              <w:rPr>
                <w:rFonts w:ascii="Times New Roman" w:hAnsi="Times New Roman" w:cs="Times New Roman"/>
                <w:b/>
                <w:bCs/>
              </w:rPr>
              <w:t>Мальтоза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0DBC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</w:p>
        </w:tc>
      </w:tr>
      <w:tr w:rsidR="003B484A" w:rsidRPr="00F20DBC" w:rsidTr="00351208">
        <w:trPr>
          <w:trHeight w:val="548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both"/>
              <w:rPr>
                <w:rFonts w:ascii="Times New Roman" w:hAnsi="Times New Roman" w:cs="Times New Roman"/>
              </w:rPr>
            </w:pPr>
            <w:r w:rsidRPr="00F20DB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center"/>
              <w:rPr>
                <w:rFonts w:ascii="Times New Roman" w:hAnsi="Times New Roman" w:cs="Times New Roman"/>
              </w:rPr>
            </w:pPr>
            <w:r w:rsidRPr="00F20DBC">
              <w:rPr>
                <w:rFonts w:ascii="Times New Roman" w:hAnsi="Times New Roman" w:cs="Times New Roman"/>
                <w:b/>
                <w:bCs/>
              </w:rPr>
              <w:t>Целлюлоза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both"/>
              <w:rPr>
                <w:rFonts w:ascii="Times New Roman" w:hAnsi="Times New Roman" w:cs="Times New Roman"/>
              </w:rPr>
            </w:pPr>
            <w:r w:rsidRPr="00F20DBC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</w:tr>
      <w:tr w:rsidR="003B484A" w:rsidRPr="00F20DBC" w:rsidTr="00351208">
        <w:trPr>
          <w:trHeight w:val="469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both"/>
              <w:rPr>
                <w:rFonts w:ascii="Times New Roman" w:hAnsi="Times New Roman" w:cs="Times New Roman"/>
              </w:rPr>
            </w:pPr>
            <w:r w:rsidRPr="00F20DBC">
              <w:rPr>
                <w:rFonts w:ascii="Times New Roman" w:hAnsi="Times New Roman" w:cs="Times New Roman"/>
                <w:b/>
                <w:bCs/>
              </w:rPr>
              <w:t xml:space="preserve">8 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0DBC">
              <w:rPr>
                <w:rFonts w:ascii="Times New Roman" w:hAnsi="Times New Roman" w:cs="Times New Roman"/>
                <w:b/>
                <w:bCs/>
              </w:rPr>
              <w:t>Дезоксирибоза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4A" w:rsidRPr="00F20DBC" w:rsidRDefault="003B484A" w:rsidP="00351208">
            <w:pPr>
              <w:pStyle w:val="a3"/>
              <w:ind w:left="1429"/>
              <w:jc w:val="both"/>
              <w:rPr>
                <w:rFonts w:ascii="Times New Roman" w:hAnsi="Times New Roman" w:cs="Times New Roman"/>
              </w:rPr>
            </w:pPr>
            <w:r w:rsidRPr="00F20DBC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</w:tr>
    </w:tbl>
    <w:p w:rsidR="003B484A" w:rsidRPr="00C30E4D" w:rsidRDefault="003B484A" w:rsidP="003B484A">
      <w:pPr>
        <w:pStyle w:val="a3"/>
        <w:spacing w:after="0"/>
        <w:ind w:left="1429"/>
        <w:jc w:val="both"/>
        <w:rPr>
          <w:rFonts w:ascii="Times New Roman" w:hAnsi="Times New Roman" w:cs="Times New Roman"/>
          <w:b/>
        </w:rPr>
      </w:pPr>
    </w:p>
    <w:p w:rsidR="003B484A" w:rsidRPr="00F20DBC" w:rsidRDefault="003B484A" w:rsidP="003B48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F20DBC">
        <w:rPr>
          <w:rFonts w:ascii="Times New Roman" w:hAnsi="Times New Roman" w:cs="Times New Roman"/>
          <w:b/>
          <w:bCs/>
        </w:rPr>
        <w:t>Выберите номера верных суждений:</w:t>
      </w:r>
    </w:p>
    <w:p w:rsidR="003B484A" w:rsidRPr="00F20DBC" w:rsidRDefault="003B484A" w:rsidP="003B48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0DBC">
        <w:rPr>
          <w:rFonts w:ascii="Times New Roman" w:hAnsi="Times New Roman" w:cs="Times New Roman"/>
        </w:rPr>
        <w:t>Линейная форма глюкозы содержит 5 гидроксильных групп;</w:t>
      </w:r>
    </w:p>
    <w:p w:rsidR="003B484A" w:rsidRPr="00F20DBC" w:rsidRDefault="003B484A" w:rsidP="003B48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0DBC">
        <w:rPr>
          <w:rFonts w:ascii="Times New Roman" w:hAnsi="Times New Roman" w:cs="Times New Roman"/>
        </w:rPr>
        <w:t>Глюкоза – альдегидоспирт;</w:t>
      </w:r>
    </w:p>
    <w:p w:rsidR="003B484A" w:rsidRPr="00F20DBC" w:rsidRDefault="003B484A" w:rsidP="003B48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0DBC">
        <w:rPr>
          <w:rFonts w:ascii="Times New Roman" w:hAnsi="Times New Roman" w:cs="Times New Roman"/>
        </w:rPr>
        <w:t xml:space="preserve">Глюкоза – </w:t>
      </w:r>
      <w:proofErr w:type="spellStart"/>
      <w:r w:rsidRPr="00F20DBC">
        <w:rPr>
          <w:rFonts w:ascii="Times New Roman" w:hAnsi="Times New Roman" w:cs="Times New Roman"/>
        </w:rPr>
        <w:t>кетоноспирт</w:t>
      </w:r>
      <w:proofErr w:type="spellEnd"/>
      <w:r w:rsidRPr="00F20DBC">
        <w:rPr>
          <w:rFonts w:ascii="Times New Roman" w:hAnsi="Times New Roman" w:cs="Times New Roman"/>
        </w:rPr>
        <w:t>;</w:t>
      </w:r>
    </w:p>
    <w:p w:rsidR="003B484A" w:rsidRPr="00F20DBC" w:rsidRDefault="003B484A" w:rsidP="003B48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0DBC">
        <w:rPr>
          <w:rFonts w:ascii="Times New Roman" w:hAnsi="Times New Roman" w:cs="Times New Roman"/>
        </w:rPr>
        <w:t xml:space="preserve">β-форма глюкозы содержит 4 </w:t>
      </w:r>
      <w:proofErr w:type="gramStart"/>
      <w:r w:rsidRPr="00F20DBC">
        <w:rPr>
          <w:rFonts w:ascii="Times New Roman" w:hAnsi="Times New Roman" w:cs="Times New Roman"/>
        </w:rPr>
        <w:t>гидроксильных</w:t>
      </w:r>
      <w:proofErr w:type="gramEnd"/>
      <w:r w:rsidRPr="00F20DBC">
        <w:rPr>
          <w:rFonts w:ascii="Times New Roman" w:hAnsi="Times New Roman" w:cs="Times New Roman"/>
        </w:rPr>
        <w:t xml:space="preserve"> группы;</w:t>
      </w:r>
    </w:p>
    <w:p w:rsidR="003B484A" w:rsidRDefault="003B484A" w:rsidP="003B48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20DBC">
        <w:rPr>
          <w:rFonts w:ascii="Times New Roman" w:hAnsi="Times New Roman" w:cs="Times New Roman"/>
        </w:rPr>
        <w:t>Глюкоза и фруктоза – изомеры.</w:t>
      </w:r>
    </w:p>
    <w:p w:rsidR="003B484A" w:rsidRPr="00463935" w:rsidRDefault="003B484A" w:rsidP="003B484A">
      <w:pPr>
        <w:spacing w:after="0"/>
        <w:jc w:val="both"/>
        <w:rPr>
          <w:rFonts w:ascii="Times New Roman" w:hAnsi="Times New Roman" w:cs="Times New Roman"/>
        </w:rPr>
      </w:pPr>
    </w:p>
    <w:p w:rsidR="003B484A" w:rsidRDefault="003B484A" w:rsidP="003B484A">
      <w:pPr>
        <w:spacing w:after="0" w:line="240" w:lineRule="auto"/>
        <w:ind w:left="1429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Инструктивная карточка</w:t>
      </w:r>
    </w:p>
    <w:p w:rsidR="003B484A" w:rsidRDefault="003B484A" w:rsidP="003B484A">
      <w:pPr>
        <w:spacing w:after="0" w:line="240" w:lineRule="auto"/>
        <w:ind w:left="1429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Взаимодействие глюкозы с гидроксидом меди (</w:t>
      </w:r>
      <w:r>
        <w:rPr>
          <w:rFonts w:ascii="Times New Roman" w:hAnsi="Times New Roman" w:cs="Times New Roman"/>
          <w:b/>
          <w:caps/>
          <w:lang w:val="en-US"/>
        </w:rPr>
        <w:t>II</w:t>
      </w:r>
      <w:r>
        <w:rPr>
          <w:rFonts w:ascii="Times New Roman" w:hAnsi="Times New Roman" w:cs="Times New Roman"/>
          <w:b/>
          <w:caps/>
        </w:rPr>
        <w:t>)</w:t>
      </w:r>
    </w:p>
    <w:p w:rsidR="003B484A" w:rsidRDefault="003B484A" w:rsidP="003B48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Вспомните правила техники безопасности при работе со щелочами, соединениями меди и нагревательными приборами!!!</w:t>
      </w:r>
    </w:p>
    <w:p w:rsidR="003B484A" w:rsidRDefault="003B484A" w:rsidP="003B48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пробирку к раствору глюкозы прилейте такой же объём разбавленного раствора гидроксида натрия. Затем добавьте несколько капель раствора сульфата меди (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). Встряхните пробирку. Что происходит? Что доказывает появление синего окрашивания с гидроксидом меди(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)? Нагрейте полученный раствор. Что происходит? Что доказывает красный осадок, появившийся при нагревании с </w:t>
      </w:r>
      <w:r>
        <w:rPr>
          <w:rFonts w:ascii="Times New Roman" w:hAnsi="Times New Roman" w:cs="Times New Roman"/>
          <w:lang w:val="en-US"/>
        </w:rPr>
        <w:t>Cu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OH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?</w:t>
      </w:r>
    </w:p>
    <w:p w:rsidR="000861A1" w:rsidRDefault="000861A1"/>
    <w:p w:rsidR="007916DB" w:rsidRDefault="007916DB"/>
    <w:p w:rsidR="007916DB" w:rsidRDefault="007916DB"/>
    <w:p w:rsidR="007916DB" w:rsidRDefault="007916DB"/>
    <w:p w:rsidR="007916DB" w:rsidRDefault="007916DB"/>
    <w:p w:rsidR="007916DB" w:rsidRDefault="007916DB" w:rsidP="007916DB">
      <w:pPr>
        <w:ind w:left="14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Рефлексивная карта работы на уроке учащегося</w:t>
      </w:r>
      <w:r>
        <w:rPr>
          <w:rFonts w:ascii="Times New Roman" w:hAnsi="Times New Roman" w:cs="Times New Roman"/>
        </w:rPr>
        <w:t xml:space="preserve"> ______________________________</w:t>
      </w:r>
    </w:p>
    <w:p w:rsidR="007916DB" w:rsidRDefault="007916DB" w:rsidP="007916DB">
      <w:pPr>
        <w:ind w:left="14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Вариант _</w:t>
      </w:r>
      <w:r>
        <w:rPr>
          <w:rFonts w:ascii="Times New Roman" w:hAnsi="Times New Roman" w:cs="Times New Roman"/>
        </w:rPr>
        <w:t>___</w:t>
      </w:r>
    </w:p>
    <w:p w:rsidR="007916DB" w:rsidRDefault="007916DB" w:rsidP="007916DB">
      <w:pPr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Оцените свою работу на уроке поэтапно по предложенной системе.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3369"/>
        <w:gridCol w:w="2551"/>
        <w:gridCol w:w="1350"/>
        <w:gridCol w:w="2301"/>
      </w:tblGrid>
      <w:tr w:rsidR="007916DB" w:rsidTr="007916DB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оценка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и самооценка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затруднения возникли при выполнении задания</w:t>
            </w:r>
          </w:p>
        </w:tc>
      </w:tr>
      <w:tr w:rsidR="007916DB" w:rsidTr="007916DB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Максимально - 3 балла</w:t>
            </w:r>
            <w:r>
              <w:rPr>
                <w:rFonts w:ascii="Times New Roman" w:hAnsi="Times New Roman" w:cs="Times New Roman"/>
              </w:rPr>
              <w:t xml:space="preserve"> (каждое вещество по 0,5 балла)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6DB" w:rsidTr="007916DB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DB" w:rsidRDefault="007916DB">
            <w:pPr>
              <w:pStyle w:val="a3"/>
              <w:spacing w:after="0" w:line="240" w:lineRule="auto"/>
              <w:ind w:left="14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Кластер с примерами- 2 балла </w:t>
            </w:r>
          </w:p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Формулировка определений – 3 балла. </w:t>
            </w:r>
            <w:r>
              <w:rPr>
                <w:rFonts w:ascii="Times New Roman" w:hAnsi="Times New Roman" w:cs="Times New Roman"/>
                <w:b/>
              </w:rPr>
              <w:t>Итого максимально – 5 баллов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6DB" w:rsidTr="007916DB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Химический эксперимент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эксперимента по инструктивной карте - 2 балла</w:t>
            </w:r>
          </w:p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Правильные ответы на вопросы к эксперименту – 2 балла.</w:t>
            </w:r>
          </w:p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Итого максимально – 4 балла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6DB" w:rsidTr="007916DB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изомерии глюкозы. Примеры изомеров. </w:t>
            </w:r>
            <w:r>
              <w:rPr>
                <w:rFonts w:ascii="Times New Roman" w:hAnsi="Times New Roman" w:cs="Times New Roman"/>
                <w:b/>
              </w:rPr>
              <w:t>Максимум - 2 балла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6DB" w:rsidTr="007916DB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Привести в тетради циклические α- и </w:t>
            </w:r>
            <w:proofErr w:type="gramStart"/>
            <w:r>
              <w:rPr>
                <w:rFonts w:ascii="Times New Roman" w:hAnsi="Times New Roman" w:cs="Times New Roman"/>
              </w:rPr>
              <w:t>β-</w:t>
            </w:r>
            <w:proofErr w:type="gramEnd"/>
            <w:r>
              <w:rPr>
                <w:rFonts w:ascii="Times New Roman" w:hAnsi="Times New Roman" w:cs="Times New Roman"/>
              </w:rPr>
              <w:t>формы глюкозы –</w:t>
            </w:r>
            <w:r>
              <w:rPr>
                <w:rFonts w:ascii="Times New Roman" w:hAnsi="Times New Roman" w:cs="Times New Roman"/>
                <w:b/>
              </w:rPr>
              <w:t>максимально-  2 балла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6DB" w:rsidTr="007916DB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Выходной контроль. Работа с тестами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Максимально 2 балла – 1 задание </w:t>
            </w:r>
            <w:r>
              <w:rPr>
                <w:rFonts w:ascii="Times New Roman" w:hAnsi="Times New Roman" w:cs="Times New Roman"/>
              </w:rPr>
              <w:t>(каждая буква – 0,5 балла)</w:t>
            </w:r>
          </w:p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Максимально 2 балла – 2 задание</w:t>
            </w:r>
          </w:p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(ошибка в одной цифре – 1 балл, ошибка в 2-х цифрах – 0 баллов)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6DB" w:rsidTr="007916DB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DB" w:rsidRP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6DB">
              <w:rPr>
                <w:rFonts w:ascii="Times New Roman" w:hAnsi="Times New Roman" w:cs="Times New Roman"/>
                <w:b/>
              </w:rPr>
              <w:t>Максимум- 20 баллов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DB" w:rsidRDefault="0079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16DB" w:rsidRDefault="007916DB" w:rsidP="007916DB">
      <w:pPr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по самооценке работы на уроке:</w:t>
      </w:r>
    </w:p>
    <w:p w:rsidR="007916DB" w:rsidRDefault="007916DB" w:rsidP="007916DB">
      <w:pPr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– 20 баллов – «отлично»</w:t>
      </w:r>
    </w:p>
    <w:p w:rsidR="007916DB" w:rsidRDefault="007916DB" w:rsidP="007916DB">
      <w:pPr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– 18 баллов – «хорошо»</w:t>
      </w:r>
    </w:p>
    <w:p w:rsidR="007916DB" w:rsidRDefault="007916DB" w:rsidP="007916DB">
      <w:pPr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– 15 баллов – «удовлетворительно»</w:t>
      </w:r>
    </w:p>
    <w:p w:rsidR="007916DB" w:rsidRDefault="007916DB" w:rsidP="007916DB">
      <w:pPr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Менее 6 баллов – «плохо»</w:t>
      </w:r>
    </w:p>
    <w:p w:rsidR="007916DB" w:rsidRDefault="007916DB"/>
    <w:sectPr w:rsidR="007916DB" w:rsidSect="0008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0257"/>
    <w:multiLevelType w:val="hybridMultilevel"/>
    <w:tmpl w:val="F07A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90AF3"/>
    <w:multiLevelType w:val="hybridMultilevel"/>
    <w:tmpl w:val="D63A1486"/>
    <w:lvl w:ilvl="0" w:tplc="646A91C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4FA489A"/>
    <w:multiLevelType w:val="hybridMultilevel"/>
    <w:tmpl w:val="FD368988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6F495A"/>
    <w:multiLevelType w:val="hybridMultilevel"/>
    <w:tmpl w:val="E87099E0"/>
    <w:lvl w:ilvl="0" w:tplc="A4D4CFF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484A"/>
    <w:rsid w:val="000861A1"/>
    <w:rsid w:val="003B484A"/>
    <w:rsid w:val="007916DB"/>
    <w:rsid w:val="00843F07"/>
    <w:rsid w:val="00CB6F97"/>
    <w:rsid w:val="00FA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28"/>
        <o:r id="V:Rule13" type="connector" idref="#_x0000_s1029"/>
        <o:r id="V:Rule14" type="connector" idref="#_x0000_s1027"/>
        <o:r id="V:Rule15" type="connector" idref="#_x0000_s1030"/>
        <o:r id="V:Rule16" type="connector" idref="#_x0000_s1034"/>
        <o:r id="V:Rule17" type="connector" idref="#_x0000_s1032"/>
        <o:r id="V:Rule18" type="connector" idref="#_x0000_s1033"/>
        <o:r id="V:Rule19" type="connector" idref="#_x0000_s1035"/>
        <o:r id="V:Rule20" type="connector" idref="#_x0000_s1036"/>
        <o:r id="V:Rule21" type="connector" idref="#_x0000_s1037"/>
        <o:r id="V:Rule2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4A"/>
    <w:pPr>
      <w:ind w:left="720"/>
      <w:contextualSpacing/>
    </w:pPr>
  </w:style>
  <w:style w:type="table" w:styleId="a4">
    <w:name w:val="Table Grid"/>
    <w:basedOn w:val="a1"/>
    <w:uiPriority w:val="59"/>
    <w:rsid w:val="003B4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1794</Words>
  <Characters>10232</Characters>
  <Application>Microsoft Office Word</Application>
  <DocSecurity>0</DocSecurity>
  <Lines>85</Lines>
  <Paragraphs>24</Paragraphs>
  <ScaleCrop>false</ScaleCrop>
  <Company/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2015-12-23T20:20:00Z</dcterms:created>
  <dcterms:modified xsi:type="dcterms:W3CDTF">2015-12-24T20:58:00Z</dcterms:modified>
</cp:coreProperties>
</file>