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04" w:rsidRPr="003242BF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28"/>
          <w:szCs w:val="28"/>
          <w:lang w:val="ru-RU"/>
        </w:rPr>
      </w:pPr>
      <w:r w:rsidRPr="003242BF">
        <w:rPr>
          <w:rFonts w:cs="Times New Roman"/>
          <w:b/>
          <w:bCs/>
          <w:color w:val="auto"/>
          <w:sz w:val="28"/>
          <w:szCs w:val="28"/>
          <w:lang w:val="ru-RU"/>
        </w:rPr>
        <w:t xml:space="preserve">Муниципальное общеобразовательное учреждение 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28"/>
          <w:szCs w:val="28"/>
          <w:lang w:val="ru-RU"/>
        </w:rPr>
      </w:pPr>
      <w:r w:rsidRPr="003242BF">
        <w:rPr>
          <w:rFonts w:cs="Times New Roman"/>
          <w:b/>
          <w:bCs/>
          <w:color w:val="auto"/>
          <w:sz w:val="28"/>
          <w:szCs w:val="28"/>
          <w:lang w:val="ru-RU"/>
        </w:rPr>
        <w:t>«Классическая гуманитарная гимназия города Донецка»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8E4340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32"/>
          <w:szCs w:val="28"/>
          <w:lang w:val="ru-RU"/>
        </w:rPr>
      </w:pPr>
      <w:proofErr w:type="gramStart"/>
      <w:r w:rsidRPr="008E4340">
        <w:rPr>
          <w:rFonts w:cs="Times New Roman"/>
          <w:b/>
          <w:bCs/>
          <w:color w:val="auto"/>
          <w:sz w:val="32"/>
          <w:szCs w:val="28"/>
          <w:lang w:val="ru-RU"/>
        </w:rPr>
        <w:t>УРОК-ИСТОРИЧЕСКИЙ</w:t>
      </w:r>
      <w:proofErr w:type="gramEnd"/>
      <w:r w:rsidRPr="008E4340">
        <w:rPr>
          <w:rFonts w:cs="Times New Roman"/>
          <w:b/>
          <w:bCs/>
          <w:color w:val="auto"/>
          <w:sz w:val="32"/>
          <w:szCs w:val="28"/>
          <w:lang w:val="ru-RU"/>
        </w:rPr>
        <w:t xml:space="preserve"> ОБЗОР</w:t>
      </w:r>
    </w:p>
    <w:p w:rsidR="001B3304" w:rsidRPr="008E4340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32"/>
          <w:szCs w:val="28"/>
          <w:lang w:val="ru-RU"/>
        </w:rPr>
      </w:pPr>
      <w:r w:rsidRPr="008E4340">
        <w:rPr>
          <w:rFonts w:cs="Times New Roman"/>
          <w:b/>
          <w:bCs/>
          <w:color w:val="auto"/>
          <w:sz w:val="32"/>
          <w:szCs w:val="28"/>
          <w:lang w:val="ru-RU"/>
        </w:rPr>
        <w:t>по литературе</w:t>
      </w:r>
    </w:p>
    <w:p w:rsidR="001B3304" w:rsidRPr="008E4340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32"/>
          <w:szCs w:val="28"/>
          <w:lang w:val="ru-RU"/>
        </w:rPr>
      </w:pPr>
      <w:r w:rsidRPr="008E4340">
        <w:rPr>
          <w:rFonts w:cs="Times New Roman"/>
          <w:b/>
          <w:bCs/>
          <w:color w:val="auto"/>
          <w:sz w:val="32"/>
          <w:szCs w:val="28"/>
          <w:lang w:val="ru-RU"/>
        </w:rPr>
        <w:t>в 8 классе</w:t>
      </w:r>
    </w:p>
    <w:p w:rsidR="001B3304" w:rsidRPr="008E4340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32"/>
          <w:szCs w:val="28"/>
          <w:lang w:val="ru-RU"/>
        </w:rPr>
      </w:pPr>
      <w:r w:rsidRPr="008E4340">
        <w:rPr>
          <w:rFonts w:cs="Times New Roman"/>
          <w:b/>
          <w:bCs/>
          <w:color w:val="auto"/>
          <w:sz w:val="32"/>
          <w:szCs w:val="28"/>
          <w:lang w:val="ru-RU"/>
        </w:rPr>
        <w:t>по теме: “Характер Пугачева в одноименной поэме С.А. Есенина”</w:t>
      </w:r>
    </w:p>
    <w:p w:rsidR="001B3304" w:rsidRPr="008E4340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32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right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right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right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8E4340" w:rsidRDefault="001B3304" w:rsidP="001B3304">
      <w:pPr>
        <w:pStyle w:val="Standard"/>
        <w:spacing w:line="276" w:lineRule="auto"/>
        <w:ind w:firstLine="851"/>
        <w:jc w:val="right"/>
        <w:rPr>
          <w:rFonts w:cs="Times New Roman"/>
          <w:b/>
          <w:bCs/>
          <w:color w:val="auto"/>
          <w:szCs w:val="28"/>
          <w:lang w:val="ru-RU"/>
        </w:rPr>
      </w:pPr>
      <w:r w:rsidRPr="008E4340">
        <w:rPr>
          <w:rFonts w:cs="Times New Roman"/>
          <w:b/>
          <w:bCs/>
          <w:color w:val="auto"/>
          <w:szCs w:val="28"/>
          <w:lang w:val="ru-RU"/>
        </w:rPr>
        <w:t>Подготовила</w:t>
      </w:r>
    </w:p>
    <w:p w:rsidR="001B3304" w:rsidRPr="008E4340" w:rsidRDefault="001B3304" w:rsidP="001B3304">
      <w:pPr>
        <w:pStyle w:val="Standard"/>
        <w:spacing w:line="276" w:lineRule="auto"/>
        <w:ind w:firstLine="851"/>
        <w:jc w:val="right"/>
        <w:rPr>
          <w:rFonts w:cs="Times New Roman"/>
          <w:b/>
          <w:bCs/>
          <w:color w:val="auto"/>
          <w:szCs w:val="28"/>
          <w:lang w:val="ru-RU"/>
        </w:rPr>
      </w:pPr>
      <w:r w:rsidRPr="008E4340">
        <w:rPr>
          <w:rFonts w:cs="Times New Roman"/>
          <w:b/>
          <w:bCs/>
          <w:color w:val="auto"/>
          <w:szCs w:val="28"/>
          <w:lang w:val="ru-RU"/>
        </w:rPr>
        <w:t>учитель русского языка и литературы</w:t>
      </w:r>
    </w:p>
    <w:p w:rsidR="001B3304" w:rsidRPr="008E4340" w:rsidRDefault="001B3304" w:rsidP="001B3304">
      <w:pPr>
        <w:pStyle w:val="Standard"/>
        <w:spacing w:line="276" w:lineRule="auto"/>
        <w:ind w:firstLine="851"/>
        <w:jc w:val="right"/>
        <w:rPr>
          <w:rFonts w:cs="Times New Roman"/>
          <w:color w:val="auto"/>
          <w:szCs w:val="28"/>
          <w:lang w:val="ru-RU"/>
        </w:rPr>
      </w:pPr>
      <w:r w:rsidRPr="008E4340">
        <w:rPr>
          <w:rFonts w:cs="Times New Roman"/>
          <w:b/>
          <w:bCs/>
          <w:color w:val="auto"/>
          <w:szCs w:val="28"/>
          <w:lang w:val="ru-RU"/>
        </w:rPr>
        <w:t xml:space="preserve">    Полякова Ольга Сергеевна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b/>
          <w:bCs/>
          <w:color w:val="auto"/>
          <w:sz w:val="28"/>
          <w:szCs w:val="28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center"/>
        <w:rPr>
          <w:rFonts w:cs="Times New Roman"/>
          <w:b/>
          <w:bCs/>
          <w:color w:val="auto"/>
          <w:sz w:val="28"/>
          <w:szCs w:val="28"/>
          <w:lang w:val="ru-RU"/>
        </w:rPr>
      </w:pPr>
      <w:r w:rsidRPr="003242BF">
        <w:rPr>
          <w:rFonts w:cs="Times New Roman"/>
          <w:b/>
          <w:bCs/>
          <w:color w:val="auto"/>
          <w:sz w:val="28"/>
          <w:szCs w:val="28"/>
          <w:lang w:val="ru-RU"/>
        </w:rPr>
        <w:t>2018</w:t>
      </w:r>
    </w:p>
    <w:p w:rsidR="001B3304" w:rsidRPr="001C3983" w:rsidRDefault="001B3304" w:rsidP="001B3304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2"/>
          <w:sz w:val="28"/>
          <w:szCs w:val="28"/>
        </w:rPr>
      </w:pPr>
      <w:r w:rsidRPr="003242BF">
        <w:rPr>
          <w:rStyle w:val="c9"/>
          <w:b/>
          <w:bCs/>
          <w:sz w:val="28"/>
          <w:szCs w:val="28"/>
        </w:rPr>
        <w:lastRenderedPageBreak/>
        <w:t>Цели:</w:t>
      </w:r>
      <w:r w:rsidRPr="003242BF">
        <w:rPr>
          <w:rStyle w:val="c2"/>
          <w:sz w:val="28"/>
          <w:szCs w:val="28"/>
        </w:rPr>
        <w:t> </w:t>
      </w:r>
      <w:r w:rsidRPr="001C3983">
        <w:rPr>
          <w:rStyle w:val="c2"/>
          <w:sz w:val="28"/>
          <w:szCs w:val="28"/>
        </w:rPr>
        <w:t>раскрыть характер Пугачева в одноименной поэме С.</w:t>
      </w:r>
      <w:r>
        <w:rPr>
          <w:rStyle w:val="c2"/>
          <w:sz w:val="28"/>
          <w:szCs w:val="28"/>
        </w:rPr>
        <w:t>А.</w:t>
      </w:r>
      <w:r w:rsidRPr="001C3983">
        <w:rPr>
          <w:rStyle w:val="c2"/>
          <w:sz w:val="28"/>
          <w:szCs w:val="28"/>
        </w:rPr>
        <w:t xml:space="preserve"> Есенина</w:t>
      </w:r>
      <w:r>
        <w:rPr>
          <w:rStyle w:val="c2"/>
          <w:sz w:val="28"/>
          <w:szCs w:val="28"/>
        </w:rPr>
        <w:t>.</w:t>
      </w:r>
    </w:p>
    <w:p w:rsidR="001B3304" w:rsidRPr="003242BF" w:rsidRDefault="001B3304" w:rsidP="001B3304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2"/>
          <w:b/>
          <w:bCs/>
          <w:sz w:val="28"/>
          <w:szCs w:val="28"/>
        </w:rPr>
      </w:pPr>
      <w:r w:rsidRPr="003242BF">
        <w:rPr>
          <w:rStyle w:val="c3"/>
          <w:b/>
          <w:bCs/>
          <w:sz w:val="28"/>
          <w:szCs w:val="28"/>
        </w:rPr>
        <w:t>Задачи:</w:t>
      </w:r>
      <w:r w:rsidRPr="003242BF">
        <w:rPr>
          <w:rStyle w:val="c2"/>
          <w:b/>
          <w:bCs/>
          <w:sz w:val="28"/>
          <w:szCs w:val="28"/>
        </w:rPr>
        <w:t> </w:t>
      </w:r>
    </w:p>
    <w:p w:rsidR="001B3304" w:rsidRDefault="001B3304" w:rsidP="001B3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42BF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1B3304" w:rsidRDefault="001B3304" w:rsidP="001B33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знания учащихся о биографии С.А. Есенина;</w:t>
      </w:r>
    </w:p>
    <w:p w:rsidR="001B3304" w:rsidRDefault="001B3304" w:rsidP="001B33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специфику фольклорного и пушкинского образов Пугачева;</w:t>
      </w:r>
    </w:p>
    <w:p w:rsidR="001B3304" w:rsidRPr="003242BF" w:rsidRDefault="001B3304" w:rsidP="001B3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7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изучить особенности стиля С.А. Есенина.</w:t>
      </w:r>
    </w:p>
    <w:p w:rsidR="001B3304" w:rsidRDefault="001B3304" w:rsidP="001B3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42BF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1B3304" w:rsidRDefault="001B3304" w:rsidP="001B33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умения работать с текстами, выявлять необходимую информацию;</w:t>
      </w:r>
    </w:p>
    <w:p w:rsidR="001B3304" w:rsidRDefault="001B3304" w:rsidP="001B33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способности восприятия информации на слух и использования полученных сведений;</w:t>
      </w:r>
    </w:p>
    <w:p w:rsidR="001B3304" w:rsidRPr="003242BF" w:rsidRDefault="001B3304" w:rsidP="001B33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навыки работы с текстом, умение наблюдать, обобщать и делать выводы.</w:t>
      </w:r>
    </w:p>
    <w:p w:rsidR="001B3304" w:rsidRPr="003242BF" w:rsidRDefault="001B3304" w:rsidP="001B3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42BF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1B3304" w:rsidRDefault="001B3304" w:rsidP="001B3304">
      <w:pPr>
        <w:pStyle w:val="c6"/>
        <w:spacing w:before="0" w:beforeAutospacing="0" w:after="0" w:afterAutospacing="0" w:line="276" w:lineRule="auto"/>
        <w:jc w:val="both"/>
        <w:rPr>
          <w:rStyle w:val="c2"/>
          <w:bCs/>
          <w:sz w:val="28"/>
          <w:szCs w:val="28"/>
        </w:rPr>
      </w:pPr>
      <w:r w:rsidRPr="000363DA">
        <w:rPr>
          <w:rStyle w:val="c2"/>
          <w:bCs/>
          <w:sz w:val="28"/>
          <w:szCs w:val="28"/>
        </w:rPr>
        <w:t xml:space="preserve">- </w:t>
      </w:r>
      <w:r>
        <w:rPr>
          <w:rStyle w:val="c2"/>
          <w:bCs/>
          <w:sz w:val="28"/>
          <w:szCs w:val="28"/>
        </w:rPr>
        <w:t>воспитывать любовь к театральной</w:t>
      </w:r>
      <w:r w:rsidRPr="000363DA">
        <w:rPr>
          <w:rStyle w:val="c2"/>
          <w:bCs/>
          <w:sz w:val="28"/>
          <w:szCs w:val="28"/>
        </w:rPr>
        <w:t xml:space="preserve"> игре актеров;</w:t>
      </w:r>
    </w:p>
    <w:p w:rsidR="001B3304" w:rsidRPr="000363DA" w:rsidRDefault="001B3304" w:rsidP="001B3304">
      <w:pPr>
        <w:pStyle w:val="c6"/>
        <w:spacing w:before="0" w:beforeAutospacing="0" w:after="0" w:afterAutospacing="0" w:line="276" w:lineRule="auto"/>
        <w:jc w:val="both"/>
        <w:rPr>
          <w:rStyle w:val="c2"/>
          <w:bCs/>
          <w:sz w:val="28"/>
          <w:szCs w:val="28"/>
        </w:rPr>
      </w:pPr>
      <w:r>
        <w:rPr>
          <w:rStyle w:val="c2"/>
          <w:bCs/>
          <w:sz w:val="28"/>
          <w:szCs w:val="28"/>
        </w:rPr>
        <w:t>- воспитывать уважительное отношение к истории;</w:t>
      </w:r>
    </w:p>
    <w:p w:rsidR="001B3304" w:rsidRPr="003242BF" w:rsidRDefault="001B3304" w:rsidP="001B3304">
      <w:pPr>
        <w:spacing w:after="0"/>
        <w:jc w:val="both"/>
        <w:rPr>
          <w:rStyle w:val="c2"/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3242B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познавательный интерес. </w:t>
      </w:r>
    </w:p>
    <w:p w:rsidR="001B3304" w:rsidRPr="003242BF" w:rsidRDefault="001B3304" w:rsidP="001B3304">
      <w:pPr>
        <w:spacing w:after="0"/>
        <w:ind w:firstLine="851"/>
        <w:jc w:val="both"/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B3304" w:rsidRPr="003242BF" w:rsidRDefault="001B3304" w:rsidP="001B3304">
      <w:pPr>
        <w:spacing w:after="0"/>
        <w:ind w:firstLine="851"/>
        <w:jc w:val="both"/>
        <w:rPr>
          <w:rStyle w:val="c2"/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3242BF"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Оборудование: </w:t>
      </w:r>
      <w:r w:rsidRPr="003242BF">
        <w:rPr>
          <w:rStyle w:val="c2"/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учебник, видеоролик №1, видеоролик №2</w:t>
      </w:r>
      <w:r>
        <w:rPr>
          <w:rStyle w:val="c2"/>
          <w:rFonts w:ascii="Times New Roman" w:hAnsi="Times New Roman" w:cs="Times New Roman"/>
          <w:bCs/>
          <w:sz w:val="28"/>
          <w:szCs w:val="28"/>
          <w:shd w:val="clear" w:color="auto" w:fill="FFFFFF"/>
        </w:rPr>
        <w:t>, презентация.</w:t>
      </w:r>
    </w:p>
    <w:p w:rsidR="001B3304" w:rsidRPr="003242BF" w:rsidRDefault="001B3304" w:rsidP="001B33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2BF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3242BF">
        <w:rPr>
          <w:rFonts w:ascii="Times New Roman" w:hAnsi="Times New Roman" w:cs="Times New Roman"/>
          <w:sz w:val="28"/>
          <w:szCs w:val="28"/>
        </w:rPr>
        <w:t xml:space="preserve"> объяснение нового материала.</w:t>
      </w:r>
    </w:p>
    <w:p w:rsidR="001B3304" w:rsidRPr="003242BF" w:rsidRDefault="001B3304" w:rsidP="001B330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2BF">
        <w:rPr>
          <w:rFonts w:ascii="Times New Roman" w:hAnsi="Times New Roman" w:cs="Times New Roman"/>
          <w:b/>
          <w:sz w:val="28"/>
          <w:szCs w:val="28"/>
        </w:rPr>
        <w:t xml:space="preserve">Вид урока: </w:t>
      </w:r>
      <w:r w:rsidRPr="003242BF">
        <w:rPr>
          <w:rFonts w:ascii="Times New Roman" w:hAnsi="Times New Roman" w:cs="Times New Roman"/>
          <w:sz w:val="28"/>
          <w:szCs w:val="28"/>
        </w:rPr>
        <w:t>исторический обзор.</w:t>
      </w:r>
    </w:p>
    <w:p w:rsidR="001B3304" w:rsidRPr="003242BF" w:rsidRDefault="001B3304" w:rsidP="001B3304">
      <w:pPr>
        <w:spacing w:after="0"/>
        <w:ind w:firstLine="851"/>
        <w:jc w:val="both"/>
        <w:rPr>
          <w:rStyle w:val="c2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B3304" w:rsidRPr="003242BF" w:rsidRDefault="001B3304" w:rsidP="001B330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2B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242B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1B3304" w:rsidRDefault="001B3304" w:rsidP="001B3304">
      <w:pPr>
        <w:pStyle w:val="Standard"/>
        <w:spacing w:line="276" w:lineRule="auto"/>
        <w:ind w:firstLine="851"/>
        <w:jc w:val="both"/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3242BF"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1. Организационный момент</w:t>
      </w: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1</w:t>
      </w:r>
    </w:p>
    <w:p w:rsidR="001B3304" w:rsidRDefault="001B3304" w:rsidP="001B3304">
      <w:pPr>
        <w:pStyle w:val="Standard"/>
        <w:spacing w:line="276" w:lineRule="auto"/>
        <w:ind w:firstLine="851"/>
        <w:jc w:val="both"/>
        <w:rPr>
          <w:rStyle w:val="c3"/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3242BF">
        <w:rPr>
          <w:rStyle w:val="c3"/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- Здравствуйте, ребята! </w:t>
      </w:r>
      <w:r>
        <w:rPr>
          <w:rStyle w:val="c3"/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Запишите, пожалуйста, тему нашего сегодняшнего </w:t>
      </w:r>
      <w:r w:rsidRPr="009C1948">
        <w:rPr>
          <w:rStyle w:val="c3"/>
          <w:rFonts w:eastAsia="Times New Roman" w:cs="Times New Roman"/>
          <w:kern w:val="0"/>
          <w:sz w:val="28"/>
          <w:szCs w:val="28"/>
          <w:lang w:val="ru-RU" w:eastAsia="ru-RU" w:bidi="ar-SA"/>
        </w:rPr>
        <w:t>урока «</w:t>
      </w:r>
      <w:r w:rsidRPr="009C1948">
        <w:rPr>
          <w:rFonts w:cs="Times New Roman"/>
          <w:bCs/>
          <w:color w:val="auto"/>
          <w:sz w:val="28"/>
          <w:szCs w:val="28"/>
          <w:lang w:val="ru-RU"/>
        </w:rPr>
        <w:t>Характер Пугачева в одноименной поэме С.А. Есенина</w:t>
      </w:r>
      <w:r w:rsidRPr="009C1948">
        <w:rPr>
          <w:rStyle w:val="c3"/>
          <w:rFonts w:eastAsia="Times New Roman" w:cs="Times New Roman"/>
          <w:kern w:val="0"/>
          <w:sz w:val="28"/>
          <w:szCs w:val="28"/>
          <w:lang w:val="ru-RU" w:eastAsia="ru-RU" w:bidi="ar-SA"/>
        </w:rPr>
        <w:t>». Тема</w:t>
      </w:r>
      <w:r w:rsidRPr="003242BF">
        <w:rPr>
          <w:rStyle w:val="c3"/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урока тесно связана с историей, без знания исторических личностей и понимания социальных условий у нас не получится понять произведение. 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2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3"/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Style w:val="c3"/>
          <w:rFonts w:eastAsia="Times New Roman" w:cs="Times New Roman"/>
          <w:kern w:val="0"/>
          <w:sz w:val="28"/>
          <w:szCs w:val="28"/>
          <w:lang w:val="ru-RU" w:eastAsia="ru-RU" w:bidi="ar-SA"/>
        </w:rPr>
        <w:t>- А сейчас внимательно посмотрите на цели нашего урока и задачи</w:t>
      </w:r>
      <w:r w:rsidRPr="003242BF">
        <w:rPr>
          <w:rStyle w:val="c3"/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</w:t>
      </w:r>
      <w:r>
        <w:rPr>
          <w:rStyle w:val="c3"/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Какой из пунктов кажется вам самым сложным или самым неожиданным? 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ответы учащихся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b/>
          <w:iCs/>
          <w:sz w:val="28"/>
          <w:szCs w:val="28"/>
          <w:shd w:val="clear" w:color="auto" w:fill="FFFFFF"/>
          <w:lang w:val="ru-RU"/>
        </w:rPr>
      </w:pPr>
      <w:r>
        <w:rPr>
          <w:rStyle w:val="c4"/>
          <w:rFonts w:cs="Times New Roman"/>
          <w:b/>
          <w:iCs/>
          <w:sz w:val="28"/>
          <w:szCs w:val="28"/>
          <w:shd w:val="clear" w:color="auto" w:fill="FFFFFF"/>
          <w:lang w:val="ru-RU"/>
        </w:rPr>
        <w:t>2. Биография. Историческая справка о Пугачеве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3242BF">
        <w:rPr>
          <w:rStyle w:val="c3"/>
          <w:sz w:val="28"/>
          <w:szCs w:val="28"/>
        </w:rPr>
        <w:t> </w:t>
      </w: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Слайд 3 </w:t>
      </w:r>
      <w:r w:rsidRPr="00DB215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[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2</w:t>
      </w:r>
      <w:r w:rsidRPr="00DB215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]</w:t>
      </w:r>
    </w:p>
    <w:p w:rsidR="001B3304" w:rsidRPr="003242BF" w:rsidRDefault="001B3304" w:rsidP="001B3304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c3"/>
          <w:color w:val="000000"/>
          <w:sz w:val="28"/>
          <w:szCs w:val="28"/>
        </w:rPr>
      </w:pPr>
      <w:r w:rsidRPr="003242BF">
        <w:rPr>
          <w:rStyle w:val="c3"/>
          <w:color w:val="000000"/>
          <w:sz w:val="28"/>
          <w:szCs w:val="28"/>
        </w:rPr>
        <w:t xml:space="preserve">- Прежде чем говорить о самом произведении, следует ознакомиться с его автором. Конечно же, всем вам хорошо известна личность С.А. Есенина </w:t>
      </w:r>
      <w:r w:rsidRPr="003242BF">
        <w:rPr>
          <w:b/>
          <w:bCs/>
          <w:sz w:val="28"/>
          <w:szCs w:val="28"/>
        </w:rPr>
        <w:t>(1895-1925)</w:t>
      </w:r>
      <w:r w:rsidRPr="003242BF">
        <w:rPr>
          <w:rStyle w:val="c3"/>
          <w:color w:val="000000"/>
          <w:sz w:val="28"/>
          <w:szCs w:val="28"/>
        </w:rPr>
        <w:t xml:space="preserve">, однако вместе с нашим докладчиком мы пройдем по основным вехам жизни </w:t>
      </w:r>
      <w:r>
        <w:rPr>
          <w:rStyle w:val="c3"/>
          <w:color w:val="000000"/>
          <w:sz w:val="28"/>
          <w:szCs w:val="28"/>
        </w:rPr>
        <w:t xml:space="preserve">поэта и узнаем интересные факты </w:t>
      </w:r>
      <w:r w:rsidRPr="00711C9A">
        <w:rPr>
          <w:rStyle w:val="c3"/>
          <w:i/>
          <w:color w:val="000000"/>
          <w:sz w:val="28"/>
          <w:szCs w:val="28"/>
        </w:rPr>
        <w:t>(сообщение учащегося)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Слайд 4 </w:t>
      </w:r>
      <w:r w:rsidRPr="00DB215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[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1</w:t>
      </w:r>
      <w:r w:rsidRPr="00DB215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]</w:t>
      </w:r>
    </w:p>
    <w:p w:rsidR="001B3304" w:rsidRPr="003242BF" w:rsidRDefault="001B3304" w:rsidP="001B3304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 xml:space="preserve">- Также нас следует вспомнить, кто же такой Пугачев? Какие события связаны с его именем? </w:t>
      </w:r>
      <w:r w:rsidRPr="00711C9A">
        <w:rPr>
          <w:rStyle w:val="c3"/>
          <w:i/>
          <w:color w:val="000000"/>
          <w:sz w:val="28"/>
          <w:szCs w:val="28"/>
        </w:rPr>
        <w:t>(сообщение учащегося)</w:t>
      </w:r>
    </w:p>
    <w:p w:rsidR="001B3304" w:rsidRPr="003242BF" w:rsidRDefault="001B3304" w:rsidP="001B3304">
      <w:pPr>
        <w:pStyle w:val="c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c3"/>
          <w:color w:val="000000"/>
          <w:sz w:val="28"/>
          <w:szCs w:val="28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b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b/>
          <w:iCs/>
          <w:sz w:val="28"/>
          <w:szCs w:val="28"/>
          <w:shd w:val="clear" w:color="auto" w:fill="FFFFFF"/>
          <w:lang w:val="ru-RU"/>
        </w:rPr>
        <w:t xml:space="preserve">3. </w:t>
      </w:r>
      <w:r>
        <w:rPr>
          <w:rStyle w:val="c4"/>
          <w:rFonts w:cs="Times New Roman"/>
          <w:b/>
          <w:iCs/>
          <w:sz w:val="28"/>
          <w:szCs w:val="28"/>
          <w:shd w:val="clear" w:color="auto" w:fill="FFFFFF"/>
          <w:lang w:val="ru-RU"/>
        </w:rPr>
        <w:t>Анализ образов в произведениях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С именем Пугачев мы встречались не только в исторических хрониках, но и в литературе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DB215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[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4</w:t>
      </w:r>
      <w:r w:rsidRPr="00DB215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]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. В каких произведениях? 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ответы учащихся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5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Нам необходимо понять, чем именно привлекала эта личность народ и писателей, повторяют ли созданные ими образы один другого или это противостояние. Для решения наших проблем мы составим сравнительную таблицу, в которую внесем только основные черты нашего героя.</w:t>
      </w:r>
    </w:p>
    <w:p w:rsidR="001B3304" w:rsidRPr="003242BF" w:rsidRDefault="001B3304" w:rsidP="001B330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577"/>
        <w:gridCol w:w="4186"/>
        <w:gridCol w:w="2968"/>
      </w:tblGrid>
      <w:tr w:rsidR="001B3304" w:rsidRPr="003242BF" w:rsidTr="005D037C">
        <w:tc>
          <w:tcPr>
            <w:tcW w:w="3577" w:type="dxa"/>
          </w:tcPr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«Пугачев» С.А. Есенина</w:t>
            </w:r>
          </w:p>
        </w:tc>
        <w:tc>
          <w:tcPr>
            <w:tcW w:w="4186" w:type="dxa"/>
          </w:tcPr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«Капитанская дочка» А.С. Пушкина</w:t>
            </w:r>
          </w:p>
        </w:tc>
        <w:tc>
          <w:tcPr>
            <w:tcW w:w="2968" w:type="dxa"/>
          </w:tcPr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Фольклор</w:t>
            </w:r>
          </w:p>
        </w:tc>
      </w:tr>
      <w:tr w:rsidR="001B3304" w:rsidRPr="003242BF" w:rsidTr="005D037C">
        <w:tc>
          <w:tcPr>
            <w:tcW w:w="3577" w:type="dxa"/>
          </w:tcPr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</w:tcPr>
          <w:p w:rsidR="001B3304" w:rsidRPr="003242BF" w:rsidRDefault="001B3304" w:rsidP="005D037C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8" w:type="dxa"/>
          </w:tcPr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b/>
          <w:iCs/>
          <w:sz w:val="28"/>
          <w:szCs w:val="28"/>
          <w:shd w:val="clear" w:color="auto" w:fill="FFFFFF"/>
          <w:lang w:val="ru-RU"/>
        </w:rPr>
      </w:pPr>
    </w:p>
    <w:p w:rsidR="001B3304" w:rsidRDefault="001B3304" w:rsidP="001B3304">
      <w:pPr>
        <w:pStyle w:val="Standard"/>
        <w:spacing w:line="276" w:lineRule="auto"/>
        <w:ind w:firstLine="851"/>
        <w:jc w:val="both"/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1) Заполнять таблицу мы будем с конца, давайте вспомни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м песни или предания о Пугачеве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 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ответы учащихся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  <w:r w:rsidRPr="00BE499D"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 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6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Как образ складывается из всего прочитанного?  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ответы учащихся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Мы видим, что народ воспринимает Пугачева, как защитника, это тот человек, который спасет их. Его разбой ради благого дела.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Заполним колонку.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7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b/>
          <w:iCs/>
          <w:sz w:val="28"/>
          <w:szCs w:val="28"/>
          <w:shd w:val="clear" w:color="auto" w:fill="FFFFFF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8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2) Образ Пугачева в произведении «Капитанская дочка» А.С. Пушкина более противоречивый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77491D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[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6</w:t>
      </w:r>
      <w:r w:rsidRPr="0077491D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]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. Мы с вами уже рассматривали детально это произведение, а сейчас мы вспомним, на каком материале основывал писатель своего Пугачева?  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ответы учащихся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По какой форме строится повествование произведения?</w:t>
      </w:r>
      <w:r w:rsidRPr="003242BF">
        <w:rPr>
          <w:rStyle w:val="c4"/>
          <w:rFonts w:cs="Times New Roman"/>
          <w:b/>
          <w:iCs/>
          <w:sz w:val="28"/>
          <w:szCs w:val="28"/>
          <w:shd w:val="clear" w:color="auto" w:fill="FFFFFF"/>
          <w:lang w:val="ru-RU"/>
        </w:rPr>
        <w:t xml:space="preserve"> 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Мемуары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) 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От чьего лица ведется повествование? 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От лица Гринева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Имеет ли это значение для восприятия характера Пугачева? 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ответы учащихся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Итак, каким представляет нам А.С. Пушкин Пугачева? 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ответы учащихся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Заполним колонку таблицы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9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 xml:space="preserve">Образ героя противоречивый. А.С. Пушкин старается придерживаться исторической правды, перед написанием произведения изучает не только записи, но и 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lastRenderedPageBreak/>
        <w:t xml:space="preserve">беседует с очевидцами. В повести автор старается сблизить две противостоящие стороны: Пугачев – враг, кровожадный разбойник и </w:t>
      </w:r>
      <w:proofErr w:type="gramStart"/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завоеватель</w:t>
      </w:r>
      <w:proofErr w:type="gramEnd"/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 xml:space="preserve"> и Пугачев – справедливый защитник, мужественный и благородный воин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. 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Но, несмотря на это, автор считает бунт Пугачева жестоким, безжалостным и беспощадным.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 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10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3) А теперь мы обратимся к произведению С. Есенина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c4"/>
          <w:rFonts w:cs="Times New Roman"/>
          <w:iCs/>
          <w:sz w:val="28"/>
          <w:szCs w:val="28"/>
          <w:shd w:val="clear" w:color="auto" w:fill="FFFFFF"/>
        </w:rPr>
        <w:t>[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3</w:t>
      </w:r>
      <w:r>
        <w:rPr>
          <w:rStyle w:val="c4"/>
          <w:rFonts w:cs="Times New Roman"/>
          <w:iCs/>
          <w:sz w:val="28"/>
          <w:szCs w:val="28"/>
          <w:shd w:val="clear" w:color="auto" w:fill="FFFFFF"/>
        </w:rPr>
        <w:t>]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. В какой период оно было написано, и с какими историческими условиями связано? 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сообщение учащегося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11</w:t>
      </w:r>
      <w:r w:rsidRPr="001B3304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[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5</w:t>
      </w:r>
      <w:r w:rsidRPr="001B3304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]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sz w:val="28"/>
          <w:szCs w:val="28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- Как мы видим, С. Есенин ставит перед собой отличные от А.С. Пушкина задачи. Он не стремится отразить непредвзятую историческую правду, а соотносит восстание Пугачева с революционным перемолом </w:t>
      </w:r>
      <w:r w:rsidRPr="003242BF">
        <w:rPr>
          <w:rFonts w:cs="Times New Roman"/>
          <w:sz w:val="28"/>
          <w:szCs w:val="28"/>
        </w:rPr>
        <w:t>XX</w:t>
      </w:r>
      <w:r w:rsidRPr="003242BF">
        <w:rPr>
          <w:rFonts w:cs="Times New Roman"/>
          <w:sz w:val="28"/>
          <w:szCs w:val="28"/>
          <w:lang w:val="ru-RU"/>
        </w:rPr>
        <w:t xml:space="preserve"> века.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12</w:t>
      </w:r>
    </w:p>
    <w:p w:rsidR="001B3304" w:rsidRPr="005352DE" w:rsidRDefault="001B3304" w:rsidP="001B3304">
      <w:pPr>
        <w:pStyle w:val="Standard"/>
        <w:spacing w:line="276" w:lineRule="auto"/>
        <w:ind w:firstLine="851"/>
        <w:jc w:val="both"/>
        <w:rPr>
          <w:rFonts w:cs="Times New Roman"/>
          <w:i/>
          <w:color w:val="FF0000"/>
          <w:sz w:val="28"/>
          <w:szCs w:val="28"/>
          <w:lang w:val="ru-RU"/>
        </w:rPr>
      </w:pPr>
      <w:r w:rsidRPr="003242BF">
        <w:rPr>
          <w:rFonts w:cs="Times New Roman"/>
          <w:sz w:val="28"/>
          <w:szCs w:val="28"/>
          <w:lang w:val="ru-RU"/>
        </w:rPr>
        <w:t xml:space="preserve">- Прежде чем раскрыть образ Пугачева в данном произведении, я предлагаю просмотреть </w:t>
      </w:r>
      <w:r w:rsidRPr="00EF4D94">
        <w:rPr>
          <w:rFonts w:cs="Times New Roman"/>
          <w:b/>
          <w:i/>
          <w:sz w:val="28"/>
          <w:szCs w:val="28"/>
          <w:lang w:val="ru-RU"/>
        </w:rPr>
        <w:t>видеоролик</w:t>
      </w:r>
      <w:r w:rsidRPr="003242BF">
        <w:rPr>
          <w:rFonts w:cs="Times New Roman"/>
          <w:sz w:val="28"/>
          <w:szCs w:val="28"/>
          <w:lang w:val="ru-RU"/>
        </w:rPr>
        <w:t xml:space="preserve"> передачи с Владимиром Высоцким, который рассказывает о предстоящей </w:t>
      </w:r>
      <w:r w:rsidRPr="001B3304">
        <w:rPr>
          <w:rFonts w:cs="Times New Roman"/>
          <w:color w:val="auto"/>
          <w:sz w:val="28"/>
          <w:szCs w:val="28"/>
          <w:lang w:val="ru-RU"/>
        </w:rPr>
        <w:t xml:space="preserve">постановке на сцене Театра на Таганке «Пугачева». Будьте внимательны, так как после ролика учащиеся на 1 ряду должны будут задать вопросы одноклассникам, сидящим на 2 ряду </w:t>
      </w:r>
      <w:r w:rsidRPr="001B3304">
        <w:rPr>
          <w:rFonts w:cs="Times New Roman"/>
          <w:i/>
          <w:color w:val="auto"/>
          <w:sz w:val="28"/>
          <w:szCs w:val="28"/>
          <w:lang w:val="ru-RU"/>
        </w:rPr>
        <w:t>(просмотр видеоролика до 4:00</w:t>
      </w:r>
      <w:r>
        <w:rPr>
          <w:rFonts w:cs="Times New Roman"/>
          <w:i/>
          <w:color w:val="auto"/>
          <w:sz w:val="28"/>
          <w:szCs w:val="28"/>
          <w:lang w:val="ru-RU"/>
        </w:rPr>
        <w:t>, до чтения монолога</w:t>
      </w:r>
      <w:r w:rsidRPr="001B3304">
        <w:rPr>
          <w:rFonts w:cs="Times New Roman"/>
          <w:i/>
          <w:color w:val="auto"/>
          <w:sz w:val="28"/>
          <w:szCs w:val="28"/>
          <w:lang w:val="ru-RU"/>
        </w:rPr>
        <w:t>).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Fonts w:cs="Times New Roman"/>
          <w:sz w:val="28"/>
          <w:szCs w:val="28"/>
          <w:lang w:val="ru-RU"/>
        </w:rPr>
        <w:t xml:space="preserve">- Теперь постараемся вместе осознать </w:t>
      </w:r>
      <w:proofErr w:type="gramStart"/>
      <w:r w:rsidRPr="003242BF">
        <w:rPr>
          <w:rFonts w:cs="Times New Roman"/>
          <w:sz w:val="28"/>
          <w:szCs w:val="28"/>
          <w:lang w:val="ru-RU"/>
        </w:rPr>
        <w:t>услышанное</w:t>
      </w:r>
      <w:proofErr w:type="gramEnd"/>
      <w:r w:rsidRPr="003242BF">
        <w:rPr>
          <w:rFonts w:cs="Times New Roman"/>
          <w:sz w:val="28"/>
          <w:szCs w:val="28"/>
          <w:lang w:val="ru-RU"/>
        </w:rPr>
        <w:t xml:space="preserve"> 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учащиеся задают вопросы и отвечают на них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Вернемся к тексту произведения. Какие персонажи встречаются в поэме? 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ответы учащихся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В чьих монологах раскрывается образ Пугачева? (</w:t>
      </w:r>
      <w:proofErr w:type="spellStart"/>
      <w:r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Хлопуши</w:t>
      </w:r>
      <w:proofErr w:type="spellEnd"/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Каким вам видится Пугачев в этом произведение? Подберите одно слово-ассоциацию, это может быть существительное или прилагательное. Постарайтесь аргументировать свой ответ 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ответы учащихся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- 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Волнует ли Пугачева судьба народа? Зачитайте отрывки, которые подтвердят ваш ответ 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ответы учащихся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-Какую оценку дает </w:t>
      </w:r>
      <w:proofErr w:type="spellStart"/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Хлопуша</w:t>
      </w:r>
      <w:proofErr w:type="spellEnd"/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 Пугачеву? 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ответы учащихся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- В чем заключается трагедия Пугачева? 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(в предательстве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- Как вы считаете, почему «почти гениальный человек» (по словам С. Есенина) был предан? (</w:t>
      </w:r>
      <w:r w:rsidRPr="003242BF">
        <w:rPr>
          <w:rStyle w:val="c4"/>
          <w:rFonts w:cs="Times New Roman"/>
          <w:i/>
          <w:iCs/>
          <w:sz w:val="28"/>
          <w:szCs w:val="28"/>
          <w:shd w:val="clear" w:color="auto" w:fill="FFFFFF"/>
          <w:lang w:val="ru-RU"/>
        </w:rPr>
        <w:t>ответы учащихся</w:t>
      </w: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242BF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- Заполним оставшуюся лакуну в нашей таблице. 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13</w:t>
      </w:r>
    </w:p>
    <w:tbl>
      <w:tblPr>
        <w:tblStyle w:val="a4"/>
        <w:tblW w:w="0" w:type="auto"/>
        <w:tblLook w:val="04A0"/>
      </w:tblPr>
      <w:tblGrid>
        <w:gridCol w:w="3577"/>
        <w:gridCol w:w="3577"/>
        <w:gridCol w:w="3577"/>
      </w:tblGrid>
      <w:tr w:rsidR="001B3304" w:rsidRPr="003242BF" w:rsidTr="005D037C">
        <w:tc>
          <w:tcPr>
            <w:tcW w:w="3577" w:type="dxa"/>
          </w:tcPr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«Пугачев» С.А. Есенина</w:t>
            </w:r>
          </w:p>
        </w:tc>
        <w:tc>
          <w:tcPr>
            <w:tcW w:w="3577" w:type="dxa"/>
          </w:tcPr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«Капитанская дочка» А.С. Пушкина</w:t>
            </w:r>
          </w:p>
        </w:tc>
        <w:tc>
          <w:tcPr>
            <w:tcW w:w="3577" w:type="dxa"/>
          </w:tcPr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42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Фольклор</w:t>
            </w:r>
          </w:p>
        </w:tc>
      </w:tr>
      <w:tr w:rsidR="001B3304" w:rsidRPr="003242BF" w:rsidTr="005D037C">
        <w:tc>
          <w:tcPr>
            <w:tcW w:w="3577" w:type="dxa"/>
          </w:tcPr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42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Волевой, сильный, решительный, но очень </w:t>
            </w:r>
            <w:r w:rsidRPr="003242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самоуверенный мятежник. Крестьяне любят его за удаль и буйство, но </w:t>
            </w:r>
          </w:p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2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он </w:t>
            </w:r>
            <w:r w:rsidRPr="003242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вкрадчивый, сумасбродный и смешной.</w:t>
            </w:r>
          </w:p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24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Пугачев олицетворяет русский бунт. </w:t>
            </w:r>
          </w:p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77" w:type="dxa"/>
          </w:tcPr>
          <w:p w:rsidR="001B3304" w:rsidRPr="003242BF" w:rsidRDefault="001B3304" w:rsidP="005D037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42BF">
              <w:rPr>
                <w:sz w:val="28"/>
                <w:szCs w:val="28"/>
              </w:rPr>
              <w:lastRenderedPageBreak/>
              <w:t>Зачинщик стихийного крестьянского бунта.</w:t>
            </w:r>
          </w:p>
          <w:p w:rsidR="001B3304" w:rsidRPr="003242BF" w:rsidRDefault="001B3304" w:rsidP="005D037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42BF">
              <w:rPr>
                <w:sz w:val="28"/>
                <w:szCs w:val="28"/>
              </w:rPr>
              <w:lastRenderedPageBreak/>
              <w:t xml:space="preserve">Видим героя глазами Петра Гринева. </w:t>
            </w:r>
          </w:p>
          <w:p w:rsidR="001B3304" w:rsidRPr="003242BF" w:rsidRDefault="001B3304" w:rsidP="005D037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242BF">
              <w:rPr>
                <w:sz w:val="28"/>
                <w:szCs w:val="28"/>
              </w:rPr>
              <w:t>Принцип историзма – реальные события, реальные личности. Разбойник, простой мужик, жестокий вожак, но справедливый, сдерживает слово.</w:t>
            </w:r>
          </w:p>
        </w:tc>
        <w:tc>
          <w:tcPr>
            <w:tcW w:w="3577" w:type="dxa"/>
          </w:tcPr>
          <w:p w:rsidR="001B3304" w:rsidRPr="003242BF" w:rsidRDefault="001B3304" w:rsidP="005D03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42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Царь-избавитель, защитник, герой былин, </w:t>
            </w:r>
            <w:r w:rsidRPr="003242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песенный разбойник. </w:t>
            </w:r>
          </w:p>
        </w:tc>
      </w:tr>
    </w:tbl>
    <w:p w:rsidR="001B3304" w:rsidRDefault="001B3304" w:rsidP="001B330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3304" w:rsidRPr="003242BF" w:rsidRDefault="001B3304" w:rsidP="001B330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3242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Завершим мы наш урок отрывком из поэмы «Пугачев» в исполнении Владимира Высоцкого, его исполнение не зря признано лучшим (</w:t>
      </w:r>
      <w:r w:rsidRPr="003242B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видеоролик №2)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14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b/>
          <w:iCs/>
          <w:sz w:val="28"/>
          <w:szCs w:val="28"/>
          <w:shd w:val="clear" w:color="auto" w:fill="FFFFFF"/>
          <w:lang w:val="ru-RU"/>
        </w:rPr>
      </w:pPr>
      <w:r w:rsidRPr="003242BF">
        <w:rPr>
          <w:rStyle w:val="c4"/>
          <w:rFonts w:cs="Times New Roman"/>
          <w:b/>
          <w:iCs/>
          <w:sz w:val="28"/>
          <w:szCs w:val="28"/>
          <w:shd w:val="clear" w:color="auto" w:fill="FFFFFF"/>
          <w:lang w:val="ru-RU"/>
        </w:rPr>
        <w:t>4. Подведение итогов урока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15</w:t>
      </w:r>
    </w:p>
    <w:p w:rsidR="001B3304" w:rsidRPr="003242BF" w:rsidRDefault="001B3304" w:rsidP="001B3304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Личность Пугачева спорная, отношение к нему складывается разное.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осуждение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восстаний</w:t>
      </w:r>
      <w:proofErr w:type="gramEnd"/>
      <w:r w:rsidRPr="00324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жестоких кровопролитий, авторы не отрицают положительных черт человека, С. Есенин раскрывает натуру мятежника через его восприятие родных просторов. </w:t>
      </w:r>
    </w:p>
    <w:p w:rsidR="001B3304" w:rsidRPr="003242BF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16</w:t>
      </w:r>
    </w:p>
    <w:p w:rsidR="001B3304" w:rsidRDefault="001B3304" w:rsidP="001B3304">
      <w:pPr>
        <w:pStyle w:val="Standard"/>
        <w:spacing w:line="276" w:lineRule="auto"/>
        <w:ind w:firstLine="851"/>
        <w:jc w:val="both"/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</w:pPr>
      <w:r w:rsidRPr="00C252B4">
        <w:rPr>
          <w:rStyle w:val="c4"/>
          <w:rFonts w:cs="Times New Roman"/>
          <w:b/>
          <w:iCs/>
          <w:sz w:val="28"/>
          <w:szCs w:val="28"/>
          <w:shd w:val="clear" w:color="auto" w:fill="FFFFFF"/>
          <w:lang w:val="ru-RU"/>
        </w:rPr>
        <w:t>5. Домашнее здание</w:t>
      </w:r>
      <w:r>
        <w:rPr>
          <w:rStyle w:val="c4"/>
          <w:rFonts w:cs="Times New Roman"/>
          <w:b/>
          <w:iCs/>
          <w:sz w:val="28"/>
          <w:szCs w:val="28"/>
          <w:shd w:val="clear" w:color="auto" w:fill="FFFFFF"/>
          <w:lang w:val="ru-RU"/>
        </w:rPr>
        <w:t xml:space="preserve">: </w:t>
      </w:r>
      <w:r w:rsidRPr="0067786A"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>найдите в тексте сравнения, объясните их значения.</w:t>
      </w:r>
      <w:r>
        <w:rPr>
          <w:rStyle w:val="c4"/>
          <w:rFonts w:cs="Times New Roman"/>
          <w:iCs/>
          <w:sz w:val="28"/>
          <w:szCs w:val="28"/>
          <w:shd w:val="clear" w:color="auto" w:fill="FFFFFF"/>
          <w:lang w:val="ru-RU"/>
        </w:rPr>
        <w:t xml:space="preserve"> Выучите конспект.</w:t>
      </w:r>
    </w:p>
    <w:p w:rsidR="001B3304" w:rsidRDefault="001B3304" w:rsidP="001B3304">
      <w:pPr>
        <w:pStyle w:val="Standard"/>
        <w:spacing w:line="276" w:lineRule="auto"/>
        <w:ind w:firstLine="851"/>
        <w:jc w:val="both"/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Слайд 17</w:t>
      </w:r>
    </w:p>
    <w:p w:rsidR="001B3304" w:rsidRDefault="001B3304" w:rsidP="001B3304">
      <w:pPr>
        <w:pStyle w:val="Standard"/>
        <w:spacing w:line="276" w:lineRule="auto"/>
        <w:ind w:firstLine="851"/>
        <w:jc w:val="center"/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>
        <w:rPr>
          <w:rStyle w:val="c3"/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Список использованных источников</w:t>
      </w:r>
    </w:p>
    <w:p w:rsidR="001B3304" w:rsidRPr="00DE5129" w:rsidRDefault="001B3304" w:rsidP="001B3304">
      <w:pPr>
        <w:pStyle w:val="Standard"/>
        <w:spacing w:line="276" w:lineRule="auto"/>
        <w:ind w:firstLine="851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1. </w:t>
      </w:r>
      <w:r w:rsidRPr="00DE5129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Биография Емельяна Пугачева </w:t>
      </w:r>
      <w:r w:rsidRPr="00DE5129">
        <w:rPr>
          <w:sz w:val="28"/>
          <w:szCs w:val="28"/>
          <w:lang w:val="ru-RU"/>
        </w:rPr>
        <w:t>[Электронный ресурс]</w:t>
      </w:r>
      <w:r w:rsidRPr="00DE5129">
        <w:rPr>
          <w:sz w:val="28"/>
          <w:szCs w:val="28"/>
          <w:shd w:val="clear" w:color="auto" w:fill="FFFFFF"/>
          <w:lang w:val="ru-RU"/>
        </w:rPr>
        <w:t xml:space="preserve">. </w:t>
      </w:r>
      <w:r w:rsidRPr="00DE5129">
        <w:rPr>
          <w:sz w:val="28"/>
          <w:szCs w:val="28"/>
          <w:lang w:val="ru-RU"/>
        </w:rPr>
        <w:t xml:space="preserve">– Режим доступа: </w:t>
      </w:r>
      <w:hyperlink r:id="rId4" w:history="1">
        <w:r w:rsidRPr="00DE5129">
          <w:rPr>
            <w:rStyle w:val="a5"/>
            <w:rFonts w:eastAsia="Times New Roman" w:cs="Times New Roman"/>
            <w:kern w:val="0"/>
            <w:sz w:val="28"/>
            <w:szCs w:val="28"/>
            <w:lang w:val="ru-RU" w:eastAsia="ru-RU" w:bidi="ar-SA"/>
          </w:rPr>
          <w:t>http://www.myshared.ru/slide/709641/</w:t>
        </w:r>
      </w:hyperlink>
    </w:p>
    <w:p w:rsidR="001B3304" w:rsidRPr="00472070" w:rsidRDefault="001B3304" w:rsidP="001B3304">
      <w:pPr>
        <w:pStyle w:val="Standard"/>
        <w:spacing w:line="276" w:lineRule="auto"/>
        <w:ind w:firstLine="851"/>
        <w:jc w:val="both"/>
        <w:rPr>
          <w:sz w:val="28"/>
          <w:szCs w:val="28"/>
          <w:lang w:val="ru-RU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2. </w:t>
      </w:r>
      <w:r w:rsidRPr="00472070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Биографии известных людей. Сергей Есенин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472070">
        <w:rPr>
          <w:sz w:val="28"/>
          <w:szCs w:val="28"/>
          <w:lang w:val="ru-RU"/>
        </w:rPr>
        <w:t>[Электронный ресурс]</w:t>
      </w:r>
      <w:r w:rsidRPr="00614DEE">
        <w:rPr>
          <w:sz w:val="28"/>
          <w:szCs w:val="28"/>
          <w:shd w:val="clear" w:color="auto" w:fill="FFFFFF"/>
          <w:lang w:val="ru-RU"/>
        </w:rPr>
        <w:t xml:space="preserve">. </w:t>
      </w:r>
      <w:r w:rsidRPr="00614DEE">
        <w:rPr>
          <w:sz w:val="28"/>
          <w:szCs w:val="28"/>
          <w:lang w:val="ru-RU"/>
        </w:rPr>
        <w:t>– Режим доступа:</w:t>
      </w:r>
      <w:r w:rsidRPr="00614DEE">
        <w:rPr>
          <w:sz w:val="28"/>
          <w:szCs w:val="28"/>
          <w:shd w:val="clear" w:color="auto" w:fill="FFFFFF"/>
          <w:lang w:val="ru-RU"/>
        </w:rPr>
        <w:t xml:space="preserve"> </w:t>
      </w:r>
      <w:hyperlink r:id="rId5" w:history="1">
        <w:r w:rsidRPr="00657684">
          <w:rPr>
            <w:rStyle w:val="a5"/>
            <w:sz w:val="28"/>
            <w:szCs w:val="28"/>
          </w:rPr>
          <w:t>http</w:t>
        </w:r>
        <w:r w:rsidRPr="00472070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657684">
          <w:rPr>
            <w:rStyle w:val="a5"/>
            <w:sz w:val="28"/>
            <w:szCs w:val="28"/>
          </w:rPr>
          <w:t>biografix</w:t>
        </w:r>
        <w:proofErr w:type="spellEnd"/>
        <w:r w:rsidRPr="00472070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657684">
          <w:rPr>
            <w:rStyle w:val="a5"/>
            <w:sz w:val="28"/>
            <w:szCs w:val="28"/>
          </w:rPr>
          <w:t>ru</w:t>
        </w:r>
        <w:proofErr w:type="spellEnd"/>
        <w:r w:rsidRPr="00472070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657684">
          <w:rPr>
            <w:rStyle w:val="a5"/>
            <w:sz w:val="28"/>
            <w:szCs w:val="28"/>
          </w:rPr>
          <w:t>sergej</w:t>
        </w:r>
        <w:proofErr w:type="spellEnd"/>
        <w:r w:rsidRPr="00472070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657684">
          <w:rPr>
            <w:rStyle w:val="a5"/>
            <w:sz w:val="28"/>
            <w:szCs w:val="28"/>
          </w:rPr>
          <w:t>esenin</w:t>
        </w:r>
        <w:proofErr w:type="spellEnd"/>
      </w:hyperlink>
    </w:p>
    <w:p w:rsidR="001B3304" w:rsidRPr="00991A88" w:rsidRDefault="001B3304" w:rsidP="001B3304">
      <w:pPr>
        <w:pStyle w:val="Standard"/>
        <w:spacing w:line="276" w:lineRule="auto"/>
        <w:ind w:firstLine="851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3. </w:t>
      </w:r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Есенин С.А. Пугачев / С.А. Есенин // Литература 8 </w:t>
      </w:r>
      <w:proofErr w:type="spellStart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кл</w:t>
      </w:r>
      <w:proofErr w:type="spellEnd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 Учеб</w:t>
      </w:r>
      <w:proofErr w:type="gramStart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  <w:proofErr w:type="gramEnd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gramStart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д</w:t>
      </w:r>
      <w:proofErr w:type="gramEnd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ля </w:t>
      </w:r>
      <w:proofErr w:type="spellStart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общеобразоват</w:t>
      </w:r>
      <w:proofErr w:type="spellEnd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учреждений. В 2ч. Ч. 2. / авт.-сост. В.Я. Коровина и др.  – М.: Просвещение, 2009. </w:t>
      </w:r>
      <w:r w:rsidRPr="00991A88">
        <w:rPr>
          <w:sz w:val="28"/>
          <w:szCs w:val="28"/>
          <w:lang w:val="ru-RU"/>
        </w:rPr>
        <w:t>– С.</w:t>
      </w:r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89-95 </w:t>
      </w:r>
    </w:p>
    <w:p w:rsidR="001B3304" w:rsidRPr="00991A88" w:rsidRDefault="001B3304" w:rsidP="001B3304">
      <w:pPr>
        <w:pStyle w:val="Standard"/>
        <w:spacing w:line="276" w:lineRule="auto"/>
        <w:ind w:firstLine="851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4. </w:t>
      </w:r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Исторические песни // Литература 8 </w:t>
      </w:r>
      <w:proofErr w:type="spellStart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кл</w:t>
      </w:r>
      <w:proofErr w:type="spellEnd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 Учеб</w:t>
      </w:r>
      <w:proofErr w:type="gramStart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  <w:proofErr w:type="gramEnd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gramStart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д</w:t>
      </w:r>
      <w:proofErr w:type="gramEnd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ля </w:t>
      </w:r>
      <w:proofErr w:type="spellStart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общеобразоват</w:t>
      </w:r>
      <w:proofErr w:type="spellEnd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учреждений. В 2ч. Ч. 1. / авт.-сост. В.Я. Коровина и др.  – М.: Просвещение, 2009. </w:t>
      </w:r>
      <w:r w:rsidRPr="00991A88">
        <w:rPr>
          <w:sz w:val="28"/>
          <w:szCs w:val="28"/>
          <w:lang w:val="ru-RU"/>
        </w:rPr>
        <w:t>– С.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 </w:t>
      </w:r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10-11.  </w:t>
      </w:r>
    </w:p>
    <w:p w:rsidR="006258C5" w:rsidRDefault="001B3304" w:rsidP="001B3304">
      <w:pPr>
        <w:pStyle w:val="Standard"/>
        <w:spacing w:line="276" w:lineRule="auto"/>
        <w:ind w:firstLine="851"/>
        <w:jc w:val="both"/>
        <w:rPr>
          <w:bCs/>
          <w:sz w:val="28"/>
          <w:szCs w:val="28"/>
          <w:lang w:val="ru-RU"/>
        </w:rPr>
      </w:pPr>
      <w:r w:rsidRPr="00572F50">
        <w:rPr>
          <w:bCs/>
          <w:sz w:val="28"/>
          <w:szCs w:val="28"/>
          <w:lang w:val="ru-RU"/>
        </w:rPr>
        <w:t xml:space="preserve">5. </w:t>
      </w:r>
      <w:r w:rsidRPr="00572F50">
        <w:rPr>
          <w:rFonts w:eastAsia="Times New Roman" w:cs="Times New Roman"/>
          <w:bCs/>
          <w:sz w:val="28"/>
          <w:szCs w:val="28"/>
          <w:lang w:val="ru-RU" w:eastAsia="ru-RU"/>
        </w:rPr>
        <w:t xml:space="preserve">Проект по литературе «История одной книги….». </w:t>
      </w:r>
      <w:r w:rsidRPr="00572F50">
        <w:rPr>
          <w:bCs/>
          <w:sz w:val="28"/>
          <w:szCs w:val="28"/>
          <w:lang w:val="ru-RU"/>
        </w:rPr>
        <w:t xml:space="preserve">Материал для подготовки к уроку по поэме С.Есенина </w:t>
      </w:r>
      <w:r>
        <w:rPr>
          <w:bCs/>
          <w:sz w:val="28"/>
          <w:szCs w:val="28"/>
          <w:lang w:val="ru-RU"/>
        </w:rPr>
        <w:t>«</w:t>
      </w:r>
      <w:r w:rsidRPr="00572F50">
        <w:rPr>
          <w:bCs/>
          <w:sz w:val="28"/>
          <w:szCs w:val="28"/>
          <w:lang w:val="ru-RU"/>
        </w:rPr>
        <w:t>Пугачев</w:t>
      </w:r>
      <w:r>
        <w:rPr>
          <w:bCs/>
          <w:sz w:val="28"/>
          <w:szCs w:val="28"/>
          <w:lang w:val="ru-RU"/>
        </w:rPr>
        <w:t>»</w:t>
      </w:r>
      <w:r w:rsidRPr="00572F50">
        <w:rPr>
          <w:bCs/>
          <w:sz w:val="28"/>
          <w:szCs w:val="28"/>
          <w:lang w:val="ru-RU"/>
        </w:rPr>
        <w:t xml:space="preserve"> [Электронный ресурс]. – Режим доступа:  </w:t>
      </w:r>
      <w:hyperlink r:id="rId6" w:history="1">
        <w:r w:rsidR="006258C5" w:rsidRPr="00657684">
          <w:rPr>
            <w:rStyle w:val="a5"/>
            <w:bCs/>
            <w:sz w:val="28"/>
            <w:szCs w:val="28"/>
          </w:rPr>
          <w:t>http</w:t>
        </w:r>
        <w:r w:rsidR="006258C5" w:rsidRPr="00657684">
          <w:rPr>
            <w:rStyle w:val="a5"/>
            <w:bCs/>
            <w:sz w:val="28"/>
            <w:szCs w:val="28"/>
            <w:lang w:val="ru-RU"/>
          </w:rPr>
          <w:t>://</w:t>
        </w:r>
        <w:proofErr w:type="spellStart"/>
        <w:r w:rsidR="006258C5" w:rsidRPr="00657684">
          <w:rPr>
            <w:rStyle w:val="a5"/>
            <w:bCs/>
            <w:sz w:val="28"/>
            <w:szCs w:val="28"/>
          </w:rPr>
          <w:t>irinamakarova</w:t>
        </w:r>
        <w:proofErr w:type="spellEnd"/>
        <w:r w:rsidR="006258C5" w:rsidRPr="00657684">
          <w:rPr>
            <w:rStyle w:val="a5"/>
            <w:bCs/>
            <w:sz w:val="28"/>
            <w:szCs w:val="28"/>
            <w:lang w:val="ru-RU"/>
          </w:rPr>
          <w:t>249.</w:t>
        </w:r>
        <w:proofErr w:type="spellStart"/>
        <w:r w:rsidR="006258C5" w:rsidRPr="00657684">
          <w:rPr>
            <w:rStyle w:val="a5"/>
            <w:bCs/>
            <w:sz w:val="28"/>
            <w:szCs w:val="28"/>
          </w:rPr>
          <w:t>narod</w:t>
        </w:r>
        <w:proofErr w:type="spellEnd"/>
        <w:r w:rsidR="006258C5" w:rsidRPr="00657684">
          <w:rPr>
            <w:rStyle w:val="a5"/>
            <w:bCs/>
            <w:sz w:val="28"/>
            <w:szCs w:val="28"/>
            <w:lang w:val="ru-RU"/>
          </w:rPr>
          <w:t>.</w:t>
        </w:r>
        <w:proofErr w:type="spellStart"/>
        <w:r w:rsidR="006258C5" w:rsidRPr="00657684">
          <w:rPr>
            <w:rStyle w:val="a5"/>
            <w:bCs/>
            <w:sz w:val="28"/>
            <w:szCs w:val="28"/>
          </w:rPr>
          <w:t>ru</w:t>
        </w:r>
        <w:proofErr w:type="spellEnd"/>
        <w:r w:rsidR="006258C5" w:rsidRPr="00657684">
          <w:rPr>
            <w:rStyle w:val="a5"/>
            <w:bCs/>
            <w:sz w:val="28"/>
            <w:szCs w:val="28"/>
            <w:lang w:val="ru-RU"/>
          </w:rPr>
          <w:t>/</w:t>
        </w:r>
        <w:r w:rsidR="006258C5" w:rsidRPr="00657684">
          <w:rPr>
            <w:rStyle w:val="a5"/>
            <w:bCs/>
            <w:sz w:val="28"/>
            <w:szCs w:val="28"/>
          </w:rPr>
          <w:t>index</w:t>
        </w:r>
        <w:r w:rsidR="006258C5" w:rsidRPr="00657684">
          <w:rPr>
            <w:rStyle w:val="a5"/>
            <w:bCs/>
            <w:sz w:val="28"/>
            <w:szCs w:val="28"/>
            <w:lang w:val="ru-RU"/>
          </w:rPr>
          <w:t>/0-10</w:t>
        </w:r>
      </w:hyperlink>
    </w:p>
    <w:p w:rsidR="00820BA1" w:rsidRDefault="001B3304" w:rsidP="001B3304">
      <w:pPr>
        <w:pStyle w:val="Standard"/>
        <w:spacing w:line="276" w:lineRule="auto"/>
        <w:ind w:firstLine="851"/>
        <w:jc w:val="both"/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6. </w:t>
      </w:r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Пушкин А.С. Капитанская дочка / А.С. Пушкин // Литература 8 </w:t>
      </w:r>
      <w:proofErr w:type="spellStart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кл</w:t>
      </w:r>
      <w:proofErr w:type="spellEnd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 Учеб</w:t>
      </w:r>
      <w:proofErr w:type="gramStart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  <w:proofErr w:type="gramEnd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gramStart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д</w:t>
      </w:r>
      <w:proofErr w:type="gramEnd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ля </w:t>
      </w:r>
      <w:proofErr w:type="spellStart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общеобразоват</w:t>
      </w:r>
      <w:proofErr w:type="spellEnd"/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учреждений. В 2ч. Ч. 1. / авт.-сост. В.Я. Коровина и др.  – М.: Просвещение, 2009. </w:t>
      </w:r>
      <w:r w:rsidRPr="00991A88">
        <w:rPr>
          <w:sz w:val="28"/>
          <w:szCs w:val="28"/>
          <w:lang w:val="ru-RU"/>
        </w:rPr>
        <w:t>– С.</w:t>
      </w:r>
      <w:r w:rsidRPr="00991A88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105-212 </w:t>
      </w:r>
    </w:p>
    <w:sectPr w:rsidR="00820BA1" w:rsidSect="005611E4">
      <w:footerReference w:type="default" r:id="rId7"/>
      <w:pgSz w:w="11905" w:h="16837"/>
      <w:pgMar w:top="993" w:right="640" w:bottom="568" w:left="750" w:header="720" w:footer="72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7963"/>
      <w:docPartObj>
        <w:docPartGallery w:val="Page Numbers (Bottom of Page)"/>
        <w:docPartUnique/>
      </w:docPartObj>
    </w:sdtPr>
    <w:sdtEndPr/>
    <w:sdtContent>
      <w:p w:rsidR="00691E27" w:rsidRDefault="006258C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91E27" w:rsidRDefault="006258C5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B3304"/>
    <w:rsid w:val="001B3304"/>
    <w:rsid w:val="006258C5"/>
    <w:rsid w:val="0082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33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6">
    <w:name w:val="c6"/>
    <w:basedOn w:val="a"/>
    <w:rsid w:val="001B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B3304"/>
  </w:style>
  <w:style w:type="character" w:customStyle="1" w:styleId="c2">
    <w:name w:val="c2"/>
    <w:basedOn w:val="a0"/>
    <w:rsid w:val="001B3304"/>
  </w:style>
  <w:style w:type="character" w:customStyle="1" w:styleId="c3">
    <w:name w:val="c3"/>
    <w:basedOn w:val="a0"/>
    <w:rsid w:val="001B3304"/>
  </w:style>
  <w:style w:type="character" w:customStyle="1" w:styleId="c4">
    <w:name w:val="c4"/>
    <w:basedOn w:val="a0"/>
    <w:rsid w:val="001B3304"/>
  </w:style>
  <w:style w:type="paragraph" w:customStyle="1" w:styleId="c1">
    <w:name w:val="c1"/>
    <w:basedOn w:val="a"/>
    <w:rsid w:val="001B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B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B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B3304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B3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33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rinamakarova249.narod.ru/index/0-10" TargetMode="External"/><Relationship Id="rId5" Type="http://schemas.openxmlformats.org/officeDocument/2006/relationships/hyperlink" Target="http://biografix.ru/sergej-esenin" TargetMode="External"/><Relationship Id="rId4" Type="http://schemas.openxmlformats.org/officeDocument/2006/relationships/hyperlink" Target="http://www.myshared.ru/slide/70964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2018-06-22T10:59:00Z</dcterms:created>
  <dcterms:modified xsi:type="dcterms:W3CDTF">2018-06-22T11:02:00Z</dcterms:modified>
</cp:coreProperties>
</file>