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6B2F" w:rsidRPr="004E6FAC" w:rsidRDefault="00166B2F" w:rsidP="00166B2F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577A4" w:rsidRPr="004E6FAC" w:rsidRDefault="00D577A4" w:rsidP="004C7642">
      <w:pPr>
        <w:spacing w:after="0" w:line="25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>Информационный лист участника</w:t>
      </w:r>
    </w:p>
    <w:p w:rsidR="004C7642" w:rsidRPr="004E6FAC" w:rsidRDefault="004C7642" w:rsidP="004C764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E6FA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Всероссийского конкурса «Дистанционный урок»</w:t>
      </w:r>
    </w:p>
    <w:p w:rsidR="004C7642" w:rsidRPr="004E6FAC" w:rsidRDefault="004C7642" w:rsidP="004C7642">
      <w:pPr>
        <w:spacing w:after="0"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4C7642" w:rsidRDefault="004C7642" w:rsidP="004C7642">
      <w:pPr>
        <w:spacing w:after="0"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4E6FAC">
        <w:rPr>
          <w:rFonts w:ascii="Times New Roman" w:eastAsia="Calibri" w:hAnsi="Times New Roman" w:cs="Times New Roman"/>
          <w:sz w:val="24"/>
          <w:szCs w:val="24"/>
        </w:rPr>
        <w:t>Чупрак</w:t>
      </w:r>
      <w:proofErr w:type="spellEnd"/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 Ирина Геннадьевна, учитель биологии ГБОУ СОШ №598 </w:t>
      </w:r>
    </w:p>
    <w:p w:rsidR="00F8006C" w:rsidRPr="004E6FAC" w:rsidRDefault="00F8006C" w:rsidP="004C7642">
      <w:pPr>
        <w:spacing w:after="0"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7642" w:rsidRPr="004E6FAC" w:rsidRDefault="004C7642" w:rsidP="004C7642">
      <w:pPr>
        <w:spacing w:after="0"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>Государственное бюджетное общеобразовательное учреждение средняя общеобразовательная школа №598 с углубленным изучением математики, химии и биологии Приморского района Санкт - Петербурга</w:t>
      </w:r>
    </w:p>
    <w:p w:rsidR="004C7642" w:rsidRPr="004E6FAC" w:rsidRDefault="004C7642" w:rsidP="004C7642">
      <w:pPr>
        <w:spacing w:after="0"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C7642" w:rsidRPr="004E6FAC" w:rsidRDefault="004C7642" w:rsidP="004C7642">
      <w:pPr>
        <w:spacing w:after="120" w:line="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E6FAC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Контактные телефоны участника </w:t>
      </w:r>
      <w:r w:rsidR="00F00A2E" w:rsidRPr="004E6FAC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Конкурса</w:t>
      </w:r>
      <w:r w:rsidRPr="004E6FAC">
        <w:rPr>
          <w:rFonts w:ascii="Times New Roman" w:eastAsia="Times New Roman" w:hAnsi="Times New Roman" w:cs="Times New Roman"/>
          <w:sz w:val="24"/>
          <w:szCs w:val="24"/>
          <w:lang w:eastAsia="x-none"/>
        </w:rPr>
        <w:t>:</w:t>
      </w:r>
    </w:p>
    <w:p w:rsidR="004C7642" w:rsidRPr="004E6FAC" w:rsidRDefault="009E72B4" w:rsidP="004C7642">
      <w:pPr>
        <w:spacing w:after="120" w:line="2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E6FAC">
        <w:rPr>
          <w:rFonts w:ascii="Times New Roman" w:eastAsia="Times New Roman" w:hAnsi="Times New Roman" w:cs="Times New Roman"/>
          <w:sz w:val="24"/>
          <w:szCs w:val="24"/>
          <w:lang w:eastAsia="x-none"/>
        </w:rPr>
        <w:t>телефон</w:t>
      </w:r>
      <w:r w:rsidR="004C7642" w:rsidRPr="004E6FAC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8 921 402 26 18</w:t>
      </w:r>
    </w:p>
    <w:p w:rsidR="004C7642" w:rsidRPr="004E6FAC" w:rsidRDefault="004C7642" w:rsidP="004C7642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E6F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Адрес электронной почты: </w:t>
      </w:r>
      <w:hyperlink r:id="rId7" w:history="1"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i</w:t>
        </w:r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chuprak</w:t>
        </w:r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@</w:t>
        </w:r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s</w:t>
        </w:r>
        <w:r w:rsidRPr="004E6FA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598</w:t>
        </w:r>
      </w:hyperlink>
    </w:p>
    <w:p w:rsidR="004C7642" w:rsidRPr="004E6FAC" w:rsidRDefault="004C7642" w:rsidP="004C7642">
      <w:pPr>
        <w:spacing w:after="0" w:line="25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66B2F" w:rsidRPr="004E6FAC" w:rsidRDefault="00166B2F" w:rsidP="00166B2F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A3716" w:rsidRDefault="00EA3716" w:rsidP="00D577A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EA3716" w:rsidRDefault="00EA3716" w:rsidP="00D577A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652CF3" w:rsidRPr="004E6FAC" w:rsidRDefault="006E4329" w:rsidP="00D577A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Методическая разработка лабораторной работы </w:t>
      </w:r>
      <w:r w:rsidR="00D577A4"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по биологии 5 класс </w:t>
      </w:r>
    </w:p>
    <w:p w:rsidR="004B5810" w:rsidRPr="004E6FAC" w:rsidRDefault="006E4329" w:rsidP="00D577A4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в </w:t>
      </w:r>
      <w:r w:rsidR="004B5810" w:rsidRPr="004E6FAC">
        <w:rPr>
          <w:rFonts w:ascii="Times New Roman" w:eastAsia="Calibri" w:hAnsi="Times New Roman" w:cs="Times New Roman"/>
          <w:b/>
          <w:sz w:val="24"/>
          <w:szCs w:val="24"/>
        </w:rPr>
        <w:t>дистанционном формате</w:t>
      </w:r>
    </w:p>
    <w:p w:rsidR="00D577A4" w:rsidRPr="004E6FAC" w:rsidRDefault="00D577A4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>Тема</w:t>
      </w:r>
      <w:r w:rsidR="00652CF3"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 урока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: </w:t>
      </w:r>
      <w:r w:rsidR="00652CF3"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«Лабораторная работа: </w:t>
      </w:r>
      <w:r w:rsidR="000A6666"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«С</w:t>
      </w:r>
      <w:r w:rsidR="00652CF3"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троение мхов»</w:t>
      </w:r>
    </w:p>
    <w:p w:rsidR="00486B1E" w:rsidRPr="004E6FAC" w:rsidRDefault="00486B1E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Тип урока:</w:t>
      </w: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 xml:space="preserve"> лабораторная работа</w:t>
      </w:r>
    </w:p>
    <w:p w:rsidR="0023476D" w:rsidRPr="004E6FAC" w:rsidRDefault="0023476D">
      <w:pPr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Класс</w:t>
      </w: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: 5</w:t>
      </w:r>
    </w:p>
    <w:p w:rsidR="0023476D" w:rsidRPr="004E6FAC" w:rsidRDefault="0023476D" w:rsidP="0023476D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Преподавание ведётся по учебнику</w:t>
      </w: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4E6FAC">
        <w:rPr>
          <w:rFonts w:ascii="Times New Roman" w:hAnsi="Times New Roman" w:cs="Times New Roman"/>
          <w:sz w:val="24"/>
          <w:szCs w:val="24"/>
        </w:rPr>
        <w:t xml:space="preserve">Биология. 5-6 классы / В. В. Пасечник, С.В. </w:t>
      </w:r>
      <w:proofErr w:type="spellStart"/>
      <w:r w:rsidRPr="004E6FAC">
        <w:rPr>
          <w:rFonts w:ascii="Times New Roman" w:hAnsi="Times New Roman" w:cs="Times New Roman"/>
          <w:sz w:val="24"/>
          <w:szCs w:val="24"/>
        </w:rPr>
        <w:t>Суматохин</w:t>
      </w:r>
      <w:proofErr w:type="spellEnd"/>
      <w:r w:rsidRPr="004E6FAC">
        <w:rPr>
          <w:rFonts w:ascii="Times New Roman" w:hAnsi="Times New Roman" w:cs="Times New Roman"/>
          <w:sz w:val="24"/>
          <w:szCs w:val="24"/>
        </w:rPr>
        <w:t xml:space="preserve">, Г.С. Калинова, З.Г. </w:t>
      </w:r>
      <w:proofErr w:type="spellStart"/>
      <w:r w:rsidRPr="004E6FAC">
        <w:rPr>
          <w:rFonts w:ascii="Times New Roman" w:hAnsi="Times New Roman" w:cs="Times New Roman"/>
          <w:sz w:val="24"/>
          <w:szCs w:val="24"/>
        </w:rPr>
        <w:t>Гапонюк</w:t>
      </w:r>
      <w:proofErr w:type="spellEnd"/>
      <w:r w:rsidRPr="004E6FAC">
        <w:rPr>
          <w:rFonts w:ascii="Times New Roman" w:hAnsi="Times New Roman" w:cs="Times New Roman"/>
          <w:sz w:val="24"/>
          <w:szCs w:val="24"/>
        </w:rPr>
        <w:t xml:space="preserve">; под ред. В. В. Пасечника. М.: «Просвещение», </w:t>
      </w:r>
      <w:proofErr w:type="gramStart"/>
      <w:r w:rsidRPr="004E6FAC">
        <w:rPr>
          <w:rFonts w:ascii="Times New Roman" w:hAnsi="Times New Roman" w:cs="Times New Roman"/>
          <w:sz w:val="24"/>
          <w:szCs w:val="24"/>
        </w:rPr>
        <w:t>2020.-</w:t>
      </w:r>
      <w:proofErr w:type="gramEnd"/>
      <w:r w:rsidRPr="004E6FAC">
        <w:rPr>
          <w:rFonts w:ascii="Times New Roman" w:hAnsi="Times New Roman" w:cs="Times New Roman"/>
          <w:sz w:val="24"/>
          <w:szCs w:val="24"/>
        </w:rPr>
        <w:t>224 с. (Линия жизни).</w:t>
      </w:r>
    </w:p>
    <w:p w:rsidR="00A24FD5" w:rsidRPr="004E6FAC" w:rsidRDefault="004B5810">
      <w:pPr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Лабораторная работа</w:t>
      </w:r>
      <w:r w:rsidR="00A417FC" w:rsidRPr="004E6FAC">
        <w:rPr>
          <w:rFonts w:ascii="Times New Roman" w:hAnsi="Times New Roman" w:cs="Times New Roman"/>
          <w:sz w:val="24"/>
          <w:szCs w:val="24"/>
        </w:rPr>
        <w:t xml:space="preserve"> проводится на платформе </w:t>
      </w:r>
      <w:r w:rsidR="00A417FC" w:rsidRPr="004E6FAC">
        <w:rPr>
          <w:rFonts w:ascii="Times New Roman" w:hAnsi="Times New Roman" w:cs="Times New Roman"/>
          <w:sz w:val="24"/>
          <w:szCs w:val="24"/>
          <w:lang w:val="en-US"/>
        </w:rPr>
        <w:t>zoom</w:t>
      </w:r>
    </w:p>
    <w:p w:rsidR="00A417FC" w:rsidRPr="004E6FAC" w:rsidRDefault="00E02F2C">
      <w:pPr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Продолжительность</w:t>
      </w:r>
      <w:r w:rsidRPr="004E6FAC">
        <w:rPr>
          <w:rFonts w:ascii="Times New Roman" w:hAnsi="Times New Roman" w:cs="Times New Roman"/>
          <w:sz w:val="24"/>
          <w:szCs w:val="24"/>
        </w:rPr>
        <w:t xml:space="preserve"> 3</w:t>
      </w:r>
      <w:r w:rsidR="00A417FC" w:rsidRPr="004E6FAC">
        <w:rPr>
          <w:rFonts w:ascii="Times New Roman" w:hAnsi="Times New Roman" w:cs="Times New Roman"/>
          <w:sz w:val="24"/>
          <w:szCs w:val="24"/>
        </w:rPr>
        <w:t>0 минут</w:t>
      </w:r>
    </w:p>
    <w:p w:rsidR="00A417FC" w:rsidRPr="004E6FAC" w:rsidRDefault="00A417FC" w:rsidP="00CD726A">
      <w:pPr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В случае непредвиденных ситуаций</w:t>
      </w:r>
      <w:r w:rsidRPr="004E6FAC">
        <w:rPr>
          <w:rFonts w:ascii="Times New Roman" w:hAnsi="Times New Roman" w:cs="Times New Roman"/>
          <w:sz w:val="24"/>
          <w:szCs w:val="24"/>
        </w:rPr>
        <w:t xml:space="preserve"> (нет интернета, отключение света) ссылка на материалы будет размещена в электронном журнале</w:t>
      </w:r>
    </w:p>
    <w:p w:rsidR="005508F1" w:rsidRPr="004E6FAC" w:rsidRDefault="005508F1" w:rsidP="00CD726A">
      <w:pPr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форма проведения</w:t>
      </w:r>
      <w:r w:rsidRPr="004E6FAC">
        <w:rPr>
          <w:rFonts w:ascii="Times New Roman" w:hAnsi="Times New Roman" w:cs="Times New Roman"/>
          <w:sz w:val="24"/>
          <w:szCs w:val="24"/>
        </w:rPr>
        <w:t xml:space="preserve"> - в режиме </w:t>
      </w:r>
      <w:proofErr w:type="spellStart"/>
      <w:r w:rsidRPr="004E6FAC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4E6FAC">
        <w:rPr>
          <w:rFonts w:ascii="Times New Roman" w:hAnsi="Times New Roman" w:cs="Times New Roman"/>
          <w:sz w:val="24"/>
          <w:szCs w:val="24"/>
        </w:rPr>
        <w:t>. </w:t>
      </w:r>
    </w:p>
    <w:p w:rsidR="008844E3" w:rsidRPr="00BC6071" w:rsidRDefault="00BC6071" w:rsidP="00A2578F">
      <w:pPr>
        <w:jc w:val="both"/>
        <w:rPr>
          <w:rFonts w:ascii="Times New Roman" w:hAnsi="Times New Roman" w:cs="Times New Roman"/>
          <w:sz w:val="24"/>
          <w:szCs w:val="24"/>
        </w:rPr>
      </w:pPr>
      <w:r w:rsidRPr="00BC6071">
        <w:rPr>
          <w:rFonts w:ascii="Times New Roman" w:hAnsi="Times New Roman" w:cs="Times New Roman"/>
          <w:b/>
          <w:sz w:val="24"/>
          <w:szCs w:val="24"/>
        </w:rPr>
        <w:t xml:space="preserve">Идеей </w:t>
      </w:r>
      <w:r w:rsidRPr="00BC6071">
        <w:rPr>
          <w:rFonts w:ascii="Times New Roman" w:hAnsi="Times New Roman" w:cs="Times New Roman"/>
          <w:sz w:val="24"/>
          <w:szCs w:val="24"/>
        </w:rPr>
        <w:t xml:space="preserve">работы является осуществление </w:t>
      </w:r>
      <w:proofErr w:type="spellStart"/>
      <w:r w:rsidRPr="00BC6071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BC6071">
        <w:rPr>
          <w:rFonts w:ascii="Times New Roman" w:hAnsi="Times New Roman" w:cs="Times New Roman"/>
          <w:sz w:val="24"/>
          <w:szCs w:val="24"/>
        </w:rPr>
        <w:t xml:space="preserve"> подхода обучения с использованием информационных технологий</w:t>
      </w:r>
    </w:p>
    <w:p w:rsidR="0080352D" w:rsidRPr="004E6FAC" w:rsidRDefault="0080352D" w:rsidP="00A257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Алгоритм проведения лабораторной работы</w:t>
      </w:r>
    </w:p>
    <w:p w:rsidR="00E34F75" w:rsidRPr="004E6FAC" w:rsidRDefault="00E34F75" w:rsidP="00E34F75">
      <w:pPr>
        <w:pStyle w:val="a6"/>
        <w:numPr>
          <w:ilvl w:val="0"/>
          <w:numId w:val="5"/>
        </w:numPr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Предварительная подготовка</w:t>
      </w:r>
      <w:r w:rsidRPr="004E6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3699C" w:rsidRDefault="00EC057D" w:rsidP="00A369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Перед проведением лабораторной работы учитель проводит предварительную подготовку, на уроке предшествующем работе</w:t>
      </w:r>
      <w:r w:rsidR="00183930" w:rsidRPr="004E6FAC">
        <w:rPr>
          <w:rFonts w:ascii="Times New Roman" w:hAnsi="Times New Roman" w:cs="Times New Roman"/>
          <w:sz w:val="24"/>
          <w:szCs w:val="24"/>
        </w:rPr>
        <w:t>:</w:t>
      </w:r>
      <w:r w:rsidRPr="004E6FAC">
        <w:rPr>
          <w:rFonts w:ascii="Times New Roman" w:hAnsi="Times New Roman" w:cs="Times New Roman"/>
          <w:sz w:val="24"/>
          <w:szCs w:val="24"/>
        </w:rPr>
        <w:t xml:space="preserve"> </w:t>
      </w:r>
      <w:r w:rsidR="009A2F1F" w:rsidRPr="004E6FAC">
        <w:rPr>
          <w:rFonts w:ascii="Times New Roman" w:hAnsi="Times New Roman" w:cs="Times New Roman"/>
          <w:sz w:val="24"/>
          <w:szCs w:val="24"/>
        </w:rPr>
        <w:t xml:space="preserve">объявляется тема, цель, условия проведения лабораторной работы. К домашнему заданию в электронном журнале прикрепляется файл с инструкцией хода выполнения экспериментальной части работы, также прикрепляются теоретические вопросы темы и </w:t>
      </w:r>
      <w:r w:rsidR="00A2578F" w:rsidRPr="004E6FAC">
        <w:rPr>
          <w:rFonts w:ascii="Times New Roman" w:hAnsi="Times New Roman" w:cs="Times New Roman"/>
          <w:sz w:val="24"/>
          <w:szCs w:val="24"/>
        </w:rPr>
        <w:t xml:space="preserve">прилагается задание иметь на уроке натуральный </w:t>
      </w:r>
      <w:r w:rsidR="00051292" w:rsidRPr="004E6FAC">
        <w:rPr>
          <w:rFonts w:ascii="Times New Roman" w:hAnsi="Times New Roman" w:cs="Times New Roman"/>
          <w:sz w:val="24"/>
          <w:szCs w:val="24"/>
        </w:rPr>
        <w:t>объект мох</w:t>
      </w:r>
      <w:r w:rsidR="00A2578F" w:rsidRPr="004E6FAC">
        <w:rPr>
          <w:rFonts w:ascii="Times New Roman" w:hAnsi="Times New Roman" w:cs="Times New Roman"/>
          <w:sz w:val="24"/>
          <w:szCs w:val="24"/>
        </w:rPr>
        <w:t xml:space="preserve"> – кукушкин лён.</w:t>
      </w:r>
    </w:p>
    <w:p w:rsidR="00EC057D" w:rsidRPr="004E6FAC" w:rsidRDefault="009A2F1F" w:rsidP="00A3699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C057D" w:rsidRPr="004E6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4F75" w:rsidRPr="004E6FAC" w:rsidRDefault="00E34F75" w:rsidP="00E34F75">
      <w:pPr>
        <w:pStyle w:val="a6"/>
        <w:numPr>
          <w:ilvl w:val="0"/>
          <w:numId w:val="5"/>
        </w:numPr>
        <w:ind w:left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Вступительная беседа</w:t>
      </w:r>
    </w:p>
    <w:p w:rsidR="00E34F75" w:rsidRPr="004E6FAC" w:rsidRDefault="00E34F75" w:rsidP="00742B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Ссылка на дистанционную лабораторную работу выкладывается для учащихся в электронном дневнике заранее. Возможно создать определённый канал для каждого класса и начинать урок по назначенному времени.</w:t>
      </w:r>
    </w:p>
    <w:p w:rsidR="00192828" w:rsidRPr="004E6FAC" w:rsidRDefault="00192828" w:rsidP="00742B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В данной части урока идёт проверка интернет связи, определяется готовность класса к уроку</w:t>
      </w:r>
      <w:r w:rsidR="00F43DD3" w:rsidRPr="004E6FAC">
        <w:rPr>
          <w:rFonts w:ascii="Times New Roman" w:hAnsi="Times New Roman" w:cs="Times New Roman"/>
          <w:sz w:val="24"/>
          <w:szCs w:val="24"/>
        </w:rPr>
        <w:t>, учащиеся заявляют о присутствии через чат.</w:t>
      </w:r>
    </w:p>
    <w:p w:rsidR="00F43DD3" w:rsidRPr="004E6FAC" w:rsidRDefault="00F43DD3" w:rsidP="00742B6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Учитель проводит блиц-опрос, используя функцию «поднятой руки». Определяется тема, цель урока, учащиеся знакомятся с техникой безопасности, ходом выполнения работы. На данном этапе используется функция «демонстрация экрана», с целью показа пр</w:t>
      </w:r>
      <w:r w:rsidR="006367BE" w:rsidRPr="004E6FAC">
        <w:rPr>
          <w:rFonts w:ascii="Times New Roman" w:hAnsi="Times New Roman" w:cs="Times New Roman"/>
          <w:sz w:val="24"/>
          <w:szCs w:val="24"/>
        </w:rPr>
        <w:t>езентации, где отражена информация о последовательности действий при выполнении лабораторной работы.</w:t>
      </w:r>
    </w:p>
    <w:p w:rsidR="006367BE" w:rsidRPr="004E6FAC" w:rsidRDefault="006367BE" w:rsidP="006367BE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Конкретизация хода работы</w:t>
      </w:r>
    </w:p>
    <w:p w:rsidR="006367BE" w:rsidRPr="004E6FAC" w:rsidRDefault="006367BE" w:rsidP="006367B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Учащиеся могут задать вопрос учителю в чате или по видеосвязи, используя функцию «поднятой руки»</w:t>
      </w:r>
      <w:r w:rsidR="004B00BA" w:rsidRPr="004E6FAC">
        <w:rPr>
          <w:rFonts w:ascii="Times New Roman" w:hAnsi="Times New Roman" w:cs="Times New Roman"/>
          <w:sz w:val="24"/>
          <w:szCs w:val="24"/>
        </w:rPr>
        <w:t>.</w:t>
      </w:r>
    </w:p>
    <w:p w:rsidR="006367BE" w:rsidRPr="004E6FAC" w:rsidRDefault="006367BE" w:rsidP="006367BE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Экспериментальная часть</w:t>
      </w:r>
    </w:p>
    <w:p w:rsidR="00BC7599" w:rsidRPr="004E6FAC" w:rsidRDefault="00BC7599" w:rsidP="00BC7599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Учитель демонстрирует натуральный объект мох, учащиеся работают по плану лабораторной работы, рассматривая мох, собранный заранее. Роль учителя координировать работу учащихся, используя </w:t>
      </w:r>
      <w:r w:rsidR="004B00BA" w:rsidRPr="004E6FAC">
        <w:rPr>
          <w:rFonts w:ascii="Times New Roman" w:hAnsi="Times New Roman" w:cs="Times New Roman"/>
          <w:sz w:val="24"/>
          <w:szCs w:val="24"/>
        </w:rPr>
        <w:t>функцию «демонстрация</w:t>
      </w:r>
      <w:r w:rsidRPr="004E6FAC">
        <w:rPr>
          <w:rFonts w:ascii="Times New Roman" w:hAnsi="Times New Roman" w:cs="Times New Roman"/>
          <w:sz w:val="24"/>
          <w:szCs w:val="24"/>
        </w:rPr>
        <w:t xml:space="preserve"> </w:t>
      </w:r>
      <w:r w:rsidR="004B00BA" w:rsidRPr="004E6FAC">
        <w:rPr>
          <w:rFonts w:ascii="Times New Roman" w:hAnsi="Times New Roman" w:cs="Times New Roman"/>
          <w:sz w:val="24"/>
          <w:szCs w:val="24"/>
        </w:rPr>
        <w:t>экрана»</w:t>
      </w:r>
      <w:r w:rsidRPr="004E6FAC">
        <w:rPr>
          <w:rFonts w:ascii="Times New Roman" w:hAnsi="Times New Roman" w:cs="Times New Roman"/>
          <w:sz w:val="24"/>
          <w:szCs w:val="24"/>
        </w:rPr>
        <w:t xml:space="preserve">, </w:t>
      </w:r>
      <w:r w:rsidR="009826FC" w:rsidRPr="004E6FAC">
        <w:rPr>
          <w:rFonts w:ascii="Times New Roman" w:hAnsi="Times New Roman" w:cs="Times New Roman"/>
          <w:sz w:val="24"/>
          <w:szCs w:val="24"/>
        </w:rPr>
        <w:t xml:space="preserve">показывает слайд презентации со строением мха, ведёт </w:t>
      </w:r>
      <w:r w:rsidRPr="004E6FAC">
        <w:rPr>
          <w:rFonts w:ascii="Times New Roman" w:hAnsi="Times New Roman" w:cs="Times New Roman"/>
          <w:sz w:val="24"/>
          <w:szCs w:val="24"/>
        </w:rPr>
        <w:t>беседу с учащимися.</w:t>
      </w:r>
    </w:p>
    <w:p w:rsidR="00BC7599" w:rsidRPr="004E6FAC" w:rsidRDefault="00BC7599" w:rsidP="00BC7599">
      <w:pPr>
        <w:pStyle w:val="a6"/>
        <w:numPr>
          <w:ilvl w:val="0"/>
          <w:numId w:val="5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Итоговая часть</w:t>
      </w:r>
    </w:p>
    <w:p w:rsidR="00104A71" w:rsidRPr="004E6FAC" w:rsidRDefault="00104A71" w:rsidP="00104A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В отличии от традиционного урока результаты дистанционной лабораторной работы будут сданы не сразу, а после самостоятельного оформления работы дома. Домашнее задание предлагается выполнить на обязательную оценку, согласно требованиям оформления письменных работ и еще по желанию на дополнительную оценку, при условии выполнения дополнительного задания.</w:t>
      </w:r>
    </w:p>
    <w:p w:rsidR="00104A71" w:rsidRPr="004E6FAC" w:rsidRDefault="00104A71" w:rsidP="00104A71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Результаты лабораторной работы сканируются и присылают учителю на его электронную почту. Работа оценивается, при необходимости ответ комментируется.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Цели урока: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4E6FAC">
        <w:rPr>
          <w:rFonts w:ascii="Times New Roman" w:eastAsia="Calibri" w:hAnsi="Times New Roman" w:cs="Times New Roman"/>
          <w:sz w:val="24"/>
          <w:szCs w:val="24"/>
        </w:rPr>
        <w:t>изучение внешнего строение высшего спорового растения на примере мха кукушкин лён;</w:t>
      </w:r>
    </w:p>
    <w:p w:rsidR="00ED06B8" w:rsidRPr="004E6FAC" w:rsidRDefault="00ED06B8" w:rsidP="003462EB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 формирование </w:t>
      </w:r>
      <w:r w:rsidR="003462EB" w:rsidRPr="004E6FAC">
        <w:rPr>
          <w:rFonts w:ascii="Times New Roman" w:eastAsia="Calibri" w:hAnsi="Times New Roman" w:cs="Times New Roman"/>
          <w:sz w:val="24"/>
          <w:szCs w:val="24"/>
        </w:rPr>
        <w:t xml:space="preserve">практических </w:t>
      </w:r>
      <w:r w:rsidRPr="004E6FAC">
        <w:rPr>
          <w:rFonts w:ascii="Times New Roman" w:eastAsia="Calibri" w:hAnsi="Times New Roman" w:cs="Times New Roman"/>
          <w:sz w:val="24"/>
          <w:szCs w:val="24"/>
        </w:rPr>
        <w:t>навыков работы с натуральными объектами, используя дистанционную форму работы</w:t>
      </w:r>
    </w:p>
    <w:p w:rsidR="00892271" w:rsidRDefault="00892271" w:rsidP="003462EB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462EB" w:rsidRPr="004E6FAC" w:rsidRDefault="003462EB" w:rsidP="003462EB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 и материалы: </w:t>
      </w:r>
      <w:r w:rsidRPr="004E6FAC">
        <w:rPr>
          <w:rFonts w:ascii="Times New Roman" w:eastAsia="Calibri" w:hAnsi="Times New Roman" w:cs="Times New Roman"/>
          <w:sz w:val="24"/>
          <w:szCs w:val="24"/>
        </w:rPr>
        <w:t>натуральный объект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E6FAC">
        <w:rPr>
          <w:rFonts w:ascii="Times New Roman" w:eastAsia="Calibri" w:hAnsi="Times New Roman" w:cs="Times New Roman"/>
          <w:sz w:val="24"/>
          <w:szCs w:val="24"/>
        </w:rPr>
        <w:t>мох –кукушкин лён, лупа, линейка, карандаши, цветные ручки</w:t>
      </w:r>
    </w:p>
    <w:p w:rsidR="00ED06B8" w:rsidRPr="004E6FAC" w:rsidRDefault="00ED06B8" w:rsidP="004B00BA">
      <w:pPr>
        <w:spacing w:after="0"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Задачи урока: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6FAC">
        <w:rPr>
          <w:rFonts w:ascii="Times New Roman" w:hAnsi="Times New Roman" w:cs="Times New Roman"/>
          <w:b/>
          <w:sz w:val="24"/>
          <w:szCs w:val="24"/>
          <w:u w:val="single"/>
        </w:rPr>
        <w:t>познавательные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формирование знаний об отличительных особенностях </w:t>
      </w:r>
      <w:r w:rsidR="00011DF6" w:rsidRPr="004E6FAC">
        <w:rPr>
          <w:rFonts w:ascii="Times New Roman" w:hAnsi="Times New Roman" w:cs="Times New Roman"/>
          <w:sz w:val="24"/>
          <w:szCs w:val="24"/>
        </w:rPr>
        <w:t>строения высшего спорового растения – мха;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уметь находить отличие в строении </w:t>
      </w:r>
      <w:r w:rsidR="00011DF6" w:rsidRPr="004E6FAC">
        <w:rPr>
          <w:rFonts w:ascii="Times New Roman" w:hAnsi="Times New Roman" w:cs="Times New Roman"/>
          <w:sz w:val="24"/>
          <w:szCs w:val="24"/>
        </w:rPr>
        <w:t>мха и водорослей;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lastRenderedPageBreak/>
        <w:t xml:space="preserve">- приобретение навыков практической работы при решении задач </w:t>
      </w:r>
      <w:r w:rsidR="004F3239" w:rsidRPr="004E6FAC">
        <w:rPr>
          <w:rFonts w:ascii="Times New Roman" w:hAnsi="Times New Roman" w:cs="Times New Roman"/>
          <w:sz w:val="24"/>
          <w:szCs w:val="24"/>
        </w:rPr>
        <w:t>лабораторной</w:t>
      </w:r>
      <w:r w:rsidRPr="004E6FAC">
        <w:rPr>
          <w:rFonts w:ascii="Times New Roman" w:hAnsi="Times New Roman" w:cs="Times New Roman"/>
          <w:sz w:val="24"/>
          <w:szCs w:val="24"/>
        </w:rPr>
        <w:t xml:space="preserve"> работы «</w:t>
      </w:r>
      <w:r w:rsidR="004F3239" w:rsidRPr="004E6FAC">
        <w:rPr>
          <w:rFonts w:ascii="Times New Roman" w:hAnsi="Times New Roman" w:cs="Times New Roman"/>
          <w:sz w:val="24"/>
          <w:szCs w:val="24"/>
        </w:rPr>
        <w:t>Строение мха</w:t>
      </w:r>
      <w:r w:rsidRPr="004E6FAC">
        <w:rPr>
          <w:rFonts w:ascii="Times New Roman" w:hAnsi="Times New Roman" w:cs="Times New Roman"/>
          <w:sz w:val="24"/>
          <w:szCs w:val="24"/>
        </w:rPr>
        <w:t>»</w:t>
      </w:r>
      <w:r w:rsidR="00C438A0" w:rsidRPr="004E6FA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0ACF" w:rsidRPr="004E6FAC" w:rsidRDefault="00F60ACF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приобретение </w:t>
      </w:r>
      <w:r w:rsidRPr="004E6FA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навыков</w:t>
      </w:r>
      <w:r w:rsidRPr="004A209C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работы с информационными технологиями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6FAC">
        <w:rPr>
          <w:rFonts w:ascii="Times New Roman" w:hAnsi="Times New Roman" w:cs="Times New Roman"/>
          <w:b/>
          <w:sz w:val="24"/>
          <w:szCs w:val="24"/>
          <w:u w:val="single"/>
        </w:rPr>
        <w:t>развивающие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формирование умений сравнивать и делать выводы на основе </w:t>
      </w:r>
      <w:r w:rsidR="00C438A0" w:rsidRPr="004E6FAC">
        <w:rPr>
          <w:rFonts w:ascii="Times New Roman" w:hAnsi="Times New Roman" w:cs="Times New Roman"/>
          <w:sz w:val="24"/>
          <w:szCs w:val="24"/>
        </w:rPr>
        <w:t xml:space="preserve">сопоставления </w:t>
      </w:r>
      <w:r w:rsidRPr="004E6FAC">
        <w:rPr>
          <w:rFonts w:ascii="Times New Roman" w:hAnsi="Times New Roman" w:cs="Times New Roman"/>
          <w:sz w:val="24"/>
          <w:szCs w:val="24"/>
        </w:rPr>
        <w:t xml:space="preserve">строением </w:t>
      </w:r>
      <w:r w:rsidR="004F3239" w:rsidRPr="004E6FAC">
        <w:rPr>
          <w:rFonts w:ascii="Times New Roman" w:hAnsi="Times New Roman" w:cs="Times New Roman"/>
          <w:sz w:val="24"/>
          <w:szCs w:val="24"/>
        </w:rPr>
        <w:t>мха</w:t>
      </w:r>
      <w:r w:rsidRPr="004E6FAC">
        <w:rPr>
          <w:rFonts w:ascii="Times New Roman" w:hAnsi="Times New Roman" w:cs="Times New Roman"/>
          <w:sz w:val="24"/>
          <w:szCs w:val="24"/>
        </w:rPr>
        <w:t xml:space="preserve"> и </w:t>
      </w:r>
      <w:r w:rsidR="00C438A0" w:rsidRPr="004E6FAC">
        <w:rPr>
          <w:rFonts w:ascii="Times New Roman" w:hAnsi="Times New Roman" w:cs="Times New Roman"/>
          <w:sz w:val="24"/>
          <w:szCs w:val="24"/>
        </w:rPr>
        <w:t>водоросли;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>- развитие самостоятельности в деятельности учащихся через выполнение практикума;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развитие умения аргументировать и формулировать выводы по </w:t>
      </w:r>
      <w:r w:rsidR="00274BA0" w:rsidRPr="004E6FAC">
        <w:rPr>
          <w:rFonts w:ascii="Times New Roman" w:hAnsi="Times New Roman" w:cs="Times New Roman"/>
          <w:sz w:val="24"/>
          <w:szCs w:val="24"/>
        </w:rPr>
        <w:t>лабораторной</w:t>
      </w:r>
      <w:r w:rsidRPr="004E6FAC">
        <w:rPr>
          <w:rFonts w:ascii="Times New Roman" w:hAnsi="Times New Roman" w:cs="Times New Roman"/>
          <w:sz w:val="24"/>
          <w:szCs w:val="24"/>
        </w:rPr>
        <w:t xml:space="preserve"> работе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6FAC">
        <w:rPr>
          <w:rFonts w:ascii="Times New Roman" w:hAnsi="Times New Roman" w:cs="Times New Roman"/>
          <w:b/>
          <w:sz w:val="24"/>
          <w:szCs w:val="24"/>
          <w:u w:val="single"/>
        </w:rPr>
        <w:t>воспитательные: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sz w:val="24"/>
          <w:szCs w:val="24"/>
        </w:rPr>
        <w:t xml:space="preserve">- воспитание внутренней мотивации к учению через </w:t>
      </w:r>
      <w:r w:rsidR="00C438A0" w:rsidRPr="004E6FAC">
        <w:rPr>
          <w:rFonts w:ascii="Times New Roman" w:hAnsi="Times New Roman" w:cs="Times New Roman"/>
          <w:sz w:val="24"/>
          <w:szCs w:val="24"/>
        </w:rPr>
        <w:t>практическую форму работы в дистанционной форме</w:t>
      </w:r>
    </w:p>
    <w:p w:rsidR="00ED06B8" w:rsidRPr="004E6FAC" w:rsidRDefault="00ED06B8" w:rsidP="00B30B92">
      <w:pPr>
        <w:spacing w:after="0"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>Планируемые образовательные результаты: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>личностные результаты: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формирование познавательных интересов и мотивов, направленных на изучение живой природы;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формирование интеллектуальных умений (строить рассуждения, анализировать, делать выводы)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формирование навыков оценивания результатов практической деятельности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>метапредметные</w:t>
      </w:r>
      <w:proofErr w:type="spellEnd"/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результаты: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формирование умения работать с разными источниками биологической информации, анализировать и сравнивать, полученную информацию;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-формирование и развитие компетентности в области использования, информационно - коммуникационных технологий (ИКТ - компетенции).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>предметные результаты: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 xml:space="preserve">- сформировать представление о </w:t>
      </w:r>
      <w:r w:rsidR="00B30B92" w:rsidRPr="004E6FAC">
        <w:rPr>
          <w:rFonts w:ascii="Times New Roman" w:hAnsi="Times New Roman" w:cs="Times New Roman"/>
          <w:color w:val="000000"/>
          <w:sz w:val="24"/>
          <w:szCs w:val="24"/>
        </w:rPr>
        <w:t>строении мхов, высших споровых растениях;</w:t>
      </w:r>
    </w:p>
    <w:p w:rsidR="006F6387" w:rsidRPr="004E6FAC" w:rsidRDefault="006F6387" w:rsidP="006F6387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 xml:space="preserve">- приобретение знаний отличительных признаков мхов </w:t>
      </w:r>
      <w:r w:rsidR="00897BF8" w:rsidRPr="004E6FAC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4E6FAC">
        <w:rPr>
          <w:rFonts w:ascii="Times New Roman" w:hAnsi="Times New Roman" w:cs="Times New Roman"/>
          <w:color w:val="000000"/>
          <w:sz w:val="24"/>
          <w:szCs w:val="24"/>
        </w:rPr>
        <w:t xml:space="preserve"> водорослей</w:t>
      </w:r>
      <w:r w:rsidR="00897BF8" w:rsidRPr="004E6FAC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D06B8" w:rsidRPr="004E6FAC" w:rsidRDefault="00897BF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овладение основными понятиями темы: органы, ткани мхов, спорофит, гаметофит, спора, гаметы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</w:rPr>
        <w:t>Формируемые УУД: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личностные: </w:t>
      </w:r>
    </w:p>
    <w:p w:rsidR="00ED06B8" w:rsidRPr="004E6FAC" w:rsidRDefault="00ED06B8" w:rsidP="004B00BA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 осознание ответственности за общее дело;</w:t>
      </w:r>
    </w:p>
    <w:p w:rsidR="005C2761" w:rsidRPr="004E6FAC" w:rsidRDefault="00ED06B8" w:rsidP="004B00BA">
      <w:pPr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4E6FAC">
        <w:rPr>
          <w:rFonts w:ascii="Times New Roman" w:eastAsia="Verdana" w:hAnsi="Times New Roman" w:cs="Times New Roman"/>
          <w:iCs/>
          <w:sz w:val="24"/>
          <w:szCs w:val="24"/>
          <w:shd w:val="clear" w:color="auto" w:fill="FFFFFF"/>
          <w:lang w:eastAsia="ar-SA"/>
        </w:rPr>
        <w:t xml:space="preserve">- </w:t>
      </w:r>
      <w:r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умение соблюдать </w:t>
      </w:r>
      <w:r w:rsidR="00897BF8"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>правила поведения</w:t>
      </w:r>
      <w:r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на уроке</w:t>
      </w:r>
      <w:r w:rsidR="00897BF8"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в режиме</w:t>
      </w:r>
      <w:r w:rsidR="005C2761"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 </w:t>
      </w:r>
      <w:proofErr w:type="spellStart"/>
      <w:r w:rsidR="005C2761" w:rsidRPr="004E6FAC">
        <w:rPr>
          <w:rFonts w:ascii="Times New Roman" w:hAnsi="Times New Roman" w:cs="Times New Roman"/>
          <w:sz w:val="24"/>
          <w:szCs w:val="24"/>
        </w:rPr>
        <w:t>on-line</w:t>
      </w:r>
      <w:proofErr w:type="spellEnd"/>
      <w:r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,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познавательные: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умение давать определения понятиям, классифицировать объекты;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>- анализировать, сравнивать, классифицировать и обобщать факты и явления, выявлять причины и следствия простых явлений;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 строить логичное рассуждение, включающее установление причинно-следственных связей.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4E6FAC">
        <w:rPr>
          <w:rFonts w:ascii="Times New Roman" w:eastAsia="Verdana" w:hAnsi="Times New Roman" w:cs="Times New Roman"/>
          <w:iCs/>
          <w:sz w:val="24"/>
          <w:szCs w:val="24"/>
          <w:u w:val="single"/>
          <w:shd w:val="clear" w:color="auto" w:fill="FFFFFF"/>
          <w:lang w:eastAsia="ar-SA"/>
        </w:rPr>
        <w:t>коммуникативные УУД:</w:t>
      </w:r>
      <w:r w:rsidRPr="004E6FAC">
        <w:rPr>
          <w:rFonts w:ascii="Times New Roman" w:eastAsia="Verdana" w:hAnsi="Times New Roman" w:cs="Times New Roman"/>
          <w:iCs/>
          <w:sz w:val="24"/>
          <w:szCs w:val="24"/>
          <w:shd w:val="clear" w:color="auto" w:fill="FFFFFF"/>
          <w:lang w:eastAsia="ar-SA"/>
        </w:rPr>
        <w:t xml:space="preserve"> </w:t>
      </w:r>
    </w:p>
    <w:p w:rsidR="005C2761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5C2761" w:rsidRPr="004E6FAC">
        <w:rPr>
          <w:rFonts w:ascii="Times New Roman" w:eastAsia="Calibri" w:hAnsi="Times New Roman" w:cs="Times New Roman"/>
          <w:sz w:val="24"/>
          <w:szCs w:val="24"/>
        </w:rPr>
        <w:t>формирование культуры взаимодействия через интернет связь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</w:pPr>
      <w:r w:rsidRPr="004E6FAC">
        <w:rPr>
          <w:rFonts w:ascii="Times New Roman" w:hAnsi="Times New Roman" w:cs="Times New Roman"/>
          <w:sz w:val="24"/>
          <w:szCs w:val="24"/>
          <w:shd w:val="clear" w:color="auto" w:fill="FFFFFF"/>
          <w:lang w:eastAsia="ar-SA"/>
        </w:rPr>
        <w:t xml:space="preserve">- </w:t>
      </w:r>
      <w:r w:rsidRPr="004E6FAC">
        <w:rPr>
          <w:rFonts w:ascii="Times New Roman" w:eastAsia="Verdana" w:hAnsi="Times New Roman" w:cs="Times New Roman"/>
          <w:iCs/>
          <w:sz w:val="24"/>
          <w:szCs w:val="24"/>
          <w:u w:val="single"/>
          <w:shd w:val="clear" w:color="auto" w:fill="FFFFFF"/>
          <w:lang w:eastAsia="ar-SA"/>
        </w:rPr>
        <w:t>регулятивные УУД</w:t>
      </w:r>
      <w:r w:rsidRPr="004E6FAC">
        <w:rPr>
          <w:rFonts w:ascii="Times New Roman" w:eastAsia="Verdana" w:hAnsi="Times New Roman" w:cs="Times New Roman"/>
          <w:iCs/>
          <w:sz w:val="24"/>
          <w:szCs w:val="24"/>
          <w:shd w:val="clear" w:color="auto" w:fill="FFFFFF"/>
          <w:lang w:eastAsia="ar-SA"/>
        </w:rPr>
        <w:t>: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>-самостоятельно обнаруживать и формулировать учебную проблему, определять цель учебной деятельности;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-выдвигать версии решения проблемы, осознавать конечный результат, выбирать и искать самостоятельно средства достижения цели;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-работая по плану, сверять свои действия с целью и, при необходимости, исправлять ошибки самостоятельно. </w:t>
      </w:r>
    </w:p>
    <w:p w:rsidR="00ED06B8" w:rsidRPr="004E6FAC" w:rsidRDefault="00ED06B8" w:rsidP="00ED06B8">
      <w:pPr>
        <w:spacing w:after="0" w:line="25" w:lineRule="atLeast"/>
        <w:ind w:firstLine="567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92271" w:rsidRDefault="00892271" w:rsidP="005508F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BD107B" w:rsidRPr="004E6FAC" w:rsidRDefault="00B143A6" w:rsidP="005508F1">
      <w:pPr>
        <w:rPr>
          <w:rFonts w:ascii="Times New Roman" w:hAnsi="Times New Roman" w:cs="Times New Roman"/>
          <w:b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lastRenderedPageBreak/>
        <w:t>Ход урока</w:t>
      </w:r>
    </w:p>
    <w:p w:rsidR="00BD107B" w:rsidRPr="004E6FAC" w:rsidRDefault="00BD107B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796B5D"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Предварительная подготовка (проводится на </w:t>
      </w:r>
      <w:proofErr w:type="spellStart"/>
      <w:r w:rsidR="00796B5D" w:rsidRPr="004E6FAC">
        <w:rPr>
          <w:rFonts w:ascii="Times New Roman" w:eastAsia="Calibri" w:hAnsi="Times New Roman" w:cs="Times New Roman"/>
          <w:b/>
          <w:sz w:val="24"/>
          <w:szCs w:val="24"/>
        </w:rPr>
        <w:t>видеоуроке</w:t>
      </w:r>
      <w:proofErr w:type="spellEnd"/>
      <w:r w:rsidR="00796B5D"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 перед лабораторной работой)</w:t>
      </w:r>
    </w:p>
    <w:p w:rsidR="00894D57" w:rsidRPr="004E6FAC" w:rsidRDefault="00BD107B" w:rsidP="00DA4843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>Цель:</w:t>
      </w: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 создание условий для </w:t>
      </w:r>
      <w:r w:rsidR="00796B5D" w:rsidRPr="004E6FAC">
        <w:rPr>
          <w:rFonts w:ascii="Times New Roman" w:eastAsia="Calibri" w:hAnsi="Times New Roman" w:cs="Times New Roman"/>
          <w:sz w:val="24"/>
          <w:szCs w:val="24"/>
        </w:rPr>
        <w:t>успешного</w:t>
      </w:r>
      <w:r w:rsidR="00585585" w:rsidRPr="004E6FAC">
        <w:rPr>
          <w:rFonts w:ascii="Times New Roman" w:eastAsia="Calibri" w:hAnsi="Times New Roman" w:cs="Times New Roman"/>
          <w:sz w:val="24"/>
          <w:szCs w:val="24"/>
        </w:rPr>
        <w:t xml:space="preserve"> проведения лабораторной работы, введение учащихся </w:t>
      </w:r>
      <w:r w:rsidR="00894D57" w:rsidRPr="004E6FAC">
        <w:rPr>
          <w:rFonts w:ascii="Times New Roman" w:eastAsia="Calibri" w:hAnsi="Times New Roman" w:cs="Times New Roman"/>
          <w:sz w:val="24"/>
          <w:szCs w:val="24"/>
        </w:rPr>
        <w:t xml:space="preserve">в осознанную практическую деятельность на уроке. </w:t>
      </w:r>
    </w:p>
    <w:p w:rsidR="009F48DB" w:rsidRPr="004E6FAC" w:rsidRDefault="009F48DB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5"/>
        <w:tblW w:w="9447" w:type="dxa"/>
        <w:tblLook w:val="04A0" w:firstRow="1" w:lastRow="0" w:firstColumn="1" w:lastColumn="0" w:noHBand="0" w:noVBand="1"/>
      </w:tblPr>
      <w:tblGrid>
        <w:gridCol w:w="3681"/>
        <w:gridCol w:w="3458"/>
        <w:gridCol w:w="2301"/>
        <w:gridCol w:w="7"/>
      </w:tblGrid>
      <w:tr w:rsidR="00714665" w:rsidRPr="004E6FAC" w:rsidTr="00673AF6">
        <w:trPr>
          <w:gridAfter w:val="1"/>
          <w:wAfter w:w="7" w:type="dxa"/>
        </w:trPr>
        <w:tc>
          <w:tcPr>
            <w:tcW w:w="3681" w:type="dxa"/>
          </w:tcPr>
          <w:p w:rsidR="00714665" w:rsidRPr="004E6FAC" w:rsidRDefault="00714665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458" w:type="dxa"/>
          </w:tcPr>
          <w:p w:rsidR="00714665" w:rsidRPr="004E6FAC" w:rsidRDefault="00714665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301" w:type="dxa"/>
          </w:tcPr>
          <w:p w:rsidR="00714665" w:rsidRPr="004E6FAC" w:rsidRDefault="00714665" w:rsidP="00BD107B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714665" w:rsidRPr="004E6FAC" w:rsidTr="00673AF6">
        <w:trPr>
          <w:gridAfter w:val="1"/>
          <w:wAfter w:w="7" w:type="dxa"/>
        </w:trPr>
        <w:tc>
          <w:tcPr>
            <w:tcW w:w="3681" w:type="dxa"/>
          </w:tcPr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Сообщает тему предстоящей лабораторной работы в </w:t>
            </w:r>
            <w:r w:rsidRPr="004E6F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режиме </w:t>
            </w:r>
            <w:proofErr w:type="spellStart"/>
            <w:r w:rsidRPr="004E6FAC">
              <w:rPr>
                <w:rFonts w:ascii="Times New Roman" w:hAnsi="Times New Roman" w:cs="Times New Roman"/>
                <w:b/>
                <w:sz w:val="24"/>
                <w:szCs w:val="24"/>
              </w:rPr>
              <w:t>on-line</w:t>
            </w:r>
            <w:proofErr w:type="spellEnd"/>
            <w:r w:rsidRPr="004E6FAC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Строение споровых растений на примере мха кукушкин лён»</w:t>
            </w:r>
          </w:p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Проговаривает цель работы:</w:t>
            </w: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изучение строения мха</w:t>
            </w:r>
            <w:r w:rsidR="006C3C0F"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</w:t>
            </w:r>
          </w:p>
          <w:p w:rsidR="00585585" w:rsidRPr="004E6FAC" w:rsidRDefault="0058558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Раскрывает основное содержание лабораторной работы</w:t>
            </w:r>
          </w:p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Поясняет условия выполнения работы:</w:t>
            </w:r>
          </w:p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- найти и принести домой мох кукушкин лён, который можно определить по характерным коробочкам со спорами;</w:t>
            </w:r>
          </w:p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приготовить карандаши, цветные ручки, </w:t>
            </w:r>
            <w:r w:rsidR="00A4731F"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тетрадь</w:t>
            </w: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, увеличительное стекло</w:t>
            </w:r>
          </w:p>
          <w:p w:rsidR="00714665" w:rsidRPr="004E6FAC" w:rsidRDefault="00714665" w:rsidP="00635E7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- повторить особенности строения водорослей</w:t>
            </w:r>
          </w:p>
          <w:p w:rsidR="00714665" w:rsidRPr="004E6FAC" w:rsidRDefault="006C3C0F" w:rsidP="00522FA1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- скачать, распечатать и </w:t>
            </w:r>
            <w:r w:rsidR="00F616D6"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изучить в</w:t>
            </w:r>
            <w:r w:rsidRPr="004E6FAC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электронном дневнике инструкцию с ходом выполнения лабораторной работы, рассмотреть теоретические вопросы по теме.</w:t>
            </w:r>
          </w:p>
        </w:tc>
        <w:tc>
          <w:tcPr>
            <w:tcW w:w="3458" w:type="dxa"/>
          </w:tcPr>
          <w:p w:rsidR="00714665" w:rsidRPr="004E6FAC" w:rsidRDefault="00714665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Записывают</w:t>
            </w:r>
            <w:r w:rsidR="00522FA1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 необходимости уточняют информацию к предстоящей лабораторной работе</w:t>
            </w:r>
            <w:r w:rsidR="006C3C0F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6C3C0F" w:rsidRPr="004E6FAC" w:rsidRDefault="006C3C0F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6C3C0F" w:rsidRPr="004E6FAC" w:rsidRDefault="006C3C0F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Скачивают</w:t>
            </w:r>
            <w:r w:rsidR="005F4A29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приложении к домашнему заданию в электронном дневнике 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инструкцию с ходом выполнения лабораторной работы</w:t>
            </w:r>
            <w:r w:rsidR="005F4A29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, предварительно ее изучают, рассматривают теоретические вопросы по теме.</w:t>
            </w:r>
          </w:p>
        </w:tc>
        <w:tc>
          <w:tcPr>
            <w:tcW w:w="2301" w:type="dxa"/>
          </w:tcPr>
          <w:p w:rsidR="00714665" w:rsidRPr="004E6FAC" w:rsidRDefault="00714665" w:rsidP="00BD107B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5 минут</w:t>
            </w:r>
          </w:p>
        </w:tc>
      </w:tr>
      <w:tr w:rsidR="002B242A" w:rsidRPr="004E6FAC" w:rsidTr="00673AF6">
        <w:tc>
          <w:tcPr>
            <w:tcW w:w="9447" w:type="dxa"/>
            <w:gridSpan w:val="4"/>
          </w:tcPr>
          <w:p w:rsidR="002B242A" w:rsidRPr="004E6FAC" w:rsidRDefault="002B242A" w:rsidP="002B242A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Примечание: 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</w:t>
            </w:r>
            <w:r w:rsidR="00690788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электронном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дневнике перед лабораторной работой выкладывается файл с </w:t>
            </w:r>
            <w:r w:rsidR="000E02A9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инструкцией, в которой прописан ход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выполнения работы, с целью предварительного ознакомления учащихся с алгоритмом действий.</w:t>
            </w: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</w:tbl>
    <w:p w:rsidR="009F48DB" w:rsidRPr="004E6FAC" w:rsidRDefault="009F48DB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3688" w:rsidRPr="004E6FAC" w:rsidRDefault="00263688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D107B" w:rsidRPr="004E6FAC" w:rsidRDefault="00263688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>. Вступительная беседа</w:t>
      </w:r>
    </w:p>
    <w:p w:rsidR="00B90926" w:rsidRPr="004E6FAC" w:rsidRDefault="00B90926" w:rsidP="00BD107B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="00B1555C" w:rsidRPr="004E6FAC">
        <w:rPr>
          <w:rFonts w:ascii="Times New Roman" w:eastAsia="Calibri" w:hAnsi="Times New Roman" w:cs="Times New Roman"/>
          <w:sz w:val="24"/>
          <w:szCs w:val="24"/>
        </w:rPr>
        <w:t xml:space="preserve">повторение изученного </w:t>
      </w:r>
      <w:r w:rsidR="00304D59" w:rsidRPr="004E6FAC">
        <w:rPr>
          <w:rFonts w:ascii="Times New Roman" w:eastAsia="Calibri" w:hAnsi="Times New Roman" w:cs="Times New Roman"/>
          <w:sz w:val="24"/>
          <w:szCs w:val="24"/>
        </w:rPr>
        <w:t>материала, необходимого для выполнения лабораторной работы, согласование темы и цели урока, определение алгоритма выполнения практических действий.</w:t>
      </w:r>
    </w:p>
    <w:p w:rsidR="00263688" w:rsidRPr="004E6FAC" w:rsidRDefault="00263688" w:rsidP="00BD107B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u w:val="single"/>
          <w:lang w:eastAsia="ru-RU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084"/>
        <w:gridCol w:w="3574"/>
        <w:gridCol w:w="2693"/>
      </w:tblGrid>
      <w:tr w:rsidR="008656E6" w:rsidRPr="004E6FAC" w:rsidTr="006D58DE">
        <w:tc>
          <w:tcPr>
            <w:tcW w:w="3084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574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693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Время </w:t>
            </w:r>
          </w:p>
        </w:tc>
      </w:tr>
      <w:tr w:rsidR="008656E6" w:rsidRPr="004E6FAC" w:rsidTr="006D58DE">
        <w:tc>
          <w:tcPr>
            <w:tcW w:w="3084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Приветствие учителя, проверка видеосвязи, определение готовности </w:t>
            </w: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класса к</w:t>
            </w:r>
            <w:r w:rsidR="00086FF1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уроку, отметить присутствующих, напомнить правила проведения </w:t>
            </w:r>
            <w:proofErr w:type="spellStart"/>
            <w:r w:rsidR="00086FF1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видеоурока</w:t>
            </w:r>
            <w:proofErr w:type="spellEnd"/>
            <w:r w:rsidR="00086FF1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 общение через чат, при ответе на уроке использовать функцию «поднять руку»</w:t>
            </w:r>
          </w:p>
        </w:tc>
        <w:tc>
          <w:tcPr>
            <w:tcW w:w="3574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приветствуют учителя.</w:t>
            </w:r>
          </w:p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В чате ставят знак плюс или минус при проверке видеосвязи</w:t>
            </w:r>
          </w:p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</w:tcPr>
          <w:p w:rsidR="008656E6" w:rsidRPr="004E6FAC" w:rsidRDefault="008656E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 минуты</w:t>
            </w:r>
          </w:p>
        </w:tc>
      </w:tr>
      <w:tr w:rsidR="008656E6" w:rsidRPr="004E6FAC" w:rsidTr="006D58DE">
        <w:tc>
          <w:tcPr>
            <w:tcW w:w="3084" w:type="dxa"/>
          </w:tcPr>
          <w:p w:rsidR="002B242A" w:rsidRPr="004E6FAC" w:rsidRDefault="003C1CC7" w:rsidP="00DF4AFE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 xml:space="preserve">Провести краткий инструктаж по технике безопасности при проведении лабораторных работ, обратить внимание, что хотя занятие проводится дистанционно, приступать к работе без указания учителя не следует, выполнять работу </w:t>
            </w:r>
            <w:r w:rsidR="00DF4AFE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необходимо</w:t>
            </w: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согласно инструкции.</w:t>
            </w:r>
          </w:p>
        </w:tc>
        <w:tc>
          <w:tcPr>
            <w:tcW w:w="3574" w:type="dxa"/>
          </w:tcPr>
          <w:p w:rsidR="008656E6" w:rsidRPr="004E6FAC" w:rsidRDefault="007232DD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слушают учителя</w:t>
            </w:r>
          </w:p>
        </w:tc>
        <w:tc>
          <w:tcPr>
            <w:tcW w:w="2693" w:type="dxa"/>
          </w:tcPr>
          <w:p w:rsidR="008656E6" w:rsidRPr="004E6FAC" w:rsidRDefault="00E475A6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минуты</w:t>
            </w:r>
          </w:p>
        </w:tc>
      </w:tr>
      <w:tr w:rsidR="008656E6" w:rsidRPr="004E6FAC" w:rsidTr="006D58DE">
        <w:tc>
          <w:tcPr>
            <w:tcW w:w="3084" w:type="dxa"/>
          </w:tcPr>
          <w:p w:rsidR="008656E6" w:rsidRPr="004E6FAC" w:rsidRDefault="00087D17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Блиц-опрос по теоретическим вопросам, приложенных к инструкции с ходом выполнения работы в домашнем задании:</w:t>
            </w:r>
          </w:p>
          <w:p w:rsidR="00087D17" w:rsidRPr="004E6FAC" w:rsidRDefault="00087D17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почему водоросли относят к низшим растениям</w:t>
            </w:r>
          </w:p>
          <w:p w:rsidR="00087D17" w:rsidRPr="004E6FAC" w:rsidRDefault="00087D17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что такое органы, какие органы у растений вам известны</w:t>
            </w:r>
          </w:p>
          <w:p w:rsidR="00087D17" w:rsidRPr="004E6FAC" w:rsidRDefault="00087D17" w:rsidP="00087D17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что такое ткани, перечислите виды тканей у растений, какие функции они выполняют</w:t>
            </w:r>
          </w:p>
          <w:p w:rsidR="00087D17" w:rsidRPr="004E6FAC" w:rsidRDefault="00087D17" w:rsidP="00087D17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- </w:t>
            </w:r>
            <w:r w:rsidR="00ED3D3A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что такое спора, для каких представителей характерны, указать их роль</w:t>
            </w:r>
          </w:p>
          <w:p w:rsidR="00ED3D3A" w:rsidRPr="004E6FAC" w:rsidRDefault="00ED3D3A" w:rsidP="00087D17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- пояснить, что такое ризоиды, строение, для кого они характерны</w:t>
            </w:r>
          </w:p>
        </w:tc>
        <w:tc>
          <w:tcPr>
            <w:tcW w:w="3574" w:type="dxa"/>
          </w:tcPr>
          <w:p w:rsidR="008656E6" w:rsidRPr="004E6FAC" w:rsidRDefault="00ED3D3A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Учащиеся используют функцию «поднятой руки», при предоставлении учителем слова, отвечают на поставленный вопрос</w:t>
            </w:r>
          </w:p>
        </w:tc>
        <w:tc>
          <w:tcPr>
            <w:tcW w:w="2693" w:type="dxa"/>
          </w:tcPr>
          <w:p w:rsidR="008656E6" w:rsidRPr="004E6FAC" w:rsidRDefault="00ED3D3A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минут</w:t>
            </w:r>
          </w:p>
        </w:tc>
      </w:tr>
      <w:tr w:rsidR="007B2C21" w:rsidRPr="004E6FAC" w:rsidTr="006D58DE">
        <w:tc>
          <w:tcPr>
            <w:tcW w:w="9351" w:type="dxa"/>
            <w:gridSpan w:val="3"/>
          </w:tcPr>
          <w:p w:rsidR="007B2C21" w:rsidRPr="004E6FAC" w:rsidRDefault="007B2C21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Примечание: </w:t>
            </w: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при опросе учитель контролирует активность учащихся, спрашивает не только тех, кто поднимает руку, старается удержать внимание учеников.</w:t>
            </w:r>
          </w:p>
        </w:tc>
      </w:tr>
      <w:tr w:rsidR="00B90926" w:rsidRPr="004E6FAC" w:rsidTr="006D58DE">
        <w:tc>
          <w:tcPr>
            <w:tcW w:w="3084" w:type="dxa"/>
          </w:tcPr>
          <w:p w:rsidR="00B90926" w:rsidRPr="004E6FAC" w:rsidRDefault="00B90926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Определение </w:t>
            </w:r>
            <w:r w:rsidRPr="004E6F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темы</w:t>
            </w: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урока: «Лабораторная работа: строение мхов»</w:t>
            </w:r>
          </w:p>
          <w:p w:rsidR="00B90926" w:rsidRPr="004E6FAC" w:rsidRDefault="00B90926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Цель:</w:t>
            </w: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 xml:space="preserve"> изучение строения мха на натуральном объекте кукушкин лён</w:t>
            </w:r>
          </w:p>
          <w:p w:rsidR="00FE7B4D" w:rsidRPr="004E6FAC" w:rsidRDefault="00FE7B4D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3574" w:type="dxa"/>
          </w:tcPr>
          <w:p w:rsidR="00B90926" w:rsidRPr="004E6FAC" w:rsidRDefault="00522FA1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Слушают учителя</w:t>
            </w:r>
          </w:p>
        </w:tc>
        <w:tc>
          <w:tcPr>
            <w:tcW w:w="2693" w:type="dxa"/>
          </w:tcPr>
          <w:p w:rsidR="00B90926" w:rsidRPr="004E6FAC" w:rsidRDefault="00DA0CD7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минуты</w:t>
            </w:r>
          </w:p>
        </w:tc>
      </w:tr>
      <w:tr w:rsidR="007B2C21" w:rsidRPr="004E6FAC" w:rsidTr="006D58DE">
        <w:tc>
          <w:tcPr>
            <w:tcW w:w="3084" w:type="dxa"/>
          </w:tcPr>
          <w:p w:rsidR="007B2C21" w:rsidRPr="004E6FAC" w:rsidRDefault="007B2C21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Проведение инструктажа по ходу выполнения работы</w:t>
            </w:r>
            <w:r w:rsidR="00087843"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t>:</w:t>
            </w:r>
          </w:p>
          <w:p w:rsidR="00087843" w:rsidRPr="004E6FAC" w:rsidRDefault="00087843" w:rsidP="00087843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Cs/>
                <w:iCs/>
                <w:sz w:val="24"/>
                <w:szCs w:val="24"/>
              </w:rPr>
              <w:lastRenderedPageBreak/>
              <w:t>- учитель демонстрирует презентацию с порядком выполнения работы</w:t>
            </w:r>
          </w:p>
        </w:tc>
        <w:tc>
          <w:tcPr>
            <w:tcW w:w="3574" w:type="dxa"/>
          </w:tcPr>
          <w:p w:rsidR="007B2C21" w:rsidRPr="004E6FAC" w:rsidRDefault="00087843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Учащиеся слушают ход выполнения лабораторной работы</w:t>
            </w:r>
          </w:p>
        </w:tc>
        <w:tc>
          <w:tcPr>
            <w:tcW w:w="2693" w:type="dxa"/>
          </w:tcPr>
          <w:p w:rsidR="007B2C21" w:rsidRPr="004E6FAC" w:rsidRDefault="00087843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минуты</w:t>
            </w:r>
          </w:p>
        </w:tc>
      </w:tr>
      <w:tr w:rsidR="0079706B" w:rsidRPr="004E6FAC" w:rsidTr="006D58DE">
        <w:tc>
          <w:tcPr>
            <w:tcW w:w="9351" w:type="dxa"/>
            <w:gridSpan w:val="3"/>
          </w:tcPr>
          <w:p w:rsidR="00FE7B4D" w:rsidRPr="004E6FAC" w:rsidRDefault="0079706B" w:rsidP="004806C0">
            <w:pPr>
              <w:pStyle w:val="a4"/>
              <w:spacing w:line="25" w:lineRule="atLeast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Примечание: </w:t>
            </w:r>
            <w:r w:rsidRPr="004E6FA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используя функцию «новая демонстрация экрана» на экран выводится презентация с ходом выполнения лабораторной работы</w:t>
            </w:r>
          </w:p>
        </w:tc>
      </w:tr>
    </w:tbl>
    <w:p w:rsidR="00DF0E7B" w:rsidRPr="004E6FAC" w:rsidRDefault="00DF0E7B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0E7B" w:rsidRPr="004E6FAC" w:rsidRDefault="00DF0E7B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F92B09" w:rsidRPr="004E6FAC" w:rsidRDefault="00DF0E7B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III. </w:t>
      </w:r>
      <w:r w:rsidR="00F92B09" w:rsidRPr="004E6FAC">
        <w:rPr>
          <w:rFonts w:ascii="Times New Roman" w:eastAsia="Calibri" w:hAnsi="Times New Roman" w:cs="Times New Roman"/>
          <w:b/>
          <w:sz w:val="24"/>
          <w:szCs w:val="24"/>
        </w:rPr>
        <w:t>Конкретизация хода работы</w:t>
      </w:r>
    </w:p>
    <w:p w:rsidR="00F92B09" w:rsidRPr="004E6FAC" w:rsidRDefault="00F92B09" w:rsidP="00F92B09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9351" w:type="dxa"/>
        <w:tblLook w:val="04A0" w:firstRow="1" w:lastRow="0" w:firstColumn="1" w:lastColumn="0" w:noHBand="0" w:noVBand="1"/>
      </w:tblPr>
      <w:tblGrid>
        <w:gridCol w:w="3115"/>
        <w:gridCol w:w="3543"/>
        <w:gridCol w:w="2693"/>
      </w:tblGrid>
      <w:tr w:rsidR="00F92B09" w:rsidRPr="004E6FAC" w:rsidTr="006D58DE">
        <w:tc>
          <w:tcPr>
            <w:tcW w:w="3115" w:type="dxa"/>
          </w:tcPr>
          <w:p w:rsidR="00F92B09" w:rsidRPr="004E6FAC" w:rsidRDefault="00F92B09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543" w:type="dxa"/>
          </w:tcPr>
          <w:p w:rsidR="00F92B09" w:rsidRPr="004E6FAC" w:rsidRDefault="00F92B09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2693" w:type="dxa"/>
          </w:tcPr>
          <w:p w:rsidR="00F92B09" w:rsidRPr="004E6FAC" w:rsidRDefault="00F92B09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F92B09" w:rsidRPr="004E6FAC" w:rsidTr="006D58DE">
        <w:tc>
          <w:tcPr>
            <w:tcW w:w="3115" w:type="dxa"/>
          </w:tcPr>
          <w:p w:rsidR="00F92B09" w:rsidRPr="004E6FAC" w:rsidRDefault="00AC3A5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Предлагает еще раз самостоятельно рассмотреть ход работы</w:t>
            </w:r>
          </w:p>
        </w:tc>
        <w:tc>
          <w:tcPr>
            <w:tcW w:w="3543" w:type="dxa"/>
          </w:tcPr>
          <w:p w:rsidR="00F92B09" w:rsidRPr="004E6FAC" w:rsidRDefault="00AC3A5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Рассматривают самостоятельно ход работы, задают вопросы</w:t>
            </w:r>
          </w:p>
        </w:tc>
        <w:tc>
          <w:tcPr>
            <w:tcW w:w="2693" w:type="dxa"/>
          </w:tcPr>
          <w:p w:rsidR="00F92B09" w:rsidRPr="004E6FAC" w:rsidRDefault="00AC3A5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1 минута</w:t>
            </w:r>
          </w:p>
        </w:tc>
      </w:tr>
      <w:tr w:rsidR="00FE7B4D" w:rsidRPr="004E6FAC" w:rsidTr="005C1535">
        <w:tc>
          <w:tcPr>
            <w:tcW w:w="9351" w:type="dxa"/>
            <w:gridSpan w:val="3"/>
          </w:tcPr>
          <w:p w:rsidR="00FE7B4D" w:rsidRPr="004E6FAC" w:rsidRDefault="00FE7B4D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Примечание: 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вопросы задают в чате или используя функцию «поднятой руки»</w:t>
            </w:r>
          </w:p>
        </w:tc>
      </w:tr>
    </w:tbl>
    <w:p w:rsidR="00F92B09" w:rsidRPr="004E6FAC" w:rsidRDefault="00F92B09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F0E7B" w:rsidRPr="004E6FAC" w:rsidRDefault="00F92B09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DF0E7B" w:rsidRPr="004E6FAC">
        <w:rPr>
          <w:rFonts w:ascii="Times New Roman" w:eastAsia="Calibri" w:hAnsi="Times New Roman" w:cs="Times New Roman"/>
          <w:b/>
          <w:sz w:val="24"/>
          <w:szCs w:val="24"/>
        </w:rPr>
        <w:t>Экспериментальная часть</w:t>
      </w:r>
    </w:p>
    <w:p w:rsidR="003D1FF0" w:rsidRPr="004E6FAC" w:rsidRDefault="003D1FF0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4E6FAC">
        <w:rPr>
          <w:rFonts w:ascii="Times New Roman" w:eastAsia="Calibri" w:hAnsi="Times New Roman" w:cs="Times New Roman"/>
          <w:sz w:val="24"/>
          <w:szCs w:val="24"/>
        </w:rPr>
        <w:t xml:space="preserve">изучение </w:t>
      </w:r>
      <w:r w:rsidR="00823E80" w:rsidRPr="004E6FAC">
        <w:rPr>
          <w:rFonts w:ascii="Times New Roman" w:eastAsia="Calibri" w:hAnsi="Times New Roman" w:cs="Times New Roman"/>
          <w:sz w:val="24"/>
          <w:szCs w:val="24"/>
        </w:rPr>
        <w:t xml:space="preserve">нового материала о строении мха, </w:t>
      </w:r>
      <w:r w:rsidR="00017DD5" w:rsidRPr="004E6FAC">
        <w:rPr>
          <w:rFonts w:ascii="Times New Roman" w:eastAsia="Calibri" w:hAnsi="Times New Roman" w:cs="Times New Roman"/>
          <w:sz w:val="24"/>
          <w:szCs w:val="24"/>
        </w:rPr>
        <w:t xml:space="preserve">через практическую деятельность, </w:t>
      </w:r>
      <w:r w:rsidR="00823E80" w:rsidRPr="004E6FAC">
        <w:rPr>
          <w:rFonts w:ascii="Times New Roman" w:eastAsia="Calibri" w:hAnsi="Times New Roman" w:cs="Times New Roman"/>
          <w:sz w:val="24"/>
          <w:szCs w:val="24"/>
        </w:rPr>
        <w:t>используя натуральный объект кукушкин лён</w:t>
      </w:r>
    </w:p>
    <w:p w:rsidR="00F92B09" w:rsidRPr="004E6FAC" w:rsidRDefault="00F92B09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45AC7" w:rsidRPr="004E6FAC" w:rsidTr="00245AC7">
        <w:tc>
          <w:tcPr>
            <w:tcW w:w="3115" w:type="dxa"/>
          </w:tcPr>
          <w:p w:rsidR="00245AC7" w:rsidRPr="004E6FAC" w:rsidRDefault="002A2781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5" w:type="dxa"/>
          </w:tcPr>
          <w:p w:rsidR="00245AC7" w:rsidRPr="004E6FAC" w:rsidRDefault="002A2781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115" w:type="dxa"/>
          </w:tcPr>
          <w:p w:rsidR="00245AC7" w:rsidRPr="004E6FAC" w:rsidRDefault="002A2781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245AC7" w:rsidRPr="004E6FAC" w:rsidTr="00245AC7">
        <w:tc>
          <w:tcPr>
            <w:tcW w:w="3115" w:type="dxa"/>
          </w:tcPr>
          <w:p w:rsidR="00245AC7" w:rsidRPr="004E6FAC" w:rsidRDefault="003F2462" w:rsidP="00800698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Объявляет о начале экспериментальной части, использует функцию «демонстрация экрана», </w:t>
            </w:r>
            <w:r w:rsidR="00800698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открывает «окно сообщений», записывает тему, цель лабораторной работы»</w:t>
            </w:r>
          </w:p>
        </w:tc>
        <w:tc>
          <w:tcPr>
            <w:tcW w:w="3115" w:type="dxa"/>
          </w:tcPr>
          <w:p w:rsidR="00245AC7" w:rsidRPr="004E6FAC" w:rsidRDefault="00800698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Приступают к выполнению экспериментальной части, записывают тему, цель работы</w:t>
            </w:r>
          </w:p>
        </w:tc>
        <w:tc>
          <w:tcPr>
            <w:tcW w:w="3115" w:type="dxa"/>
          </w:tcPr>
          <w:p w:rsidR="00245AC7" w:rsidRPr="004E6FAC" w:rsidRDefault="00800698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2 минуты</w:t>
            </w:r>
          </w:p>
        </w:tc>
      </w:tr>
      <w:tr w:rsidR="00245AC7" w:rsidRPr="004E6FAC" w:rsidTr="00245AC7">
        <w:tc>
          <w:tcPr>
            <w:tcW w:w="3115" w:type="dxa"/>
          </w:tcPr>
          <w:p w:rsidR="00771067" w:rsidRPr="004E6FAC" w:rsidRDefault="00771067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Демонстрирует объект кукушкин лен, проговаривает действия по плану лабораторной работы</w:t>
            </w:r>
          </w:p>
          <w:p w:rsidR="00771067" w:rsidRPr="004E6FAC" w:rsidRDefault="00771067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800698" w:rsidRPr="004E6FAC" w:rsidRDefault="00800698" w:rsidP="00771067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5" w:type="dxa"/>
          </w:tcPr>
          <w:p w:rsidR="00245AC7" w:rsidRPr="004E6FAC" w:rsidRDefault="00800698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Учащиеся используют натуральные объекты мха, собранные заранее, </w:t>
            </w:r>
            <w:r w:rsidR="004372AF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выполняют работу по плану:</w:t>
            </w:r>
          </w:p>
          <w:p w:rsidR="004372AF" w:rsidRPr="004E6FAC" w:rsidRDefault="004372AF" w:rsidP="004372AF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- рассматривают строение мха</w:t>
            </w:r>
          </w:p>
          <w:p w:rsidR="004372AF" w:rsidRPr="004E6FAC" w:rsidRDefault="004372AF" w:rsidP="004372AF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- находят стебель, листья, коробочку со спорами</w:t>
            </w:r>
          </w:p>
          <w:p w:rsidR="004372AF" w:rsidRPr="004E6FAC" w:rsidRDefault="004372AF" w:rsidP="004372AF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- определяют форму, размер и окраску листьев</w:t>
            </w:r>
          </w:p>
          <w:p w:rsidR="004372AF" w:rsidRPr="004E6FAC" w:rsidRDefault="004372AF" w:rsidP="004372AF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- отмечают особенность стебля мха: ветвистый или нет</w:t>
            </w:r>
          </w:p>
          <w:p w:rsidR="004372AF" w:rsidRPr="004E6FAC" w:rsidRDefault="004372AF" w:rsidP="004372AF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- по наличию коробочки определяют мужское или женское это растение</w:t>
            </w:r>
          </w:p>
        </w:tc>
        <w:tc>
          <w:tcPr>
            <w:tcW w:w="3115" w:type="dxa"/>
          </w:tcPr>
          <w:p w:rsidR="00245AC7" w:rsidRPr="004E6FAC" w:rsidRDefault="00B143A6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7B0422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минут</w:t>
            </w:r>
          </w:p>
        </w:tc>
      </w:tr>
      <w:tr w:rsidR="007B0422" w:rsidRPr="004E6FAC" w:rsidTr="00A46F23">
        <w:tc>
          <w:tcPr>
            <w:tcW w:w="9345" w:type="dxa"/>
            <w:gridSpan w:val="3"/>
          </w:tcPr>
          <w:p w:rsidR="007B0422" w:rsidRPr="004E6FAC" w:rsidRDefault="007B0422" w:rsidP="00C4005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Примечание: 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 время выполнения экспериментальной части </w:t>
            </w:r>
            <w:r w:rsidR="008C236C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учитель демонстрирует мох, помогает учащимся выполнить задания, просит показать органы мха, определить их строение, значение.</w:t>
            </w:r>
          </w:p>
        </w:tc>
      </w:tr>
    </w:tbl>
    <w:p w:rsidR="00245AC7" w:rsidRDefault="00245AC7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7D86" w:rsidRDefault="00DA7D86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A7D86" w:rsidRPr="004E6FAC" w:rsidRDefault="00DA7D86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3D1FF0" w:rsidRPr="004E6FAC" w:rsidRDefault="003D1FF0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V</w:t>
      </w:r>
      <w:r w:rsidRPr="008844E3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>Итоговая часть</w:t>
      </w:r>
    </w:p>
    <w:p w:rsidR="001303EA" w:rsidRPr="004E6FAC" w:rsidRDefault="001303EA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4E6FAC">
        <w:rPr>
          <w:rFonts w:ascii="Times New Roman" w:eastAsia="Calibri" w:hAnsi="Times New Roman" w:cs="Times New Roman"/>
          <w:sz w:val="24"/>
          <w:szCs w:val="24"/>
        </w:rPr>
        <w:t>использование изученного материала в ходе лабораторной работы для выполнения заданий</w:t>
      </w:r>
      <w:r w:rsidR="002F4512" w:rsidRPr="004E6FAC">
        <w:rPr>
          <w:rFonts w:ascii="Times New Roman" w:eastAsia="Calibri" w:hAnsi="Times New Roman" w:cs="Times New Roman"/>
          <w:sz w:val="24"/>
          <w:szCs w:val="24"/>
        </w:rPr>
        <w:t>, с целью закрепления знаний.</w:t>
      </w:r>
    </w:p>
    <w:p w:rsidR="002F4512" w:rsidRPr="004E6FAC" w:rsidRDefault="002F4512" w:rsidP="002F4512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2F4512" w:rsidRPr="004E6FAC" w:rsidTr="004806C0">
        <w:tc>
          <w:tcPr>
            <w:tcW w:w="3115" w:type="dxa"/>
          </w:tcPr>
          <w:p w:rsidR="002F4512" w:rsidRPr="004E6FAC" w:rsidRDefault="002F451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3115" w:type="dxa"/>
          </w:tcPr>
          <w:p w:rsidR="002F4512" w:rsidRPr="004E6FAC" w:rsidRDefault="002F451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3115" w:type="dxa"/>
          </w:tcPr>
          <w:p w:rsidR="002F4512" w:rsidRPr="004E6FAC" w:rsidRDefault="002F4512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2F4512" w:rsidRPr="004E6FAC" w:rsidTr="004806C0">
        <w:tc>
          <w:tcPr>
            <w:tcW w:w="3115" w:type="dxa"/>
          </w:tcPr>
          <w:p w:rsidR="002F4512" w:rsidRPr="004E6FAC" w:rsidRDefault="008B1919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Проводит заключительную беседу  с анализом результатов работы</w:t>
            </w:r>
          </w:p>
        </w:tc>
        <w:tc>
          <w:tcPr>
            <w:tcW w:w="3115" w:type="dxa"/>
          </w:tcPr>
          <w:p w:rsidR="002F4512" w:rsidRPr="004E6FAC" w:rsidRDefault="000D28AE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Участвуют в беседе, формулируют вывод, согласно поставленной цели урока</w:t>
            </w:r>
            <w:r w:rsidR="00FF6C80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анализируют </w:t>
            </w: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полученные результаты.</w:t>
            </w:r>
          </w:p>
        </w:tc>
        <w:tc>
          <w:tcPr>
            <w:tcW w:w="3115" w:type="dxa"/>
          </w:tcPr>
          <w:p w:rsidR="002F4512" w:rsidRPr="004E6FAC" w:rsidRDefault="000D28AE" w:rsidP="004806C0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5 минут</w:t>
            </w:r>
          </w:p>
        </w:tc>
      </w:tr>
      <w:tr w:rsidR="000D28AE" w:rsidRPr="004E6FAC" w:rsidTr="00E63B0E">
        <w:tc>
          <w:tcPr>
            <w:tcW w:w="9345" w:type="dxa"/>
            <w:gridSpan w:val="3"/>
          </w:tcPr>
          <w:p w:rsidR="000D28AE" w:rsidRPr="004E6FAC" w:rsidRDefault="00254A02" w:rsidP="0028272A">
            <w:pPr>
              <w:pStyle w:val="a4"/>
              <w:spacing w:line="25" w:lineRule="atLeas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E6FA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Примечание: </w:t>
            </w:r>
            <w:r w:rsidR="0028272A" w:rsidRPr="004E6FAC">
              <w:rPr>
                <w:rFonts w:ascii="Times New Roman" w:eastAsia="Calibri" w:hAnsi="Times New Roman" w:cs="Times New Roman"/>
                <w:sz w:val="24"/>
                <w:szCs w:val="24"/>
              </w:rPr>
              <w:t>учитель отмечает, что оформить практическую работу учащиеся должны дома самостоятельно, согласно требованиям оформления лабораторной работы. Файл с требованиями будет приложен к домашнему заданию в электронном дневнике.</w:t>
            </w:r>
          </w:p>
        </w:tc>
      </w:tr>
    </w:tbl>
    <w:p w:rsidR="002F4512" w:rsidRPr="004E6FAC" w:rsidRDefault="002F4512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F4512" w:rsidRPr="004E6FAC" w:rsidRDefault="00172205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  <w:lang w:val="en-US"/>
        </w:rPr>
        <w:t>VI</w:t>
      </w: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. </w:t>
      </w:r>
      <w:r w:rsidR="0004112C" w:rsidRPr="004E6FAC">
        <w:rPr>
          <w:rFonts w:ascii="Times New Roman" w:eastAsia="Calibri" w:hAnsi="Times New Roman" w:cs="Times New Roman"/>
          <w:b/>
          <w:sz w:val="24"/>
          <w:szCs w:val="24"/>
        </w:rPr>
        <w:t>Оценивание лабораторной работы</w:t>
      </w:r>
    </w:p>
    <w:p w:rsidR="0004112C" w:rsidRPr="004E6FAC" w:rsidRDefault="0004112C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b/>
          <w:sz w:val="24"/>
          <w:szCs w:val="24"/>
        </w:rPr>
        <w:t xml:space="preserve">Цель: </w:t>
      </w:r>
      <w:r w:rsidRPr="004E6FAC">
        <w:rPr>
          <w:rFonts w:ascii="Times New Roman" w:eastAsia="Calibri" w:hAnsi="Times New Roman" w:cs="Times New Roman"/>
          <w:sz w:val="24"/>
          <w:szCs w:val="24"/>
        </w:rPr>
        <w:t>контроль усвоения знаний через практический вид деятельности</w:t>
      </w:r>
    </w:p>
    <w:p w:rsidR="00C80C7E" w:rsidRPr="004E6FAC" w:rsidRDefault="00C80C7E" w:rsidP="00C40050">
      <w:pPr>
        <w:pStyle w:val="a4"/>
        <w:spacing w:line="25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E6FAC">
        <w:rPr>
          <w:rFonts w:ascii="Times New Roman" w:eastAsia="Calibri" w:hAnsi="Times New Roman" w:cs="Times New Roman"/>
          <w:sz w:val="24"/>
          <w:szCs w:val="24"/>
        </w:rPr>
        <w:t>Учащиеся оформляют лабораторную работу дома, присылают отсканированный материал на электронную почту учителя, который оценивает работу, делает по необходимости комментарии, выставляет оценки в электронный журнал.</w:t>
      </w:r>
    </w:p>
    <w:p w:rsidR="0004112C" w:rsidRPr="004E6FAC" w:rsidRDefault="0004112C" w:rsidP="008B1919">
      <w:pPr>
        <w:pStyle w:val="c1"/>
        <w:shd w:val="clear" w:color="auto" w:fill="FFFFFF"/>
        <w:spacing w:before="0" w:beforeAutospacing="0" w:after="0" w:afterAutospacing="0"/>
        <w:ind w:right="2" w:firstLine="296"/>
        <w:jc w:val="both"/>
        <w:rPr>
          <w:rStyle w:val="c2"/>
          <w:color w:val="000000"/>
        </w:rPr>
      </w:pPr>
    </w:p>
    <w:p w:rsidR="0004112C" w:rsidRPr="004E6FAC" w:rsidRDefault="00E02F2C" w:rsidP="00E02F2C">
      <w:pPr>
        <w:pStyle w:val="c1"/>
        <w:shd w:val="clear" w:color="auto" w:fill="FFFFFF"/>
        <w:spacing w:before="0" w:beforeAutospacing="0" w:after="0" w:afterAutospacing="0"/>
        <w:ind w:right="2"/>
        <w:jc w:val="both"/>
        <w:rPr>
          <w:rStyle w:val="c2"/>
          <w:color w:val="000000"/>
        </w:rPr>
      </w:pPr>
      <w:r w:rsidRPr="004E6FAC">
        <w:rPr>
          <w:rStyle w:val="c2"/>
          <w:b/>
          <w:color w:val="000000"/>
        </w:rPr>
        <w:t xml:space="preserve">Примечание: </w:t>
      </w:r>
      <w:r w:rsidRPr="004E6FAC">
        <w:rPr>
          <w:rStyle w:val="c2"/>
          <w:color w:val="000000"/>
        </w:rPr>
        <w:t>домашнее задание включает задание разного уровня, для дополнительной оценки учащийся может выполнить дополнительное задание</w:t>
      </w:r>
    </w:p>
    <w:p w:rsidR="0004112C" w:rsidRPr="004E6FAC" w:rsidRDefault="0004112C" w:rsidP="00B143A6">
      <w:pPr>
        <w:pStyle w:val="c1"/>
        <w:shd w:val="clear" w:color="auto" w:fill="FFFFFF"/>
        <w:spacing w:before="0" w:beforeAutospacing="0" w:after="0" w:afterAutospacing="0"/>
        <w:ind w:right="2"/>
        <w:jc w:val="both"/>
        <w:rPr>
          <w:rStyle w:val="c2"/>
          <w:color w:val="000000"/>
        </w:rPr>
      </w:pPr>
    </w:p>
    <w:p w:rsidR="008B1919" w:rsidRPr="004E6FAC" w:rsidRDefault="008B1919" w:rsidP="008B1919">
      <w:pPr>
        <w:pStyle w:val="c1"/>
        <w:shd w:val="clear" w:color="auto" w:fill="FFFFFF"/>
        <w:spacing w:before="0" w:beforeAutospacing="0" w:after="0" w:afterAutospacing="0"/>
        <w:ind w:right="2" w:firstLine="296"/>
        <w:jc w:val="both"/>
        <w:rPr>
          <w:color w:val="000000"/>
        </w:rPr>
      </w:pPr>
      <w:r w:rsidRPr="004E6FAC">
        <w:rPr>
          <w:rStyle w:val="c2"/>
          <w:color w:val="000000"/>
        </w:rPr>
        <w:t>Ученики формулирует вывод, который должен соответствовать цели работы и включать в себя анализ результатов лабораторной работы.</w:t>
      </w:r>
    </w:p>
    <w:p w:rsidR="008B1919" w:rsidRPr="004E6FAC" w:rsidRDefault="008B1919" w:rsidP="008B1919">
      <w:pPr>
        <w:pStyle w:val="c1"/>
        <w:shd w:val="clear" w:color="auto" w:fill="FFFFFF"/>
        <w:spacing w:before="0" w:beforeAutospacing="0" w:after="0" w:afterAutospacing="0"/>
        <w:ind w:right="2" w:firstLine="296"/>
        <w:jc w:val="both"/>
        <w:rPr>
          <w:color w:val="000000"/>
        </w:rPr>
      </w:pPr>
      <w:r w:rsidRPr="004E6FAC">
        <w:rPr>
          <w:rStyle w:val="c2"/>
          <w:color w:val="000000"/>
        </w:rPr>
        <w:t>Завершают оформление работы ответы на контрольные вопросы, составленные в соответствии с темой работы. Контрольные вопросы являются как теоретическими, так и качественными задачами. Ответы на них позволяют оценить усвоение учениками теоретического материала по данной теме.</w:t>
      </w:r>
    </w:p>
    <w:p w:rsidR="008B1919" w:rsidRPr="004E6FAC" w:rsidRDefault="008B1919" w:rsidP="008B1919">
      <w:pPr>
        <w:pStyle w:val="c1"/>
        <w:shd w:val="clear" w:color="auto" w:fill="FFFFFF"/>
        <w:spacing w:before="0" w:beforeAutospacing="0" w:after="0" w:afterAutospacing="0"/>
        <w:ind w:right="2" w:firstLine="296"/>
        <w:jc w:val="both"/>
        <w:rPr>
          <w:color w:val="000000"/>
        </w:rPr>
      </w:pPr>
      <w:r w:rsidRPr="004E6FAC">
        <w:rPr>
          <w:rStyle w:val="c2"/>
          <w:color w:val="000000"/>
        </w:rPr>
        <w:t>Цель заключительной беседы – подвести итоги проделанной работы, провести анализ результатов работы.</w:t>
      </w:r>
    </w:p>
    <w:p w:rsidR="008B1919" w:rsidRPr="004E6FAC" w:rsidRDefault="008B1919" w:rsidP="008B1919">
      <w:pPr>
        <w:pStyle w:val="c1"/>
        <w:shd w:val="clear" w:color="auto" w:fill="FFFFFF"/>
        <w:spacing w:before="0" w:beforeAutospacing="0" w:after="0" w:afterAutospacing="0"/>
        <w:ind w:right="2" w:firstLine="296"/>
        <w:jc w:val="both"/>
        <w:rPr>
          <w:color w:val="000000"/>
        </w:rPr>
      </w:pPr>
      <w:r w:rsidRPr="004E6FAC">
        <w:rPr>
          <w:rStyle w:val="c2"/>
          <w:color w:val="000000"/>
        </w:rPr>
        <w:t>Домашнее задание является повторением теоретического материала и решение</w:t>
      </w:r>
      <w:r w:rsidR="009A52E0" w:rsidRPr="004E6FAC">
        <w:rPr>
          <w:rStyle w:val="c2"/>
          <w:color w:val="000000"/>
        </w:rPr>
        <w:t>м</w:t>
      </w:r>
      <w:r w:rsidRPr="004E6FAC">
        <w:rPr>
          <w:rStyle w:val="c2"/>
          <w:color w:val="000000"/>
        </w:rPr>
        <w:t xml:space="preserve"> задач по </w:t>
      </w:r>
      <w:r w:rsidR="009A52E0" w:rsidRPr="004E6FAC">
        <w:rPr>
          <w:rStyle w:val="c2"/>
          <w:color w:val="000000"/>
        </w:rPr>
        <w:t>пройденной</w:t>
      </w:r>
      <w:r w:rsidRPr="004E6FAC">
        <w:rPr>
          <w:rStyle w:val="c2"/>
          <w:color w:val="000000"/>
        </w:rPr>
        <w:t xml:space="preserve"> теме</w:t>
      </w:r>
      <w:r w:rsidR="009A52E0" w:rsidRPr="004E6FAC">
        <w:rPr>
          <w:rStyle w:val="c2"/>
          <w:color w:val="000000"/>
        </w:rPr>
        <w:t>.</w:t>
      </w:r>
    </w:p>
    <w:p w:rsidR="00C40050" w:rsidRPr="004E6FAC" w:rsidRDefault="00C40050" w:rsidP="00C40050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lang w:eastAsia="ru-RU"/>
        </w:rPr>
      </w:pPr>
    </w:p>
    <w:p w:rsidR="006072F5" w:rsidRDefault="006072F5" w:rsidP="00C40050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55A6" w:rsidRPr="004E6FAC" w:rsidRDefault="00B143A6" w:rsidP="00C40050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Приложение 1 Инструкция по ходу выполнения лабораторной работы</w:t>
      </w:r>
    </w:p>
    <w:p w:rsidR="00B143A6" w:rsidRPr="004E6FAC" w:rsidRDefault="00B143A6" w:rsidP="00B143A6">
      <w:pPr>
        <w:pStyle w:val="a4"/>
        <w:numPr>
          <w:ilvl w:val="0"/>
          <w:numId w:val="6"/>
        </w:numPr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Рассмотрите внешнее строение мха – кукушкин лён</w:t>
      </w:r>
    </w:p>
    <w:p w:rsidR="00B143A6" w:rsidRPr="004E6FAC" w:rsidRDefault="00B143A6" w:rsidP="00B143A6">
      <w:pPr>
        <w:pStyle w:val="a4"/>
        <w:numPr>
          <w:ilvl w:val="0"/>
          <w:numId w:val="6"/>
        </w:numPr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Найдите стебель, листья, ризоиды.</w:t>
      </w:r>
    </w:p>
    <w:p w:rsidR="00B143A6" w:rsidRPr="004E6FAC" w:rsidRDefault="00B143A6" w:rsidP="00B143A6">
      <w:pPr>
        <w:pStyle w:val="a4"/>
        <w:numPr>
          <w:ilvl w:val="0"/>
          <w:numId w:val="6"/>
        </w:numPr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Определите отличительные особенности мха, особенности строения:</w:t>
      </w:r>
    </w:p>
    <w:p w:rsidR="00B143A6" w:rsidRPr="004E6FAC" w:rsidRDefault="00B143A6" w:rsidP="00B143A6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стебель прямостоячий или стелющийся, разветвленный или нет;</w:t>
      </w:r>
    </w:p>
    <w:p w:rsidR="00B143A6" w:rsidRPr="004E6FAC" w:rsidRDefault="00B143A6" w:rsidP="00B143A6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расположение, окраска, форма листьев;</w:t>
      </w:r>
    </w:p>
    <w:p w:rsidR="00DA187B" w:rsidRPr="004E6FAC" w:rsidRDefault="00DA187B" w:rsidP="00B143A6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наличие ризоидов у мха;</w:t>
      </w:r>
    </w:p>
    <w:p w:rsidR="00B143A6" w:rsidRPr="004E6FAC" w:rsidRDefault="00B143A6" w:rsidP="00B143A6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996634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расположение</w:t>
      </w: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764A2E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окраска, </w:t>
      </w: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форма спорофита (коробочки со спорами)</w:t>
      </w:r>
      <w:r w:rsidR="00764A2E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764A2E" w:rsidRPr="004E6FAC" w:rsidRDefault="00764A2E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4. Найдите мужское и женское растение (коробочка развивается на женском растении)</w:t>
      </w:r>
    </w:p>
    <w:p w:rsidR="00DA187B" w:rsidRPr="004E6FAC" w:rsidRDefault="00DA187B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5. Зарисуйте строение мха, его части</w:t>
      </w:r>
      <w:r w:rsidR="009830FC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подпишите гаметофит и спорофит мха</w:t>
      </w:r>
    </w:p>
    <w:p w:rsidR="0093103A" w:rsidRPr="004E6FAC" w:rsidRDefault="0093103A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6. </w:t>
      </w:r>
      <w:r w:rsidR="009830FC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Ответьте на вопросы:</w:t>
      </w:r>
    </w:p>
    <w:p w:rsidR="009830FC" w:rsidRPr="004E6FAC" w:rsidRDefault="009830FC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А). В чём сходство и отличие в строении мхов и водорослей</w:t>
      </w:r>
    </w:p>
    <w:p w:rsidR="009830FC" w:rsidRPr="004E6FAC" w:rsidRDefault="009830FC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Б). </w:t>
      </w:r>
      <w:r w:rsidR="006F3BC0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Почему мхи относят к высшим споровым растениям</w:t>
      </w:r>
    </w:p>
    <w:p w:rsidR="006F3BC0" w:rsidRPr="004E6FAC" w:rsidRDefault="006F3BC0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    В). Что такое спора, </w:t>
      </w:r>
      <w:r w:rsidR="0065163F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какое ее значение для мха?</w:t>
      </w:r>
    </w:p>
    <w:p w:rsidR="00BE1964" w:rsidRPr="004E6FAC" w:rsidRDefault="00BE1964" w:rsidP="00764A2E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    7. Сформулируйте вывод по результатам лабораторной работы</w:t>
      </w:r>
      <w:r w:rsidR="00A60757"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какие отличительные особенности строения характерны для мхов.</w:t>
      </w:r>
    </w:p>
    <w:p w:rsidR="002E571C" w:rsidRPr="004E6FAC" w:rsidRDefault="002E571C" w:rsidP="002E571C">
      <w:pPr>
        <w:pStyle w:val="a4"/>
        <w:spacing w:line="25" w:lineRule="atLeast"/>
        <w:ind w:left="1068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072F5" w:rsidRDefault="006072F5" w:rsidP="002E571C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E1B41" w:rsidRPr="004E6FAC" w:rsidRDefault="002E571C" w:rsidP="002E571C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Приложение 2</w:t>
      </w:r>
      <w:r w:rsidR="00A60757"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9E1B41"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Теоретические понятия к лабораторной работе.</w:t>
      </w:r>
    </w:p>
    <w:p w:rsidR="009E1B41" w:rsidRPr="004E6FAC" w:rsidRDefault="009E1B41" w:rsidP="002E571C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Для успешного выполнения лабораторной работы необходимо вспомнить понятия:</w:t>
      </w:r>
    </w:p>
    <w:p w:rsidR="00C35760" w:rsidRPr="004E6FAC" w:rsidRDefault="00C35760" w:rsidP="002E571C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низшие и высшие растения;</w:t>
      </w:r>
    </w:p>
    <w:p w:rsidR="00C35760" w:rsidRPr="004E6FAC" w:rsidRDefault="00C35760" w:rsidP="00C3576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- почему водоросли относят к низшим растениям;</w:t>
      </w:r>
    </w:p>
    <w:p w:rsidR="00C35760" w:rsidRPr="004E6FAC" w:rsidRDefault="00C35760" w:rsidP="00C35760">
      <w:pPr>
        <w:pStyle w:val="a4"/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- пояснить, что такое ризоиды</w:t>
      </w: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C35760" w:rsidRPr="004E6FAC" w:rsidRDefault="00C35760" w:rsidP="00C3576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- что такое органы, какие органы у растений вам известны;</w:t>
      </w:r>
    </w:p>
    <w:p w:rsidR="00C35760" w:rsidRPr="004E6FAC" w:rsidRDefault="00C35760" w:rsidP="00C35760">
      <w:pPr>
        <w:pStyle w:val="a4"/>
        <w:spacing w:line="25" w:lineRule="atLeast"/>
        <w:jc w:val="both"/>
        <w:rPr>
          <w:rFonts w:ascii="Times New Roman" w:eastAsia="Calibri" w:hAnsi="Times New Roman" w:cs="Times New Roman"/>
          <w:bCs/>
          <w:iCs/>
          <w:sz w:val="24"/>
          <w:szCs w:val="24"/>
        </w:rPr>
      </w:pPr>
      <w:r w:rsidRPr="004E6FAC">
        <w:rPr>
          <w:rFonts w:ascii="Times New Roman" w:eastAsia="Calibri" w:hAnsi="Times New Roman" w:cs="Times New Roman"/>
          <w:bCs/>
          <w:iCs/>
          <w:sz w:val="24"/>
          <w:szCs w:val="24"/>
        </w:rPr>
        <w:t>- что такое ткани, перечислите виды тканей у растений, какие функции они выполняют;</w:t>
      </w:r>
    </w:p>
    <w:p w:rsidR="006072F5" w:rsidRDefault="006072F5" w:rsidP="00C40050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6072F5" w:rsidRDefault="006072F5" w:rsidP="00C40050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955A6" w:rsidRPr="004E6FAC" w:rsidRDefault="00C35760" w:rsidP="00C40050">
      <w:pPr>
        <w:pStyle w:val="a4"/>
        <w:spacing w:line="25" w:lineRule="atLeast"/>
        <w:jc w:val="both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Приложение 3 Домашнее задание</w:t>
      </w:r>
    </w:p>
    <w:p w:rsidR="00486B1E" w:rsidRPr="004E6FAC" w:rsidRDefault="00486B1E" w:rsidP="00486B1E">
      <w:pPr>
        <w:pStyle w:val="a4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Оформить лабораторную работу согласно инструкции</w:t>
      </w:r>
    </w:p>
    <w:p w:rsidR="00486B1E" w:rsidRPr="004E6FAC" w:rsidRDefault="00486B1E" w:rsidP="00486B1E">
      <w:pPr>
        <w:pStyle w:val="a4"/>
        <w:numPr>
          <w:ilvl w:val="0"/>
          <w:numId w:val="8"/>
        </w:numPr>
        <w:spacing w:line="25" w:lineRule="atLeast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 xml:space="preserve">Примечание: </w:t>
      </w: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для дополнительной оценки по желанию </w:t>
      </w:r>
    </w:p>
    <w:p w:rsidR="00486B1E" w:rsidRPr="004E6FAC" w:rsidRDefault="00486B1E" w:rsidP="00486B1E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А). Найдите в литературе или интернет источниках (посмотрите </w:t>
      </w:r>
      <w:proofErr w:type="spellStart"/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видеоурок</w:t>
      </w:r>
      <w:proofErr w:type="spellEnd"/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) информацию о белом мхе сфагнуме. Сравните особенности строения зелёного мха кукушкин лён и белого мха, найдите между ними сходство и отличие, напишите свои наблюдения.</w:t>
      </w:r>
    </w:p>
    <w:p w:rsidR="00486B1E" w:rsidRPr="004E6FAC" w:rsidRDefault="00486B1E" w:rsidP="00486B1E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Б). Подумайте: почему во время Великой Отечественной войны мох использовали вместо ваты, ответ обоснуйте.</w:t>
      </w:r>
    </w:p>
    <w:p w:rsidR="00486B1E" w:rsidRPr="004E6FAC" w:rsidRDefault="00486B1E" w:rsidP="00486B1E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4E6FA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В). На платформе «Я класс» выполните тесты по теме «Мхи»</w:t>
      </w:r>
    </w:p>
    <w:p w:rsidR="00486B1E" w:rsidRPr="004E6FAC" w:rsidRDefault="00486B1E" w:rsidP="00486B1E">
      <w:pPr>
        <w:pStyle w:val="a4"/>
        <w:spacing w:line="25" w:lineRule="atLeast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6072F5" w:rsidRDefault="006072F5" w:rsidP="008955A6">
      <w:pPr>
        <w:rPr>
          <w:rFonts w:ascii="Times New Roman" w:hAnsi="Times New Roman" w:cs="Times New Roman"/>
          <w:b/>
          <w:sz w:val="24"/>
          <w:szCs w:val="24"/>
        </w:rPr>
      </w:pPr>
    </w:p>
    <w:p w:rsidR="008955A6" w:rsidRPr="004E6FAC" w:rsidRDefault="00EC7AA1" w:rsidP="008955A6">
      <w:pPr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b/>
          <w:sz w:val="24"/>
          <w:szCs w:val="24"/>
        </w:rPr>
        <w:t>Приложение 4</w:t>
      </w:r>
      <w:r w:rsidRPr="004E6FAC">
        <w:rPr>
          <w:rFonts w:ascii="Times New Roman" w:hAnsi="Times New Roman" w:cs="Times New Roman"/>
          <w:sz w:val="24"/>
          <w:szCs w:val="24"/>
        </w:rPr>
        <w:t xml:space="preserve"> Презентация к уроку</w:t>
      </w:r>
    </w:p>
    <w:p w:rsidR="00EC7AA1" w:rsidRPr="004E6FAC" w:rsidRDefault="00EC7AA1" w:rsidP="008955A6">
      <w:pPr>
        <w:rPr>
          <w:rFonts w:ascii="Times New Roman" w:hAnsi="Times New Roman" w:cs="Times New Roman"/>
          <w:sz w:val="24"/>
          <w:szCs w:val="24"/>
        </w:rPr>
      </w:pPr>
      <w:r w:rsidRPr="004E6FA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E7FC668" wp14:editId="3F3B91A9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3B41" w:rsidRPr="004E6FAC" w:rsidRDefault="00953B41" w:rsidP="00953B41">
      <w:pPr>
        <w:rPr>
          <w:rFonts w:ascii="Times New Roman" w:hAnsi="Times New Roman" w:cs="Times New Roman"/>
          <w:sz w:val="24"/>
          <w:szCs w:val="24"/>
        </w:rPr>
      </w:pPr>
    </w:p>
    <w:sectPr w:rsidR="00953B41" w:rsidRPr="004E6FA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2AA5" w:rsidRDefault="00612AA5" w:rsidP="008844E3">
      <w:pPr>
        <w:spacing w:after="0" w:line="240" w:lineRule="auto"/>
      </w:pPr>
      <w:r>
        <w:separator/>
      </w:r>
    </w:p>
  </w:endnote>
  <w:endnote w:type="continuationSeparator" w:id="0">
    <w:p w:rsidR="00612AA5" w:rsidRDefault="00612AA5" w:rsidP="00884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0284583"/>
      <w:docPartObj>
        <w:docPartGallery w:val="Page Numbers (Bottom of Page)"/>
        <w:docPartUnique/>
      </w:docPartObj>
    </w:sdtPr>
    <w:sdtEndPr/>
    <w:sdtContent>
      <w:p w:rsidR="008844E3" w:rsidRDefault="008844E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6EF5">
          <w:rPr>
            <w:noProof/>
          </w:rPr>
          <w:t>2</w:t>
        </w:r>
        <w:r>
          <w:fldChar w:fldCharType="end"/>
        </w:r>
      </w:p>
    </w:sdtContent>
  </w:sdt>
  <w:p w:rsidR="008844E3" w:rsidRDefault="008844E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2AA5" w:rsidRDefault="00612AA5" w:rsidP="008844E3">
      <w:pPr>
        <w:spacing w:after="0" w:line="240" w:lineRule="auto"/>
      </w:pPr>
      <w:r>
        <w:separator/>
      </w:r>
    </w:p>
  </w:footnote>
  <w:footnote w:type="continuationSeparator" w:id="0">
    <w:p w:rsidR="00612AA5" w:rsidRDefault="00612AA5" w:rsidP="00884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4B4EB7"/>
    <w:multiLevelType w:val="hybridMultilevel"/>
    <w:tmpl w:val="C50AB870"/>
    <w:lvl w:ilvl="0" w:tplc="13E69C8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EB2FF6"/>
    <w:multiLevelType w:val="multilevel"/>
    <w:tmpl w:val="53E857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4450890"/>
    <w:multiLevelType w:val="hybridMultilevel"/>
    <w:tmpl w:val="AC4EB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A4765D"/>
    <w:multiLevelType w:val="multilevel"/>
    <w:tmpl w:val="62A0ED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45395CE9"/>
    <w:multiLevelType w:val="hybridMultilevel"/>
    <w:tmpl w:val="85848F1A"/>
    <w:lvl w:ilvl="0" w:tplc="9C1A17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ADE58C5"/>
    <w:multiLevelType w:val="multilevel"/>
    <w:tmpl w:val="9670E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DAB2971"/>
    <w:multiLevelType w:val="hybridMultilevel"/>
    <w:tmpl w:val="B298F8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9D4297"/>
    <w:multiLevelType w:val="hybridMultilevel"/>
    <w:tmpl w:val="20527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6"/>
  </w:num>
  <w:num w:numId="5">
    <w:abstractNumId w:val="0"/>
  </w:num>
  <w:num w:numId="6">
    <w:abstractNumId w:val="7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AD0"/>
    <w:rsid w:val="00011DF6"/>
    <w:rsid w:val="00017DD5"/>
    <w:rsid w:val="0004112C"/>
    <w:rsid w:val="00051292"/>
    <w:rsid w:val="00057F75"/>
    <w:rsid w:val="00086FF1"/>
    <w:rsid w:val="00087843"/>
    <w:rsid w:val="00087D17"/>
    <w:rsid w:val="000A6666"/>
    <w:rsid w:val="000B09EA"/>
    <w:rsid w:val="000B63D6"/>
    <w:rsid w:val="000D28AE"/>
    <w:rsid w:val="000E02A9"/>
    <w:rsid w:val="00104A71"/>
    <w:rsid w:val="00105748"/>
    <w:rsid w:val="00126EF5"/>
    <w:rsid w:val="001303EA"/>
    <w:rsid w:val="00166B2F"/>
    <w:rsid w:val="00166C73"/>
    <w:rsid w:val="00172205"/>
    <w:rsid w:val="00183930"/>
    <w:rsid w:val="00192828"/>
    <w:rsid w:val="00216AD0"/>
    <w:rsid w:val="0023476D"/>
    <w:rsid w:val="00245AC7"/>
    <w:rsid w:val="00254A02"/>
    <w:rsid w:val="00263688"/>
    <w:rsid w:val="00274BA0"/>
    <w:rsid w:val="0028272A"/>
    <w:rsid w:val="002A2781"/>
    <w:rsid w:val="002B242A"/>
    <w:rsid w:val="002E571C"/>
    <w:rsid w:val="002F4512"/>
    <w:rsid w:val="00304D59"/>
    <w:rsid w:val="003462EB"/>
    <w:rsid w:val="003C1CC7"/>
    <w:rsid w:val="003D1FF0"/>
    <w:rsid w:val="003F2462"/>
    <w:rsid w:val="004372AF"/>
    <w:rsid w:val="004840C3"/>
    <w:rsid w:val="00486B1E"/>
    <w:rsid w:val="004A209C"/>
    <w:rsid w:val="004B00BA"/>
    <w:rsid w:val="004B5810"/>
    <w:rsid w:val="004C7642"/>
    <w:rsid w:val="004D4F87"/>
    <w:rsid w:val="004E6FAC"/>
    <w:rsid w:val="004F3239"/>
    <w:rsid w:val="00522FA1"/>
    <w:rsid w:val="005508F1"/>
    <w:rsid w:val="00585585"/>
    <w:rsid w:val="005C2761"/>
    <w:rsid w:val="005F4A29"/>
    <w:rsid w:val="006072F5"/>
    <w:rsid w:val="006103BE"/>
    <w:rsid w:val="00612AA5"/>
    <w:rsid w:val="00635E7F"/>
    <w:rsid w:val="006367BE"/>
    <w:rsid w:val="006434FD"/>
    <w:rsid w:val="0065163F"/>
    <w:rsid w:val="00652CF3"/>
    <w:rsid w:val="00673AF6"/>
    <w:rsid w:val="00690788"/>
    <w:rsid w:val="006C3C0F"/>
    <w:rsid w:val="006D58DE"/>
    <w:rsid w:val="006E4329"/>
    <w:rsid w:val="006F3BC0"/>
    <w:rsid w:val="006F6387"/>
    <w:rsid w:val="00714665"/>
    <w:rsid w:val="007169C1"/>
    <w:rsid w:val="007232DD"/>
    <w:rsid w:val="00742B63"/>
    <w:rsid w:val="00764A2E"/>
    <w:rsid w:val="00771067"/>
    <w:rsid w:val="00796B5D"/>
    <w:rsid w:val="0079706B"/>
    <w:rsid w:val="007B0422"/>
    <w:rsid w:val="007B2C21"/>
    <w:rsid w:val="00800698"/>
    <w:rsid w:val="0080352D"/>
    <w:rsid w:val="00823E80"/>
    <w:rsid w:val="0086321B"/>
    <w:rsid w:val="008656E6"/>
    <w:rsid w:val="008844E3"/>
    <w:rsid w:val="00892271"/>
    <w:rsid w:val="00894D57"/>
    <w:rsid w:val="008955A6"/>
    <w:rsid w:val="00897BF8"/>
    <w:rsid w:val="008B1919"/>
    <w:rsid w:val="008B7188"/>
    <w:rsid w:val="008C236C"/>
    <w:rsid w:val="0093103A"/>
    <w:rsid w:val="00942C44"/>
    <w:rsid w:val="009531BF"/>
    <w:rsid w:val="00953B41"/>
    <w:rsid w:val="009826FC"/>
    <w:rsid w:val="009830FC"/>
    <w:rsid w:val="00996634"/>
    <w:rsid w:val="009A2F1F"/>
    <w:rsid w:val="009A52E0"/>
    <w:rsid w:val="009C59FE"/>
    <w:rsid w:val="009D3B29"/>
    <w:rsid w:val="009E1B41"/>
    <w:rsid w:val="009E72B4"/>
    <w:rsid w:val="009F48DB"/>
    <w:rsid w:val="00A068B6"/>
    <w:rsid w:val="00A221A8"/>
    <w:rsid w:val="00A24EEF"/>
    <w:rsid w:val="00A24FD5"/>
    <w:rsid w:val="00A2578F"/>
    <w:rsid w:val="00A33B21"/>
    <w:rsid w:val="00A3699C"/>
    <w:rsid w:val="00A417FC"/>
    <w:rsid w:val="00A4731F"/>
    <w:rsid w:val="00A60757"/>
    <w:rsid w:val="00AA6F1E"/>
    <w:rsid w:val="00AC3A52"/>
    <w:rsid w:val="00B143A6"/>
    <w:rsid w:val="00B1555C"/>
    <w:rsid w:val="00B2495E"/>
    <w:rsid w:val="00B30B92"/>
    <w:rsid w:val="00B90926"/>
    <w:rsid w:val="00BC6071"/>
    <w:rsid w:val="00BC7599"/>
    <w:rsid w:val="00BD107B"/>
    <w:rsid w:val="00BD1C93"/>
    <w:rsid w:val="00BE1964"/>
    <w:rsid w:val="00C35760"/>
    <w:rsid w:val="00C40050"/>
    <w:rsid w:val="00C438A0"/>
    <w:rsid w:val="00C80C7E"/>
    <w:rsid w:val="00CD726A"/>
    <w:rsid w:val="00D577A4"/>
    <w:rsid w:val="00D736CC"/>
    <w:rsid w:val="00D95D6A"/>
    <w:rsid w:val="00DA0CD7"/>
    <w:rsid w:val="00DA187B"/>
    <w:rsid w:val="00DA4843"/>
    <w:rsid w:val="00DA7D86"/>
    <w:rsid w:val="00DF0E7B"/>
    <w:rsid w:val="00DF4AFE"/>
    <w:rsid w:val="00E02F2C"/>
    <w:rsid w:val="00E34F75"/>
    <w:rsid w:val="00E475A6"/>
    <w:rsid w:val="00EA3716"/>
    <w:rsid w:val="00EC057D"/>
    <w:rsid w:val="00EC7AA1"/>
    <w:rsid w:val="00ED06B8"/>
    <w:rsid w:val="00ED3D3A"/>
    <w:rsid w:val="00F00A2E"/>
    <w:rsid w:val="00F43DD3"/>
    <w:rsid w:val="00F60ACF"/>
    <w:rsid w:val="00F616D6"/>
    <w:rsid w:val="00F7175C"/>
    <w:rsid w:val="00F77B64"/>
    <w:rsid w:val="00F8006C"/>
    <w:rsid w:val="00F92B09"/>
    <w:rsid w:val="00FC4A6B"/>
    <w:rsid w:val="00FE7B4D"/>
    <w:rsid w:val="00FF6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8AD07"/>
  <w15:chartTrackingRefBased/>
  <w15:docId w15:val="{09AB0394-C55F-4A00-9940-0671E848F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spacing">
    <w:name w:val="nospacing"/>
    <w:basedOn w:val="a"/>
    <w:rsid w:val="0055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508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66B2F"/>
    <w:pPr>
      <w:spacing w:after="0" w:line="240" w:lineRule="auto"/>
    </w:pPr>
  </w:style>
  <w:style w:type="table" w:styleId="a5">
    <w:name w:val="Table Grid"/>
    <w:basedOn w:val="a1"/>
    <w:uiPriority w:val="59"/>
    <w:rsid w:val="00BD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8B19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8B1919"/>
  </w:style>
  <w:style w:type="paragraph" w:styleId="a6">
    <w:name w:val="List Paragraph"/>
    <w:basedOn w:val="a"/>
    <w:uiPriority w:val="34"/>
    <w:qFormat/>
    <w:rsid w:val="00EC057D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884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8844E3"/>
  </w:style>
  <w:style w:type="paragraph" w:styleId="a9">
    <w:name w:val="footer"/>
    <w:basedOn w:val="a"/>
    <w:link w:val="aa"/>
    <w:uiPriority w:val="99"/>
    <w:unhideWhenUsed/>
    <w:rsid w:val="008844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844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21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923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74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4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mailto:i.chuprak@s59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674</TotalTime>
  <Pages>8</Pages>
  <Words>2148</Words>
  <Characters>12245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irina</cp:lastModifiedBy>
  <cp:revision>150</cp:revision>
  <dcterms:created xsi:type="dcterms:W3CDTF">2021-02-16T17:11:00Z</dcterms:created>
  <dcterms:modified xsi:type="dcterms:W3CDTF">2021-03-30T21:51:00Z</dcterms:modified>
</cp:coreProperties>
</file>