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4CE0F" w14:textId="62CA294A" w:rsidR="00AE5F8E" w:rsidRDefault="002900DD" w:rsidP="00BC0D51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 xml:space="preserve">           </w:t>
      </w:r>
      <w:r w:rsidR="00AE5F8E">
        <w:rPr>
          <w:rStyle w:val="c1"/>
          <w:color w:val="000000"/>
        </w:rPr>
        <w:t xml:space="preserve">                           </w:t>
      </w:r>
      <w:r>
        <w:rPr>
          <w:rStyle w:val="c1"/>
          <w:color w:val="000000"/>
        </w:rPr>
        <w:t xml:space="preserve"> </w:t>
      </w:r>
      <w:r w:rsidR="00AE5F8E">
        <w:rPr>
          <w:rStyle w:val="c1"/>
          <w:color w:val="000000"/>
        </w:rPr>
        <w:t xml:space="preserve">Межпредметная связь в подготовке к ОГЭ </w:t>
      </w:r>
    </w:p>
    <w:p w14:paraId="6D3F94EA" w14:textId="77777777" w:rsidR="00036ED0" w:rsidRDefault="00036ED0" w:rsidP="00BC0D51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14:paraId="0F6C7264" w14:textId="45902A6B" w:rsidR="00BC0D51" w:rsidRPr="00190FFB" w:rsidRDefault="00BC0D51" w:rsidP="00BC0D51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190FFB">
        <w:rPr>
          <w:rStyle w:val="c1"/>
          <w:color w:val="000000"/>
        </w:rPr>
        <w:t xml:space="preserve">          Подготовка к итоговой аттестации – совместная деятельность всех участников образовательного процесса. Перед учителями стоит </w:t>
      </w:r>
      <w:r>
        <w:rPr>
          <w:rStyle w:val="c1"/>
          <w:color w:val="000000"/>
        </w:rPr>
        <w:t>задача</w:t>
      </w:r>
      <w:r w:rsidRPr="00190FFB">
        <w:rPr>
          <w:rStyle w:val="c1"/>
          <w:color w:val="000000"/>
        </w:rPr>
        <w:t>: как организовать обучение, чтобы достичь цели</w:t>
      </w:r>
      <w:r>
        <w:rPr>
          <w:rStyle w:val="c1"/>
          <w:color w:val="000000"/>
        </w:rPr>
        <w:t xml:space="preserve"> </w:t>
      </w:r>
      <w:r w:rsidRPr="00190FFB">
        <w:rPr>
          <w:rStyle w:val="c1"/>
          <w:color w:val="000000"/>
        </w:rPr>
        <w:t xml:space="preserve">и подготовить </w:t>
      </w:r>
      <w:r>
        <w:rPr>
          <w:rStyle w:val="c1"/>
          <w:color w:val="000000"/>
        </w:rPr>
        <w:t>девятиклассников</w:t>
      </w:r>
      <w:r w:rsidRPr="00190FFB">
        <w:rPr>
          <w:rStyle w:val="c1"/>
          <w:color w:val="000000"/>
        </w:rPr>
        <w:t xml:space="preserve"> к </w:t>
      </w:r>
      <w:r>
        <w:rPr>
          <w:rStyle w:val="c1"/>
          <w:color w:val="000000"/>
        </w:rPr>
        <w:t xml:space="preserve">успешной сдаче </w:t>
      </w:r>
      <w:r w:rsidRPr="00190FFB">
        <w:rPr>
          <w:rStyle w:val="c1"/>
          <w:color w:val="000000"/>
        </w:rPr>
        <w:t xml:space="preserve">ОГЭ. </w:t>
      </w:r>
    </w:p>
    <w:p w14:paraId="4E6D12AF" w14:textId="76B0B337" w:rsidR="00BC0D51" w:rsidRPr="00190FFB" w:rsidRDefault="00BC0D51" w:rsidP="00BC0D51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190FFB">
        <w:rPr>
          <w:rStyle w:val="c1"/>
          <w:color w:val="000000"/>
        </w:rPr>
        <w:t xml:space="preserve">           Исходя из опыта прошлых лет, сделала для себя открытие</w:t>
      </w:r>
      <w:r>
        <w:rPr>
          <w:rStyle w:val="c1"/>
          <w:color w:val="000000"/>
        </w:rPr>
        <w:t xml:space="preserve">: </w:t>
      </w:r>
      <w:r w:rsidR="002900DD">
        <w:rPr>
          <w:rStyle w:val="c1"/>
          <w:color w:val="000000"/>
        </w:rPr>
        <w:t xml:space="preserve">связь </w:t>
      </w:r>
      <w:r w:rsidRPr="00190FFB">
        <w:rPr>
          <w:rStyle w:val="c1"/>
          <w:color w:val="000000"/>
        </w:rPr>
        <w:t>с обществознанием на уроках русского языка важна для учеников.</w:t>
      </w:r>
      <w:r w:rsidR="00F335E4">
        <w:rPr>
          <w:rStyle w:val="c1"/>
          <w:color w:val="000000"/>
        </w:rPr>
        <w:t xml:space="preserve"> </w:t>
      </w:r>
      <w:r w:rsidR="00CA50EC">
        <w:rPr>
          <w:rStyle w:val="c1"/>
          <w:color w:val="000000"/>
        </w:rPr>
        <w:t>У</w:t>
      </w:r>
      <w:r w:rsidRPr="00190FFB">
        <w:rPr>
          <w:rStyle w:val="c1"/>
          <w:color w:val="000000"/>
        </w:rPr>
        <w:t>чащиеся частенько выбирают обществознание, наивно полагая, что это легкий предмет. А облада</w:t>
      </w:r>
      <w:r>
        <w:rPr>
          <w:rStyle w:val="c1"/>
          <w:color w:val="000000"/>
        </w:rPr>
        <w:t>ют</w:t>
      </w:r>
      <w:r w:rsidRPr="00190FFB">
        <w:rPr>
          <w:rStyle w:val="c1"/>
          <w:color w:val="000000"/>
        </w:rPr>
        <w:t xml:space="preserve"> ли они необходимыми знаниями, умениями, навыками? В итоге, </w:t>
      </w:r>
      <w:r>
        <w:rPr>
          <w:rStyle w:val="c1"/>
          <w:color w:val="000000"/>
        </w:rPr>
        <w:t>есть те, кто</w:t>
      </w:r>
      <w:r w:rsidRPr="00190FFB">
        <w:rPr>
          <w:rStyle w:val="c1"/>
          <w:color w:val="000000"/>
        </w:rPr>
        <w:t xml:space="preserve"> не справ</w:t>
      </w:r>
      <w:r w:rsidR="00CA50EC">
        <w:rPr>
          <w:rStyle w:val="c1"/>
          <w:color w:val="000000"/>
        </w:rPr>
        <w:t>ляется</w:t>
      </w:r>
      <w:r>
        <w:rPr>
          <w:rStyle w:val="c1"/>
          <w:color w:val="000000"/>
        </w:rPr>
        <w:t xml:space="preserve">, </w:t>
      </w:r>
      <w:r w:rsidR="00CA50EC">
        <w:rPr>
          <w:rStyle w:val="c1"/>
          <w:color w:val="000000"/>
        </w:rPr>
        <w:t>идет</w:t>
      </w:r>
      <w:r w:rsidRPr="00190FFB">
        <w:rPr>
          <w:rStyle w:val="c1"/>
          <w:color w:val="000000"/>
        </w:rPr>
        <w:t xml:space="preserve"> на пересдачу. </w:t>
      </w:r>
      <w:r w:rsidR="00CA50EC">
        <w:rPr>
          <w:rStyle w:val="c1"/>
          <w:color w:val="000000"/>
        </w:rPr>
        <w:t xml:space="preserve">Поиск причины привел к выводу: учащиеся зубрят сложные определения, не вникая в суть понятий. </w:t>
      </w:r>
      <w:r w:rsidR="00F335E4" w:rsidRPr="00F335E4">
        <w:rPr>
          <w:rStyle w:val="c1"/>
          <w:color w:val="000000"/>
        </w:rPr>
        <w:t>Важно планомерно выстроить работу по лексике. Мы должны научить учащихся выражать свои мысли, с легкостью объяснять значение слов, поэтому важно проводить лексическую работу на уроках русского языка, используя</w:t>
      </w:r>
      <w:r w:rsidR="00F335E4">
        <w:rPr>
          <w:rStyle w:val="c1"/>
          <w:color w:val="000000"/>
        </w:rPr>
        <w:t xml:space="preserve"> именно</w:t>
      </w:r>
      <w:r w:rsidR="00F335E4" w:rsidRPr="00F335E4">
        <w:rPr>
          <w:rStyle w:val="c1"/>
          <w:color w:val="000000"/>
        </w:rPr>
        <w:t xml:space="preserve"> межпредметную связь</w:t>
      </w:r>
      <w:r w:rsidR="00F335E4">
        <w:rPr>
          <w:rStyle w:val="c1"/>
          <w:color w:val="000000"/>
        </w:rPr>
        <w:t xml:space="preserve"> (назовем ее ЛОР – литература, обществознание, русский язык)</w:t>
      </w:r>
      <w:r w:rsidR="00F335E4" w:rsidRPr="00F335E4">
        <w:rPr>
          <w:rStyle w:val="c1"/>
          <w:color w:val="000000"/>
        </w:rPr>
        <w:t>.</w:t>
      </w:r>
    </w:p>
    <w:p w14:paraId="1F88F1CA" w14:textId="445710DE" w:rsidR="00BC0D51" w:rsidRPr="00190FFB" w:rsidRDefault="00BC0D51" w:rsidP="00BC0D51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190FFB">
        <w:rPr>
          <w:rStyle w:val="c1"/>
          <w:color w:val="000000"/>
        </w:rPr>
        <w:t xml:space="preserve">          Предлагаю вниманию коллег материалы фрагмента урока русского языка в 8 классе. Одна из целей урока: подготовка к ГИА по русскому языку</w:t>
      </w:r>
      <w:r w:rsidR="00344D87">
        <w:rPr>
          <w:rStyle w:val="c1"/>
          <w:color w:val="000000"/>
        </w:rPr>
        <w:t xml:space="preserve"> (сочинение-рассуждение, задание 13.3)</w:t>
      </w:r>
      <w:r w:rsidRPr="00190FFB">
        <w:rPr>
          <w:rStyle w:val="c1"/>
          <w:color w:val="000000"/>
        </w:rPr>
        <w:t xml:space="preserve"> и обществознанию. </w:t>
      </w:r>
      <w:bookmarkStart w:id="0" w:name="_Hlk165274923"/>
      <w:r w:rsidRPr="00190FFB">
        <w:rPr>
          <w:rStyle w:val="c1"/>
          <w:color w:val="000000"/>
        </w:rPr>
        <w:t>«Мало экзамена по русскому языку! Еще и обществознание?</w:t>
      </w:r>
      <w:r w:rsidR="00A71AC3">
        <w:rPr>
          <w:rStyle w:val="c1"/>
          <w:color w:val="000000"/>
        </w:rPr>
        <w:t>!</w:t>
      </w:r>
      <w:r w:rsidRPr="00190FFB">
        <w:rPr>
          <w:rStyle w:val="c1"/>
          <w:color w:val="000000"/>
        </w:rPr>
        <w:t xml:space="preserve">» - воскликнут, возможно, филологи. Недоумение коллег будет понятно. Но главное для всех нас – это ученик, его знания, успешная сдача экзаменов. Успешность возможна, если есть интерес. А интересно будет тогда, когда легко, понятно, доступно. И здесь без помощи учителя-филолога, видимо, не обойтись. </w:t>
      </w:r>
    </w:p>
    <w:bookmarkEnd w:id="0"/>
    <w:p w14:paraId="472E9F9C" w14:textId="77777777" w:rsidR="00BC0D51" w:rsidRPr="00190FFB" w:rsidRDefault="00BC0D51" w:rsidP="00BC0D5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46764CB0" w14:textId="7AAC8856" w:rsidR="00BC0D51" w:rsidRDefault="00365AA8" w:rsidP="00A71AC3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bookmarkStart w:id="1" w:name="_Hlk165288068"/>
      <w:r>
        <w:rPr>
          <w:rStyle w:val="c1"/>
          <w:color w:val="000000"/>
        </w:rPr>
        <w:t xml:space="preserve">Этап первый. </w:t>
      </w:r>
      <w:bookmarkEnd w:id="1"/>
      <w:r w:rsidR="00BC0D51" w:rsidRPr="00190FFB">
        <w:rPr>
          <w:rStyle w:val="c1"/>
          <w:color w:val="000000"/>
        </w:rPr>
        <w:t>От</w:t>
      </w:r>
      <w:r w:rsidR="00BC0D51">
        <w:rPr>
          <w:rStyle w:val="c1"/>
          <w:color w:val="000000"/>
        </w:rPr>
        <w:t>к</w:t>
      </w:r>
      <w:r w:rsidR="00BC0D51" w:rsidRPr="00190FFB">
        <w:rPr>
          <w:rStyle w:val="c1"/>
          <w:color w:val="000000"/>
        </w:rPr>
        <w:t>рыва</w:t>
      </w:r>
      <w:r w:rsidR="00BC0D51">
        <w:rPr>
          <w:rStyle w:val="c1"/>
          <w:color w:val="000000"/>
        </w:rPr>
        <w:t>ем</w:t>
      </w:r>
      <w:r w:rsidR="00BC0D51" w:rsidRPr="00190FFB">
        <w:rPr>
          <w:rStyle w:val="c1"/>
          <w:color w:val="000000"/>
        </w:rPr>
        <w:t xml:space="preserve"> </w:t>
      </w:r>
      <w:r w:rsidR="00BC0D51">
        <w:rPr>
          <w:rStyle w:val="c1"/>
          <w:color w:val="000000"/>
        </w:rPr>
        <w:t>образовательный портал для подготовки к экзаменам</w:t>
      </w:r>
      <w:r w:rsidR="00BC0D51" w:rsidRPr="00190FFB">
        <w:rPr>
          <w:rStyle w:val="c1"/>
          <w:color w:val="000000"/>
        </w:rPr>
        <w:t xml:space="preserve"> </w:t>
      </w:r>
      <w:bookmarkStart w:id="2" w:name="_Hlk165275615"/>
      <w:bookmarkStart w:id="3" w:name="_Hlk165067056"/>
      <w:r w:rsidR="00BC0D51" w:rsidRPr="00190FFB">
        <w:rPr>
          <w:rStyle w:val="c1"/>
          <w:color w:val="000000"/>
        </w:rPr>
        <w:t>«</w:t>
      </w:r>
      <w:r w:rsidR="00BC0D51">
        <w:rPr>
          <w:rStyle w:val="c1"/>
          <w:color w:val="000000"/>
        </w:rPr>
        <w:t xml:space="preserve">Сдам ГИА: </w:t>
      </w:r>
      <w:r w:rsidR="00BC0D51" w:rsidRPr="00190FFB">
        <w:rPr>
          <w:rStyle w:val="c1"/>
          <w:color w:val="000000"/>
        </w:rPr>
        <w:t>Решу ОГЭ</w:t>
      </w:r>
      <w:r w:rsidR="00BC0D51">
        <w:rPr>
          <w:rStyle w:val="c1"/>
          <w:color w:val="000000"/>
        </w:rPr>
        <w:t>»</w:t>
      </w:r>
      <w:bookmarkEnd w:id="2"/>
      <w:r w:rsidR="00C65559">
        <w:rPr>
          <w:rStyle w:val="c1"/>
          <w:color w:val="000000"/>
          <w:vertAlign w:val="superscript"/>
        </w:rPr>
        <w:t>1</w:t>
      </w:r>
      <w:r w:rsidR="00CA50EC">
        <w:rPr>
          <w:rStyle w:val="c1"/>
          <w:color w:val="000000"/>
        </w:rPr>
        <w:t xml:space="preserve"> </w:t>
      </w:r>
      <w:r w:rsidR="003F5792">
        <w:t>(</w:t>
      </w:r>
      <w:r w:rsidR="003F5792" w:rsidRPr="003F5792">
        <w:rPr>
          <w:rStyle w:val="c1"/>
          <w:color w:val="000000"/>
        </w:rPr>
        <w:t>далее – «Решу ОГЭ»</w:t>
      </w:r>
      <w:r w:rsidR="003F5792">
        <w:rPr>
          <w:rStyle w:val="c1"/>
          <w:color w:val="000000"/>
        </w:rPr>
        <w:t>)</w:t>
      </w:r>
      <w:r w:rsidR="00BC0D51">
        <w:rPr>
          <w:rStyle w:val="c1"/>
          <w:color w:val="000000"/>
        </w:rPr>
        <w:t>, предмет - о</w:t>
      </w:r>
      <w:r w:rsidR="00BC0D51" w:rsidRPr="00190FFB">
        <w:rPr>
          <w:rStyle w:val="c1"/>
          <w:color w:val="000000"/>
        </w:rPr>
        <w:t>бществознание, разбира</w:t>
      </w:r>
      <w:r w:rsidR="00BC0D51">
        <w:rPr>
          <w:rStyle w:val="c1"/>
          <w:color w:val="000000"/>
        </w:rPr>
        <w:t>ем</w:t>
      </w:r>
      <w:r w:rsidR="00BC0D51" w:rsidRPr="00190FFB">
        <w:rPr>
          <w:rStyle w:val="c1"/>
          <w:color w:val="000000"/>
        </w:rPr>
        <w:t xml:space="preserve"> первое задание. </w:t>
      </w:r>
    </w:p>
    <w:p w14:paraId="6091ED9B" w14:textId="48E140C0" w:rsidR="005C7106" w:rsidRPr="00CA50EC" w:rsidRDefault="005C7106" w:rsidP="00A71AC3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BC0D51" w14:paraId="25EAAA2A" w14:textId="77777777" w:rsidTr="00A71AC3">
        <w:trPr>
          <w:trHeight w:val="1315"/>
        </w:trPr>
        <w:tc>
          <w:tcPr>
            <w:tcW w:w="9072" w:type="dxa"/>
          </w:tcPr>
          <w:p w14:paraId="25BEBD69" w14:textId="76C20833" w:rsidR="00BC0D51" w:rsidRPr="00BC0D51" w:rsidRDefault="00BC0D51" w:rsidP="00A71AC3">
            <w:pPr>
              <w:pStyle w:val="c2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bookmarkStart w:id="4" w:name="_Hlk165202165"/>
            <w:r w:rsidRPr="00190FFB">
              <w:rPr>
                <w:b/>
                <w:bCs/>
                <w:color w:val="000000" w:themeColor="text1"/>
              </w:rPr>
              <w:t xml:space="preserve">Какие два из перечисленных понятий используются в первую очередь при описании </w:t>
            </w:r>
            <w:r w:rsidRPr="00BC0D51">
              <w:rPr>
                <w:b/>
                <w:bCs/>
                <w:color w:val="000000" w:themeColor="text1"/>
                <w:u w:val="single"/>
              </w:rPr>
              <w:t>политической</w:t>
            </w:r>
            <w:r w:rsidRPr="00BC0D51">
              <w:rPr>
                <w:b/>
                <w:bCs/>
                <w:color w:val="000000" w:themeColor="text1"/>
              </w:rPr>
              <w:t xml:space="preserve"> сферы общества? Выпишите соответствующие понятия и раскройте смысл любого одного из них.</w:t>
            </w:r>
          </w:p>
          <w:p w14:paraId="217523C9" w14:textId="2F84E4CD" w:rsidR="00BC0D51" w:rsidRPr="00990FD7" w:rsidRDefault="00BC0D51" w:rsidP="00957ABC">
            <w:pPr>
              <w:spacing w:after="0" w:line="240" w:lineRule="auto"/>
              <w:ind w:firstLine="0"/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D5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</w:t>
            </w:r>
            <w:r w:rsidRPr="00BC0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Искусство; доход; власть; демократия</w:t>
            </w:r>
            <w:r w:rsidRPr="00190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собственность. </w:t>
            </w:r>
          </w:p>
        </w:tc>
      </w:tr>
    </w:tbl>
    <w:p w14:paraId="232A9CEB" w14:textId="5C771B5B" w:rsidR="00BC0D51" w:rsidRPr="00190FFB" w:rsidRDefault="00CA50EC" w:rsidP="00BC0D51">
      <w:pPr>
        <w:spacing w:after="0" w:line="24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_Hlk164714926"/>
      <w:bookmarkEnd w:id="3"/>
      <w:bookmarkEnd w:id="4"/>
      <w:r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0D51" w:rsidRPr="00190FFB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Выписываем</w:t>
      </w:r>
      <w:r w:rsidR="00BC0D51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ответ</w:t>
      </w:r>
      <w:r w:rsidR="00BC0D51" w:rsidRPr="00190FFB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: власть, демократия. Записываем определение к одному из понятий. </w:t>
      </w:r>
    </w:p>
    <w:bookmarkEnd w:id="5"/>
    <w:p w14:paraId="34D2BB7D" w14:textId="78E83895" w:rsidR="00BC0D51" w:rsidRPr="00190FFB" w:rsidRDefault="00BC0D51" w:rsidP="00BC0D51">
      <w:pPr>
        <w:spacing w:after="0" w:line="24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0FF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Власть — </w:t>
      </w:r>
      <w:r w:rsidRPr="00190F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возможность навязать свою волю, управлять или воздействовать на других </w:t>
      </w:r>
      <w:r w:rsidR="00A71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190F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людей (с </w:t>
      </w:r>
      <w:proofErr w:type="gramStart"/>
      <w:r w:rsidRPr="00190F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сайта </w:t>
      </w:r>
      <w:bookmarkStart w:id="6" w:name="_Hlk165275827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Решу ОГЭ»</w:t>
      </w:r>
      <w:r w:rsidRPr="00190FF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bookmarkEnd w:id="6"/>
    </w:p>
    <w:p w14:paraId="136F7544" w14:textId="7FCF9972" w:rsidR="00BC0D51" w:rsidRDefault="00BC0D51" w:rsidP="00BC0D51">
      <w:pPr>
        <w:spacing w:after="0" w:line="24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0FF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Демократия — </w:t>
      </w:r>
      <w:r w:rsidRPr="00190F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политический режим, при котором источником власти является сам народ (с сайта </w:t>
      </w:r>
      <w:r w:rsidRPr="00BC0D51">
        <w:rPr>
          <w:rFonts w:ascii="Times New Roman" w:hAnsi="Times New Roman" w:cs="Times New Roman"/>
          <w:color w:val="000000" w:themeColor="text1"/>
          <w:sz w:val="24"/>
          <w:szCs w:val="24"/>
        </w:rPr>
        <w:t>«Решу ОГЭ»</w:t>
      </w:r>
      <w:r w:rsidRPr="00190FF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B81DC8F" w14:textId="77777777" w:rsidR="00CA50EC" w:rsidRPr="00190FFB" w:rsidRDefault="00CA50EC" w:rsidP="00BC0D51">
      <w:pPr>
        <w:spacing w:after="0" w:line="24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F276CA" w14:textId="5F794A2F" w:rsidR="00BC0D51" w:rsidRDefault="00BC0D51" w:rsidP="00BC0D51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190FFB">
        <w:rPr>
          <w:rStyle w:val="c1"/>
          <w:color w:val="000000"/>
        </w:rPr>
        <w:t xml:space="preserve">               Учащихся просят из пяти предложенных слов указать два, относящихся к политической сфере. С этим справляются, как правило. Трудность заключается в том, что в этом задании просят </w:t>
      </w:r>
      <w:r w:rsidR="005C7106">
        <w:rPr>
          <w:rStyle w:val="c1"/>
          <w:color w:val="000000"/>
        </w:rPr>
        <w:t xml:space="preserve">раскрыть смысл </w:t>
      </w:r>
      <w:r w:rsidRPr="00190FFB">
        <w:rPr>
          <w:rStyle w:val="c1"/>
          <w:color w:val="000000"/>
        </w:rPr>
        <w:t>одно</w:t>
      </w:r>
      <w:r w:rsidR="005C7106">
        <w:rPr>
          <w:rStyle w:val="c1"/>
          <w:color w:val="000000"/>
        </w:rPr>
        <w:t>го</w:t>
      </w:r>
      <w:r w:rsidRPr="00190FFB">
        <w:rPr>
          <w:rStyle w:val="c1"/>
          <w:color w:val="000000"/>
        </w:rPr>
        <w:t xml:space="preserve"> из </w:t>
      </w:r>
      <w:r w:rsidR="005C7106">
        <w:rPr>
          <w:rStyle w:val="c1"/>
          <w:color w:val="000000"/>
        </w:rPr>
        <w:t>понятий</w:t>
      </w:r>
      <w:r w:rsidRPr="00190FFB">
        <w:rPr>
          <w:rStyle w:val="c1"/>
          <w:color w:val="000000"/>
        </w:rPr>
        <w:t xml:space="preserve">. Большинство </w:t>
      </w:r>
      <w:r w:rsidR="00CA50EC">
        <w:rPr>
          <w:rStyle w:val="c1"/>
          <w:color w:val="000000"/>
        </w:rPr>
        <w:t xml:space="preserve">учащихся </w:t>
      </w:r>
      <w:r w:rsidR="005C7106">
        <w:rPr>
          <w:rStyle w:val="c1"/>
          <w:color w:val="000000"/>
        </w:rPr>
        <w:t>с</w:t>
      </w:r>
      <w:r w:rsidRPr="00190FFB">
        <w:rPr>
          <w:rStyle w:val="c1"/>
          <w:color w:val="000000"/>
        </w:rPr>
        <w:t xml:space="preserve">могут дать определение к словам «власть, демократия». Определения к этим терминам, предложенные на сайте, достаточно понятны и просты.  </w:t>
      </w:r>
    </w:p>
    <w:p w14:paraId="31C3E8FE" w14:textId="77777777" w:rsidR="00BC0D51" w:rsidRPr="00190FFB" w:rsidRDefault="00BC0D51" w:rsidP="00BC0D51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 xml:space="preserve">              </w:t>
      </w:r>
      <w:r w:rsidRPr="00190FFB">
        <w:rPr>
          <w:rStyle w:val="c1"/>
          <w:color w:val="000000"/>
        </w:rPr>
        <w:t>Продолжим работу по этому заданию, рассмотрим другой вариант.</w:t>
      </w:r>
    </w:p>
    <w:p w14:paraId="43CE284C" w14:textId="77777777" w:rsidR="00BC0D51" w:rsidRDefault="00BC0D51" w:rsidP="00BC0D51">
      <w:pPr>
        <w:spacing w:after="0" w:line="240" w:lineRule="auto"/>
        <w:ind w:firstLine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BC0D51" w14:paraId="3A34D39B" w14:textId="77777777" w:rsidTr="00957ABC">
        <w:trPr>
          <w:trHeight w:val="1283"/>
        </w:trPr>
        <w:tc>
          <w:tcPr>
            <w:tcW w:w="9072" w:type="dxa"/>
          </w:tcPr>
          <w:p w14:paraId="56ECC526" w14:textId="3A9C1B26" w:rsidR="00BC0D51" w:rsidRPr="00A71AC3" w:rsidRDefault="00BC0D51" w:rsidP="00A71AC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bookmarkStart w:id="7" w:name="_Hlk165202710"/>
            <w:r w:rsidRPr="00A71AC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Какие два из перечисленных понятий используются в первую очередь при описании </w:t>
            </w:r>
            <w:r w:rsidRPr="00A71AC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духовной</w:t>
            </w:r>
            <w:r w:rsidRPr="00A71AC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сферы общества?  Выпишите соответствующие понятия и раскройте смысл любого одного из них.</w:t>
            </w:r>
          </w:p>
          <w:p w14:paraId="54541EF7" w14:textId="74C848FC" w:rsidR="00BC0D51" w:rsidRPr="00990FD7" w:rsidRDefault="00BC0D51" w:rsidP="00957AB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BC0D51">
              <w:rPr>
                <w:color w:val="000000"/>
              </w:rPr>
              <w:t xml:space="preserve">        </w:t>
            </w:r>
            <w:r w:rsidR="00A71AC3">
              <w:rPr>
                <w:color w:val="000000"/>
              </w:rPr>
              <w:t xml:space="preserve">    </w:t>
            </w:r>
            <w:r w:rsidRPr="00BC0D51">
              <w:rPr>
                <w:color w:val="000000"/>
              </w:rPr>
              <w:t>Религия; доход; наука; демократия</w:t>
            </w:r>
            <w:r w:rsidRPr="00190FFB">
              <w:rPr>
                <w:color w:val="000000"/>
              </w:rPr>
              <w:t>; социальная мобильность.</w:t>
            </w:r>
          </w:p>
        </w:tc>
      </w:tr>
    </w:tbl>
    <w:p w14:paraId="7B75F2CC" w14:textId="1412929C" w:rsidR="00A71AC3" w:rsidRDefault="00BC0D51" w:rsidP="00BC0D51">
      <w:pPr>
        <w:spacing w:after="0" w:line="240" w:lineRule="auto"/>
        <w:ind w:firstLine="0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_Hlk164715479"/>
      <w:bookmarkEnd w:id="7"/>
      <w:r w:rsidRPr="00990FD7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Выписываем</w:t>
      </w:r>
      <w:r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ответ</w:t>
      </w:r>
      <w:r w:rsidRPr="00990FD7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: религия, наука. Записываем определение к одному из понятий.</w:t>
      </w:r>
      <w:bookmarkEnd w:id="8"/>
    </w:p>
    <w:p w14:paraId="17A6976E" w14:textId="3BCEA7EE" w:rsidR="005C7106" w:rsidRDefault="00BC0D51" w:rsidP="00BC0D51">
      <w:pPr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990F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Религия</w:t>
      </w:r>
      <w:r w:rsidRPr="00990FD7">
        <w:rPr>
          <w:rFonts w:ascii="Times New Roman" w:hAnsi="Times New Roman" w:cs="Times New Roman"/>
          <w:color w:val="000000"/>
          <w:sz w:val="24"/>
          <w:szCs w:val="24"/>
        </w:rPr>
        <w:t> — сфера духовной культуры, в основе которой лежит вера в</w:t>
      </w:r>
      <w:r w:rsidR="00A71A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0FD7">
        <w:rPr>
          <w:rFonts w:ascii="Times New Roman" w:hAnsi="Times New Roman" w:cs="Times New Roman"/>
          <w:color w:val="000000"/>
          <w:sz w:val="24"/>
          <w:szCs w:val="24"/>
        </w:rPr>
        <w:t>сверхъестественные силы, бога или богов, организованное поклонение им (с сайта «Решу ОГЭ»)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90F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FE92D3C" w14:textId="2103FC12" w:rsidR="005C7106" w:rsidRDefault="00BC0D51" w:rsidP="00BC0D51">
      <w:pPr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365AA8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Наша задача упростить: религия — сфера духовной культуры, в основе которой лежит </w:t>
      </w:r>
      <w:r w:rsidRPr="00365AA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вера в высшие силы</w:t>
      </w:r>
      <w:r w:rsidRPr="00365AA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и поклонение им.</w:t>
      </w:r>
      <w:r w:rsidRPr="00365AA8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990F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Наука</w:t>
      </w:r>
      <w:r w:rsidRPr="00990FD7">
        <w:rPr>
          <w:rFonts w:ascii="Times New Roman" w:hAnsi="Times New Roman" w:cs="Times New Roman"/>
          <w:color w:val="000000"/>
          <w:sz w:val="24"/>
          <w:szCs w:val="24"/>
        </w:rPr>
        <w:t> — сфера духовной деятельности человека, направленная на получение</w:t>
      </w:r>
      <w:r w:rsidR="00365A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0FD7">
        <w:rPr>
          <w:rFonts w:ascii="Times New Roman" w:hAnsi="Times New Roman" w:cs="Times New Roman"/>
          <w:color w:val="000000"/>
          <w:sz w:val="24"/>
          <w:szCs w:val="24"/>
        </w:rPr>
        <w:t xml:space="preserve">объективных, обоснованных и системно-организованных знаний об окружающем мире (с сайта «Решу ОГЭ») </w:t>
      </w:r>
    </w:p>
    <w:p w14:paraId="49C5A307" w14:textId="77777777" w:rsidR="00C959CF" w:rsidRDefault="00BC0D51" w:rsidP="00BC0D51">
      <w:pPr>
        <w:spacing w:after="0" w:line="240" w:lineRule="auto"/>
        <w:ind w:firstLine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65AA8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Упростим: наука </w:t>
      </w:r>
      <w:r w:rsidRPr="00C959CF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— сфера духовной деятельности человека, направленная на</w:t>
      </w:r>
      <w:r w:rsidRPr="00C959C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получение знаний об окружающем мире.</w:t>
      </w:r>
    </w:p>
    <w:p w14:paraId="706F691B" w14:textId="5BFF82EB" w:rsidR="00BC0D51" w:rsidRPr="00B87FF1" w:rsidRDefault="00BC0D51" w:rsidP="00BC0D51">
      <w:pPr>
        <w:spacing w:after="0" w:line="240" w:lineRule="auto"/>
        <w:ind w:firstLine="0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990F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0FFB">
        <w:rPr>
          <w:rFonts w:ascii="Times New Roman" w:hAnsi="Times New Roman" w:cs="Times New Roman"/>
          <w:color w:val="000000"/>
          <w:sz w:val="24"/>
          <w:szCs w:val="24"/>
        </w:rPr>
        <w:t xml:space="preserve">            Большинство определений, предложенных в учебнике</w:t>
      </w:r>
      <w:r w:rsidR="00365AA8">
        <w:rPr>
          <w:rFonts w:ascii="Times New Roman" w:hAnsi="Times New Roman" w:cs="Times New Roman"/>
          <w:color w:val="000000"/>
          <w:sz w:val="24"/>
          <w:szCs w:val="24"/>
        </w:rPr>
        <w:t xml:space="preserve"> по предмету</w:t>
      </w:r>
      <w:r w:rsidRPr="00190FFB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365AA8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190FFB">
        <w:rPr>
          <w:rFonts w:ascii="Times New Roman" w:hAnsi="Times New Roman" w:cs="Times New Roman"/>
          <w:color w:val="000000"/>
          <w:sz w:val="24"/>
          <w:szCs w:val="24"/>
        </w:rPr>
        <w:t xml:space="preserve"> на сайте,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0FFB">
        <w:rPr>
          <w:rStyle w:val="c1"/>
          <w:rFonts w:ascii="Times New Roman" w:hAnsi="Times New Roman" w:cs="Times New Roman"/>
          <w:color w:val="000000"/>
          <w:sz w:val="24"/>
          <w:szCs w:val="24"/>
        </w:rPr>
        <w:t>сложны слаб</w:t>
      </w:r>
      <w:r w:rsidR="00C959CF">
        <w:rPr>
          <w:rStyle w:val="c1"/>
          <w:rFonts w:ascii="Times New Roman" w:hAnsi="Times New Roman" w:cs="Times New Roman"/>
          <w:color w:val="000000"/>
          <w:sz w:val="24"/>
          <w:szCs w:val="24"/>
        </w:rPr>
        <w:t>оуспевающим</w:t>
      </w:r>
      <w:r w:rsidRPr="00190FFB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ученикам. К </w:t>
      </w:r>
      <w:r w:rsidRPr="00B86DFA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сожалению, выявляется недостаточная работа по лексике, неумение 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учащимися </w:t>
      </w:r>
      <w:r w:rsidRPr="00B86DFA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сформулировать 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определение</w:t>
      </w:r>
      <w:r w:rsidRPr="00B86DFA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своими словами. </w:t>
      </w:r>
    </w:p>
    <w:p w14:paraId="7D2028D7" w14:textId="77777777" w:rsidR="00BC0D51" w:rsidRPr="00B86DFA" w:rsidRDefault="00BC0D51" w:rsidP="00BC0D51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86DFA">
        <w:rPr>
          <w:rStyle w:val="c1"/>
          <w:color w:val="000000"/>
        </w:rPr>
        <w:t xml:space="preserve">            </w:t>
      </w:r>
      <w:r w:rsidRPr="00B86DFA">
        <w:rPr>
          <w:color w:val="000000" w:themeColor="text1"/>
        </w:rPr>
        <w:t>Рассмотрим еще один пример. Он нам поможет в дальнейшем в подготовке к написанию сочинения-рассуждения.</w:t>
      </w:r>
    </w:p>
    <w:p w14:paraId="55CBC002" w14:textId="77777777" w:rsidR="00BC0D51" w:rsidRDefault="00BC0D51" w:rsidP="00BC0D51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BC0D51" w14:paraId="28350AFF" w14:textId="77777777" w:rsidTr="00A71AC3">
        <w:trPr>
          <w:trHeight w:val="1492"/>
        </w:trPr>
        <w:tc>
          <w:tcPr>
            <w:tcW w:w="9072" w:type="dxa"/>
          </w:tcPr>
          <w:p w14:paraId="0491E8F8" w14:textId="4CA82056" w:rsidR="00BC0D51" w:rsidRPr="00A71AC3" w:rsidRDefault="00BC0D51" w:rsidP="00A71AC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71AC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Какие два из перечисленных понятий используются в первую очередь при описании </w:t>
            </w:r>
            <w:r w:rsidRPr="00A71AC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духовной</w:t>
            </w:r>
            <w:r w:rsidRPr="00A71AC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сферы общества?  Выпишите соответствующие понятия и раскройте смысл любого одного из них.</w:t>
            </w:r>
          </w:p>
          <w:p w14:paraId="6CA31635" w14:textId="77777777" w:rsidR="00BC0D51" w:rsidRPr="00A71AC3" w:rsidRDefault="00BC0D51" w:rsidP="00957ABC">
            <w:pPr>
              <w:pStyle w:val="a3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1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Жизненные ориентиры; безработица; банковский кредит; авторитаризм; образование.</w:t>
            </w:r>
          </w:p>
          <w:p w14:paraId="4797DE39" w14:textId="77777777" w:rsidR="00BC0D51" w:rsidRPr="00990FD7" w:rsidRDefault="00BC0D51" w:rsidP="00957AB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</w:tc>
      </w:tr>
    </w:tbl>
    <w:p w14:paraId="5CBCA736" w14:textId="391C4348" w:rsidR="00C959CF" w:rsidRDefault="00BC0D51" w:rsidP="00BC0D51">
      <w:pPr>
        <w:spacing w:after="0" w:line="24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_Hlk160394614"/>
      <w:r w:rsidRPr="00190FFB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Выписываем</w:t>
      </w:r>
      <w:r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ответ</w:t>
      </w:r>
      <w:r w:rsidRPr="00190FFB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190FFB">
        <w:rPr>
          <w:rFonts w:ascii="Times New Roman" w:hAnsi="Times New Roman" w:cs="Times New Roman"/>
          <w:color w:val="000000" w:themeColor="text1"/>
          <w:sz w:val="24"/>
          <w:szCs w:val="24"/>
        </w:rPr>
        <w:t>жизненные ориентиры</w:t>
      </w:r>
      <w:r w:rsidRPr="00190FFB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190FFB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образование.</w:t>
      </w:r>
      <w:r w:rsidRPr="00190FFB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Записываем определение к одному из понятий. </w:t>
      </w:r>
      <w:r w:rsidRPr="00190FF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0FF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Образование</w:t>
      </w:r>
      <w:r w:rsidRPr="00190F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 — институт, в рамках которого происходит процесс передачи знаний, умений и навыков, приобщение к культурным ценностям человеческого общества (с сайта «Решу ОГЭ»). </w:t>
      </w:r>
    </w:p>
    <w:p w14:paraId="405DAC24" w14:textId="33B81C23" w:rsidR="00BC0D51" w:rsidRPr="00C959CF" w:rsidRDefault="00BC0D51" w:rsidP="00BC0D51">
      <w:pPr>
        <w:spacing w:after="0" w:line="240" w:lineRule="auto"/>
        <w:ind w:firstLine="0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365AA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Упростим, вспомнив определение к слову «наука»: образование </w:t>
      </w:r>
      <w:r w:rsidRPr="00C959C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— сфера духовной деятельности человека, в рамках которой происходит </w:t>
      </w:r>
      <w:r w:rsidRPr="00C959CF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процесс передачи знаний об окружающем мире.</w:t>
      </w:r>
    </w:p>
    <w:p w14:paraId="7136FDE8" w14:textId="0C4DFD3F" w:rsidR="00C959CF" w:rsidRDefault="00BC0D51" w:rsidP="00BC0D51">
      <w:pPr>
        <w:spacing w:after="0" w:line="24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</w:t>
      </w:r>
      <w:r w:rsidRPr="00190FF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Жизненные ориентиры </w:t>
      </w:r>
      <w:r w:rsidRPr="00190F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— ценности, признаваемые человеком в качестве важных, значимых для выстраивания перспективы собственной жизни и отношений с другими людьми, обществом и государством (с сайта «Решу ОГЭ») </w:t>
      </w:r>
    </w:p>
    <w:p w14:paraId="64A1B18D" w14:textId="3CDE4ACF" w:rsidR="00BC0D51" w:rsidRPr="00C959CF" w:rsidRDefault="00BC0D51" w:rsidP="00BC0D51">
      <w:pPr>
        <w:spacing w:after="0" w:line="240" w:lineRule="auto"/>
        <w:ind w:firstLine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365AA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Упростим: жизненные ориентиры —</w:t>
      </w:r>
      <w:r w:rsidRPr="00C959C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C959CF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ценности</w:t>
      </w:r>
      <w:r w:rsidRPr="00C959C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признаваемые человеком в качестве </w:t>
      </w:r>
      <w:r w:rsidRPr="00C959CF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важных для выстраивания собственной жизни</w:t>
      </w:r>
      <w:r w:rsidRPr="00C959C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и отношений с другими людьми.</w:t>
      </w:r>
    </w:p>
    <w:p w14:paraId="2A254B36" w14:textId="77777777" w:rsidR="00BC0D51" w:rsidRDefault="00BC0D51" w:rsidP="00BC0D51">
      <w:pPr>
        <w:spacing w:after="0" w:line="24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C31A0D" w14:textId="19398BC0" w:rsidR="00BC0D51" w:rsidRPr="00365AA8" w:rsidRDefault="00365AA8" w:rsidP="00365AA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5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Этап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второй</w:t>
      </w:r>
      <w:r w:rsidRPr="00365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C0D51" w:rsidRPr="00365AA8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Подготовка к написанию сочинения - рассуждения (ОГЭ, задание 13.3) на тему «Какими должны быть жизненные ценности человека?». Дайте определение выражению ЖИЗНЕННЫЕ ЦЕННОСТИ и прокомментируйте его, ответив на вопрос, сформулированный в теме сочинения.</w:t>
      </w:r>
    </w:p>
    <w:p w14:paraId="1ECB50D9" w14:textId="77777777" w:rsidR="00BC0D51" w:rsidRDefault="00BC0D51" w:rsidP="00BC0D5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Учащиеся, исходя из известного определения к понятию по обществознанию </w:t>
      </w:r>
      <w:r w:rsidRPr="001048BD">
        <w:rPr>
          <w:rFonts w:ascii="Times New Roman" w:hAnsi="Times New Roman" w:cs="Times New Roman"/>
          <w:color w:val="000000" w:themeColor="text1"/>
          <w:sz w:val="24"/>
          <w:szCs w:val="24"/>
        </w:rPr>
        <w:t>(жизненные ориентиры = жизненные ценности), пытаются сформулировать свой тезис в сочинении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8E94C80" w14:textId="77777777" w:rsidR="00BC0D51" w:rsidRDefault="00BC0D51" w:rsidP="00BC0D5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ц</w:t>
      </w:r>
      <w:r w:rsidRPr="001048BD">
        <w:rPr>
          <w:rFonts w:ascii="Times New Roman" w:hAnsi="Times New Roman" w:cs="Times New Roman"/>
          <w:color w:val="000000" w:themeColor="text1"/>
          <w:sz w:val="24"/>
          <w:szCs w:val="24"/>
        </w:rPr>
        <w:t>енить что-то — значит считать это важным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928C921" w14:textId="77777777" w:rsidR="00BC0D51" w:rsidRDefault="00BC0D51" w:rsidP="00BC0D5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ц</w:t>
      </w:r>
      <w:r w:rsidRPr="00190FFB">
        <w:rPr>
          <w:rFonts w:ascii="Times New Roman" w:hAnsi="Times New Roman" w:cs="Times New Roman"/>
          <w:color w:val="000000" w:themeColor="text1"/>
          <w:sz w:val="24"/>
          <w:szCs w:val="24"/>
        </w:rPr>
        <w:t>енности – это те правила жизни, которые мы выбираем;</w:t>
      </w:r>
    </w:p>
    <w:p w14:paraId="1CB8CFEE" w14:textId="630E71FD" w:rsidR="00BC0D51" w:rsidRDefault="00BC0D51" w:rsidP="00BC0D5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190F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все, </w:t>
      </w:r>
      <w:r w:rsidR="00C55283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Pr="00190FFB">
        <w:rPr>
          <w:rFonts w:ascii="Times New Roman" w:hAnsi="Times New Roman" w:cs="Times New Roman"/>
          <w:color w:val="000000" w:themeColor="text1"/>
          <w:sz w:val="24"/>
          <w:szCs w:val="24"/>
        </w:rPr>
        <w:t>то дорого человеку, может быть названо ценностью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90DA83C" w14:textId="77777777" w:rsidR="00BC0D51" w:rsidRDefault="00BC0D51" w:rsidP="00BC0D5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ж</w:t>
      </w:r>
      <w:r w:rsidRPr="00190F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изненные ценности – это наши цели и приоритеты, которые определяют нашу сущность. </w:t>
      </w:r>
    </w:p>
    <w:p w14:paraId="1BFC10A4" w14:textId="513CAE97" w:rsidR="00BC0D51" w:rsidRDefault="00BC0D51" w:rsidP="00BC0D5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6D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Обязательно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поясняем</w:t>
      </w:r>
      <w:r w:rsidRPr="00B86D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тезис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сочинении, например так: «Д</w:t>
      </w:r>
      <w:r w:rsidRPr="00B86DFA">
        <w:rPr>
          <w:rFonts w:ascii="Times New Roman" w:hAnsi="Times New Roman" w:cs="Times New Roman"/>
          <w:color w:val="000000" w:themeColor="text1"/>
          <w:sz w:val="24"/>
          <w:szCs w:val="24"/>
        </w:rPr>
        <w:t>ля одних важным в жизни является материальное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86DFA">
        <w:rPr>
          <w:rFonts w:ascii="Times New Roman" w:hAnsi="Times New Roman" w:cs="Times New Roman"/>
          <w:color w:val="000000" w:themeColor="text1"/>
          <w:sz w:val="24"/>
          <w:szCs w:val="24"/>
        </w:rPr>
        <w:t>благополучие, власть, карьера. Другим дороги семья,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честь, свобода,</w:t>
      </w:r>
      <w:r w:rsidRPr="00B86D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Родина.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86DFA">
        <w:rPr>
          <w:rFonts w:ascii="Times New Roman" w:hAnsi="Times New Roman" w:cs="Times New Roman"/>
          <w:color w:val="000000" w:themeColor="text1"/>
          <w:sz w:val="24"/>
          <w:szCs w:val="24"/>
        </w:rPr>
        <w:t>Каждый выбирает сам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C959C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86D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0172D62" w14:textId="77777777" w:rsidR="00BC0D51" w:rsidRDefault="00BC0D51" w:rsidP="00BC0D5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9"/>
    <w:p w14:paraId="398D6DB8" w14:textId="7369D61C" w:rsidR="00365AA8" w:rsidRDefault="00365AA8" w:rsidP="00365AA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5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Этап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третий</w:t>
      </w:r>
      <w:r w:rsidRPr="00365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C0D51" w:rsidRPr="00365AA8">
        <w:rPr>
          <w:rFonts w:ascii="Times New Roman" w:hAnsi="Times New Roman" w:cs="Times New Roman"/>
          <w:color w:val="000000" w:themeColor="text1"/>
          <w:sz w:val="24"/>
          <w:szCs w:val="24"/>
        </w:rPr>
        <w:t>Подбираем возможные примеры-аргументы из прочитанных произведений</w:t>
      </w:r>
      <w:r w:rsidR="00DE1064">
        <w:rPr>
          <w:rFonts w:ascii="Times New Roman" w:hAnsi="Times New Roman" w:cs="Times New Roman"/>
          <w:color w:val="000000" w:themeColor="text1"/>
          <w:sz w:val="24"/>
          <w:szCs w:val="24"/>
        </w:rPr>
        <w:t>. Учащиеся предлагают варианты:</w:t>
      </w:r>
    </w:p>
    <w:p w14:paraId="7B644048" w14:textId="0F70925A" w:rsidR="00BC0D51" w:rsidRDefault="00BC0D51" w:rsidP="00365AA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5AA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А.С. Пушкин, «Капитанская дочка». </w:t>
      </w:r>
      <w:r w:rsidR="00AA7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</w:t>
      </w:r>
      <w:r w:rsidRPr="00365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Петра Гринева </w:t>
      </w:r>
      <w:r w:rsidR="00AA7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важны </w:t>
      </w:r>
      <w:r w:rsidRPr="00365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честь и верность долгу. Жизненные ценности </w:t>
      </w:r>
      <w:r w:rsidR="00036ED0">
        <w:rPr>
          <w:rFonts w:ascii="Times New Roman" w:hAnsi="Times New Roman" w:cs="Times New Roman"/>
          <w:color w:val="000000" w:themeColor="text1"/>
          <w:sz w:val="24"/>
          <w:szCs w:val="24"/>
        </w:rPr>
        <w:t>звучат</w:t>
      </w:r>
      <w:r w:rsidRPr="00365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словах его отца: «Береги честь смолоду». </w:t>
      </w:r>
      <w:r w:rsidR="00036ED0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365AA8">
        <w:rPr>
          <w:rFonts w:ascii="Times New Roman" w:hAnsi="Times New Roman" w:cs="Times New Roman"/>
          <w:color w:val="000000" w:themeColor="text1"/>
          <w:sz w:val="24"/>
          <w:szCs w:val="24"/>
        </w:rPr>
        <w:t>од угрозой смерти</w:t>
      </w:r>
      <w:r w:rsidR="00036E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Гринев</w:t>
      </w:r>
      <w:r w:rsidRPr="00365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присягнул Емельяну Пугачеву, так как это бы означало измену императрице, которой он присягал (измену родине).</w:t>
      </w:r>
    </w:p>
    <w:p w14:paraId="0EBD2095" w14:textId="6CAB4482" w:rsidR="00365AA8" w:rsidRDefault="00BC0D51" w:rsidP="00BC0D5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5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М.Ю. Лермонтов, «Мцыри». Мцыри искренне любил Родину, </w:t>
      </w:r>
      <w:r w:rsidR="00392B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хранил в душе воспоминания о своей </w:t>
      </w:r>
      <w:r w:rsidRPr="00365AA8">
        <w:rPr>
          <w:rFonts w:ascii="Times New Roman" w:hAnsi="Times New Roman" w:cs="Times New Roman"/>
          <w:color w:val="000000" w:themeColor="text1"/>
          <w:sz w:val="24"/>
          <w:szCs w:val="24"/>
        </w:rPr>
        <w:t>семь</w:t>
      </w:r>
      <w:r w:rsidR="00392BD4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65AA8">
        <w:rPr>
          <w:rFonts w:ascii="Times New Roman" w:hAnsi="Times New Roman" w:cs="Times New Roman"/>
          <w:color w:val="000000" w:themeColor="text1"/>
          <w:sz w:val="24"/>
          <w:szCs w:val="24"/>
        </w:rPr>
        <w:t>, дом</w:t>
      </w:r>
      <w:r w:rsidR="00392BD4">
        <w:rPr>
          <w:rFonts w:ascii="Times New Roman" w:hAnsi="Times New Roman" w:cs="Times New Roman"/>
          <w:color w:val="000000" w:themeColor="text1"/>
          <w:sz w:val="24"/>
          <w:szCs w:val="24"/>
        </w:rPr>
        <w:t>е. Жизнь в монастыре тяготила его.</w:t>
      </w:r>
      <w:r w:rsidRPr="00365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Его </w:t>
      </w:r>
      <w:r w:rsidR="00036E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жизненные ценности - </w:t>
      </w:r>
      <w:r w:rsidRPr="00365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свобода и идея возвращения </w:t>
      </w:r>
      <w:r w:rsidR="00036ED0">
        <w:rPr>
          <w:rFonts w:ascii="Times New Roman" w:hAnsi="Times New Roman" w:cs="Times New Roman"/>
          <w:color w:val="000000" w:themeColor="text1"/>
          <w:sz w:val="24"/>
          <w:szCs w:val="24"/>
        </w:rPr>
        <w:t>на родину</w:t>
      </w:r>
      <w:r w:rsidRPr="00365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92BD4">
        <w:rPr>
          <w:rFonts w:ascii="Times New Roman" w:hAnsi="Times New Roman" w:cs="Times New Roman"/>
          <w:color w:val="000000" w:themeColor="text1"/>
          <w:sz w:val="24"/>
          <w:szCs w:val="24"/>
        </w:rPr>
        <w:t>Мцыри умирает, он</w:t>
      </w:r>
      <w:r w:rsidR="00036E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смо</w:t>
      </w:r>
      <w:r w:rsidR="00392BD4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036E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жить вдали от того, что ему </w:t>
      </w:r>
      <w:r w:rsidR="00392BD4">
        <w:rPr>
          <w:rFonts w:ascii="Times New Roman" w:hAnsi="Times New Roman" w:cs="Times New Roman"/>
          <w:color w:val="000000" w:themeColor="text1"/>
          <w:sz w:val="24"/>
          <w:szCs w:val="24"/>
        </w:rPr>
        <w:t>так дорого и необходимо.</w:t>
      </w:r>
    </w:p>
    <w:p w14:paraId="1D6F773E" w14:textId="2909713A" w:rsidR="00BC0D51" w:rsidRPr="00365AA8" w:rsidRDefault="00BC0D51" w:rsidP="00BC0D5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5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Н. В. Гоголь, «Тарас Бульба». </w:t>
      </w:r>
      <w:r w:rsidR="00392B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r w:rsidRPr="00365AA8">
        <w:rPr>
          <w:rFonts w:ascii="Times New Roman" w:hAnsi="Times New Roman" w:cs="Times New Roman"/>
          <w:color w:val="000000" w:themeColor="text1"/>
          <w:sz w:val="24"/>
          <w:szCs w:val="24"/>
        </w:rPr>
        <w:t>Тарас</w:t>
      </w:r>
      <w:r w:rsidR="00392BD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65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Бульб</w:t>
      </w:r>
      <w:r w:rsidR="00392BD4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365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2BD4">
        <w:rPr>
          <w:rFonts w:ascii="Times New Roman" w:hAnsi="Times New Roman" w:cs="Times New Roman"/>
          <w:color w:val="000000" w:themeColor="text1"/>
          <w:sz w:val="24"/>
          <w:szCs w:val="24"/>
        </w:rPr>
        <w:t>свои</w:t>
      </w:r>
      <w:r w:rsidRPr="00365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жизненные ценности, в которых главное – честь, товарищество, вера. </w:t>
      </w:r>
      <w:r w:rsidR="00DE1064">
        <w:rPr>
          <w:rFonts w:ascii="Times New Roman" w:hAnsi="Times New Roman" w:cs="Times New Roman"/>
          <w:color w:val="000000" w:themeColor="text1"/>
          <w:sz w:val="24"/>
          <w:szCs w:val="24"/>
        </w:rPr>
        <w:t>Остап</w:t>
      </w:r>
      <w:r w:rsidRPr="00365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10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следует тем принципам, которые привил ему отец. А </w:t>
      </w:r>
      <w:r w:rsidRPr="00365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Андрий выбрал любовь, ради которой предал своих и перешёл на сторону врага. </w:t>
      </w:r>
      <w:r w:rsidR="00DE0B24">
        <w:rPr>
          <w:rFonts w:ascii="Times New Roman" w:hAnsi="Times New Roman" w:cs="Times New Roman"/>
          <w:color w:val="000000" w:themeColor="text1"/>
          <w:sz w:val="24"/>
          <w:szCs w:val="24"/>
        </w:rPr>
        <w:t>Предательство отец не простит сыну.</w:t>
      </w:r>
    </w:p>
    <w:p w14:paraId="583E36D3" w14:textId="77777777" w:rsidR="00BC0D51" w:rsidRPr="00512800" w:rsidRDefault="00BC0D51" w:rsidP="00BC0D5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86F09E" w14:textId="77777777" w:rsidR="00AE5F8E" w:rsidRDefault="00BC0D51" w:rsidP="00365AA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5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Завершить работу можно, обратив внимание учащихся на известную цитату </w:t>
      </w:r>
    </w:p>
    <w:p w14:paraId="65CA2A6C" w14:textId="0CA5DFCA" w:rsidR="00BC0D51" w:rsidRPr="00365AA8" w:rsidRDefault="00BC0D51" w:rsidP="00AE5F8E">
      <w:pPr>
        <w:spacing w:after="0" w:line="24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5AA8">
        <w:rPr>
          <w:rFonts w:ascii="Times New Roman" w:hAnsi="Times New Roman" w:cs="Times New Roman"/>
          <w:color w:val="000000" w:themeColor="text1"/>
          <w:sz w:val="24"/>
          <w:szCs w:val="24"/>
        </w:rPr>
        <w:t>А.П. Чехова: «Пока молоды, сильны и бодры, не уставайте делать добро!».</w:t>
      </w:r>
    </w:p>
    <w:p w14:paraId="17CA4F0C" w14:textId="00B4A4AE" w:rsidR="00BC0D51" w:rsidRDefault="00BC0D51" w:rsidP="00BC0D51">
      <w:pPr>
        <w:spacing w:after="0" w:line="240" w:lineRule="auto"/>
        <w:ind w:left="72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2E09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каких жизненных ценностях говорит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писатель</w:t>
      </w:r>
      <w:r w:rsidRPr="002E0928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7A31">
        <w:rPr>
          <w:rFonts w:ascii="Times New Roman" w:hAnsi="Times New Roman" w:cs="Times New Roman"/>
          <w:color w:val="000000" w:themeColor="text1"/>
          <w:sz w:val="24"/>
          <w:szCs w:val="24"/>
        </w:rPr>
        <w:t>К чему призывает?</w:t>
      </w:r>
    </w:p>
    <w:p w14:paraId="474742B8" w14:textId="77777777" w:rsidR="00BC0D51" w:rsidRPr="002E0928" w:rsidRDefault="00BC0D51" w:rsidP="00BC0D51">
      <w:pPr>
        <w:spacing w:after="0" w:line="240" w:lineRule="auto"/>
        <w:ind w:left="72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Творите добро, спешите делать добрые дела!</w:t>
      </w:r>
    </w:p>
    <w:p w14:paraId="13D77200" w14:textId="7BDA186E" w:rsidR="00BC0D51" w:rsidRDefault="00DE0B24" w:rsidP="00365AA8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Призыв этой работы – помогаем, упрощаем, облегчаем процесс подготовки учащихся к ОГЭ</w:t>
      </w:r>
      <w:r w:rsidR="00AA7A31">
        <w:rPr>
          <w:rFonts w:ascii="Times New Roman" w:hAnsi="Times New Roman" w:cs="Times New Roman"/>
          <w:sz w:val="24"/>
          <w:szCs w:val="24"/>
        </w:rPr>
        <w:t>, продолжаем находить точки пресечения с другими предметами, развиваем интерес учащихся</w:t>
      </w:r>
      <w:r w:rsidR="00F13FA9">
        <w:rPr>
          <w:rFonts w:ascii="Times New Roman" w:hAnsi="Times New Roman" w:cs="Times New Roman"/>
          <w:sz w:val="24"/>
          <w:szCs w:val="24"/>
        </w:rPr>
        <w:t xml:space="preserve"> к познавательной деятельности</w:t>
      </w:r>
      <w:r w:rsidR="00AA7A31">
        <w:rPr>
          <w:rFonts w:ascii="Times New Roman" w:hAnsi="Times New Roman" w:cs="Times New Roman"/>
          <w:sz w:val="24"/>
          <w:szCs w:val="24"/>
        </w:rPr>
        <w:t>, учим</w:t>
      </w:r>
      <w:r w:rsidR="00F13FA9">
        <w:rPr>
          <w:rFonts w:ascii="Times New Roman" w:hAnsi="Times New Roman" w:cs="Times New Roman"/>
          <w:sz w:val="24"/>
          <w:szCs w:val="24"/>
        </w:rPr>
        <w:t xml:space="preserve"> логически </w:t>
      </w:r>
      <w:r w:rsidR="00AA7A31">
        <w:rPr>
          <w:rFonts w:ascii="Times New Roman" w:hAnsi="Times New Roman" w:cs="Times New Roman"/>
          <w:sz w:val="24"/>
          <w:szCs w:val="24"/>
        </w:rPr>
        <w:t>мыслить</w:t>
      </w:r>
      <w:r w:rsidR="00F13FA9">
        <w:rPr>
          <w:rFonts w:ascii="Times New Roman" w:hAnsi="Times New Roman" w:cs="Times New Roman"/>
          <w:sz w:val="24"/>
          <w:szCs w:val="24"/>
        </w:rPr>
        <w:t>, анализировать, сопоставлять, видеть межпредметную связь и умело этим пользоваться.</w:t>
      </w:r>
    </w:p>
    <w:p w14:paraId="7BD0C68E" w14:textId="77777777" w:rsidR="00F13FA9" w:rsidRDefault="00F13FA9" w:rsidP="00365AA8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1D347B4F" w14:textId="77777777" w:rsidR="00F13FA9" w:rsidRDefault="00F13FA9" w:rsidP="00365AA8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0BB94B4A" w14:textId="77777777" w:rsidR="00F13FA9" w:rsidRDefault="00F13FA9" w:rsidP="00365AA8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6E59E554" w14:textId="77777777" w:rsidR="00F13FA9" w:rsidRDefault="00F13FA9" w:rsidP="00365AA8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1BEAE05A" w14:textId="77777777" w:rsidR="00F13FA9" w:rsidRDefault="00F13FA9" w:rsidP="00365AA8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4AB44BD1" w14:textId="67E5EC71" w:rsidR="00F13FA9" w:rsidRPr="00F13FA9" w:rsidRDefault="00C65559" w:rsidP="00365AA8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Источники:</w:t>
      </w:r>
    </w:p>
    <w:p w14:paraId="2518616E" w14:textId="5A6B0A5A" w:rsidR="00F13FA9" w:rsidRDefault="00000000" w:rsidP="00C6555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hyperlink r:id="rId5" w:history="1">
        <w:r w:rsidR="00C65559" w:rsidRPr="004F23A3">
          <w:rPr>
            <w:rStyle w:val="a4"/>
            <w:rFonts w:ascii="Times New Roman" w:hAnsi="Times New Roman" w:cs="Times New Roman"/>
            <w:sz w:val="24"/>
            <w:szCs w:val="24"/>
          </w:rPr>
          <w:t>https://soc-oge.sdamgia.ru/prob_catalogъ</w:t>
        </w:r>
      </w:hyperlink>
    </w:p>
    <w:p w14:paraId="5F193DEB" w14:textId="193E65A8" w:rsidR="00C65559" w:rsidRPr="00C65559" w:rsidRDefault="00C65559" w:rsidP="00C65559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606F16DF" w14:textId="77777777" w:rsidR="00C65559" w:rsidRPr="00C65559" w:rsidRDefault="00C65559" w:rsidP="00C65559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sectPr w:rsidR="00C65559" w:rsidRPr="00C65559" w:rsidSect="00FA4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50FFC"/>
    <w:multiLevelType w:val="hybridMultilevel"/>
    <w:tmpl w:val="2D12971C"/>
    <w:lvl w:ilvl="0" w:tplc="E3D623E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862E6"/>
    <w:multiLevelType w:val="hybridMultilevel"/>
    <w:tmpl w:val="7A82435E"/>
    <w:lvl w:ilvl="0" w:tplc="D66A51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5873F8"/>
    <w:multiLevelType w:val="hybridMultilevel"/>
    <w:tmpl w:val="7CCE5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41906"/>
    <w:multiLevelType w:val="hybridMultilevel"/>
    <w:tmpl w:val="5B2AD2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8197E48"/>
    <w:multiLevelType w:val="hybridMultilevel"/>
    <w:tmpl w:val="C354F6E6"/>
    <w:lvl w:ilvl="0" w:tplc="42F62A0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0A1E37"/>
    <w:multiLevelType w:val="hybridMultilevel"/>
    <w:tmpl w:val="A0D20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B92A5F"/>
    <w:multiLevelType w:val="hybridMultilevel"/>
    <w:tmpl w:val="57F856FA"/>
    <w:lvl w:ilvl="0" w:tplc="6DE2DB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56745089">
    <w:abstractNumId w:val="4"/>
  </w:num>
  <w:num w:numId="2" w16cid:durableId="924845595">
    <w:abstractNumId w:val="1"/>
  </w:num>
  <w:num w:numId="3" w16cid:durableId="1643928201">
    <w:abstractNumId w:val="0"/>
  </w:num>
  <w:num w:numId="4" w16cid:durableId="1309436933">
    <w:abstractNumId w:val="3"/>
  </w:num>
  <w:num w:numId="5" w16cid:durableId="1153182146">
    <w:abstractNumId w:val="2"/>
  </w:num>
  <w:num w:numId="6" w16cid:durableId="1491214602">
    <w:abstractNumId w:val="6"/>
  </w:num>
  <w:num w:numId="7" w16cid:durableId="17961774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6575"/>
    <w:rsid w:val="00036ED0"/>
    <w:rsid w:val="00186A30"/>
    <w:rsid w:val="001A16B8"/>
    <w:rsid w:val="00200512"/>
    <w:rsid w:val="00206575"/>
    <w:rsid w:val="002366ED"/>
    <w:rsid w:val="002900DD"/>
    <w:rsid w:val="00344D87"/>
    <w:rsid w:val="00365AA8"/>
    <w:rsid w:val="00392BD4"/>
    <w:rsid w:val="003F5792"/>
    <w:rsid w:val="005C7106"/>
    <w:rsid w:val="005F64E6"/>
    <w:rsid w:val="007E3D9C"/>
    <w:rsid w:val="008A3CE9"/>
    <w:rsid w:val="00957ABC"/>
    <w:rsid w:val="00A71AC3"/>
    <w:rsid w:val="00AA7A31"/>
    <w:rsid w:val="00AE5F8E"/>
    <w:rsid w:val="00B80181"/>
    <w:rsid w:val="00BC0D51"/>
    <w:rsid w:val="00C55283"/>
    <w:rsid w:val="00C65559"/>
    <w:rsid w:val="00C959CF"/>
    <w:rsid w:val="00CA50EC"/>
    <w:rsid w:val="00D04DC4"/>
    <w:rsid w:val="00D63628"/>
    <w:rsid w:val="00DE0B24"/>
    <w:rsid w:val="00DE1064"/>
    <w:rsid w:val="00F13FA9"/>
    <w:rsid w:val="00F335E4"/>
    <w:rsid w:val="00FA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9E6D4"/>
  <w15:docId w15:val="{F0F33124-DFCA-4A1F-8C5E-A9CD0A95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C0D51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">
    <w:name w:val="c1"/>
    <w:basedOn w:val="a0"/>
    <w:rsid w:val="00BC0D51"/>
  </w:style>
  <w:style w:type="paragraph" w:styleId="a3">
    <w:name w:val="List Paragraph"/>
    <w:basedOn w:val="a"/>
    <w:uiPriority w:val="34"/>
    <w:qFormat/>
    <w:rsid w:val="00BC0D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555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655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oc-oge.sdamgia.ru/prob_catalog&#1098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2024-04-29T06:20:00Z</dcterms:created>
  <dcterms:modified xsi:type="dcterms:W3CDTF">2024-04-29T12:10:00Z</dcterms:modified>
</cp:coreProperties>
</file>