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A5" w:rsidRPr="00D95DC7" w:rsidRDefault="004035A9" w:rsidP="00D95DC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95DC7">
        <w:rPr>
          <w:rFonts w:ascii="Times New Roman" w:hAnsi="Times New Roman" w:cs="Times New Roman"/>
          <w:b/>
        </w:rPr>
        <w:t>ПАРОНИМЫ</w:t>
      </w:r>
    </w:p>
    <w:p w:rsidR="007420DB" w:rsidRPr="007420DB" w:rsidRDefault="007420DB" w:rsidP="007420DB">
      <w:pPr>
        <w:rPr>
          <w:rFonts w:ascii="Times New Roman" w:hAnsi="Times New Roman" w:cs="Times New Roman"/>
        </w:rPr>
      </w:pPr>
      <w:r w:rsidRPr="007420D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Прочитайте  параграф</w:t>
      </w:r>
      <w:proofErr w:type="gramEnd"/>
      <w:r>
        <w:rPr>
          <w:rFonts w:ascii="Times New Roman" w:hAnsi="Times New Roman" w:cs="Times New Roman"/>
        </w:rPr>
        <w:t xml:space="preserve">  (8)в учебнике, найдите и выпишите определения :</w:t>
      </w:r>
    </w:p>
    <w:p w:rsidR="004035A9" w:rsidRPr="007420DB" w:rsidRDefault="004035A9" w:rsidP="007420DB">
      <w:pPr>
        <w:rPr>
          <w:rFonts w:ascii="Times New Roman" w:hAnsi="Times New Roman" w:cs="Times New Roman"/>
          <w:b/>
          <w:u w:val="single"/>
        </w:rPr>
      </w:pPr>
      <w:r w:rsidRPr="007420DB">
        <w:rPr>
          <w:rFonts w:ascii="Times New Roman" w:hAnsi="Times New Roman" w:cs="Times New Roman"/>
          <w:b/>
          <w:u w:val="single"/>
        </w:rPr>
        <w:t>Паронимы –это</w:t>
      </w:r>
    </w:p>
    <w:p w:rsidR="004035A9" w:rsidRPr="00D95DC7" w:rsidRDefault="004035A9">
      <w:pPr>
        <w:rPr>
          <w:rFonts w:ascii="Times New Roman" w:hAnsi="Times New Roman" w:cs="Times New Roman"/>
          <w:b/>
          <w:u w:val="single"/>
        </w:rPr>
      </w:pPr>
      <w:r w:rsidRPr="00D95DC7">
        <w:rPr>
          <w:rFonts w:ascii="Times New Roman" w:hAnsi="Times New Roman" w:cs="Times New Roman"/>
          <w:b/>
          <w:u w:val="single"/>
        </w:rPr>
        <w:t>Паронимический ряд-это</w:t>
      </w:r>
    </w:p>
    <w:p w:rsidR="004035A9" w:rsidRPr="00D95DC7" w:rsidRDefault="004035A9">
      <w:pPr>
        <w:rPr>
          <w:rFonts w:ascii="Times New Roman" w:hAnsi="Times New Roman" w:cs="Times New Roman"/>
        </w:rPr>
      </w:pPr>
      <w:r w:rsidRPr="00D95DC7">
        <w:rPr>
          <w:rFonts w:ascii="Times New Roman" w:hAnsi="Times New Roman" w:cs="Times New Roman"/>
        </w:rPr>
        <w:t xml:space="preserve">2.Соберите </w:t>
      </w:r>
      <w:proofErr w:type="spellStart"/>
      <w:r w:rsidRPr="00D95DC7">
        <w:rPr>
          <w:rFonts w:ascii="Times New Roman" w:hAnsi="Times New Roman" w:cs="Times New Roman"/>
        </w:rPr>
        <w:t>пазл</w:t>
      </w:r>
      <w:proofErr w:type="spellEnd"/>
      <w:r w:rsidRPr="00D95DC7">
        <w:rPr>
          <w:rFonts w:ascii="Times New Roman" w:hAnsi="Times New Roman" w:cs="Times New Roman"/>
        </w:rPr>
        <w:t>. Это паронимы? Докажите!)) По словарю определите значение.</w:t>
      </w:r>
      <w:r w:rsidR="00D95DC7">
        <w:rPr>
          <w:rFonts w:ascii="Times New Roman" w:hAnsi="Times New Roman" w:cs="Times New Roman"/>
        </w:rPr>
        <w:t xml:space="preserve"> </w:t>
      </w:r>
      <w:r w:rsidRPr="00D95DC7">
        <w:rPr>
          <w:rFonts w:ascii="Times New Roman" w:hAnsi="Times New Roman" w:cs="Times New Roman"/>
        </w:rPr>
        <w:t>В чем отличие и сходство?</w:t>
      </w:r>
    </w:p>
    <w:p w:rsidR="004035A9" w:rsidRPr="00D95DC7" w:rsidRDefault="004035A9">
      <w:pPr>
        <w:rPr>
          <w:rFonts w:ascii="Times New Roman" w:hAnsi="Times New Roman" w:cs="Times New Roman"/>
        </w:rPr>
      </w:pPr>
      <w:r w:rsidRPr="00D95DC7">
        <w:rPr>
          <w:rFonts w:ascii="Times New Roman" w:hAnsi="Times New Roman" w:cs="Times New Roman"/>
        </w:rPr>
        <w:t>3.Попробуйте записать паронимическую пару.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6"/>
        <w:gridCol w:w="4695"/>
      </w:tblGrid>
      <w:tr w:rsidR="00D95DC7" w:rsidTr="004035A9">
        <w:tc>
          <w:tcPr>
            <w:tcW w:w="4785" w:type="dxa"/>
          </w:tcPr>
          <w:p w:rsidR="004035A9" w:rsidRDefault="004D5CC9">
            <w:r>
              <w:t xml:space="preserve"> </w:t>
            </w:r>
          </w:p>
          <w:p w:rsidR="004D5CC9" w:rsidRDefault="00D95DC7" w:rsidP="004D5CC9">
            <w:pPr>
              <w:jc w:val="center"/>
            </w:pPr>
            <w:r>
              <w:t xml:space="preserve">    </w:t>
            </w:r>
            <w:r w:rsidR="004D5CC9">
              <w:rPr>
                <w:noProof/>
                <w:lang w:eastAsia="ru-RU"/>
              </w:rPr>
              <w:drawing>
                <wp:inline distT="0" distB="0" distL="0" distR="0" wp14:anchorId="305E57FB" wp14:editId="2E61F5DA">
                  <wp:extent cx="1494845" cy="1256306"/>
                  <wp:effectExtent l="0" t="0" r="0" b="1270"/>
                  <wp:docPr id="3" name="Рисунок 3" descr="https://avatars.mds.yandex.net/i?id=53021b354ea691f553579b4cd0c96a2d66333e67-759836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53021b354ea691f553579b4cd0c96a2d66333e67-759836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911" cy="125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CC9" w:rsidRDefault="004D5CC9" w:rsidP="004D5CC9">
            <w:r>
              <w:t>*</w:t>
            </w:r>
          </w:p>
        </w:tc>
        <w:tc>
          <w:tcPr>
            <w:tcW w:w="4786" w:type="dxa"/>
          </w:tcPr>
          <w:p w:rsidR="004D5CC9" w:rsidRDefault="004D5CC9" w:rsidP="004D5CC9"/>
          <w:p w:rsidR="004035A9" w:rsidRDefault="004D5CC9" w:rsidP="004D5CC9">
            <w:pPr>
              <w:tabs>
                <w:tab w:val="left" w:pos="1277"/>
              </w:tabs>
            </w:pPr>
            <w:r>
              <w:tab/>
            </w:r>
          </w:p>
          <w:p w:rsidR="004D5CC9" w:rsidRPr="004D5CC9" w:rsidRDefault="004D5CC9" w:rsidP="00D95DC7">
            <w:pPr>
              <w:tabs>
                <w:tab w:val="left" w:pos="1277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217279" wp14:editId="41319AB2">
                  <wp:extent cx="2027582" cy="1113183"/>
                  <wp:effectExtent l="0" t="0" r="0" b="0"/>
                  <wp:docPr id="4" name="Рисунок 4" descr="https://avatars.mds.yandex.net/i?id=2e0c75bde2c5afaa0cfb4c42c48cb2e9_l-52348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2e0c75bde2c5afaa0cfb4c42c48cb2e9_l-523480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33" cy="111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C7" w:rsidTr="004035A9">
        <w:tc>
          <w:tcPr>
            <w:tcW w:w="4785" w:type="dxa"/>
          </w:tcPr>
          <w:p w:rsidR="004035A9" w:rsidRDefault="004D5CC9" w:rsidP="004D5CC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08798E" wp14:editId="0B2BFCBA">
                  <wp:extent cx="1844703" cy="1550504"/>
                  <wp:effectExtent l="0" t="0" r="3175" b="0"/>
                  <wp:docPr id="5" name="Рисунок 5" descr="https://avatars.mds.yandex.net/i?id=6c7436800a9ac154240db0668d47122d_l-528806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6c7436800a9ac154240db0668d47122d_l-528806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02" cy="155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CC9" w:rsidRDefault="004D5CC9" w:rsidP="00D95DC7">
            <w:pPr>
              <w:jc w:val="center"/>
            </w:pPr>
          </w:p>
        </w:tc>
        <w:tc>
          <w:tcPr>
            <w:tcW w:w="4786" w:type="dxa"/>
          </w:tcPr>
          <w:p w:rsidR="004035A9" w:rsidRDefault="004D5CC9" w:rsidP="008A6B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8B31A1" wp14:editId="43FBC0F5">
                  <wp:extent cx="1916265" cy="1765190"/>
                  <wp:effectExtent l="0" t="0" r="8255" b="6985"/>
                  <wp:docPr id="9" name="Рисунок 9" descr="https://avatars.mds.yandex.net/i?id=50d8c10b765a695509c62369ba7bb4dc_l-551317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vatars.mds.yandex.net/i?id=50d8c10b765a695509c62369ba7bb4dc_l-551317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20" cy="176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C7" w:rsidTr="004035A9">
        <w:tc>
          <w:tcPr>
            <w:tcW w:w="4785" w:type="dxa"/>
          </w:tcPr>
          <w:p w:rsidR="004035A9" w:rsidRDefault="008A6B91">
            <w:r>
              <w:rPr>
                <w:noProof/>
                <w:lang w:eastAsia="ru-RU"/>
              </w:rPr>
              <w:drawing>
                <wp:inline distT="0" distB="0" distL="0" distR="0" wp14:anchorId="2C265E2F" wp14:editId="56F7E91F">
                  <wp:extent cx="2902226" cy="1661823"/>
                  <wp:effectExtent l="0" t="0" r="0" b="0"/>
                  <wp:docPr id="10" name="Рисунок 10" descr="https://avatars.mds.yandex.net/i?id=6032f0b2ea07fa357482f63ef25d9b44_l-523384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i?id=6032f0b2ea07fa357482f63ef25d9b44_l-523384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156" cy="166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035A9" w:rsidRDefault="008A6B91">
            <w:r>
              <w:rPr>
                <w:noProof/>
                <w:lang w:eastAsia="ru-RU"/>
              </w:rPr>
              <w:drawing>
                <wp:inline distT="0" distB="0" distL="0" distR="0" wp14:anchorId="7FB71F01" wp14:editId="2F2D53EA">
                  <wp:extent cx="2695492" cy="1510748"/>
                  <wp:effectExtent l="0" t="0" r="0" b="0"/>
                  <wp:docPr id="11" name="Рисунок 11" descr="https://avatars.mds.yandex.net/i?id=5f8d3dd277f9549527a5f2bf3fb5c045_l-528091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vatars.mds.yandex.net/i?id=5f8d3dd277f9549527a5f2bf3fb5c045_l-528091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664" cy="151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C7" w:rsidTr="00D95DC7">
        <w:trPr>
          <w:trHeight w:val="2557"/>
        </w:trPr>
        <w:tc>
          <w:tcPr>
            <w:tcW w:w="4785" w:type="dxa"/>
          </w:tcPr>
          <w:p w:rsidR="004035A9" w:rsidRDefault="008A6B91">
            <w:r>
              <w:rPr>
                <w:noProof/>
                <w:lang w:eastAsia="ru-RU"/>
              </w:rPr>
              <w:drawing>
                <wp:inline distT="0" distB="0" distL="0" distR="0" wp14:anchorId="03822D5A" wp14:editId="34129084">
                  <wp:extent cx="3013544" cy="1455088"/>
                  <wp:effectExtent l="0" t="0" r="0" b="0"/>
                  <wp:docPr id="12" name="Рисунок 12" descr="https://avatars.mds.yandex.net/i?id=5d4b511c122daf3e9180d3c59c540ca8_l-849693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vatars.mds.yandex.net/i?id=5d4b511c122daf3e9180d3c59c540ca8_l-849693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76" cy="145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035A9" w:rsidRDefault="00D95DC7">
            <w:r>
              <w:rPr>
                <w:noProof/>
                <w:lang w:eastAsia="ru-RU"/>
              </w:rPr>
              <w:drawing>
                <wp:inline distT="0" distB="0" distL="0" distR="0" wp14:anchorId="473EE1FB" wp14:editId="527045B4">
                  <wp:extent cx="2886323" cy="1526650"/>
                  <wp:effectExtent l="0" t="0" r="9525" b="0"/>
                  <wp:docPr id="16" name="Рисунок 16" descr="https://avatars.mds.yandex.net/i?id=94b0da1437ec90349dc5d4b1425a1299_l-7047516-images-thumbs&amp;ref=rim&amp;n=13&amp;w=450&amp;h=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vatars.mds.yandex.net/i?id=94b0da1437ec90349dc5d4b1425a1299_l-7047516-images-thumbs&amp;ref=rim&amp;n=13&amp;w=450&amp;h=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281" cy="152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5A9" w:rsidRDefault="004035A9"/>
    <w:p w:rsidR="00D95DC7" w:rsidRDefault="00D95DC7"/>
    <w:p w:rsidR="00D95DC7" w:rsidRPr="00260BAC" w:rsidRDefault="00D95DC7">
      <w:pPr>
        <w:rPr>
          <w:rFonts w:ascii="Times New Roman" w:hAnsi="Times New Roman" w:cs="Times New Roman"/>
        </w:rPr>
      </w:pPr>
      <w:r w:rsidRPr="00260BAC">
        <w:rPr>
          <w:rFonts w:ascii="Times New Roman" w:hAnsi="Times New Roman" w:cs="Times New Roman"/>
        </w:rPr>
        <w:lastRenderedPageBreak/>
        <w:t>4.Составьте предложения с паронимами, которые вы отгадали</w:t>
      </w:r>
    </w:p>
    <w:p w:rsidR="00D95DC7" w:rsidRPr="00260BAC" w:rsidRDefault="00D95DC7">
      <w:pPr>
        <w:rPr>
          <w:rFonts w:ascii="Times New Roman" w:hAnsi="Times New Roman" w:cs="Times New Roman"/>
        </w:rPr>
      </w:pPr>
      <w:r w:rsidRPr="00260BAC">
        <w:rPr>
          <w:rFonts w:ascii="Times New Roman" w:hAnsi="Times New Roman" w:cs="Times New Roman"/>
        </w:rPr>
        <w:t>1.</w:t>
      </w:r>
    </w:p>
    <w:p w:rsidR="00D95DC7" w:rsidRPr="00260BAC" w:rsidRDefault="00D95DC7">
      <w:pPr>
        <w:rPr>
          <w:rFonts w:ascii="Times New Roman" w:hAnsi="Times New Roman" w:cs="Times New Roman"/>
        </w:rPr>
      </w:pPr>
      <w:r w:rsidRPr="00260BAC">
        <w:rPr>
          <w:rFonts w:ascii="Times New Roman" w:hAnsi="Times New Roman" w:cs="Times New Roman"/>
        </w:rPr>
        <w:t>2.</w:t>
      </w:r>
    </w:p>
    <w:p w:rsidR="00D95DC7" w:rsidRPr="00260BAC" w:rsidRDefault="00D95DC7">
      <w:pPr>
        <w:rPr>
          <w:rFonts w:ascii="Times New Roman" w:hAnsi="Times New Roman" w:cs="Times New Roman"/>
        </w:rPr>
      </w:pPr>
      <w:r w:rsidRPr="00260BAC">
        <w:rPr>
          <w:rFonts w:ascii="Times New Roman" w:hAnsi="Times New Roman" w:cs="Times New Roman"/>
        </w:rPr>
        <w:t>3.</w:t>
      </w:r>
    </w:p>
    <w:p w:rsidR="00D95DC7" w:rsidRPr="00260BAC" w:rsidRDefault="00D95DC7">
      <w:pPr>
        <w:rPr>
          <w:rFonts w:ascii="Times New Roman" w:hAnsi="Times New Roman" w:cs="Times New Roman"/>
        </w:rPr>
      </w:pPr>
      <w:r w:rsidRPr="00260BAC">
        <w:rPr>
          <w:rFonts w:ascii="Times New Roman" w:hAnsi="Times New Roman" w:cs="Times New Roman"/>
        </w:rPr>
        <w:t>4.</w:t>
      </w:r>
    </w:p>
    <w:p w:rsidR="00D95DC7" w:rsidRPr="00260BAC" w:rsidRDefault="00D95DC7">
      <w:pPr>
        <w:rPr>
          <w:rFonts w:ascii="Times New Roman" w:hAnsi="Times New Roman" w:cs="Times New Roman"/>
        </w:rPr>
      </w:pPr>
    </w:p>
    <w:p w:rsidR="00D95DC7" w:rsidRPr="00260BAC" w:rsidRDefault="00D95DC7">
      <w:pPr>
        <w:rPr>
          <w:rFonts w:ascii="Times New Roman" w:hAnsi="Times New Roman" w:cs="Times New Roman"/>
        </w:rPr>
      </w:pPr>
      <w:r w:rsidRPr="00260BAC">
        <w:rPr>
          <w:rFonts w:ascii="Times New Roman" w:hAnsi="Times New Roman" w:cs="Times New Roman"/>
        </w:rPr>
        <w:t>5.</w:t>
      </w:r>
      <w:proofErr w:type="gramStart"/>
      <w:r w:rsidR="000B75EF">
        <w:rPr>
          <w:rFonts w:ascii="Times New Roman" w:hAnsi="Times New Roman" w:cs="Times New Roman"/>
        </w:rPr>
        <w:t>Под</w:t>
      </w:r>
      <w:r w:rsidRPr="00260BAC">
        <w:rPr>
          <w:rFonts w:ascii="Times New Roman" w:hAnsi="Times New Roman" w:cs="Times New Roman"/>
        </w:rPr>
        <w:t>черкни</w:t>
      </w:r>
      <w:r w:rsidR="000B75EF">
        <w:rPr>
          <w:rFonts w:ascii="Times New Roman" w:hAnsi="Times New Roman" w:cs="Times New Roman"/>
        </w:rPr>
        <w:t xml:space="preserve">те </w:t>
      </w:r>
      <w:r w:rsidRPr="00260BAC">
        <w:rPr>
          <w:rFonts w:ascii="Times New Roman" w:hAnsi="Times New Roman" w:cs="Times New Roman"/>
        </w:rPr>
        <w:t xml:space="preserve"> пароним</w:t>
      </w:r>
      <w:proofErr w:type="gramEnd"/>
      <w:r w:rsidRPr="00260BAC">
        <w:rPr>
          <w:rFonts w:ascii="Times New Roman" w:hAnsi="Times New Roman" w:cs="Times New Roman"/>
        </w:rPr>
        <w:t>, толкование ,к которому не подходит.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5DC7" w:rsidRPr="00260BAC" w:rsidTr="00D95DC7">
        <w:tc>
          <w:tcPr>
            <w:tcW w:w="3190" w:type="dxa"/>
          </w:tcPr>
          <w:p w:rsidR="00D95DC7" w:rsidRPr="00260BAC" w:rsidRDefault="000B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1.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Изобилующий болотами, заболоченный; топкий, как болото.</w:t>
            </w:r>
          </w:p>
        </w:tc>
        <w:tc>
          <w:tcPr>
            <w:tcW w:w="3190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болотный</w:t>
            </w:r>
          </w:p>
        </w:tc>
        <w:tc>
          <w:tcPr>
            <w:tcW w:w="3191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болотистый</w:t>
            </w:r>
          </w:p>
        </w:tc>
      </w:tr>
      <w:tr w:rsidR="00D95DC7" w:rsidRPr="00260BAC" w:rsidTr="00D95DC7">
        <w:tc>
          <w:tcPr>
            <w:tcW w:w="3190" w:type="dxa"/>
          </w:tcPr>
          <w:p w:rsidR="00D95DC7" w:rsidRPr="00260BAC" w:rsidRDefault="000B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2.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Лицо, награждённое дипломом за успешное выступление на конкурсе, фестивале </w:t>
            </w:r>
            <w:r w:rsidR="00260BAC" w:rsidRPr="00260BAC">
              <w:rPr>
                <w:rFonts w:ascii="Times New Roman" w:hAnsi="Times New Roman" w:cs="Times New Roman"/>
              </w:rPr>
              <w:t>и т. п.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2. Студент, готовящий выпускную, дипломную работу.</w:t>
            </w:r>
          </w:p>
        </w:tc>
        <w:tc>
          <w:tcPr>
            <w:tcW w:w="3190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дипломат</w:t>
            </w:r>
          </w:p>
        </w:tc>
        <w:tc>
          <w:tcPr>
            <w:tcW w:w="3191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5DC7" w:rsidRPr="00260BAC" w:rsidTr="00D95DC7">
        <w:tc>
          <w:tcPr>
            <w:tcW w:w="3190" w:type="dxa"/>
          </w:tcPr>
          <w:p w:rsidR="00D95DC7" w:rsidRPr="00260BAC" w:rsidRDefault="000B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3.Д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ейственный, приводящий к нужным результатам</w:t>
            </w:r>
          </w:p>
        </w:tc>
        <w:tc>
          <w:tcPr>
            <w:tcW w:w="3190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эффектный</w:t>
            </w:r>
          </w:p>
        </w:tc>
        <w:tc>
          <w:tcPr>
            <w:tcW w:w="3191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эффективный</w:t>
            </w:r>
          </w:p>
        </w:tc>
      </w:tr>
      <w:tr w:rsidR="00D95DC7" w:rsidRPr="00260BAC" w:rsidTr="00D95DC7">
        <w:tc>
          <w:tcPr>
            <w:tcW w:w="3190" w:type="dxa"/>
          </w:tcPr>
          <w:p w:rsidR="00D95DC7" w:rsidRPr="00260BAC" w:rsidRDefault="000B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4.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Отдать кого-что-либо в распоряжение, пользование кому-чему-либо. 2. Дать возможность кому-либо сказать, сделать что-либо, чем-либо распорядиться.</w:t>
            </w:r>
          </w:p>
        </w:tc>
        <w:tc>
          <w:tcPr>
            <w:tcW w:w="3190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предоставить</w:t>
            </w:r>
          </w:p>
        </w:tc>
        <w:tc>
          <w:tcPr>
            <w:tcW w:w="3191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представить</w:t>
            </w:r>
          </w:p>
        </w:tc>
      </w:tr>
      <w:tr w:rsidR="00D95DC7" w:rsidRPr="00260BAC" w:rsidTr="00D95DC7">
        <w:tc>
          <w:tcPr>
            <w:tcW w:w="3190" w:type="dxa"/>
          </w:tcPr>
          <w:p w:rsidR="00D95DC7" w:rsidRPr="00260BAC" w:rsidRDefault="000B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5.Н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есущий в себе заразу, пораженный инфекционной болезнью</w:t>
            </w:r>
          </w:p>
        </w:tc>
        <w:tc>
          <w:tcPr>
            <w:tcW w:w="3190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заразительный</w:t>
            </w:r>
          </w:p>
        </w:tc>
        <w:tc>
          <w:tcPr>
            <w:tcW w:w="3191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заразный</w:t>
            </w:r>
          </w:p>
        </w:tc>
      </w:tr>
      <w:tr w:rsidR="00D95DC7" w:rsidRPr="00260BAC" w:rsidTr="00D95DC7">
        <w:tc>
          <w:tcPr>
            <w:tcW w:w="3190" w:type="dxa"/>
          </w:tcPr>
          <w:p w:rsidR="00D95DC7" w:rsidRPr="00260BAC" w:rsidRDefault="000B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6.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Действующий с расчётом, ведущий себя осмотрительно, проявляющий бережливость, экономность.</w:t>
            </w:r>
          </w:p>
        </w:tc>
        <w:tc>
          <w:tcPr>
            <w:tcW w:w="3190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расчетливый</w:t>
            </w:r>
          </w:p>
        </w:tc>
        <w:tc>
          <w:tcPr>
            <w:tcW w:w="3191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расчетный</w:t>
            </w:r>
          </w:p>
        </w:tc>
      </w:tr>
      <w:tr w:rsidR="00D95DC7" w:rsidRPr="00260BAC" w:rsidTr="00D95DC7">
        <w:tc>
          <w:tcPr>
            <w:tcW w:w="3190" w:type="dxa"/>
          </w:tcPr>
          <w:p w:rsidR="00D95DC7" w:rsidRPr="00260BAC" w:rsidRDefault="000B7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7.</w:t>
            </w:r>
            <w:r w:rsidR="00260BAC" w:rsidRPr="00260BA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Обладающий мастерством, высокой техникой; исполненный с большим искусством, умением (в спорте, искусстве).</w:t>
            </w:r>
          </w:p>
        </w:tc>
        <w:tc>
          <w:tcPr>
            <w:tcW w:w="3190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техничный</w:t>
            </w:r>
          </w:p>
        </w:tc>
        <w:tc>
          <w:tcPr>
            <w:tcW w:w="3191" w:type="dxa"/>
          </w:tcPr>
          <w:p w:rsidR="00D95DC7" w:rsidRPr="00260BAC" w:rsidRDefault="00260BAC">
            <w:pPr>
              <w:rPr>
                <w:rFonts w:ascii="Times New Roman" w:hAnsi="Times New Roman" w:cs="Times New Roman"/>
              </w:rPr>
            </w:pPr>
            <w:r w:rsidRPr="00260BAC">
              <w:rPr>
                <w:rFonts w:ascii="Times New Roman" w:hAnsi="Times New Roman" w:cs="Times New Roman"/>
              </w:rPr>
              <w:t>технический</w:t>
            </w:r>
          </w:p>
        </w:tc>
      </w:tr>
    </w:tbl>
    <w:p w:rsidR="00D95DC7" w:rsidRDefault="00D95DC7"/>
    <w:p w:rsidR="000B75EF" w:rsidRPr="000B75EF" w:rsidRDefault="000B7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6.Объясните (</w:t>
      </w:r>
      <w:r w:rsidRPr="000B75EF">
        <w:rPr>
          <w:rFonts w:ascii="Times New Roman" w:hAnsi="Times New Roman" w:cs="Times New Roman"/>
        </w:rPr>
        <w:t>устно) значение подчеркнутых слов.</w:t>
      </w:r>
    </w:p>
    <w:p w:rsidR="000B75EF" w:rsidRPr="000B75EF" w:rsidRDefault="000B75EF">
      <w:pPr>
        <w:rPr>
          <w:rFonts w:ascii="Times New Roman" w:hAnsi="Times New Roman" w:cs="Times New Roman"/>
        </w:rPr>
      </w:pPr>
      <w:r w:rsidRPr="000B75EF">
        <w:rPr>
          <w:rFonts w:ascii="Times New Roman" w:hAnsi="Times New Roman" w:cs="Times New Roman"/>
        </w:rPr>
        <w:t>Составьте словосочетания с каждым словом</w:t>
      </w:r>
    </w:p>
    <w:p w:rsidR="000B75EF" w:rsidRPr="000B75EF" w:rsidRDefault="000B75EF">
      <w:pPr>
        <w:rPr>
          <w:rFonts w:ascii="Times New Roman" w:hAnsi="Times New Roman" w:cs="Times New Roman"/>
        </w:rPr>
      </w:pPr>
      <w:r w:rsidRPr="000B75EF">
        <w:rPr>
          <w:rFonts w:ascii="Times New Roman" w:hAnsi="Times New Roman" w:cs="Times New Roman"/>
        </w:rPr>
        <w:t>Например:</w:t>
      </w:r>
    </w:p>
    <w:p w:rsidR="000B75EF" w:rsidRPr="000B75EF" w:rsidRDefault="000B75EF">
      <w:pPr>
        <w:rPr>
          <w:rFonts w:ascii="Times New Roman" w:hAnsi="Times New Roman" w:cs="Times New Roman"/>
        </w:rPr>
      </w:pPr>
      <w:r w:rsidRPr="000B75EF">
        <w:rPr>
          <w:rFonts w:ascii="Times New Roman" w:hAnsi="Times New Roman" w:cs="Times New Roman"/>
        </w:rPr>
        <w:t>Надеть одежду-Одеть Надежду</w:t>
      </w:r>
    </w:p>
    <w:bookmarkEnd w:id="0"/>
    <w:p w:rsidR="000B75EF" w:rsidRDefault="000B75EF"/>
    <w:sectPr w:rsidR="000B75EF" w:rsidSect="00D9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6BD"/>
    <w:multiLevelType w:val="hybridMultilevel"/>
    <w:tmpl w:val="1CFE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CF"/>
    <w:rsid w:val="000059CF"/>
    <w:rsid w:val="000B75EF"/>
    <w:rsid w:val="00260BAC"/>
    <w:rsid w:val="004035A9"/>
    <w:rsid w:val="004D5CC9"/>
    <w:rsid w:val="007420DB"/>
    <w:rsid w:val="008A6B91"/>
    <w:rsid w:val="009751A5"/>
    <w:rsid w:val="00D9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FFF8"/>
  <w15:docId w15:val="{427707DC-EEEF-4348-89DF-7EF1573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C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7E3F-D9F5-4974-B4E1-076362F5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Немецкий язык</cp:lastModifiedBy>
  <cp:revision>5</cp:revision>
  <dcterms:created xsi:type="dcterms:W3CDTF">2023-09-25T17:43:00Z</dcterms:created>
  <dcterms:modified xsi:type="dcterms:W3CDTF">2023-11-17T10:48:00Z</dcterms:modified>
</cp:coreProperties>
</file>