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B1" w:rsidRPr="00263CEF" w:rsidRDefault="009159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3CEF">
        <w:rPr>
          <w:rFonts w:ascii="Times New Roman" w:hAnsi="Times New Roman" w:cs="Times New Roman"/>
          <w:b/>
          <w:sz w:val="24"/>
          <w:szCs w:val="24"/>
        </w:rPr>
        <w:t>Разработка  занятия</w:t>
      </w:r>
      <w:proofErr w:type="gramEnd"/>
      <w:r w:rsidRPr="00263CEF">
        <w:rPr>
          <w:rFonts w:ascii="Times New Roman" w:hAnsi="Times New Roman" w:cs="Times New Roman"/>
          <w:b/>
          <w:sz w:val="24"/>
          <w:szCs w:val="24"/>
        </w:rPr>
        <w:t xml:space="preserve">  практикума по русскому языку «Готов к ОГЭ»</w:t>
      </w:r>
    </w:p>
    <w:p w:rsidR="00915939" w:rsidRPr="00263CEF" w:rsidRDefault="00915939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>Тема</w:t>
      </w:r>
      <w:r w:rsidRPr="00263CEF">
        <w:rPr>
          <w:rFonts w:ascii="Times New Roman" w:hAnsi="Times New Roman" w:cs="Times New Roman"/>
          <w:sz w:val="24"/>
          <w:szCs w:val="24"/>
        </w:rPr>
        <w:t>:</w:t>
      </w:r>
      <w:r w:rsidRPr="00263CEF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 xml:space="preserve"> </w:t>
      </w:r>
      <w:r w:rsidRPr="00263CEF">
        <w:rPr>
          <w:rFonts w:ascii="Times New Roman" w:hAnsi="Times New Roman" w:cs="Times New Roman"/>
          <w:bCs/>
          <w:color w:val="1E4E70"/>
          <w:sz w:val="24"/>
          <w:szCs w:val="24"/>
          <w:shd w:val="clear" w:color="auto" w:fill="FFFFFF"/>
        </w:rPr>
        <w:t>«</w:t>
      </w:r>
      <w:r w:rsidRPr="00263C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Языковые средства выразительности»</w:t>
      </w:r>
    </w:p>
    <w:p w:rsidR="00915939" w:rsidRPr="00263CEF" w:rsidRDefault="00915939">
      <w:pPr>
        <w:rPr>
          <w:rFonts w:ascii="Times New Roman" w:hAnsi="Times New Roman" w:cs="Times New Roman"/>
          <w:b/>
          <w:sz w:val="24"/>
          <w:szCs w:val="24"/>
        </w:rPr>
      </w:pPr>
      <w:r w:rsidRPr="00263CEF">
        <w:rPr>
          <w:rFonts w:ascii="Times New Roman" w:hAnsi="Times New Roman" w:cs="Times New Roman"/>
          <w:sz w:val="24"/>
          <w:szCs w:val="24"/>
        </w:rPr>
        <w:t xml:space="preserve"> </w:t>
      </w:r>
      <w:r w:rsidRPr="00263CEF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915939" w:rsidRPr="00263CEF" w:rsidRDefault="00915939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Образовательные:</w:t>
      </w:r>
      <w:bookmarkStart w:id="0" w:name="_GoBack"/>
      <w:bookmarkEnd w:id="0"/>
    </w:p>
    <w:p w:rsidR="00915939" w:rsidRPr="00263CEF" w:rsidRDefault="009159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-систематизировать знания об основных видах изобразительно-выразительных средств языка;</w:t>
      </w:r>
    </w:p>
    <w:p w:rsidR="00915939" w:rsidRPr="00263CEF" w:rsidRDefault="009159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-совершенствовать навыки и умения различать изобразительно-выразительные средства лексики</w:t>
      </w:r>
    </w:p>
    <w:p w:rsidR="00915939" w:rsidRPr="00263CEF" w:rsidRDefault="00915939" w:rsidP="00915939">
      <w:pPr>
        <w:pStyle w:val="a3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263CEF">
        <w:rPr>
          <w:bCs/>
          <w:color w:val="000000"/>
          <w:u w:val="single"/>
        </w:rPr>
        <w:t>Развивающие:</w:t>
      </w:r>
    </w:p>
    <w:p w:rsidR="00915939" w:rsidRPr="00263CEF" w:rsidRDefault="00915939" w:rsidP="0091593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 xml:space="preserve">- развивать и совершенствовать у учащихся языковое </w:t>
      </w:r>
      <w:proofErr w:type="gramStart"/>
      <w:r w:rsidRPr="00263CEF">
        <w:rPr>
          <w:color w:val="000000"/>
        </w:rPr>
        <w:t>чутье ;</w:t>
      </w:r>
      <w:proofErr w:type="gramEnd"/>
    </w:p>
    <w:p w:rsidR="00915939" w:rsidRPr="00263CEF" w:rsidRDefault="00915939" w:rsidP="00915939">
      <w:pPr>
        <w:pStyle w:val="a3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263CEF">
        <w:rPr>
          <w:bCs/>
          <w:color w:val="000000"/>
          <w:u w:val="single"/>
        </w:rPr>
        <w:t>Воспитывающие:</w:t>
      </w:r>
    </w:p>
    <w:p w:rsidR="00915939" w:rsidRPr="00263CEF" w:rsidRDefault="00915939" w:rsidP="0091593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>- воспитывать любовь к русскому языку;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bCs/>
          <w:color w:val="000000"/>
          <w:u w:val="single"/>
        </w:rPr>
        <w:t>Задачи: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>- повторить теорию по средствам выразительности языка;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 xml:space="preserve">- используя различные приёмы и методы, </w:t>
      </w:r>
      <w:proofErr w:type="gramStart"/>
      <w:r w:rsidRPr="00263CEF">
        <w:rPr>
          <w:color w:val="000000"/>
        </w:rPr>
        <w:t>отработать  навыки</w:t>
      </w:r>
      <w:proofErr w:type="gramEnd"/>
      <w:r w:rsidRPr="00263CEF">
        <w:rPr>
          <w:color w:val="000000"/>
        </w:rPr>
        <w:t xml:space="preserve"> выполнения тестовых заданий в форме ОГЭ;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>- формировать психологическую установку на успешное решение тестовой части ОГЭ.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63CEF">
        <w:rPr>
          <w:b/>
          <w:bCs/>
          <w:color w:val="000000"/>
        </w:rPr>
        <w:t>Тип  занятия</w:t>
      </w:r>
      <w:proofErr w:type="gramEnd"/>
      <w:r w:rsidRPr="00263CEF">
        <w:rPr>
          <w:bCs/>
          <w:color w:val="000000"/>
        </w:rPr>
        <w:t>: </w:t>
      </w:r>
      <w:r w:rsidRPr="00263CEF">
        <w:rPr>
          <w:color w:val="000000"/>
        </w:rPr>
        <w:t> практикум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bCs/>
          <w:color w:val="000000"/>
        </w:rPr>
        <w:t>Оборудование: </w:t>
      </w:r>
      <w:r w:rsidRPr="00263CEF">
        <w:rPr>
          <w:color w:val="000000"/>
        </w:rPr>
        <w:t xml:space="preserve">компьютер, </w:t>
      </w:r>
      <w:r w:rsidR="00356399" w:rsidRPr="00263CEF">
        <w:rPr>
          <w:color w:val="000000"/>
        </w:rPr>
        <w:t>презентация,</w:t>
      </w:r>
      <w:r w:rsidR="00E5291C" w:rsidRPr="00263CEF">
        <w:rPr>
          <w:color w:val="000000"/>
        </w:rPr>
        <w:t xml:space="preserve"> </w:t>
      </w:r>
      <w:r w:rsidRPr="00263CEF">
        <w:rPr>
          <w:color w:val="000000"/>
        </w:rPr>
        <w:t>раздаточный материал</w:t>
      </w:r>
    </w:p>
    <w:p w:rsidR="00B07C2F" w:rsidRPr="00263CEF" w:rsidRDefault="00B07C2F" w:rsidP="00B07C2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bCs/>
          <w:color w:val="000000"/>
        </w:rPr>
        <w:t>Ход занятия</w:t>
      </w:r>
      <w:r w:rsidRPr="00263CEF">
        <w:rPr>
          <w:b/>
          <w:bCs/>
          <w:color w:val="000000"/>
        </w:rPr>
        <w:t>:</w:t>
      </w:r>
    </w:p>
    <w:p w:rsidR="00DA42B3" w:rsidRPr="00263CEF" w:rsidRDefault="00DA42B3" w:rsidP="00DA42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b/>
          <w:bCs/>
          <w:color w:val="000000"/>
          <w:u w:val="single"/>
          <w:lang w:val="en-US"/>
        </w:rPr>
        <w:t>I</w:t>
      </w:r>
      <w:r w:rsidRPr="00263CEF">
        <w:rPr>
          <w:b/>
          <w:bCs/>
          <w:color w:val="000000"/>
          <w:u w:val="single"/>
        </w:rPr>
        <w:t>. Организационный момент</w:t>
      </w:r>
    </w:p>
    <w:p w:rsidR="00DA42B3" w:rsidRPr="00263CEF" w:rsidRDefault="00E93715" w:rsidP="00DA42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>Сегодняшнее занятие посвящено</w:t>
      </w:r>
      <w:r w:rsidR="00FF4710">
        <w:rPr>
          <w:color w:val="000000"/>
        </w:rPr>
        <w:t xml:space="preserve"> </w:t>
      </w:r>
      <w:r w:rsidRPr="00263CEF">
        <w:rPr>
          <w:color w:val="000000"/>
        </w:rPr>
        <w:t xml:space="preserve">  языковым</w:t>
      </w:r>
      <w:r w:rsidR="00DA42B3" w:rsidRPr="00263CEF">
        <w:rPr>
          <w:color w:val="000000"/>
        </w:rPr>
        <w:t xml:space="preserve"> средства</w:t>
      </w:r>
      <w:r w:rsidRPr="00263CEF">
        <w:rPr>
          <w:color w:val="000000"/>
        </w:rPr>
        <w:t xml:space="preserve">м </w:t>
      </w:r>
      <w:proofErr w:type="gramStart"/>
      <w:r w:rsidRPr="00263CEF">
        <w:rPr>
          <w:color w:val="000000"/>
        </w:rPr>
        <w:t xml:space="preserve">выразительности </w:t>
      </w:r>
      <w:r w:rsidR="00DA42B3" w:rsidRPr="00263CEF">
        <w:rPr>
          <w:color w:val="000000"/>
        </w:rPr>
        <w:t>.</w:t>
      </w:r>
      <w:proofErr w:type="gramEnd"/>
    </w:p>
    <w:p w:rsidR="00DA42B3" w:rsidRPr="00263CEF" w:rsidRDefault="00DA42B3" w:rsidP="00DA42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b/>
          <w:bCs/>
          <w:color w:val="000000"/>
          <w:u w:val="single"/>
        </w:rPr>
        <w:t>II. Изучение нового материала.</w:t>
      </w:r>
    </w:p>
    <w:p w:rsidR="00BD33BB" w:rsidRPr="00263CEF" w:rsidRDefault="00E93715" w:rsidP="00DA42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 xml:space="preserve">Для  </w:t>
      </w:r>
      <w:r w:rsidR="00DA42B3" w:rsidRPr="00263CEF">
        <w:rPr>
          <w:color w:val="000000"/>
        </w:rPr>
        <w:t xml:space="preserve"> успешно</w:t>
      </w:r>
      <w:r w:rsidRPr="00263CEF">
        <w:rPr>
          <w:color w:val="000000"/>
        </w:rPr>
        <w:t xml:space="preserve">й   сдачи ОГЭ вы должны знать </w:t>
      </w:r>
      <w:r w:rsidR="00DA42B3" w:rsidRPr="00263CEF">
        <w:rPr>
          <w:color w:val="000000"/>
        </w:rPr>
        <w:t xml:space="preserve"> </w:t>
      </w:r>
      <w:r w:rsidRPr="00263CEF">
        <w:rPr>
          <w:color w:val="000000"/>
        </w:rPr>
        <w:t xml:space="preserve"> </w:t>
      </w:r>
      <w:r w:rsidR="00DA42B3" w:rsidRPr="00263CEF">
        <w:rPr>
          <w:color w:val="000000"/>
        </w:rPr>
        <w:t>основные виды изобразительно - выразительных средств языка.</w:t>
      </w:r>
      <w:r w:rsidRPr="00263CEF">
        <w:rPr>
          <w:color w:val="000000"/>
        </w:rPr>
        <w:t xml:space="preserve"> </w:t>
      </w:r>
      <w:r w:rsidR="00AE3D67" w:rsidRPr="00263CEF">
        <w:rPr>
          <w:color w:val="000000"/>
        </w:rPr>
        <w:t xml:space="preserve"> К ИВС относятся тропы, фигуры речи, изобразительные возможности речи. </w:t>
      </w:r>
      <w:r w:rsidRPr="00263CEF">
        <w:rPr>
          <w:color w:val="000000"/>
        </w:rPr>
        <w:t>Умение определять изобразительно - выразительные</w:t>
      </w:r>
      <w:r w:rsidR="00DA42B3" w:rsidRPr="00263CEF">
        <w:rPr>
          <w:color w:val="000000"/>
        </w:rPr>
        <w:t xml:space="preserve"> средств языка </w:t>
      </w:r>
      <w:r w:rsidRPr="00263CEF">
        <w:rPr>
          <w:color w:val="000000"/>
        </w:rPr>
        <w:t xml:space="preserve">  пригодится как на ОГЭ, так и на ЕГЭ.</w:t>
      </w:r>
      <w:r w:rsidR="00AE3D67" w:rsidRPr="00263CEF">
        <w:rPr>
          <w:color w:val="000000"/>
        </w:rPr>
        <w:t xml:space="preserve"> Сегодня мы рассмотрим только те ИВС, которые могут встретиться в КИМ ОГЭ.</w:t>
      </w:r>
      <w:r w:rsidR="00356399" w:rsidRPr="00263CEF">
        <w:rPr>
          <w:color w:val="000000"/>
        </w:rPr>
        <w:t xml:space="preserve"> </w:t>
      </w:r>
    </w:p>
    <w:p w:rsidR="00E93715" w:rsidRPr="00263CEF" w:rsidRDefault="00E93715" w:rsidP="00DA42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63CEF">
        <w:rPr>
          <w:color w:val="000000"/>
        </w:rPr>
        <w:t>Обратимся к таблице (слайд 1)</w:t>
      </w:r>
      <w:r w:rsidR="00FF4710">
        <w:rPr>
          <w:color w:val="000000"/>
        </w:rPr>
        <w:t>, у каждого учащегося данная таблица на парте.</w:t>
      </w:r>
    </w:p>
    <w:p w:rsidR="00263CEF" w:rsidRPr="00FF4710" w:rsidRDefault="00263CEF" w:rsidP="00263CEF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18"/>
          <w:szCs w:val="18"/>
        </w:rPr>
      </w:pPr>
      <w:r w:rsidRPr="00FF4710">
        <w:rPr>
          <w:b/>
          <w:color w:val="000000"/>
          <w:sz w:val="18"/>
          <w:szCs w:val="18"/>
        </w:rPr>
        <w:t>Таблица1</w:t>
      </w:r>
    </w:p>
    <w:tbl>
      <w:tblPr>
        <w:tblStyle w:val="a4"/>
        <w:tblW w:w="9792" w:type="dxa"/>
        <w:tblLook w:val="04A0" w:firstRow="1" w:lastRow="0" w:firstColumn="1" w:lastColumn="0" w:noHBand="0" w:noVBand="1"/>
      </w:tblPr>
      <w:tblGrid>
        <w:gridCol w:w="1669"/>
        <w:gridCol w:w="4364"/>
        <w:gridCol w:w="3836"/>
      </w:tblGrid>
      <w:tr w:rsidR="00D871B1" w:rsidRPr="00263CEF" w:rsidTr="00BD33BB">
        <w:tc>
          <w:tcPr>
            <w:tcW w:w="1273" w:type="dxa"/>
          </w:tcPr>
          <w:p w:rsidR="00D871B1" w:rsidRPr="00263CEF" w:rsidRDefault="00D871B1" w:rsidP="00BD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CEF">
              <w:rPr>
                <w:rFonts w:ascii="Times New Roman" w:hAnsi="Times New Roman" w:cs="Times New Roman"/>
                <w:b/>
              </w:rPr>
              <w:t>ИВС</w:t>
            </w:r>
          </w:p>
        </w:tc>
        <w:tc>
          <w:tcPr>
            <w:tcW w:w="4251" w:type="dxa"/>
          </w:tcPr>
          <w:p w:rsidR="00D871B1" w:rsidRPr="00263CEF" w:rsidRDefault="00D871B1" w:rsidP="00BD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CEF">
              <w:rPr>
                <w:rFonts w:ascii="Times New Roman" w:hAnsi="Times New Roman" w:cs="Times New Roman"/>
                <w:b/>
              </w:rPr>
              <w:t>Значение</w:t>
            </w:r>
          </w:p>
        </w:tc>
        <w:tc>
          <w:tcPr>
            <w:tcW w:w="4268" w:type="dxa"/>
          </w:tcPr>
          <w:p w:rsidR="00D871B1" w:rsidRPr="00263CEF" w:rsidRDefault="00D871B1" w:rsidP="00BD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CEF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200E6C" w:rsidRPr="00263CEF" w:rsidTr="00BD33BB">
        <w:trPr>
          <w:trHeight w:val="892"/>
        </w:trPr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Аллегория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263CEF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Иносказание. Троп, заключающийся в иносказательном изображении отвлеченного понятия при помощи конкретного, жизненного образа. Например, в баснях и сказках хитрость показывается в образе лисы, жадность – волка.</w:t>
            </w:r>
          </w:p>
          <w:p w:rsidR="00200E6C" w:rsidRPr="00263CEF" w:rsidRDefault="00200E6C" w:rsidP="00200E6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</w:p>
        </w:tc>
        <w:tc>
          <w:tcPr>
            <w:tcW w:w="4268" w:type="dxa"/>
          </w:tcPr>
          <w:p w:rsidR="00200E6C" w:rsidRPr="00263CEF" w:rsidRDefault="00263CEF" w:rsidP="00200E6C">
            <w:pPr>
              <w:numPr>
                <w:ilvl w:val="0"/>
                <w:numId w:val="3"/>
              </w:numPr>
              <w:spacing w:after="150" w:line="405" w:lineRule="atLeast"/>
              <w:ind w:left="0"/>
              <w:rPr>
                <w:rFonts w:ascii="Times New Roman" w:eastAsia="Times New Roman" w:hAnsi="Times New Roman" w:cs="Times New Roman"/>
                <w:color w:val="32374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749"/>
                <w:lang w:eastAsia="ru-RU"/>
              </w:rPr>
              <w:t>С</w:t>
            </w:r>
            <w:r w:rsidR="00200E6C" w:rsidRPr="00263CEF">
              <w:rPr>
                <w:rFonts w:ascii="Times New Roman" w:eastAsia="Times New Roman" w:hAnsi="Times New Roman" w:cs="Times New Roman"/>
                <w:color w:val="323749"/>
                <w:lang w:eastAsia="ru-RU"/>
              </w:rPr>
              <w:t>веча – это аллегория надежды, светлый луч в темном царстве. Несмотря на все невзгоды, всегда есть надежда на положительный исход (</w:t>
            </w:r>
            <w:proofErr w:type="spellStart"/>
            <w:r w:rsidR="00200E6C" w:rsidRPr="00263CEF">
              <w:rPr>
                <w:rFonts w:ascii="Times New Roman" w:eastAsia="Times New Roman" w:hAnsi="Times New Roman" w:cs="Times New Roman"/>
                <w:color w:val="323749"/>
                <w:lang w:eastAsia="ru-RU"/>
              </w:rPr>
              <w:t>Б.Пастернак</w:t>
            </w:r>
            <w:proofErr w:type="spellEnd"/>
            <w:r w:rsidR="00200E6C" w:rsidRPr="00263CEF">
              <w:rPr>
                <w:rFonts w:ascii="Times New Roman" w:eastAsia="Times New Roman" w:hAnsi="Times New Roman" w:cs="Times New Roman"/>
                <w:color w:val="323749"/>
                <w:lang w:eastAsia="ru-RU"/>
              </w:rPr>
              <w:t>)</w:t>
            </w:r>
          </w:p>
          <w:p w:rsidR="00200E6C" w:rsidRPr="00263CEF" w:rsidRDefault="00200E6C" w:rsidP="00200E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200E6C" w:rsidRPr="00263CEF" w:rsidTr="00BD33BB">
        <w:trPr>
          <w:trHeight w:val="365"/>
        </w:trPr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lastRenderedPageBreak/>
              <w:t>Антитеза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263CEF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Противопоставление, противоположное значение предметов</w:t>
            </w:r>
          </w:p>
        </w:tc>
        <w:tc>
          <w:tcPr>
            <w:tcW w:w="4268" w:type="dxa"/>
          </w:tcPr>
          <w:p w:rsidR="00200E6C" w:rsidRPr="00263CEF" w:rsidRDefault="00200E6C" w:rsidP="00200E6C">
            <w:pPr>
              <w:numPr>
                <w:ilvl w:val="0"/>
                <w:numId w:val="3"/>
              </w:numPr>
              <w:spacing w:after="150" w:line="405" w:lineRule="atLeast"/>
              <w:ind w:left="0"/>
              <w:rPr>
                <w:rFonts w:ascii="Times New Roman" w:eastAsia="Times New Roman" w:hAnsi="Times New Roman" w:cs="Times New Roman"/>
                <w:color w:val="323749"/>
                <w:lang w:eastAsia="ru-RU"/>
              </w:rPr>
            </w:pPr>
            <w:proofErr w:type="gramStart"/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Вокруг  меня</w:t>
            </w:r>
            <w:proofErr w:type="gramEnd"/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снуют 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старые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молодые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лица</w:t>
            </w:r>
          </w:p>
          <w:p w:rsidR="00200E6C" w:rsidRPr="00263CEF" w:rsidRDefault="00200E6C" w:rsidP="00200E6C">
            <w:pPr>
              <w:numPr>
                <w:ilvl w:val="0"/>
                <w:numId w:val="3"/>
              </w:numPr>
              <w:spacing w:after="150" w:line="405" w:lineRule="atLeast"/>
              <w:ind w:left="0"/>
              <w:rPr>
                <w:rFonts w:ascii="Times New Roman" w:eastAsia="Times New Roman" w:hAnsi="Times New Roman" w:cs="Times New Roman"/>
                <w:color w:val="323749"/>
                <w:lang w:eastAsia="ru-RU"/>
              </w:rPr>
            </w:pP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spellStart"/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С.А.Есенин</w:t>
            </w:r>
            <w:proofErr w:type="spellEnd"/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).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Градация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средство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художественной </w:t>
            </w: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выразительности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фигура речи, в которой один предмет описывается последовательно несколько раз.</w:t>
            </w: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Взорвали, взрыли, смыли,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смели. (</w:t>
            </w:r>
            <w:proofErr w:type="spellStart"/>
            <w:r w:rsidRPr="00263CEF">
              <w:rPr>
                <w:rFonts w:ascii="Times New Roman" w:hAnsi="Times New Roman" w:cs="Times New Roman"/>
              </w:rPr>
              <w:t>В.Маяковский</w:t>
            </w:r>
            <w:proofErr w:type="spellEnd"/>
            <w:r w:rsidRPr="00263CEF">
              <w:rPr>
                <w:rFonts w:ascii="Times New Roman" w:hAnsi="Times New Roman" w:cs="Times New Roman"/>
              </w:rPr>
              <w:t>)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Гипербола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Средство художественного изображения, основанное на преувеличении.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«гора кровавых тел» (М. Ю. Лермонтов)</w:t>
            </w:r>
            <w:r w:rsidRPr="00263CEF">
              <w:rPr>
                <w:rFonts w:ascii="Times New Roman" w:hAnsi="Times New Roman" w:cs="Times New Roman"/>
              </w:rPr>
              <w:t xml:space="preserve"> Шаровары шириною с Чёрное море (</w:t>
            </w:r>
            <w:proofErr w:type="spellStart"/>
            <w:r w:rsidRPr="00263CEF">
              <w:rPr>
                <w:rFonts w:ascii="Times New Roman" w:hAnsi="Times New Roman" w:cs="Times New Roman"/>
              </w:rPr>
              <w:t>Н.Гоголь</w:t>
            </w:r>
            <w:proofErr w:type="spellEnd"/>
            <w:r w:rsidRPr="00263CEF">
              <w:rPr>
                <w:rFonts w:ascii="Times New Roman" w:hAnsi="Times New Roman" w:cs="Times New Roman"/>
              </w:rPr>
              <w:t>)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Ирония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Осмеяние, содержащее в себе оценку того, что осмеивается. Признаком иронии является двойной смысл, где истинным будет не прямо высказанный, а противоположный ему, подразумеваемый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Откуда, умная, бредёшь ты голова? (И. Крылов)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Литота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Средство художественного изображения, основанное на преуменьшении (в противоположность гиперболе).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Ваш шпиц, чудесный шпиц не более напёрстка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Метафора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Скрытое сравнение. Вид тропа, в котором отдельные слова или выражения сближаются по сходству их значений или по контрасту. Иногда всё стихотворение представляет собой развёрнутый поэтический образ.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Покатились глаза собачьи золотыми звёздами в снег (</w:t>
            </w:r>
            <w:proofErr w:type="spellStart"/>
            <w:r w:rsidRPr="00263CEF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263CEF">
              <w:rPr>
                <w:rFonts w:ascii="Times New Roman" w:hAnsi="Times New Roman" w:cs="Times New Roman"/>
              </w:rPr>
              <w:t>)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Олицетворение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литературный</w:t>
            </w:r>
            <w:r w:rsidRPr="00263C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прием, который заключается в том, что неодушевленным предметам приписываются свойства одушевленных.</w:t>
            </w:r>
          </w:p>
        </w:tc>
        <w:tc>
          <w:tcPr>
            <w:tcW w:w="4268" w:type="dxa"/>
          </w:tcPr>
          <w:p w:rsidR="00200E6C" w:rsidRPr="00263CEF" w:rsidRDefault="00200E6C" w:rsidP="00200E6C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2"/>
                <w:szCs w:val="22"/>
              </w:rPr>
            </w:pPr>
            <w:r w:rsidRPr="00263CEF">
              <w:rPr>
                <w:color w:val="333333"/>
                <w:sz w:val="22"/>
                <w:szCs w:val="22"/>
              </w:rPr>
              <w:t>«солнце улыбается»,</w:t>
            </w:r>
          </w:p>
          <w:p w:rsidR="00200E6C" w:rsidRPr="00263CEF" w:rsidRDefault="00200E6C" w:rsidP="00200E6C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2"/>
                <w:szCs w:val="22"/>
              </w:rPr>
            </w:pPr>
            <w:r w:rsidRPr="00263CEF">
              <w:rPr>
                <w:color w:val="333333"/>
                <w:sz w:val="22"/>
                <w:szCs w:val="22"/>
              </w:rPr>
              <w:t>«ветер воет»,</w:t>
            </w:r>
          </w:p>
          <w:p w:rsidR="00200E6C" w:rsidRPr="00263CEF" w:rsidRDefault="00200E6C" w:rsidP="00200E6C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2"/>
                <w:szCs w:val="22"/>
              </w:rPr>
            </w:pPr>
            <w:r w:rsidRPr="00263CEF">
              <w:rPr>
                <w:color w:val="333333"/>
                <w:sz w:val="22"/>
                <w:szCs w:val="22"/>
              </w:rPr>
              <w:t>«волны сердятся».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Перифраз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Один из тропов, в котором название предмета, человека, явления заменяется указанием на его наиболее характерные признаки, усиливающие изобразительность речи.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Белокаменная столица –Москва, санитар леса-волк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Приём, основанный на сопоставлении явления или понятия с другим явлением</w:t>
            </w:r>
            <w:r w:rsidR="00BF4F8C">
              <w:rPr>
                <w:rFonts w:ascii="Times New Roman" w:hAnsi="Times New Roman" w:cs="Times New Roman"/>
              </w:rPr>
              <w:t>. Часто используются союзы точно, словно, как, как будто</w:t>
            </w: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 xml:space="preserve">Твои глаза похожи на глаза </w:t>
            </w:r>
            <w:proofErr w:type="gramStart"/>
            <w:r w:rsidRPr="00263CEF">
              <w:rPr>
                <w:rFonts w:ascii="Times New Roman" w:hAnsi="Times New Roman" w:cs="Times New Roman"/>
              </w:rPr>
              <w:t>испуганной  кошки</w:t>
            </w:r>
            <w:proofErr w:type="gramEnd"/>
            <w:r w:rsidRPr="00263CEF">
              <w:rPr>
                <w:rFonts w:ascii="Times New Roman" w:hAnsi="Times New Roman" w:cs="Times New Roman"/>
              </w:rPr>
              <w:t>,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луна, словно ананас.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Фразеологизм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Устойчивые сочетания слов, постоянные по своему значению, составу и структуре, воспроизводимые в речи в качестве целых лексических единиц.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Быть белой вороной-отличаться от других </w:t>
            </w:r>
            <w:r w:rsidRPr="00263CEF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реветь белугой — громко и долго плакать; задеть за живое — вызвать переживания, оскорбить самолюбие; делать из мухи слона (из маленький проблемы, преувеличивая, создавать большую.</w:t>
            </w:r>
          </w:p>
        </w:tc>
      </w:tr>
      <w:tr w:rsidR="00200E6C" w:rsidRPr="00263CEF" w:rsidTr="00BD33BB">
        <w:tc>
          <w:tcPr>
            <w:tcW w:w="1273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lastRenderedPageBreak/>
              <w:t>Эпитет</w:t>
            </w:r>
          </w:p>
        </w:tc>
        <w:tc>
          <w:tcPr>
            <w:tcW w:w="4251" w:type="dxa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</w:rPr>
              <w:t>Образное определение; слово, определяющее предмет и подчёркивающее его свойства.</w:t>
            </w: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выразительность стоящим рядом словам. Может использоваться с положительным или отрицательным оттенком, в прямом или переносном значении</w:t>
            </w:r>
            <w:r w:rsidRPr="00263C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.</w:t>
            </w:r>
          </w:p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shd w:val="clear" w:color="auto" w:fill="auto"/>
          </w:tcPr>
          <w:p w:rsidR="00200E6C" w:rsidRPr="00263CEF" w:rsidRDefault="00200E6C" w:rsidP="00200E6C">
            <w:pPr>
              <w:rPr>
                <w:rFonts w:ascii="Times New Roman" w:hAnsi="Times New Roman" w:cs="Times New Roman"/>
              </w:rPr>
            </w:pP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Эпитеты могут быть выражены: прилагательным </w:t>
            </w:r>
            <w:r w:rsidRPr="00263C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(кислое лицо),</w:t>
            </w: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наречием (</w:t>
            </w:r>
            <w:r w:rsidRPr="00263C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горячо любить)</w:t>
            </w: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существительным </w:t>
            </w:r>
            <w:r w:rsidRPr="00263C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(веселья шум), </w:t>
            </w:r>
            <w:r w:rsidRPr="00263C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числительным </w:t>
            </w:r>
            <w:r w:rsidRPr="00263C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(вторая жизнь</w:t>
            </w:r>
          </w:p>
        </w:tc>
      </w:tr>
    </w:tbl>
    <w:p w:rsidR="0040274E" w:rsidRPr="00263CEF" w:rsidRDefault="0040274E" w:rsidP="00E937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3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263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- Практическая часть</w:t>
      </w:r>
    </w:p>
    <w:p w:rsidR="00174E27" w:rsidRPr="00263CEF" w:rsidRDefault="00174E27" w:rsidP="00E937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3C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Учащимся раздаются карточки   с заданиями для определения средства выразительности</w:t>
      </w:r>
    </w:p>
    <w:p w:rsidR="00174E27" w:rsidRPr="00263CEF" w:rsidRDefault="00B817F8" w:rsidP="00E937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63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 средствами выразительности являются выделенные слова?</w:t>
      </w:r>
    </w:p>
    <w:p w:rsidR="0041474D" w:rsidRPr="00263CEF" w:rsidRDefault="00200E6C" w:rsidP="0041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 xml:space="preserve">Определить </w:t>
      </w:r>
      <w:r w:rsidR="0041474D" w:rsidRPr="00263CEF">
        <w:rPr>
          <w:rFonts w:ascii="Times New Roman" w:hAnsi="Times New Roman" w:cs="Times New Roman"/>
          <w:b/>
          <w:sz w:val="24"/>
          <w:szCs w:val="24"/>
        </w:rPr>
        <w:t>ИВС</w:t>
      </w:r>
      <w:r w:rsidR="00263CEF" w:rsidRPr="00263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10" w:rsidRPr="00FF4710">
        <w:rPr>
          <w:rFonts w:ascii="Times New Roman" w:hAnsi="Times New Roman" w:cs="Times New Roman"/>
          <w:b/>
          <w:sz w:val="24"/>
          <w:szCs w:val="24"/>
        </w:rPr>
        <w:t>(</w:t>
      </w:r>
      <w:r w:rsidR="00FF4710" w:rsidRPr="00FF4710">
        <w:rPr>
          <w:rFonts w:ascii="Times New Roman" w:hAnsi="Times New Roman" w:cs="Times New Roman"/>
          <w:color w:val="000000"/>
        </w:rPr>
        <w:t>у каждого учащегося данная таблица на парте</w:t>
      </w:r>
      <w:r w:rsidR="00FF4710">
        <w:rPr>
          <w:color w:val="000000"/>
        </w:rPr>
        <w:t>)</w:t>
      </w:r>
      <w:r w:rsidR="00FF4710">
        <w:rPr>
          <w:color w:val="000000"/>
        </w:rPr>
        <w:t>.</w:t>
      </w:r>
    </w:p>
    <w:p w:rsidR="00263CEF" w:rsidRPr="00FF4710" w:rsidRDefault="00263CEF" w:rsidP="00263CEF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F4710">
        <w:rPr>
          <w:rFonts w:ascii="Times New Roman" w:hAnsi="Times New Roman" w:cs="Times New Roman"/>
          <w:b/>
          <w:sz w:val="18"/>
          <w:szCs w:val="18"/>
        </w:rPr>
        <w:t>Таблица2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4677"/>
        <w:gridCol w:w="2694"/>
      </w:tblGrid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ИВС</w:t>
            </w: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Бедный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горюет-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богатый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пирует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1474D" w:rsidRPr="00263CEF" w:rsidRDefault="00E46181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Щаровары</w:t>
            </w:r>
            <w:proofErr w:type="spellEnd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шириною</w:t>
            </w:r>
            <w:proofErr w:type="gramEnd"/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Черное море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325BD5" w:rsidRPr="00263CEF" w:rsidRDefault="00200E6C" w:rsidP="0032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="00325BD5" w:rsidRPr="00263C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алец о палец не ударил</w:t>
            </w:r>
          </w:p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1474D" w:rsidRPr="00263CEF" w:rsidRDefault="00200E6C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9425B8" w:rsidRPr="00263C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нежок, </w:t>
            </w:r>
            <w:r w:rsidR="009425B8" w:rsidRPr="00263CE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как мел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41474D" w:rsidRPr="00263CEF" w:rsidRDefault="009425B8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Дождь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плакал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41474D" w:rsidRPr="00263CEF" w:rsidRDefault="00F749BA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ново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е так отрицает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старое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41474D" w:rsidRPr="00263CEF" w:rsidRDefault="009425B8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Бабочки, белее,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чем свежий снежок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, кружились над озером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425B8" w:rsidRPr="00263CEF" w:rsidRDefault="009425B8" w:rsidP="009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Забормотал спросонок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гром</w:t>
            </w:r>
          </w:p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41474D" w:rsidRPr="00263CEF" w:rsidRDefault="009425B8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саду горит костер рябины красной…</w:t>
            </w: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4D" w:rsidRPr="00263CEF" w:rsidTr="001A5C05">
        <w:tc>
          <w:tcPr>
            <w:tcW w:w="993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9425B8" w:rsidRPr="00263CEF" w:rsidRDefault="009425B8" w:rsidP="009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Был он рыжий,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как </w:t>
            </w:r>
            <w:r w:rsidRPr="00263C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 рыжиков рагу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, рыжий,</w:t>
            </w:r>
            <w:r w:rsidRPr="00263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63C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словно апельсины</w:t>
            </w:r>
            <w:r w:rsidRPr="00263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снегу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474D" w:rsidRPr="00263CEF" w:rsidRDefault="0041474D" w:rsidP="001A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снопом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волос твоих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овсяных</w:t>
            </w:r>
          </w:p>
          <w:p w:rsidR="008632D7" w:rsidRPr="00263CEF" w:rsidRDefault="008632D7" w:rsidP="0086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Отоснилась</w:t>
            </w:r>
            <w:proofErr w:type="spellEnd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ты мне навсегда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Здесь даже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камни плачут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Тоже мне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Африку открыл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Но люблю я,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весна золотая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923"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2D7" w:rsidRPr="00263CEF" w:rsidRDefault="008632D7" w:rsidP="0086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Твой сплошной,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чудно смешанный шум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…эпитет</w:t>
            </w:r>
          </w:p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Кривить душой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В час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по чайной ложке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кругом роса </w:t>
            </w:r>
            <w:r w:rsidRPr="0026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жемчужная</w:t>
            </w:r>
          </w:p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:rsidR="008632D7" w:rsidRPr="00263CEF" w:rsidRDefault="008632D7" w:rsidP="0068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Лес </w:t>
            </w:r>
            <w:r w:rsidR="00BF4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точно терем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расписной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B603F9">
        <w:trPr>
          <w:trHeight w:val="264"/>
        </w:trPr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</w:tcPr>
          <w:p w:rsidR="008632D7" w:rsidRPr="00263CEF" w:rsidRDefault="00B603F9" w:rsidP="0025388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53884"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кучный</w:t>
            </w:r>
            <w:r w:rsidR="00253884"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берег 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D7" w:rsidRPr="00263CEF" w:rsidTr="001A5C05">
        <w:tc>
          <w:tcPr>
            <w:tcW w:w="993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Уши </w:t>
            </w:r>
            <w:proofErr w:type="gramStart"/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вянут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твоих слов</w:t>
            </w:r>
          </w:p>
        </w:tc>
        <w:tc>
          <w:tcPr>
            <w:tcW w:w="2694" w:type="dxa"/>
          </w:tcPr>
          <w:p w:rsidR="008632D7" w:rsidRPr="00263CEF" w:rsidRDefault="008632D7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EF" w:rsidRPr="00263CEF" w:rsidTr="001A5C05">
        <w:tc>
          <w:tcPr>
            <w:tcW w:w="993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Лазурный свод</w:t>
            </w:r>
          </w:p>
        </w:tc>
        <w:tc>
          <w:tcPr>
            <w:tcW w:w="2694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EF" w:rsidRPr="00263CEF" w:rsidTr="001A5C05">
        <w:tc>
          <w:tcPr>
            <w:tcW w:w="993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Ниже тоненькой былиночки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надо голову склонить</w:t>
            </w:r>
          </w:p>
        </w:tc>
        <w:tc>
          <w:tcPr>
            <w:tcW w:w="2694" w:type="dxa"/>
          </w:tcPr>
          <w:p w:rsidR="00263CEF" w:rsidRPr="00263CEF" w:rsidRDefault="00263CEF" w:rsidP="008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5D" w:rsidRPr="00263CEF" w:rsidRDefault="00117E5D" w:rsidP="00414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4D" w:rsidRPr="00263CEF" w:rsidRDefault="0041474D" w:rsidP="0041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  <w:r w:rsidR="00117E5D" w:rsidRPr="00263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EF" w:rsidRPr="00263CEF">
        <w:rPr>
          <w:rFonts w:ascii="Times New Roman" w:hAnsi="Times New Roman" w:cs="Times New Roman"/>
          <w:b/>
          <w:sz w:val="24"/>
          <w:szCs w:val="24"/>
        </w:rPr>
        <w:t>(проверка</w:t>
      </w:r>
      <w:r w:rsidR="00117E5D" w:rsidRPr="00263CEF">
        <w:rPr>
          <w:rFonts w:ascii="Times New Roman" w:hAnsi="Times New Roman" w:cs="Times New Roman"/>
          <w:b/>
          <w:sz w:val="24"/>
          <w:szCs w:val="24"/>
        </w:rPr>
        <w:t>)</w:t>
      </w:r>
    </w:p>
    <w:p w:rsidR="00263CEF" w:rsidRPr="00FF4710" w:rsidRDefault="00FF4710" w:rsidP="00263CEF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Слайд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253"/>
      </w:tblGrid>
      <w:tr w:rsidR="00200E6C" w:rsidRPr="00263CEF" w:rsidTr="00200E6C">
        <w:tc>
          <w:tcPr>
            <w:tcW w:w="1696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ИВС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8632D7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Метафора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</w:t>
            </w:r>
            <w:r w:rsidR="008632D7"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Антитеза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Гипербола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632D7"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,13,15,16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Фразеологизм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8632D7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7,10,18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Сравнение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8632D7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5,8,12</w:t>
            </w:r>
          </w:p>
        </w:tc>
        <w:tc>
          <w:tcPr>
            <w:tcW w:w="4253" w:type="dxa"/>
          </w:tcPr>
          <w:p w:rsidR="00200E6C" w:rsidRPr="00263CEF" w:rsidRDefault="00200E6C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Олицетворение</w:t>
            </w:r>
          </w:p>
        </w:tc>
      </w:tr>
      <w:tr w:rsidR="00200E6C" w:rsidRPr="00263CEF" w:rsidTr="00200E6C">
        <w:tc>
          <w:tcPr>
            <w:tcW w:w="1696" w:type="dxa"/>
          </w:tcPr>
          <w:p w:rsidR="00200E6C" w:rsidRPr="00263CEF" w:rsidRDefault="008632D7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4253" w:type="dxa"/>
          </w:tcPr>
          <w:p w:rsidR="00200E6C" w:rsidRPr="00263CEF" w:rsidRDefault="008632D7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Эпитет</w:t>
            </w:r>
          </w:p>
        </w:tc>
      </w:tr>
      <w:tr w:rsidR="00263CEF" w:rsidRPr="00263CEF" w:rsidTr="00200E6C">
        <w:tc>
          <w:tcPr>
            <w:tcW w:w="1696" w:type="dxa"/>
          </w:tcPr>
          <w:p w:rsidR="00263CEF" w:rsidRPr="00263CEF" w:rsidRDefault="00263CEF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263CEF" w:rsidRPr="00263CEF" w:rsidRDefault="00263CEF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Перифраз</w:t>
            </w:r>
          </w:p>
        </w:tc>
      </w:tr>
      <w:tr w:rsidR="00263CEF" w:rsidRPr="00263CEF" w:rsidTr="00200E6C">
        <w:tc>
          <w:tcPr>
            <w:tcW w:w="1696" w:type="dxa"/>
          </w:tcPr>
          <w:p w:rsidR="00263CEF" w:rsidRPr="00263CEF" w:rsidRDefault="00263CEF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263CEF" w:rsidRPr="00263CEF" w:rsidRDefault="00263CEF" w:rsidP="00E93715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Литота</w:t>
            </w:r>
          </w:p>
        </w:tc>
      </w:tr>
    </w:tbl>
    <w:p w:rsidR="00B817F8" w:rsidRPr="00263CEF" w:rsidRDefault="00B817F8" w:rsidP="00E937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1D70" w:rsidRDefault="005B759D" w:rsidP="00EC1D70">
      <w:pPr>
        <w:rPr>
          <w:rFonts w:ascii="Times New Roman" w:hAnsi="Times New Roman" w:cs="Times New Roman"/>
          <w:sz w:val="24"/>
          <w:szCs w:val="24"/>
        </w:rPr>
      </w:pPr>
      <w:r w:rsidRPr="005B7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B759D">
        <w:rPr>
          <w:rFonts w:ascii="Times New Roman" w:hAnsi="Times New Roman" w:cs="Times New Roman"/>
          <w:b/>
          <w:sz w:val="24"/>
          <w:szCs w:val="24"/>
        </w:rPr>
        <w:t>.</w:t>
      </w:r>
      <w:r w:rsidR="00117E5D" w:rsidRPr="00263CEF">
        <w:rPr>
          <w:rFonts w:ascii="Times New Roman" w:hAnsi="Times New Roman" w:cs="Times New Roman"/>
          <w:sz w:val="24"/>
          <w:szCs w:val="24"/>
        </w:rPr>
        <w:t>Выявление затруднений и отработка ИВС, вызвавших трудность в определении</w:t>
      </w:r>
    </w:p>
    <w:p w:rsidR="00671F84" w:rsidRDefault="005B759D" w:rsidP="00EC1D70">
      <w:pPr>
        <w:rPr>
          <w:rFonts w:ascii="Times New Roman" w:hAnsi="Times New Roman" w:cs="Times New Roman"/>
          <w:sz w:val="24"/>
          <w:szCs w:val="24"/>
        </w:rPr>
      </w:pPr>
      <w:r w:rsidRPr="005B759D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  <w:r w:rsidR="00671F84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FF4710" w:rsidRPr="00765509" w:rsidRDefault="00FF4710" w:rsidP="00FF4710">
      <w:pPr>
        <w:shd w:val="clear" w:color="auto" w:fill="FFFFFF"/>
        <w:spacing w:line="480" w:lineRule="atLeast"/>
        <w:outlineLvl w:val="1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65509">
        <w:rPr>
          <w:rFonts w:ascii="Times New Roman" w:eastAsia="Times New Roman" w:hAnsi="Times New Roman" w:cs="Times New Roman"/>
          <w:color w:val="2C2D2E"/>
          <w:sz w:val="24"/>
          <w:szCs w:val="24"/>
          <w:bdr w:val="none" w:sz="0" w:space="0" w:color="auto" w:frame="1"/>
          <w:lang w:eastAsia="ru-RU"/>
        </w:rPr>
        <w:t>Краткий вывод</w:t>
      </w:r>
    </w:p>
    <w:p w:rsidR="00FF4710" w:rsidRDefault="00FF4710" w:rsidP="00FF4710">
      <w:pPr>
        <w:rPr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eastAsia="Times New Roman" w:hAnsi="Times New Roman" w:cs="Times New Roman"/>
          <w:color w:val="2C2D2E"/>
          <w:sz w:val="24"/>
          <w:szCs w:val="24"/>
          <w:bdr w:val="none" w:sz="0" w:space="0" w:color="auto" w:frame="1"/>
          <w:lang w:eastAsia="ru-RU"/>
        </w:rPr>
        <w:t>Подведем итог. ИВС</w:t>
      </w:r>
      <w:r w:rsidRPr="00765509">
        <w:rPr>
          <w:rFonts w:ascii="Georgia" w:eastAsia="Times New Roman" w:hAnsi="Georgia" w:cs="Times New Roman"/>
          <w:color w:val="2C2D2E"/>
          <w:sz w:val="29"/>
          <w:szCs w:val="29"/>
          <w:bdr w:val="none" w:sz="0" w:space="0" w:color="auto" w:frame="1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bdr w:val="none" w:sz="0" w:space="0" w:color="auto" w:frame="1"/>
          <w:lang w:eastAsia="ru-RU"/>
        </w:rPr>
        <w:t xml:space="preserve"> э</w:t>
      </w:r>
      <w:r w:rsidRPr="00765509">
        <w:rPr>
          <w:rFonts w:ascii="Times New Roman" w:eastAsia="Times New Roman" w:hAnsi="Times New Roman" w:cs="Times New Roman"/>
          <w:color w:val="2C2D2E"/>
          <w:sz w:val="24"/>
          <w:szCs w:val="24"/>
          <w:bdr w:val="none" w:sz="0" w:space="0" w:color="auto" w:frame="1"/>
          <w:lang w:eastAsia="ru-RU"/>
        </w:rPr>
        <w:t>то</w:t>
      </w:r>
      <w:r w:rsidRPr="00FF471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F4710">
        <w:rPr>
          <w:rFonts w:ascii="Times New Roman" w:hAnsi="Times New Roman" w:cs="Times New Roman"/>
          <w:color w:val="333333"/>
          <w:shd w:val="clear" w:color="auto" w:fill="FFFFFF"/>
        </w:rPr>
        <w:t xml:space="preserve">способы и приёмы воссоздания действительности в художественном произведении, позволяющие представить зримую, слышимую, осязаемую её </w:t>
      </w:r>
      <w:r w:rsidRPr="00FF4710">
        <w:rPr>
          <w:rFonts w:ascii="Times New Roman" w:hAnsi="Times New Roman" w:cs="Times New Roman"/>
          <w:color w:val="333333"/>
          <w:shd w:val="clear" w:color="auto" w:fill="FFFFFF"/>
        </w:rPr>
        <w:t xml:space="preserve">картину, </w:t>
      </w:r>
      <w:r w:rsidRPr="00765509">
        <w:rPr>
          <w:rFonts w:ascii="Times New Roman" w:eastAsia="Times New Roman" w:hAnsi="Times New Roman" w:cs="Times New Roman"/>
          <w:color w:val="2C2D2E"/>
          <w:sz w:val="29"/>
          <w:szCs w:val="29"/>
          <w:bdr w:val="none" w:sz="0" w:space="0" w:color="auto" w:frame="1"/>
          <w:lang w:eastAsia="ru-RU"/>
        </w:rPr>
        <w:t>вычленение которых из речи указывает на богатство лексического запаса</w:t>
      </w:r>
    </w:p>
    <w:p w:rsidR="00671F84" w:rsidRDefault="00FF4710" w:rsidP="00EC1D70">
      <w:pPr>
        <w:rPr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F4710">
        <w:rPr>
          <w:rFonts w:ascii="Times New Roman" w:hAnsi="Times New Roman" w:cs="Times New Roman"/>
          <w:sz w:val="24"/>
          <w:szCs w:val="24"/>
        </w:rPr>
        <w:t>.</w:t>
      </w:r>
      <w:r w:rsidR="00671F84">
        <w:rPr>
          <w:rFonts w:ascii="Times New Roman" w:hAnsi="Times New Roman" w:cs="Times New Roman"/>
          <w:sz w:val="24"/>
          <w:szCs w:val="24"/>
        </w:rPr>
        <w:t>Домашнее задание:</w:t>
      </w:r>
      <w:r w:rsidR="00BF4F8C">
        <w:rPr>
          <w:rFonts w:ascii="Times New Roman" w:hAnsi="Times New Roman" w:cs="Times New Roman"/>
          <w:sz w:val="24"/>
          <w:szCs w:val="24"/>
        </w:rPr>
        <w:t xml:space="preserve"> С.А. Есенин «Белая берёза»</w:t>
      </w:r>
    </w:p>
    <w:p w:rsidR="00BF4F8C" w:rsidRDefault="00BF4F8C" w:rsidP="00EC1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</w:t>
      </w:r>
      <w:r w:rsidR="00FF4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59D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питет</w:t>
      </w:r>
      <w:r w:rsidR="005B759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сравнение,</w:t>
      </w:r>
      <w:r w:rsidR="005B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олицетворение</w:t>
      </w:r>
    </w:p>
    <w:p w:rsidR="00FA5E52" w:rsidRPr="00263CEF" w:rsidRDefault="00EC1D70" w:rsidP="00EC1D70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915939" w:rsidRPr="00FF4710" w:rsidRDefault="00FA5E52" w:rsidP="00EC1D70">
      <w:pPr>
        <w:rPr>
          <w:rStyle w:val="a6"/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hAnsi="Times New Roman" w:cs="Times New Roman"/>
          <w:sz w:val="24"/>
          <w:szCs w:val="24"/>
        </w:rPr>
        <w:t>1.</w:t>
      </w:r>
      <w:hyperlink r:id="rId5" w:history="1">
        <w:r w:rsidRPr="00FF4710">
          <w:rPr>
            <w:rStyle w:val="a6"/>
            <w:rFonts w:ascii="Times New Roman" w:hAnsi="Times New Roman" w:cs="Times New Roman"/>
            <w:sz w:val="24"/>
            <w:szCs w:val="24"/>
          </w:rPr>
          <w:t>https://russkiiyazyk.ru/tablitsa/vyirazitelnyie-sredstva-yazyika</w:t>
        </w:r>
      </w:hyperlink>
    </w:p>
    <w:p w:rsidR="00253884" w:rsidRPr="00FF4710" w:rsidRDefault="00253884" w:rsidP="00EC1D70">
      <w:pPr>
        <w:rPr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hAnsi="Times New Roman" w:cs="Times New Roman"/>
          <w:sz w:val="24"/>
          <w:szCs w:val="24"/>
        </w:rPr>
        <w:t>2.</w:t>
      </w:r>
      <w:r w:rsidRPr="00FF4710">
        <w:rPr>
          <w:rFonts w:ascii="Times New Roman" w:hAnsi="Times New Roman" w:cs="Times New Roman"/>
          <w:sz w:val="24"/>
          <w:szCs w:val="24"/>
        </w:rPr>
        <w:t xml:space="preserve">Онлайн школа </w:t>
      </w:r>
      <w:proofErr w:type="spellStart"/>
      <w:r w:rsidRPr="00FF4710">
        <w:rPr>
          <w:rFonts w:ascii="Times New Roman" w:hAnsi="Times New Roman" w:cs="Times New Roman"/>
          <w:sz w:val="24"/>
          <w:szCs w:val="24"/>
        </w:rPr>
        <w:t>Skysmart</w:t>
      </w:r>
      <w:proofErr w:type="spellEnd"/>
      <w:r w:rsidRPr="00FF471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F4710">
          <w:rPr>
            <w:rStyle w:val="a6"/>
            <w:rFonts w:ascii="Times New Roman" w:hAnsi="Times New Roman" w:cs="Times New Roman"/>
            <w:sz w:val="24"/>
            <w:szCs w:val="24"/>
          </w:rPr>
          <w:t>https://skysmart.ru/articles/russian/epitet</w:t>
        </w:r>
      </w:hyperlink>
    </w:p>
    <w:p w:rsidR="0033166E" w:rsidRPr="00FF4710" w:rsidRDefault="0033166E" w:rsidP="00EC1D70">
      <w:pPr>
        <w:rPr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tgtFrame="_blank" w:history="1">
        <w:r w:rsidRPr="00FF4710">
          <w:rPr>
            <w:rFonts w:ascii="Times New Roman" w:hAnsi="Times New Roman" w:cs="Times New Roman"/>
            <w:color w:val="0070F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https://mostitsky_universal.academic.ru/5797</w:t>
        </w:r>
      </w:hyperlink>
      <w:hyperlink r:id="rId8" w:tgtFrame="_blank" w:history="1">
        <w:r w:rsidRPr="00FF4710">
          <w:rPr>
            <w:rFonts w:ascii="Times New Roman" w:hAnsi="Times New Roman" w:cs="Times New Roman"/>
            <w:color w:val="0070F0"/>
            <w:sz w:val="24"/>
            <w:szCs w:val="24"/>
            <w:bdr w:val="none" w:sz="0" w:space="0" w:color="auto" w:frame="1"/>
            <w:shd w:val="clear" w:color="auto" w:fill="FFFFFF"/>
          </w:rPr>
          <w:t>/фразеологизм</w:t>
        </w:r>
      </w:hyperlink>
    </w:p>
    <w:p w:rsidR="00663454" w:rsidRPr="00263CEF" w:rsidRDefault="00663454" w:rsidP="00EC1D70">
      <w:pPr>
        <w:rPr>
          <w:rFonts w:ascii="Times New Roman" w:hAnsi="Times New Roman" w:cs="Times New Roman"/>
          <w:sz w:val="24"/>
          <w:szCs w:val="24"/>
        </w:rPr>
      </w:pPr>
      <w:r w:rsidRPr="00FF4710">
        <w:rPr>
          <w:rFonts w:ascii="Times New Roman" w:hAnsi="Times New Roman" w:cs="Times New Roman"/>
          <w:sz w:val="24"/>
          <w:szCs w:val="24"/>
        </w:rPr>
        <w:t xml:space="preserve">4. </w:t>
      </w:r>
      <w:hyperlink r:id="rId9" w:tgtFrame="_blank" w:history="1">
        <w:r w:rsidRPr="00FF4710">
          <w:rPr>
            <w:rFonts w:ascii="Times New Roman" w:hAnsi="Times New Roman" w:cs="Times New Roman"/>
            <w:color w:val="0070F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http://dennimm.narod.ru/slovar.html</w:t>
        </w:r>
      </w:hyperlink>
    </w:p>
    <w:p w:rsidR="00253884" w:rsidRDefault="00253884" w:rsidP="00EC1D70">
      <w:pPr>
        <w:rPr>
          <w:rFonts w:ascii="Times New Roman" w:hAnsi="Times New Roman" w:cs="Times New Roman"/>
          <w:sz w:val="24"/>
          <w:szCs w:val="24"/>
        </w:rPr>
      </w:pPr>
    </w:p>
    <w:p w:rsidR="00FA5E52" w:rsidRPr="00FA5E52" w:rsidRDefault="00FA5E52" w:rsidP="00FA5E5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A5E52" w:rsidRPr="00FA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5379A"/>
    <w:multiLevelType w:val="multilevel"/>
    <w:tmpl w:val="8CC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D6B4D"/>
    <w:multiLevelType w:val="multilevel"/>
    <w:tmpl w:val="88B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C6ED6"/>
    <w:multiLevelType w:val="multilevel"/>
    <w:tmpl w:val="CF8EF6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61651CC3"/>
    <w:multiLevelType w:val="hybridMultilevel"/>
    <w:tmpl w:val="98021D46"/>
    <w:lvl w:ilvl="0" w:tplc="E996A5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F155E"/>
    <w:multiLevelType w:val="multilevel"/>
    <w:tmpl w:val="BE0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B"/>
    <w:rsid w:val="00057372"/>
    <w:rsid w:val="000659C6"/>
    <w:rsid w:val="0011727B"/>
    <w:rsid w:val="00117E5D"/>
    <w:rsid w:val="00153156"/>
    <w:rsid w:val="00174E27"/>
    <w:rsid w:val="00200E6C"/>
    <w:rsid w:val="00253884"/>
    <w:rsid w:val="00263CEF"/>
    <w:rsid w:val="002735D5"/>
    <w:rsid w:val="00325BD5"/>
    <w:rsid w:val="0033166E"/>
    <w:rsid w:val="00356399"/>
    <w:rsid w:val="00395ED9"/>
    <w:rsid w:val="0040274E"/>
    <w:rsid w:val="0041474D"/>
    <w:rsid w:val="0041554D"/>
    <w:rsid w:val="00487B4D"/>
    <w:rsid w:val="00552CB1"/>
    <w:rsid w:val="005B759D"/>
    <w:rsid w:val="005F330C"/>
    <w:rsid w:val="00663454"/>
    <w:rsid w:val="00671F84"/>
    <w:rsid w:val="0067243D"/>
    <w:rsid w:val="00686850"/>
    <w:rsid w:val="008632D7"/>
    <w:rsid w:val="00915939"/>
    <w:rsid w:val="0092219D"/>
    <w:rsid w:val="009425B8"/>
    <w:rsid w:val="009B0973"/>
    <w:rsid w:val="009F6923"/>
    <w:rsid w:val="00AC6AE7"/>
    <w:rsid w:val="00AD330E"/>
    <w:rsid w:val="00AE3D67"/>
    <w:rsid w:val="00B07C2F"/>
    <w:rsid w:val="00B603F9"/>
    <w:rsid w:val="00B817F8"/>
    <w:rsid w:val="00BD33BB"/>
    <w:rsid w:val="00BF4F8C"/>
    <w:rsid w:val="00D871B1"/>
    <w:rsid w:val="00DA42B3"/>
    <w:rsid w:val="00DA4D93"/>
    <w:rsid w:val="00E2663B"/>
    <w:rsid w:val="00E46181"/>
    <w:rsid w:val="00E5291C"/>
    <w:rsid w:val="00E775D8"/>
    <w:rsid w:val="00E93715"/>
    <w:rsid w:val="00EB5FB1"/>
    <w:rsid w:val="00EC1D70"/>
    <w:rsid w:val="00EF7F2B"/>
    <w:rsid w:val="00F749BA"/>
    <w:rsid w:val="00FA3900"/>
    <w:rsid w:val="00FA5E52"/>
    <w:rsid w:val="00FF4710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BEB13-E9ED-4F47-85FB-ECA4887A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9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93715"/>
    <w:rPr>
      <w:b/>
      <w:bCs/>
    </w:rPr>
  </w:style>
  <w:style w:type="character" w:styleId="a6">
    <w:name w:val="Hyperlink"/>
    <w:basedOn w:val="a0"/>
    <w:uiPriority w:val="99"/>
    <w:unhideWhenUsed/>
    <w:rsid w:val="00AD330E"/>
    <w:rPr>
      <w:color w:val="0000FF"/>
      <w:u w:val="single"/>
    </w:rPr>
  </w:style>
  <w:style w:type="paragraph" w:customStyle="1" w:styleId="richfactdown-paragraph">
    <w:name w:val="richfactdown-paragraph"/>
    <w:basedOn w:val="a"/>
    <w:rsid w:val="00EF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titsky_universal.academic.ru/5797/%D1%84%D1%80%D0%B0%D0%B7%D0%B5%D0%BE%D0%BB%D0%BE%D0%B3%D0%B8%D0%B7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rozhegova.ru/word.php?wordid=34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smart.ru/articles/russian/epit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skiiyazyk.ru/tablitsa/vyirazitelnyie-sredstva-yazyi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nnimm.narod.ru/slov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43</cp:revision>
  <dcterms:created xsi:type="dcterms:W3CDTF">2024-10-03T06:48:00Z</dcterms:created>
  <dcterms:modified xsi:type="dcterms:W3CDTF">2024-10-07T08:32:00Z</dcterms:modified>
</cp:coreProperties>
</file>