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515" w:type="dxa"/>
        <w:tblCellMar>
          <w:left w:w="0" w:type="dxa"/>
          <w:right w:w="0" w:type="dxa"/>
        </w:tblCellMar>
        <w:tblLook w:val="04A0"/>
      </w:tblPr>
      <w:tblGrid>
        <w:gridCol w:w="460"/>
        <w:gridCol w:w="594"/>
        <w:gridCol w:w="564"/>
        <w:gridCol w:w="564"/>
        <w:gridCol w:w="1954"/>
        <w:gridCol w:w="3378"/>
        <w:gridCol w:w="6026"/>
        <w:gridCol w:w="1975"/>
      </w:tblGrid>
      <w:tr w:rsidR="00BC194B" w:rsidTr="00773417">
        <w:trPr>
          <w:trHeight w:val="103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textDirection w:val="btLr"/>
            <w:vAlign w:val="center"/>
            <w:hideMark/>
          </w:tcPr>
          <w:p w:rsidR="00B64459" w:rsidRDefault="00B64459" w:rsidP="005D3ECF">
            <w:pPr>
              <w:spacing w:line="276" w:lineRule="auto"/>
            </w:pPr>
            <w:r>
              <w:rPr>
                <w:b/>
                <w:bCs/>
              </w:rPr>
              <w:t>№  урока</w:t>
            </w:r>
            <w:r>
              <w:t xml:space="preserve">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textDirection w:val="btLr"/>
            <w:vAlign w:val="center"/>
            <w:hideMark/>
          </w:tcPr>
          <w:p w:rsidR="00B64459" w:rsidRPr="00B64459" w:rsidRDefault="00B64459" w:rsidP="005D3EC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64459">
              <w:rPr>
                <w:sz w:val="20"/>
                <w:szCs w:val="20"/>
              </w:rPr>
              <w:t>Самооц</w:t>
            </w:r>
            <w:proofErr w:type="spellEnd"/>
            <w:r w:rsidRPr="00B64459">
              <w:rPr>
                <w:sz w:val="20"/>
                <w:szCs w:val="20"/>
              </w:rPr>
              <w:t xml:space="preserve">. за  </w:t>
            </w:r>
            <w:proofErr w:type="spellStart"/>
            <w:r w:rsidRPr="00B64459">
              <w:rPr>
                <w:sz w:val="20"/>
                <w:szCs w:val="20"/>
              </w:rPr>
              <w:t>д.з</w:t>
            </w:r>
            <w:proofErr w:type="spellEnd"/>
            <w:r w:rsidRPr="00B64459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textDirection w:val="btLr"/>
            <w:vAlign w:val="center"/>
            <w:hideMark/>
          </w:tcPr>
          <w:p w:rsidR="00B64459" w:rsidRPr="00B64459" w:rsidRDefault="00B64459" w:rsidP="005D3EC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64459">
              <w:rPr>
                <w:sz w:val="20"/>
                <w:szCs w:val="20"/>
              </w:rPr>
              <w:t>Самооц</w:t>
            </w:r>
            <w:proofErr w:type="spellEnd"/>
            <w:r w:rsidRPr="00B64459">
              <w:rPr>
                <w:sz w:val="20"/>
                <w:szCs w:val="20"/>
              </w:rPr>
              <w:t>. за урок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textDirection w:val="btLr"/>
            <w:vAlign w:val="center"/>
            <w:hideMark/>
          </w:tcPr>
          <w:p w:rsidR="00B64459" w:rsidRPr="00B64459" w:rsidRDefault="00B64459" w:rsidP="005D3EC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64459">
              <w:rPr>
                <w:sz w:val="20"/>
                <w:szCs w:val="20"/>
              </w:rPr>
              <w:t>Взаимооц</w:t>
            </w:r>
            <w:proofErr w:type="spellEnd"/>
            <w:r w:rsidRPr="00B64459">
              <w:rPr>
                <w:sz w:val="20"/>
                <w:szCs w:val="20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64459" w:rsidRDefault="00B64459" w:rsidP="005D3ECF">
            <w:pPr>
              <w:spacing w:line="276" w:lineRule="auto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64459" w:rsidRDefault="00B64459" w:rsidP="005D3ECF">
            <w:pPr>
              <w:spacing w:line="276" w:lineRule="auto"/>
              <w:jc w:val="center"/>
            </w:pPr>
            <w:r>
              <w:rPr>
                <w:b/>
                <w:bCs/>
              </w:rPr>
              <w:t>Необходимо знать термины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64459" w:rsidRDefault="00B64459" w:rsidP="005D3ECF">
            <w:pPr>
              <w:spacing w:line="276" w:lineRule="auto"/>
              <w:jc w:val="center"/>
            </w:pPr>
            <w:r>
              <w:rPr>
                <w:b/>
                <w:bCs/>
              </w:rPr>
              <w:t>Необходимо уметь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64459" w:rsidRDefault="00B64459" w:rsidP="005D3ECF">
            <w:pPr>
              <w:spacing w:line="276" w:lineRule="auto"/>
              <w:jc w:val="center"/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B64459" w:rsidRPr="003A79EE" w:rsidTr="005D3ECF">
        <w:trPr>
          <w:trHeight w:val="298"/>
        </w:trPr>
        <w:tc>
          <w:tcPr>
            <w:tcW w:w="15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64459" w:rsidRPr="003A79EE" w:rsidRDefault="00B64459" w:rsidP="005D3ECF">
            <w:pPr>
              <w:spacing w:line="276" w:lineRule="auto"/>
              <w:jc w:val="center"/>
            </w:pPr>
            <w:r w:rsidRPr="003A79EE">
              <w:rPr>
                <w:b/>
                <w:bCs/>
                <w:sz w:val="22"/>
                <w:szCs w:val="22"/>
              </w:rPr>
              <w:t>Раздел 1. Строение и свойства живых организмов - 10 час.</w:t>
            </w:r>
          </w:p>
        </w:tc>
      </w:tr>
      <w:tr w:rsidR="00A33D73" w:rsidRPr="003A79EE" w:rsidTr="00773417">
        <w:trPr>
          <w:trHeight w:val="96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1A6685">
            <w:r w:rsidRPr="00A638B7">
              <w:rPr>
                <w:sz w:val="22"/>
                <w:szCs w:val="22"/>
              </w:rPr>
              <w:t>Строение</w:t>
            </w:r>
            <w:r w:rsidR="00F042FC" w:rsidRPr="00A638B7">
              <w:rPr>
                <w:sz w:val="22"/>
                <w:szCs w:val="22"/>
              </w:rPr>
              <w:t xml:space="preserve"> растительной и животной клетки</w:t>
            </w:r>
          </w:p>
        </w:tc>
        <w:tc>
          <w:tcPr>
            <w:tcW w:w="3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1A6685">
            <w:proofErr w:type="gramStart"/>
            <w:r w:rsidRPr="00A638B7">
              <w:rPr>
                <w:sz w:val="22"/>
                <w:szCs w:val="22"/>
              </w:rPr>
              <w:t xml:space="preserve">Плазматическая мембрана, оболочка, цитоплазма, аппарат </w:t>
            </w:r>
            <w:proofErr w:type="spellStart"/>
            <w:r w:rsidRPr="00A638B7">
              <w:rPr>
                <w:sz w:val="22"/>
                <w:szCs w:val="22"/>
              </w:rPr>
              <w:t>Гольджи</w:t>
            </w:r>
            <w:proofErr w:type="spellEnd"/>
            <w:r w:rsidRPr="00A638B7">
              <w:rPr>
                <w:sz w:val="22"/>
                <w:szCs w:val="22"/>
              </w:rPr>
              <w:t xml:space="preserve">, эндоплазматическая сеть, лизосомы, рибосомы, митохондрии, пластиды, хлорофилл, вакуоли, клеточный центр, ядро, </w:t>
            </w:r>
            <w:r w:rsidR="00D74699" w:rsidRPr="00A638B7">
              <w:rPr>
                <w:sz w:val="22"/>
                <w:szCs w:val="22"/>
                <w:u w:val="single"/>
              </w:rPr>
              <w:t>хромосома</w:t>
            </w:r>
            <w:r w:rsidR="00D74699" w:rsidRPr="00A638B7">
              <w:rPr>
                <w:sz w:val="22"/>
                <w:szCs w:val="22"/>
              </w:rPr>
              <w:t xml:space="preserve">, </w:t>
            </w:r>
            <w:r w:rsidRPr="00A638B7">
              <w:rPr>
                <w:sz w:val="22"/>
                <w:szCs w:val="22"/>
              </w:rPr>
              <w:t xml:space="preserve">вирус, </w:t>
            </w:r>
            <w:r w:rsidRPr="00A638B7">
              <w:rPr>
                <w:sz w:val="22"/>
                <w:szCs w:val="22"/>
                <w:u w:val="single"/>
              </w:rPr>
              <w:t xml:space="preserve">фагоцитоз, </w:t>
            </w:r>
            <w:proofErr w:type="spellStart"/>
            <w:r w:rsidRPr="00A638B7">
              <w:rPr>
                <w:sz w:val="22"/>
                <w:szCs w:val="22"/>
                <w:u w:val="single"/>
              </w:rPr>
              <w:t>пиноцитоз</w:t>
            </w:r>
            <w:proofErr w:type="spellEnd"/>
            <w:r w:rsidRPr="00A638B7">
              <w:rPr>
                <w:sz w:val="22"/>
                <w:szCs w:val="22"/>
                <w:u w:val="single"/>
              </w:rPr>
              <w:t>.</w:t>
            </w:r>
            <w:proofErr w:type="gramEnd"/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286C7D">
            <w:pPr>
              <w:pStyle w:val="a3"/>
              <w:numPr>
                <w:ilvl w:val="0"/>
                <w:numId w:val="1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выделять </w:t>
            </w:r>
            <w:r w:rsidR="00AE20FC" w:rsidRPr="00A638B7">
              <w:rPr>
                <w:sz w:val="22"/>
                <w:szCs w:val="22"/>
              </w:rPr>
              <w:t>и называть клеточные структуры;</w:t>
            </w:r>
            <w:r w:rsidRPr="00A638B7">
              <w:rPr>
                <w:sz w:val="22"/>
                <w:szCs w:val="22"/>
              </w:rPr>
              <w:t xml:space="preserve"> </w:t>
            </w:r>
          </w:p>
          <w:p w:rsidR="00A33D73" w:rsidRPr="00A638B7" w:rsidRDefault="00A33D73" w:rsidP="00286C7D">
            <w:pPr>
              <w:pStyle w:val="a3"/>
              <w:numPr>
                <w:ilvl w:val="0"/>
                <w:numId w:val="1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знать </w:t>
            </w:r>
            <w:r w:rsidR="00AE20FC" w:rsidRPr="00A638B7">
              <w:rPr>
                <w:sz w:val="22"/>
                <w:szCs w:val="22"/>
              </w:rPr>
              <w:t>функции органоидов клетки;</w:t>
            </w:r>
            <w:r w:rsidRPr="00A638B7">
              <w:rPr>
                <w:sz w:val="22"/>
                <w:szCs w:val="22"/>
              </w:rPr>
              <w:t xml:space="preserve">  </w:t>
            </w:r>
          </w:p>
          <w:p w:rsidR="00A33D73" w:rsidRPr="00A638B7" w:rsidRDefault="00A33D73" w:rsidP="00286C7D">
            <w:pPr>
              <w:pStyle w:val="a3"/>
              <w:numPr>
                <w:ilvl w:val="0"/>
                <w:numId w:val="1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называть особенности растительной клетки, ее отличия </w:t>
            </w:r>
            <w:proofErr w:type="gramStart"/>
            <w:r w:rsidRPr="00A638B7">
              <w:rPr>
                <w:sz w:val="22"/>
                <w:szCs w:val="22"/>
              </w:rPr>
              <w:t>от</w:t>
            </w:r>
            <w:proofErr w:type="gramEnd"/>
            <w:r w:rsidRPr="00A638B7">
              <w:rPr>
                <w:sz w:val="22"/>
                <w:szCs w:val="22"/>
              </w:rPr>
              <w:t xml:space="preserve"> животной.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1A6685">
            <w:r w:rsidRPr="00A638B7">
              <w:rPr>
                <w:sz w:val="22"/>
                <w:szCs w:val="22"/>
              </w:rPr>
              <w:t xml:space="preserve">Стр. 6-10, вопросы с. 12  № 1-11 устно, </w:t>
            </w:r>
            <w:r w:rsidR="00F042FC" w:rsidRPr="00A638B7">
              <w:rPr>
                <w:sz w:val="22"/>
                <w:szCs w:val="22"/>
              </w:rPr>
              <w:t xml:space="preserve"> </w:t>
            </w:r>
            <w:r w:rsidRPr="00A638B7">
              <w:rPr>
                <w:sz w:val="22"/>
                <w:szCs w:val="22"/>
              </w:rPr>
              <w:t>12-13-письменно</w:t>
            </w:r>
          </w:p>
        </w:tc>
      </w:tr>
      <w:tr w:rsidR="00A33D73" w:rsidRPr="003A79EE" w:rsidTr="00773417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3A79EE" w:rsidRDefault="00A33D7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1A6685">
            <w:r w:rsidRPr="00A638B7">
              <w:rPr>
                <w:sz w:val="22"/>
                <w:szCs w:val="22"/>
                <w:u w:val="single"/>
              </w:rPr>
              <w:t>Лаб</w:t>
            </w:r>
            <w:r w:rsidR="001A6685">
              <w:rPr>
                <w:sz w:val="22"/>
                <w:szCs w:val="22"/>
                <w:u w:val="single"/>
              </w:rPr>
              <w:t>.</w:t>
            </w:r>
            <w:r w:rsidRPr="00A638B7">
              <w:rPr>
                <w:sz w:val="22"/>
                <w:szCs w:val="22"/>
                <w:u w:val="single"/>
              </w:rPr>
              <w:t xml:space="preserve"> работа № 1 </w:t>
            </w:r>
            <w:r w:rsidRPr="00A638B7">
              <w:rPr>
                <w:sz w:val="22"/>
                <w:szCs w:val="22"/>
              </w:rPr>
              <w:t>«Строение клеток живых организмов»</w:t>
            </w:r>
          </w:p>
        </w:tc>
        <w:tc>
          <w:tcPr>
            <w:tcW w:w="3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1A6685"/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33D73" w:rsidRPr="00A638B7" w:rsidRDefault="00A33D73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знать и соблюдать правила техники безопасности при выполнении лабораторной работы; </w:t>
            </w:r>
          </w:p>
          <w:p w:rsidR="00A33D73" w:rsidRPr="00A638B7" w:rsidRDefault="00A33D73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научиться пользоваться лабораторным оборудованием; </w:t>
            </w:r>
          </w:p>
          <w:p w:rsidR="00A33D73" w:rsidRPr="00A638B7" w:rsidRDefault="00A33D73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делать выводы по результатам работы; </w:t>
            </w:r>
          </w:p>
          <w:p w:rsidR="00A33D73" w:rsidRPr="00A638B7" w:rsidRDefault="00A33D73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>распознавать и описывать клеточные структуры.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A33D73" w:rsidP="001A6685">
            <w:r w:rsidRPr="00A638B7">
              <w:rPr>
                <w:sz w:val="22"/>
                <w:szCs w:val="22"/>
              </w:rPr>
              <w:t xml:space="preserve">Пар. 1, с. 10, вопросы с. 12 </w:t>
            </w:r>
          </w:p>
          <w:p w:rsidR="00A33D73" w:rsidRPr="00A638B7" w:rsidRDefault="00A33D73" w:rsidP="001A6685">
            <w:r w:rsidRPr="00A638B7">
              <w:rPr>
                <w:sz w:val="22"/>
                <w:szCs w:val="22"/>
              </w:rPr>
              <w:t>№ 14,15 устно</w:t>
            </w:r>
          </w:p>
        </w:tc>
      </w:tr>
      <w:tr w:rsidR="00BC194B" w:rsidRPr="003A79EE" w:rsidTr="00773417">
        <w:trPr>
          <w:trHeight w:val="79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3A79EE" w:rsidRDefault="00F042FC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3A79EE" w:rsidRDefault="00F042FC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3A79EE" w:rsidRDefault="00F042FC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3A79EE" w:rsidRDefault="00F042FC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A638B7" w:rsidRDefault="00F042FC" w:rsidP="001A6685">
            <w:r w:rsidRPr="00A638B7">
              <w:rPr>
                <w:sz w:val="22"/>
                <w:szCs w:val="22"/>
              </w:rPr>
              <w:t>Деление клеток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A638B7" w:rsidRDefault="00F042FC" w:rsidP="001A6685">
            <w:r w:rsidRPr="00A638B7">
              <w:rPr>
                <w:sz w:val="22"/>
                <w:szCs w:val="22"/>
              </w:rPr>
              <w:t xml:space="preserve">Жизненный цикл клетки, рост, развитие, деление клетки: </w:t>
            </w:r>
            <w:r w:rsidRPr="00A638B7">
              <w:rPr>
                <w:sz w:val="22"/>
                <w:szCs w:val="22"/>
                <w:u w:val="single"/>
              </w:rPr>
              <w:t>митоз, мейоз</w:t>
            </w:r>
            <w:r w:rsidRPr="00A638B7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A638B7" w:rsidRDefault="00F042FC" w:rsidP="00286C7D">
            <w:pPr>
              <w:pStyle w:val="a3"/>
              <w:numPr>
                <w:ilvl w:val="0"/>
                <w:numId w:val="3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характеризовать понятия: митоз, мейоз, хроматиды; </w:t>
            </w:r>
          </w:p>
          <w:p w:rsidR="00F042FC" w:rsidRPr="00A638B7" w:rsidRDefault="00F042FC" w:rsidP="00286C7D">
            <w:pPr>
              <w:pStyle w:val="a3"/>
              <w:numPr>
                <w:ilvl w:val="0"/>
                <w:numId w:val="3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распознать и описывать стадии деления клетки; </w:t>
            </w:r>
          </w:p>
          <w:p w:rsidR="00F042FC" w:rsidRPr="00A638B7" w:rsidRDefault="00F042FC" w:rsidP="00286C7D">
            <w:pPr>
              <w:pStyle w:val="a3"/>
              <w:numPr>
                <w:ilvl w:val="0"/>
                <w:numId w:val="3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знать биологическую роль митоза и мейоза.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042FC" w:rsidRPr="00A638B7" w:rsidRDefault="00F042FC" w:rsidP="001A6685">
            <w:r w:rsidRPr="00A638B7">
              <w:rPr>
                <w:sz w:val="22"/>
                <w:szCs w:val="22"/>
              </w:rPr>
              <w:t>Пар. 2, вопросы с. 16 устно</w:t>
            </w:r>
          </w:p>
        </w:tc>
      </w:tr>
      <w:tr w:rsidR="00BC194B" w:rsidRPr="003A79EE" w:rsidTr="00773417">
        <w:trPr>
          <w:trHeight w:val="100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3A79EE" w:rsidRDefault="006418AB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3A79EE" w:rsidRDefault="006418AB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3A79EE" w:rsidRDefault="006418AB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3A79EE" w:rsidRDefault="006418AB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A638B7" w:rsidRDefault="006418AB" w:rsidP="001A6685">
            <w:r w:rsidRPr="00A638B7">
              <w:rPr>
                <w:sz w:val="22"/>
                <w:szCs w:val="22"/>
              </w:rPr>
              <w:t>Ткани растений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A638B7" w:rsidRDefault="006418AB" w:rsidP="001A6685">
            <w:r w:rsidRPr="00A638B7">
              <w:rPr>
                <w:sz w:val="22"/>
                <w:szCs w:val="22"/>
                <w:u w:val="single"/>
              </w:rPr>
              <w:t>Ткани:</w:t>
            </w:r>
            <w:r w:rsidRPr="00A638B7">
              <w:rPr>
                <w:sz w:val="22"/>
                <w:szCs w:val="22"/>
              </w:rPr>
              <w:t xml:space="preserve"> образовательная, покровная, механическая, проводящая, основная</w:t>
            </w:r>
            <w:r w:rsidR="00BC194B" w:rsidRPr="00A638B7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8AB" w:rsidRPr="00A638B7" w:rsidRDefault="006418AB" w:rsidP="00286C7D">
            <w:pPr>
              <w:pStyle w:val="a3"/>
              <w:numPr>
                <w:ilvl w:val="0"/>
                <w:numId w:val="4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давать определение «ткань»; </w:t>
            </w:r>
          </w:p>
          <w:p w:rsidR="006418AB" w:rsidRPr="00A638B7" w:rsidRDefault="006418AB" w:rsidP="00286C7D">
            <w:pPr>
              <w:pStyle w:val="a3"/>
              <w:numPr>
                <w:ilvl w:val="0"/>
                <w:numId w:val="4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называть основные группы тканей; </w:t>
            </w:r>
          </w:p>
          <w:p w:rsidR="006418AB" w:rsidRPr="00A638B7" w:rsidRDefault="006418AB" w:rsidP="00286C7D">
            <w:pPr>
              <w:pStyle w:val="a3"/>
              <w:numPr>
                <w:ilvl w:val="0"/>
                <w:numId w:val="4"/>
              </w:numPr>
              <w:ind w:left="220" w:hanging="142"/>
            </w:pPr>
            <w:r w:rsidRPr="00A638B7">
              <w:rPr>
                <w:sz w:val="22"/>
                <w:szCs w:val="22"/>
              </w:rPr>
              <w:t>устанавливать соответствие между строением ткани и выполняемыми  функциями.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6418AB" w:rsidP="001A6685">
            <w:r w:rsidRPr="00A638B7">
              <w:rPr>
                <w:sz w:val="22"/>
                <w:szCs w:val="22"/>
              </w:rPr>
              <w:t>Пар. 3,</w:t>
            </w:r>
            <w:r w:rsidR="00464AA1" w:rsidRPr="00A638B7">
              <w:rPr>
                <w:sz w:val="22"/>
                <w:szCs w:val="22"/>
              </w:rPr>
              <w:t xml:space="preserve"> с. 17-19, вопросы с. 22 </w:t>
            </w:r>
          </w:p>
          <w:p w:rsidR="006418AB" w:rsidRPr="00A638B7" w:rsidRDefault="00464AA1" w:rsidP="001A6685">
            <w:r w:rsidRPr="00A638B7">
              <w:rPr>
                <w:sz w:val="22"/>
                <w:szCs w:val="22"/>
              </w:rPr>
              <w:t xml:space="preserve">№ 1-6 </w:t>
            </w:r>
            <w:r w:rsidR="006418AB" w:rsidRPr="00A638B7">
              <w:rPr>
                <w:sz w:val="22"/>
                <w:szCs w:val="22"/>
              </w:rPr>
              <w:t>устно</w:t>
            </w:r>
          </w:p>
        </w:tc>
      </w:tr>
      <w:tr w:rsidR="00BC194B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3A79EE" w:rsidRDefault="00BC194B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3A79EE" w:rsidRDefault="00BC194B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3A79EE" w:rsidRDefault="00BC194B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3A79EE" w:rsidRDefault="00BC194B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A638B7" w:rsidRDefault="00BC194B" w:rsidP="001A6685">
            <w:r w:rsidRPr="00A638B7">
              <w:rPr>
                <w:sz w:val="22"/>
                <w:szCs w:val="22"/>
              </w:rPr>
              <w:t xml:space="preserve">Ткани животных. </w:t>
            </w:r>
            <w:r w:rsidRPr="00A638B7">
              <w:rPr>
                <w:sz w:val="22"/>
                <w:szCs w:val="22"/>
                <w:u w:val="single"/>
              </w:rPr>
              <w:t>Лаб</w:t>
            </w:r>
            <w:r w:rsidR="001A6685">
              <w:rPr>
                <w:sz w:val="22"/>
                <w:szCs w:val="22"/>
                <w:u w:val="single"/>
              </w:rPr>
              <w:t>.</w:t>
            </w:r>
            <w:r w:rsidRPr="00A638B7">
              <w:rPr>
                <w:sz w:val="22"/>
                <w:szCs w:val="22"/>
                <w:u w:val="single"/>
              </w:rPr>
              <w:t xml:space="preserve"> работа № 2</w:t>
            </w:r>
            <w:r w:rsidRPr="00A638B7">
              <w:rPr>
                <w:sz w:val="22"/>
                <w:szCs w:val="22"/>
              </w:rPr>
              <w:t xml:space="preserve"> «Ткани живых организмов»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A638B7" w:rsidRDefault="00BC194B" w:rsidP="001A6685">
            <w:r w:rsidRPr="00A638B7">
              <w:rPr>
                <w:sz w:val="22"/>
                <w:szCs w:val="22"/>
              </w:rPr>
              <w:t>Эпителиальная, соединительная, мышечная и нервная ткани.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C194B" w:rsidRPr="00A638B7" w:rsidRDefault="00BC194B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знать и соблюдать правила техники безопасности при выполнении лабораторной работы; </w:t>
            </w:r>
          </w:p>
          <w:p w:rsidR="00BC194B" w:rsidRPr="00A638B7" w:rsidRDefault="00BC194B" w:rsidP="00286C7D">
            <w:pPr>
              <w:pStyle w:val="a3"/>
              <w:numPr>
                <w:ilvl w:val="0"/>
                <w:numId w:val="5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описывать строение и значение всех видов тканей; </w:t>
            </w:r>
          </w:p>
          <w:p w:rsidR="00BC194B" w:rsidRPr="00A638B7" w:rsidRDefault="00BC194B" w:rsidP="00286C7D">
            <w:pPr>
              <w:pStyle w:val="a3"/>
              <w:numPr>
                <w:ilvl w:val="0"/>
                <w:numId w:val="5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называть вид ткани, зная функции органа.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BC194B" w:rsidP="001A6685">
            <w:r w:rsidRPr="00A638B7">
              <w:rPr>
                <w:sz w:val="22"/>
                <w:szCs w:val="22"/>
              </w:rPr>
              <w:t xml:space="preserve">Пар. 3, с. 20-22, вопросы с. 23 </w:t>
            </w:r>
          </w:p>
          <w:p w:rsidR="00BC194B" w:rsidRPr="00A638B7" w:rsidRDefault="00BC194B" w:rsidP="001A6685">
            <w:r w:rsidRPr="00A638B7">
              <w:rPr>
                <w:sz w:val="22"/>
                <w:szCs w:val="22"/>
              </w:rPr>
              <w:t xml:space="preserve">№ </w:t>
            </w:r>
            <w:r w:rsidR="003A79EE" w:rsidRPr="00A638B7">
              <w:rPr>
                <w:sz w:val="22"/>
                <w:szCs w:val="22"/>
              </w:rPr>
              <w:t>7</w:t>
            </w:r>
            <w:r w:rsidRPr="00A638B7">
              <w:rPr>
                <w:sz w:val="22"/>
                <w:szCs w:val="22"/>
              </w:rPr>
              <w:t>-16</w:t>
            </w:r>
            <w:r w:rsidR="003A79EE" w:rsidRPr="00A638B7">
              <w:rPr>
                <w:sz w:val="22"/>
                <w:szCs w:val="22"/>
              </w:rPr>
              <w:t xml:space="preserve"> устно</w:t>
            </w:r>
          </w:p>
        </w:tc>
      </w:tr>
      <w:tr w:rsidR="00464AA1" w:rsidRPr="003A79EE" w:rsidTr="00773417">
        <w:trPr>
          <w:trHeight w:val="1192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64AA1" w:rsidRPr="003A79EE" w:rsidRDefault="00464AA1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64AA1" w:rsidRPr="003A79EE" w:rsidRDefault="00464AA1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64AA1" w:rsidRPr="003A79EE" w:rsidRDefault="00464AA1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64AA1" w:rsidRPr="003A79EE" w:rsidRDefault="00464AA1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64AA1" w:rsidRPr="00A638B7" w:rsidRDefault="00464AA1" w:rsidP="001A6685">
            <w:r w:rsidRPr="00A638B7">
              <w:rPr>
                <w:sz w:val="22"/>
                <w:szCs w:val="22"/>
              </w:rPr>
              <w:t>Органы цветковых растений. Корень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64AA1" w:rsidRPr="00A638B7" w:rsidRDefault="00464AA1" w:rsidP="001A6685">
            <w:pPr>
              <w:rPr>
                <w:u w:val="single"/>
              </w:rPr>
            </w:pPr>
            <w:r w:rsidRPr="00A638B7">
              <w:rPr>
                <w:sz w:val="22"/>
                <w:szCs w:val="22"/>
                <w:u w:val="single"/>
              </w:rPr>
              <w:t xml:space="preserve">Орган, </w:t>
            </w:r>
            <w:r w:rsidRPr="00A638B7">
              <w:rPr>
                <w:sz w:val="22"/>
                <w:szCs w:val="22"/>
              </w:rPr>
              <w:t>корень, корневая система, видоизменения корней, зоны корня</w:t>
            </w:r>
            <w:r w:rsidR="00C20C91" w:rsidRPr="00A638B7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E31DC" w:rsidRPr="00A638B7" w:rsidRDefault="00EE31DC" w:rsidP="00286C7D">
            <w:pPr>
              <w:pStyle w:val="a3"/>
              <w:numPr>
                <w:ilvl w:val="0"/>
                <w:numId w:val="6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знать виды корней; типы корневых систем; </w:t>
            </w:r>
          </w:p>
          <w:p w:rsidR="00EE31DC" w:rsidRPr="00A638B7" w:rsidRDefault="00EE31DC" w:rsidP="00286C7D">
            <w:pPr>
              <w:pStyle w:val="a3"/>
              <w:numPr>
                <w:ilvl w:val="0"/>
                <w:numId w:val="6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распознавать и описывать зоны корня и их функции; </w:t>
            </w:r>
          </w:p>
          <w:p w:rsidR="00464AA1" w:rsidRPr="00A638B7" w:rsidRDefault="00EE31DC" w:rsidP="00286C7D">
            <w:pPr>
              <w:pStyle w:val="a3"/>
              <w:numPr>
                <w:ilvl w:val="0"/>
                <w:numId w:val="6"/>
              </w:numPr>
              <w:ind w:left="220" w:hanging="142"/>
            </w:pPr>
            <w:r w:rsidRPr="00A638B7">
              <w:rPr>
                <w:sz w:val="22"/>
                <w:szCs w:val="22"/>
              </w:rPr>
              <w:t>сравнивать типы корневых систем однодольных и двудольных растений.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1A6685" w:rsidP="001A6685">
            <w:r>
              <w:rPr>
                <w:sz w:val="22"/>
                <w:szCs w:val="22"/>
              </w:rPr>
              <w:t>Пар. 4, с. 24-26, вопросы с. 36</w:t>
            </w:r>
            <w:r w:rsidR="00464AA1" w:rsidRPr="00A638B7">
              <w:rPr>
                <w:sz w:val="22"/>
                <w:szCs w:val="22"/>
              </w:rPr>
              <w:t xml:space="preserve"> </w:t>
            </w:r>
          </w:p>
          <w:p w:rsidR="00464AA1" w:rsidRPr="00A638B7" w:rsidRDefault="00464AA1" w:rsidP="001A6685">
            <w:r w:rsidRPr="00A638B7">
              <w:rPr>
                <w:sz w:val="22"/>
                <w:szCs w:val="22"/>
              </w:rPr>
              <w:t>№ 1-6 устно</w:t>
            </w:r>
          </w:p>
        </w:tc>
      </w:tr>
      <w:tr w:rsidR="00EA1CC4" w:rsidRPr="003A79EE" w:rsidTr="00773417">
        <w:trPr>
          <w:trHeight w:val="75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3A79EE" w:rsidRDefault="00EA1CC4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3A79EE" w:rsidRDefault="00EA1CC4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3A79EE" w:rsidRDefault="00EA1CC4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3A79EE" w:rsidRDefault="00EA1CC4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A638B7" w:rsidRDefault="00EA1CC4" w:rsidP="001A6685">
            <w:r w:rsidRPr="00A638B7">
              <w:rPr>
                <w:sz w:val="22"/>
                <w:szCs w:val="22"/>
              </w:rPr>
              <w:t>Органы цветковых растений. Побег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A638B7" w:rsidRDefault="00EA1CC4" w:rsidP="001A6685">
            <w:pPr>
              <w:rPr>
                <w:u w:val="single"/>
              </w:rPr>
            </w:pPr>
            <w:r w:rsidRPr="00A638B7">
              <w:rPr>
                <w:sz w:val="22"/>
                <w:szCs w:val="22"/>
                <w:u w:val="single"/>
              </w:rPr>
              <w:t>Побег, простой и сложный лист, почки: листовая и цветочная</w:t>
            </w:r>
            <w:r w:rsidR="00C20C91" w:rsidRPr="00A638B7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EA1CC4" w:rsidRPr="00A638B7" w:rsidRDefault="00EA1CC4" w:rsidP="00286C7D">
            <w:pPr>
              <w:pStyle w:val="a3"/>
              <w:numPr>
                <w:ilvl w:val="0"/>
                <w:numId w:val="7"/>
              </w:numPr>
              <w:ind w:left="220" w:hanging="142"/>
            </w:pPr>
            <w:r w:rsidRPr="00A638B7">
              <w:rPr>
                <w:sz w:val="22"/>
                <w:szCs w:val="22"/>
              </w:rPr>
              <w:t>называть части побега</w:t>
            </w:r>
            <w:r w:rsidR="005C3C6C" w:rsidRPr="00A638B7">
              <w:rPr>
                <w:sz w:val="22"/>
                <w:szCs w:val="22"/>
              </w:rPr>
              <w:t xml:space="preserve"> и их роль</w:t>
            </w:r>
            <w:r w:rsidRPr="00A638B7">
              <w:rPr>
                <w:sz w:val="22"/>
                <w:szCs w:val="22"/>
              </w:rPr>
              <w:t>;</w:t>
            </w:r>
          </w:p>
          <w:p w:rsidR="005C3C6C" w:rsidRPr="00A638B7" w:rsidRDefault="005C3C6C" w:rsidP="00286C7D">
            <w:pPr>
              <w:pStyle w:val="a3"/>
              <w:numPr>
                <w:ilvl w:val="0"/>
                <w:numId w:val="7"/>
              </w:numPr>
              <w:ind w:left="220" w:hanging="142"/>
            </w:pPr>
            <w:r w:rsidRPr="00A638B7">
              <w:rPr>
                <w:sz w:val="22"/>
                <w:szCs w:val="22"/>
              </w:rPr>
              <w:t>распознавать простые и сложные листья;</w:t>
            </w:r>
          </w:p>
          <w:p w:rsidR="00EA1CC4" w:rsidRPr="00A638B7" w:rsidRDefault="005C3C6C" w:rsidP="00286C7D">
            <w:pPr>
              <w:pStyle w:val="a3"/>
              <w:numPr>
                <w:ilvl w:val="0"/>
                <w:numId w:val="7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описывать отличия листовой и цветочной почек.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EA1CC4" w:rsidP="001A6685">
            <w:r w:rsidRPr="00A638B7">
              <w:rPr>
                <w:sz w:val="22"/>
                <w:szCs w:val="22"/>
              </w:rPr>
              <w:t>Пар. 4, с. 28-31, вопросы с. 3</w:t>
            </w:r>
            <w:r w:rsidR="00012046" w:rsidRPr="00A638B7">
              <w:rPr>
                <w:sz w:val="22"/>
                <w:szCs w:val="22"/>
              </w:rPr>
              <w:t xml:space="preserve">7 </w:t>
            </w:r>
          </w:p>
          <w:p w:rsidR="00EA1CC4" w:rsidRPr="00A638B7" w:rsidRDefault="00012046" w:rsidP="001A6685">
            <w:r w:rsidRPr="00A638B7">
              <w:rPr>
                <w:sz w:val="22"/>
                <w:szCs w:val="22"/>
              </w:rPr>
              <w:t xml:space="preserve">№ 7-8 </w:t>
            </w:r>
            <w:r w:rsidR="00EA1CC4" w:rsidRPr="00A638B7">
              <w:rPr>
                <w:sz w:val="22"/>
                <w:szCs w:val="22"/>
              </w:rPr>
              <w:t>устно</w:t>
            </w:r>
          </w:p>
        </w:tc>
      </w:tr>
      <w:tr w:rsidR="00012046" w:rsidRPr="003A79EE" w:rsidTr="00773417">
        <w:trPr>
          <w:trHeight w:val="25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3A79EE" w:rsidRDefault="00012046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3A79EE" w:rsidRDefault="00012046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3A79EE" w:rsidRDefault="00012046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3A79EE" w:rsidRDefault="00012046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A638B7" w:rsidRDefault="00012046" w:rsidP="001A6685">
            <w:r w:rsidRPr="00A638B7">
              <w:rPr>
                <w:sz w:val="22"/>
                <w:szCs w:val="22"/>
              </w:rPr>
              <w:t>Органы цветковых растений. Цветок и плод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A638B7" w:rsidRDefault="00012046" w:rsidP="001A6685">
            <w:pPr>
              <w:rPr>
                <w:u w:val="single"/>
              </w:rPr>
            </w:pPr>
            <w:r w:rsidRPr="00A638B7">
              <w:rPr>
                <w:sz w:val="22"/>
                <w:szCs w:val="22"/>
                <w:u w:val="single"/>
              </w:rPr>
              <w:t xml:space="preserve">Цветок, соцветие, обоеполые и раздельнополые цветки, </w:t>
            </w:r>
            <w:proofErr w:type="spellStart"/>
            <w:proofErr w:type="gramStart"/>
            <w:r w:rsidRPr="00A638B7">
              <w:rPr>
                <w:sz w:val="22"/>
                <w:szCs w:val="22"/>
                <w:u w:val="single"/>
              </w:rPr>
              <w:t>одно-домные</w:t>
            </w:r>
            <w:proofErr w:type="spellEnd"/>
            <w:proofErr w:type="gramEnd"/>
            <w:r w:rsidRPr="00A638B7">
              <w:rPr>
                <w:sz w:val="22"/>
                <w:szCs w:val="22"/>
                <w:u w:val="single"/>
              </w:rPr>
              <w:t xml:space="preserve"> и двудомные растения, плод, семя, вегетативные и репродуктивные органы</w:t>
            </w:r>
            <w:r w:rsidR="00C20C91" w:rsidRPr="00A638B7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12046" w:rsidRPr="00A638B7" w:rsidRDefault="00012046" w:rsidP="00286C7D">
            <w:pPr>
              <w:pStyle w:val="a3"/>
              <w:numPr>
                <w:ilvl w:val="0"/>
                <w:numId w:val="8"/>
              </w:numPr>
              <w:ind w:left="220" w:hanging="142"/>
            </w:pPr>
            <w:r w:rsidRPr="00A638B7">
              <w:rPr>
                <w:sz w:val="22"/>
                <w:szCs w:val="22"/>
              </w:rPr>
              <w:t>знать строение и роль цветка;</w:t>
            </w:r>
          </w:p>
          <w:p w:rsidR="00012046" w:rsidRPr="00A638B7" w:rsidRDefault="005C3C6C" w:rsidP="00286C7D">
            <w:pPr>
              <w:pStyle w:val="a3"/>
              <w:numPr>
                <w:ilvl w:val="0"/>
                <w:numId w:val="8"/>
              </w:numPr>
              <w:ind w:left="220" w:hanging="142"/>
            </w:pPr>
            <w:r w:rsidRPr="00A638B7">
              <w:rPr>
                <w:sz w:val="22"/>
                <w:szCs w:val="22"/>
              </w:rPr>
              <w:t>давать характеристику различным видам соцветий</w:t>
            </w:r>
            <w:r w:rsidR="00012046" w:rsidRPr="00A638B7">
              <w:rPr>
                <w:sz w:val="22"/>
                <w:szCs w:val="22"/>
              </w:rPr>
              <w:t>;</w:t>
            </w:r>
          </w:p>
          <w:p w:rsidR="00012046" w:rsidRPr="00A638B7" w:rsidRDefault="00012046" w:rsidP="00286C7D">
            <w:pPr>
              <w:pStyle w:val="a3"/>
              <w:numPr>
                <w:ilvl w:val="0"/>
                <w:numId w:val="8"/>
              </w:numPr>
              <w:ind w:left="220" w:hanging="142"/>
            </w:pPr>
            <w:r w:rsidRPr="00A638B7">
              <w:rPr>
                <w:sz w:val="22"/>
                <w:szCs w:val="22"/>
              </w:rPr>
              <w:t>знать виды и примеры сухих и сочных плодов;</w:t>
            </w:r>
          </w:p>
          <w:p w:rsidR="00012046" w:rsidRPr="00A638B7" w:rsidRDefault="005C3C6C" w:rsidP="00286C7D">
            <w:pPr>
              <w:pStyle w:val="a3"/>
              <w:numPr>
                <w:ilvl w:val="0"/>
                <w:numId w:val="8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описывать строение семени однодольного и двудольного растения</w:t>
            </w:r>
            <w:r w:rsidR="00012046" w:rsidRPr="00A638B7"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012046" w:rsidP="001A6685">
            <w:r w:rsidRPr="00A638B7">
              <w:rPr>
                <w:sz w:val="22"/>
                <w:szCs w:val="22"/>
              </w:rPr>
              <w:t xml:space="preserve">Пар. 4, с. 33-36, вопросы с.37 </w:t>
            </w:r>
          </w:p>
          <w:p w:rsidR="00012046" w:rsidRPr="00A638B7" w:rsidRDefault="00012046" w:rsidP="001A6685">
            <w:r w:rsidRPr="00A638B7">
              <w:rPr>
                <w:sz w:val="22"/>
                <w:szCs w:val="22"/>
              </w:rPr>
              <w:t>№ 9-15, № 15</w:t>
            </w:r>
            <w:r w:rsidR="001A6685">
              <w:rPr>
                <w:sz w:val="22"/>
                <w:szCs w:val="22"/>
              </w:rPr>
              <w:t xml:space="preserve"> </w:t>
            </w:r>
            <w:r w:rsidRPr="00A638B7">
              <w:rPr>
                <w:sz w:val="22"/>
                <w:szCs w:val="22"/>
              </w:rPr>
              <w:t>-письменно</w:t>
            </w:r>
          </w:p>
        </w:tc>
      </w:tr>
      <w:tr w:rsidR="005D3ECF" w:rsidRPr="003A79EE" w:rsidTr="00773417">
        <w:trPr>
          <w:trHeight w:val="90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3A79EE" w:rsidRDefault="005D3ECF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3A79EE" w:rsidRDefault="005D3ECF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3A79EE" w:rsidRDefault="005D3ECF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3A79EE" w:rsidRDefault="005D3ECF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A638B7" w:rsidRDefault="005D3ECF" w:rsidP="001A6685">
            <w:r w:rsidRPr="00A638B7">
              <w:rPr>
                <w:sz w:val="22"/>
                <w:szCs w:val="22"/>
              </w:rPr>
              <w:t>Органы и системы органов животных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A638B7" w:rsidRDefault="005D3ECF" w:rsidP="001A6685">
            <w:r w:rsidRPr="00A638B7">
              <w:rPr>
                <w:sz w:val="22"/>
                <w:szCs w:val="22"/>
                <w:u w:val="single"/>
              </w:rPr>
              <w:t>Система органов</w:t>
            </w:r>
            <w:r w:rsidR="00C20C91" w:rsidRPr="00A638B7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A638B7" w:rsidRDefault="005D3ECF" w:rsidP="00286C7D">
            <w:pPr>
              <w:pStyle w:val="a3"/>
              <w:numPr>
                <w:ilvl w:val="0"/>
                <w:numId w:val="9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описывать строение и значение всех систем органов у животных;</w:t>
            </w:r>
          </w:p>
          <w:p w:rsidR="005D3ECF" w:rsidRPr="00A638B7" w:rsidRDefault="005D3ECF" w:rsidP="00286C7D">
            <w:pPr>
              <w:pStyle w:val="a3"/>
              <w:numPr>
                <w:ilvl w:val="0"/>
                <w:numId w:val="9"/>
              </w:numPr>
              <w:ind w:left="220" w:hanging="142"/>
            </w:pPr>
            <w:r w:rsidRPr="00A638B7">
              <w:rPr>
                <w:sz w:val="22"/>
                <w:szCs w:val="22"/>
              </w:rPr>
              <w:t>показывать на схемах изучаемые системы органов;</w:t>
            </w:r>
          </w:p>
          <w:p w:rsidR="005D3ECF" w:rsidRPr="00A638B7" w:rsidRDefault="005D3ECF" w:rsidP="00286C7D">
            <w:pPr>
              <w:pStyle w:val="a3"/>
              <w:numPr>
                <w:ilvl w:val="0"/>
                <w:numId w:val="9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объяснять взаимосвязь различных систем органов.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5D3ECF" w:rsidRPr="00A638B7" w:rsidRDefault="005D3ECF" w:rsidP="001A6685">
            <w:r w:rsidRPr="00A638B7">
              <w:rPr>
                <w:sz w:val="22"/>
                <w:szCs w:val="22"/>
              </w:rPr>
              <w:t>Пар. 5, вопросы с. 44 устно</w:t>
            </w:r>
          </w:p>
        </w:tc>
      </w:tr>
      <w:tr w:rsidR="00886013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>10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886013" w:rsidP="001A6685">
            <w:pPr>
              <w:rPr>
                <w:u w:val="single"/>
              </w:rPr>
            </w:pPr>
            <w:r w:rsidRPr="00A638B7">
              <w:rPr>
                <w:sz w:val="22"/>
                <w:szCs w:val="22"/>
                <w:u w:val="single"/>
              </w:rPr>
              <w:t>Лаб</w:t>
            </w:r>
            <w:r w:rsidR="001A6685">
              <w:rPr>
                <w:sz w:val="22"/>
                <w:szCs w:val="22"/>
                <w:u w:val="single"/>
              </w:rPr>
              <w:t xml:space="preserve">. </w:t>
            </w:r>
            <w:r w:rsidRPr="00A638B7">
              <w:rPr>
                <w:sz w:val="22"/>
                <w:szCs w:val="22"/>
                <w:u w:val="single"/>
              </w:rPr>
              <w:t>работа №3</w:t>
            </w:r>
          </w:p>
          <w:p w:rsidR="00886013" w:rsidRPr="00A638B7" w:rsidRDefault="00886013" w:rsidP="001A6685">
            <w:r w:rsidRPr="00A638B7">
              <w:rPr>
                <w:sz w:val="22"/>
                <w:szCs w:val="22"/>
              </w:rPr>
              <w:t xml:space="preserve">«Распознавание органов </w:t>
            </w:r>
          </w:p>
          <w:p w:rsidR="00886013" w:rsidRPr="00A638B7" w:rsidRDefault="00886013" w:rsidP="001A6685">
            <w:r w:rsidRPr="00A638B7">
              <w:rPr>
                <w:sz w:val="22"/>
                <w:szCs w:val="22"/>
              </w:rPr>
              <w:t>у растений и животных»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886013" w:rsidP="001A6685">
            <w:r w:rsidRPr="00A638B7">
              <w:rPr>
                <w:sz w:val="22"/>
                <w:szCs w:val="22"/>
              </w:rPr>
              <w:t xml:space="preserve">Все понятия данной темы – </w:t>
            </w:r>
          </w:p>
          <w:p w:rsidR="00886013" w:rsidRPr="00A638B7" w:rsidRDefault="00886013" w:rsidP="001A6685">
            <w:r w:rsidRPr="00A638B7">
              <w:rPr>
                <w:sz w:val="22"/>
                <w:szCs w:val="22"/>
              </w:rPr>
              <w:t>стр. 46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35440C" w:rsidRPr="00A638B7" w:rsidRDefault="0035440C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знать и соблюдать правила техники безопасности при выполнении лабораторной работы; </w:t>
            </w:r>
          </w:p>
          <w:p w:rsidR="0035440C" w:rsidRPr="00A638B7" w:rsidRDefault="0035440C" w:rsidP="00286C7D">
            <w:pPr>
              <w:pStyle w:val="a3"/>
              <w:numPr>
                <w:ilvl w:val="0"/>
                <w:numId w:val="2"/>
              </w:numPr>
              <w:ind w:left="219" w:hanging="142"/>
            </w:pPr>
            <w:r w:rsidRPr="00A638B7">
              <w:rPr>
                <w:sz w:val="22"/>
                <w:szCs w:val="22"/>
              </w:rPr>
              <w:t xml:space="preserve">делать выводы по результатам работы; </w:t>
            </w:r>
          </w:p>
          <w:p w:rsidR="00886013" w:rsidRPr="00A638B7" w:rsidRDefault="0035440C" w:rsidP="00286C7D">
            <w:pPr>
              <w:pStyle w:val="a3"/>
              <w:numPr>
                <w:ilvl w:val="0"/>
                <w:numId w:val="10"/>
              </w:numPr>
              <w:ind w:left="220" w:hanging="142"/>
            </w:pPr>
            <w:r w:rsidRPr="00A638B7">
              <w:rPr>
                <w:sz w:val="22"/>
                <w:szCs w:val="22"/>
              </w:rPr>
              <w:t>распознавать и описывать органы и системы органов растений и животных, называть их функции.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886013" w:rsidP="001A6685">
            <w:r w:rsidRPr="00A638B7">
              <w:rPr>
                <w:sz w:val="22"/>
                <w:szCs w:val="22"/>
              </w:rPr>
              <w:t xml:space="preserve">Пар. 6, термины </w:t>
            </w:r>
          </w:p>
          <w:p w:rsidR="00886013" w:rsidRPr="00A638B7" w:rsidRDefault="00886013" w:rsidP="001A6685">
            <w:r w:rsidRPr="00A638B7">
              <w:rPr>
                <w:sz w:val="22"/>
                <w:szCs w:val="22"/>
              </w:rPr>
              <w:t>с. 46</w:t>
            </w:r>
          </w:p>
        </w:tc>
      </w:tr>
      <w:tr w:rsidR="00286C7D" w:rsidRPr="003A79EE" w:rsidTr="002A23B1">
        <w:trPr>
          <w:trHeight w:val="65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86C7D" w:rsidRPr="003A79EE" w:rsidRDefault="00286C7D" w:rsidP="00286C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86C7D" w:rsidRPr="003A79EE" w:rsidRDefault="00286C7D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2A23B1" w:rsidRPr="00A638B7" w:rsidRDefault="00286C7D" w:rsidP="002A23B1">
            <w:pPr>
              <w:jc w:val="center"/>
            </w:pPr>
            <w:r w:rsidRPr="00BE4306">
              <w:t>Средняя отметка по теме</w:t>
            </w:r>
          </w:p>
        </w:tc>
      </w:tr>
      <w:tr w:rsidR="00886013" w:rsidRPr="003A79EE" w:rsidTr="002A23B1">
        <w:trPr>
          <w:trHeight w:val="293"/>
        </w:trPr>
        <w:tc>
          <w:tcPr>
            <w:tcW w:w="15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2A23B1" w:rsidRDefault="002A23B1" w:rsidP="002A23B1">
            <w:pPr>
              <w:jc w:val="center"/>
              <w:rPr>
                <w:b/>
                <w:bCs/>
              </w:rPr>
            </w:pPr>
          </w:p>
          <w:p w:rsidR="00886013" w:rsidRDefault="00886013" w:rsidP="002A23B1">
            <w:pPr>
              <w:jc w:val="center"/>
              <w:rPr>
                <w:b/>
                <w:bCs/>
              </w:rPr>
            </w:pPr>
            <w:r w:rsidRPr="00A638B7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A638B7">
              <w:rPr>
                <w:sz w:val="22"/>
                <w:szCs w:val="22"/>
              </w:rPr>
              <w:t xml:space="preserve"> </w:t>
            </w:r>
            <w:r w:rsidRPr="00A638B7">
              <w:rPr>
                <w:b/>
                <w:sz w:val="22"/>
                <w:szCs w:val="22"/>
              </w:rPr>
              <w:t>Жизнедеятельность организмов - 24</w:t>
            </w:r>
            <w:r w:rsidRPr="00A638B7">
              <w:rPr>
                <w:sz w:val="22"/>
                <w:szCs w:val="22"/>
              </w:rPr>
              <w:t xml:space="preserve"> </w:t>
            </w:r>
            <w:r w:rsidRPr="00A638B7">
              <w:rPr>
                <w:b/>
                <w:bCs/>
                <w:sz w:val="22"/>
                <w:szCs w:val="22"/>
              </w:rPr>
              <w:t>час.</w:t>
            </w:r>
          </w:p>
          <w:p w:rsidR="002A23B1" w:rsidRPr="00A638B7" w:rsidRDefault="002A23B1" w:rsidP="002A23B1">
            <w:pPr>
              <w:jc w:val="center"/>
            </w:pPr>
          </w:p>
        </w:tc>
      </w:tr>
      <w:tr w:rsidR="00886013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C20C91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>11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20C91" w:rsidRPr="00A638B7" w:rsidRDefault="00C20C91" w:rsidP="001A6685">
            <w:r w:rsidRPr="00A638B7">
              <w:rPr>
                <w:sz w:val="22"/>
                <w:szCs w:val="22"/>
              </w:rPr>
              <w:t xml:space="preserve">Особенность питания </w:t>
            </w:r>
            <w:proofErr w:type="spellStart"/>
            <w:proofErr w:type="gramStart"/>
            <w:r w:rsidRPr="00A638B7">
              <w:rPr>
                <w:sz w:val="22"/>
                <w:szCs w:val="22"/>
              </w:rPr>
              <w:t>расте</w:t>
            </w:r>
            <w:r w:rsidR="00C113C2" w:rsidRPr="00A638B7">
              <w:rPr>
                <w:sz w:val="22"/>
                <w:szCs w:val="22"/>
              </w:rPr>
              <w:t>-</w:t>
            </w:r>
            <w:r w:rsidRPr="00A638B7">
              <w:rPr>
                <w:sz w:val="22"/>
                <w:szCs w:val="22"/>
              </w:rPr>
              <w:t>ний</w:t>
            </w:r>
            <w:proofErr w:type="spellEnd"/>
            <w:proofErr w:type="gramEnd"/>
            <w:r w:rsidRPr="00A638B7">
              <w:rPr>
                <w:sz w:val="22"/>
                <w:szCs w:val="22"/>
              </w:rPr>
              <w:t>. Почвенное  и воздушное.</w:t>
            </w:r>
          </w:p>
          <w:p w:rsidR="00886013" w:rsidRPr="00A638B7" w:rsidRDefault="00C20C91" w:rsidP="001A6685">
            <w:r w:rsidRPr="00A638B7">
              <w:rPr>
                <w:sz w:val="22"/>
                <w:szCs w:val="22"/>
              </w:rPr>
              <w:t>Фотосинтез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20C91" w:rsidRPr="00A638B7" w:rsidRDefault="00C20C91" w:rsidP="001A6685">
            <w:r w:rsidRPr="00A638B7">
              <w:rPr>
                <w:sz w:val="22"/>
                <w:szCs w:val="22"/>
                <w:u w:val="single"/>
              </w:rPr>
              <w:t>Питание</w:t>
            </w:r>
            <w:r w:rsidRPr="00A638B7">
              <w:rPr>
                <w:sz w:val="22"/>
                <w:szCs w:val="22"/>
              </w:rPr>
              <w:t>, минеральное питание</w:t>
            </w:r>
          </w:p>
          <w:p w:rsidR="00886013" w:rsidRPr="00A638B7" w:rsidRDefault="00C20C91" w:rsidP="001A6685">
            <w:r w:rsidRPr="00A638B7">
              <w:rPr>
                <w:sz w:val="22"/>
                <w:szCs w:val="22"/>
              </w:rPr>
              <w:t xml:space="preserve">растений, </w:t>
            </w:r>
            <w:r w:rsidRPr="00A638B7">
              <w:rPr>
                <w:sz w:val="22"/>
                <w:szCs w:val="22"/>
                <w:u w:val="single"/>
              </w:rPr>
              <w:t>фотосинтез,  автотрофы.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3A79EE" w:rsidRPr="00A638B7" w:rsidRDefault="003A79EE" w:rsidP="00286C7D">
            <w:pPr>
              <w:pStyle w:val="a3"/>
              <w:numPr>
                <w:ilvl w:val="0"/>
                <w:numId w:val="10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описывать механизм почвенного питания растений;</w:t>
            </w:r>
          </w:p>
          <w:p w:rsidR="00C20C91" w:rsidRPr="00A638B7" w:rsidRDefault="003A79EE" w:rsidP="00286C7D">
            <w:pPr>
              <w:pStyle w:val="a3"/>
              <w:numPr>
                <w:ilvl w:val="0"/>
                <w:numId w:val="10"/>
              </w:numPr>
              <w:ind w:left="220" w:hanging="142"/>
            </w:pPr>
            <w:r w:rsidRPr="00A638B7">
              <w:rPr>
                <w:sz w:val="22"/>
                <w:szCs w:val="22"/>
              </w:rPr>
              <w:t>н</w:t>
            </w:r>
            <w:r w:rsidR="00C20C91" w:rsidRPr="00A638B7">
              <w:rPr>
                <w:sz w:val="22"/>
                <w:szCs w:val="22"/>
              </w:rPr>
              <w:t>азывать условия и объяснять сущность процесса фотосинтеза</w:t>
            </w:r>
            <w:r w:rsidRPr="00A638B7">
              <w:rPr>
                <w:sz w:val="22"/>
                <w:szCs w:val="22"/>
              </w:rPr>
              <w:t>;</w:t>
            </w:r>
          </w:p>
          <w:p w:rsidR="00886013" w:rsidRPr="00A638B7" w:rsidRDefault="003A79EE" w:rsidP="00286C7D">
            <w:pPr>
              <w:pStyle w:val="a3"/>
              <w:numPr>
                <w:ilvl w:val="0"/>
                <w:numId w:val="10"/>
              </w:numPr>
              <w:ind w:left="220" w:hanging="142"/>
            </w:pPr>
            <w:r w:rsidRPr="00A638B7">
              <w:rPr>
                <w:sz w:val="22"/>
                <w:szCs w:val="22"/>
              </w:rPr>
              <w:t>о</w:t>
            </w:r>
            <w:r w:rsidR="00C20C91" w:rsidRPr="00A638B7">
              <w:rPr>
                <w:sz w:val="22"/>
                <w:szCs w:val="22"/>
              </w:rPr>
              <w:t>бъяснять роль фотосинтеза для живой и неживой природы</w:t>
            </w:r>
            <w:r w:rsidRPr="00A638B7"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3A79EE" w:rsidP="001A6685">
            <w:r w:rsidRPr="00A638B7">
              <w:rPr>
                <w:sz w:val="22"/>
                <w:szCs w:val="22"/>
              </w:rPr>
              <w:t xml:space="preserve">Пар. 7, с. 48-49, вопросы с. 58 </w:t>
            </w:r>
          </w:p>
          <w:p w:rsidR="00886013" w:rsidRPr="00A638B7" w:rsidRDefault="003A79EE" w:rsidP="001A6685">
            <w:r w:rsidRPr="00A638B7">
              <w:rPr>
                <w:sz w:val="22"/>
                <w:szCs w:val="22"/>
              </w:rPr>
              <w:t>№ 1-5 устно, № 6</w:t>
            </w:r>
            <w:r w:rsidR="001A6685">
              <w:rPr>
                <w:sz w:val="22"/>
                <w:szCs w:val="22"/>
              </w:rPr>
              <w:t xml:space="preserve"> </w:t>
            </w:r>
            <w:r w:rsidRPr="00A638B7">
              <w:rPr>
                <w:sz w:val="22"/>
                <w:szCs w:val="22"/>
              </w:rPr>
              <w:t>-письменно (по желанию)</w:t>
            </w:r>
          </w:p>
        </w:tc>
      </w:tr>
      <w:tr w:rsidR="00886013" w:rsidRPr="003A79EE" w:rsidTr="00773417">
        <w:trPr>
          <w:trHeight w:val="75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C20C91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>12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2E6463" w:rsidP="001A6685">
            <w:r w:rsidRPr="00A638B7">
              <w:rPr>
                <w:sz w:val="22"/>
                <w:szCs w:val="22"/>
              </w:rPr>
              <w:t>Питание животных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6419F5" w:rsidP="001A6685">
            <w:r w:rsidRPr="00A638B7">
              <w:rPr>
                <w:sz w:val="22"/>
                <w:szCs w:val="22"/>
              </w:rPr>
              <w:t xml:space="preserve">Растительноядные, хищники, паразиты, </w:t>
            </w:r>
            <w:proofErr w:type="spellStart"/>
            <w:r w:rsidRPr="00A638B7">
              <w:rPr>
                <w:sz w:val="22"/>
                <w:szCs w:val="22"/>
              </w:rPr>
              <w:t>трупоеды</w:t>
            </w:r>
            <w:proofErr w:type="spellEnd"/>
            <w:r w:rsidRPr="00A638B7">
              <w:rPr>
                <w:sz w:val="22"/>
                <w:szCs w:val="22"/>
              </w:rPr>
              <w:t>, симбионты.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419F5" w:rsidRPr="00A638B7" w:rsidRDefault="006419F5" w:rsidP="00286C7D">
            <w:pPr>
              <w:pStyle w:val="a3"/>
              <w:numPr>
                <w:ilvl w:val="0"/>
                <w:numId w:val="12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объяснять сущность изучаемых терминов</w:t>
            </w:r>
          </w:p>
          <w:p w:rsidR="00886013" w:rsidRPr="00A638B7" w:rsidRDefault="006419F5" w:rsidP="00286C7D">
            <w:pPr>
              <w:pStyle w:val="a3"/>
              <w:numPr>
                <w:ilvl w:val="0"/>
                <w:numId w:val="11"/>
              </w:numPr>
              <w:tabs>
                <w:tab w:val="num" w:pos="220"/>
              </w:tabs>
              <w:ind w:left="220" w:hanging="142"/>
            </w:pPr>
            <w:r w:rsidRPr="00A638B7">
              <w:rPr>
                <w:sz w:val="22"/>
                <w:szCs w:val="22"/>
              </w:rPr>
              <w:t>приводить примеры живых организмов с разными способами питания.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2E6463" w:rsidP="001A6685">
            <w:r w:rsidRPr="00A638B7">
              <w:rPr>
                <w:sz w:val="22"/>
                <w:szCs w:val="22"/>
              </w:rPr>
              <w:t xml:space="preserve">Пар. 7, с. 50-55, вопросы с. 58  </w:t>
            </w:r>
          </w:p>
          <w:p w:rsidR="00886013" w:rsidRPr="00A638B7" w:rsidRDefault="002E6463" w:rsidP="001A6685">
            <w:r w:rsidRPr="00A638B7">
              <w:rPr>
                <w:sz w:val="22"/>
                <w:szCs w:val="22"/>
              </w:rPr>
              <w:t>№ 7-9 устно</w:t>
            </w:r>
          </w:p>
        </w:tc>
      </w:tr>
      <w:tr w:rsidR="00886013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C20C91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>13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6A24CD" w:rsidP="001A6685">
            <w:r w:rsidRPr="00A638B7">
              <w:rPr>
                <w:sz w:val="22"/>
                <w:szCs w:val="22"/>
              </w:rPr>
              <w:t>Пищеварение  и его значение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6A24CD" w:rsidP="001A6685">
            <w:pPr>
              <w:rPr>
                <w:u w:val="single"/>
              </w:rPr>
            </w:pPr>
            <w:r w:rsidRPr="00A638B7">
              <w:rPr>
                <w:sz w:val="22"/>
                <w:szCs w:val="22"/>
                <w:u w:val="single"/>
              </w:rPr>
              <w:t>Пищеварение,  фагоцитоз,</w:t>
            </w:r>
            <w:r w:rsidRPr="00A638B7">
              <w:rPr>
                <w:sz w:val="22"/>
                <w:szCs w:val="22"/>
              </w:rPr>
              <w:t xml:space="preserve"> пищеварительные железы.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6A24CD" w:rsidRPr="00A638B7" w:rsidRDefault="006A24CD" w:rsidP="00286C7D">
            <w:pPr>
              <w:pStyle w:val="a3"/>
              <w:numPr>
                <w:ilvl w:val="0"/>
                <w:numId w:val="11"/>
              </w:numPr>
              <w:ind w:left="220" w:hanging="142"/>
            </w:pPr>
            <w:r w:rsidRPr="00A638B7">
              <w:rPr>
                <w:sz w:val="22"/>
                <w:szCs w:val="22"/>
              </w:rPr>
              <w:t>называть приспособления различных животных к поглощению пищи;</w:t>
            </w:r>
          </w:p>
          <w:p w:rsidR="00886013" w:rsidRPr="00A638B7" w:rsidRDefault="006A24CD" w:rsidP="00286C7D">
            <w:pPr>
              <w:pStyle w:val="a3"/>
              <w:numPr>
                <w:ilvl w:val="0"/>
                <w:numId w:val="11"/>
              </w:numPr>
              <w:tabs>
                <w:tab w:val="num" w:pos="220"/>
              </w:tabs>
              <w:ind w:left="220" w:hanging="142"/>
            </w:pPr>
            <w:r w:rsidRPr="00A638B7">
              <w:rPr>
                <w:sz w:val="22"/>
                <w:szCs w:val="22"/>
              </w:rPr>
              <w:t xml:space="preserve">описывать строение пищеварительных систем и процесс пищеварения у разных </w:t>
            </w:r>
            <w:r w:rsidR="00C113C2" w:rsidRPr="00A638B7">
              <w:rPr>
                <w:sz w:val="22"/>
                <w:szCs w:val="22"/>
              </w:rPr>
              <w:t xml:space="preserve">типов </w:t>
            </w:r>
            <w:r w:rsidRPr="00A638B7">
              <w:rPr>
                <w:sz w:val="22"/>
                <w:szCs w:val="22"/>
              </w:rPr>
              <w:t>животных.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C113C2" w:rsidP="001A6685">
            <w:r w:rsidRPr="00A638B7">
              <w:rPr>
                <w:sz w:val="22"/>
                <w:szCs w:val="22"/>
              </w:rPr>
              <w:t>Пар. 7, с. 56-57, повторить тему «Питание и пищеварение»</w:t>
            </w:r>
          </w:p>
        </w:tc>
      </w:tr>
      <w:tr w:rsidR="00886013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C20C91" w:rsidP="005D3ECF">
            <w:pPr>
              <w:spacing w:line="276" w:lineRule="auto"/>
            </w:pPr>
            <w:r w:rsidRPr="003A79EE">
              <w:rPr>
                <w:sz w:val="22"/>
                <w:szCs w:val="22"/>
              </w:rPr>
              <w:t>14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3A79EE" w:rsidRDefault="00886013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32602" w:rsidRPr="00A638B7" w:rsidRDefault="00732602" w:rsidP="001A6685">
            <w:r w:rsidRPr="00A638B7">
              <w:rPr>
                <w:sz w:val="22"/>
                <w:szCs w:val="22"/>
              </w:rPr>
              <w:t>Сущность дыхания.</w:t>
            </w:r>
          </w:p>
          <w:p w:rsidR="00886013" w:rsidRPr="00A638B7" w:rsidRDefault="00732602" w:rsidP="001A6685">
            <w:r w:rsidRPr="00A638B7">
              <w:rPr>
                <w:sz w:val="22"/>
                <w:szCs w:val="22"/>
              </w:rPr>
              <w:t>Дыхание у животных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732602" w:rsidP="001A6685">
            <w:r w:rsidRPr="00A638B7">
              <w:rPr>
                <w:sz w:val="22"/>
                <w:szCs w:val="22"/>
              </w:rPr>
              <w:t>Дыхание, жабры, трахеи, лёгкие</w:t>
            </w:r>
            <w:r w:rsidR="00A638B7" w:rsidRPr="00A638B7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32602" w:rsidRPr="00A638B7" w:rsidRDefault="00732602" w:rsidP="00286C7D">
            <w:pPr>
              <w:pStyle w:val="a3"/>
              <w:numPr>
                <w:ilvl w:val="0"/>
                <w:numId w:val="13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объяснять сущность и роль дыхания;</w:t>
            </w:r>
          </w:p>
          <w:p w:rsidR="00732602" w:rsidRPr="00A638B7" w:rsidRDefault="00732602" w:rsidP="00286C7D">
            <w:pPr>
              <w:pStyle w:val="a3"/>
              <w:numPr>
                <w:ilvl w:val="0"/>
                <w:numId w:val="13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описывать  строение органов дыхания у животных;</w:t>
            </w:r>
          </w:p>
          <w:p w:rsidR="00886013" w:rsidRPr="00A638B7" w:rsidRDefault="00732602" w:rsidP="00286C7D">
            <w:pPr>
              <w:pStyle w:val="a3"/>
              <w:numPr>
                <w:ilvl w:val="0"/>
                <w:numId w:val="13"/>
              </w:numPr>
              <w:tabs>
                <w:tab w:val="num" w:pos="220"/>
              </w:tabs>
              <w:ind w:left="220" w:hanging="142"/>
            </w:pPr>
            <w:r w:rsidRPr="00A638B7">
              <w:rPr>
                <w:sz w:val="22"/>
                <w:szCs w:val="22"/>
              </w:rPr>
              <w:t>приводить примеры животных с различными типами дыхания.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6013" w:rsidRPr="00A638B7" w:rsidRDefault="00732602" w:rsidP="001A6685">
            <w:r w:rsidRPr="00A638B7">
              <w:rPr>
                <w:sz w:val="22"/>
                <w:szCs w:val="22"/>
              </w:rPr>
              <w:t>Пар. 8, с. 59-62, вопросы с. 63</w:t>
            </w:r>
            <w:r w:rsidR="00A20762">
              <w:rPr>
                <w:sz w:val="22"/>
                <w:szCs w:val="22"/>
              </w:rPr>
              <w:t xml:space="preserve">  устно</w:t>
            </w:r>
          </w:p>
        </w:tc>
      </w:tr>
      <w:tr w:rsidR="00C113C2" w:rsidRPr="003A79EE" w:rsidTr="00773417">
        <w:trPr>
          <w:trHeight w:val="72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32602" w:rsidRPr="00A638B7" w:rsidRDefault="00732602" w:rsidP="001A6685">
            <w:r w:rsidRPr="00A638B7">
              <w:rPr>
                <w:sz w:val="22"/>
                <w:szCs w:val="22"/>
              </w:rPr>
              <w:t>Дыхание</w:t>
            </w:r>
          </w:p>
          <w:p w:rsidR="00C113C2" w:rsidRPr="00A638B7" w:rsidRDefault="00732602" w:rsidP="001A6685">
            <w:r w:rsidRPr="00A638B7">
              <w:rPr>
                <w:sz w:val="22"/>
                <w:szCs w:val="22"/>
              </w:rPr>
              <w:t>растений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A638B7" w:rsidRDefault="00732602" w:rsidP="001A6685">
            <w:r w:rsidRPr="00A638B7">
              <w:rPr>
                <w:sz w:val="22"/>
                <w:szCs w:val="22"/>
              </w:rPr>
              <w:t>Клеточное дыхание, устьица, чечевички</w:t>
            </w:r>
            <w:r w:rsidR="00A638B7" w:rsidRPr="00A638B7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32602" w:rsidRPr="00A638B7" w:rsidRDefault="00732602" w:rsidP="00286C7D">
            <w:pPr>
              <w:pStyle w:val="a3"/>
              <w:numPr>
                <w:ilvl w:val="0"/>
                <w:numId w:val="14"/>
              </w:numPr>
              <w:ind w:left="220" w:hanging="142"/>
            </w:pPr>
            <w:r w:rsidRPr="00A638B7">
              <w:rPr>
                <w:sz w:val="22"/>
                <w:szCs w:val="22"/>
              </w:rPr>
              <w:t xml:space="preserve">характеризовать особенности дыхания у растений; </w:t>
            </w:r>
          </w:p>
          <w:p w:rsidR="00732602" w:rsidRPr="00A638B7" w:rsidRDefault="00732602" w:rsidP="00286C7D">
            <w:pPr>
              <w:pStyle w:val="a3"/>
              <w:numPr>
                <w:ilvl w:val="0"/>
                <w:numId w:val="14"/>
              </w:numPr>
              <w:ind w:left="220" w:hanging="142"/>
            </w:pPr>
            <w:r w:rsidRPr="00A638B7">
              <w:rPr>
                <w:sz w:val="22"/>
                <w:szCs w:val="22"/>
              </w:rPr>
              <w:t>выделять приспособления растений для дыхания;</w:t>
            </w:r>
          </w:p>
          <w:p w:rsidR="00C113C2" w:rsidRPr="00A638B7" w:rsidRDefault="00732602" w:rsidP="00286C7D">
            <w:pPr>
              <w:pStyle w:val="a3"/>
              <w:numPr>
                <w:ilvl w:val="0"/>
                <w:numId w:val="14"/>
              </w:numPr>
              <w:ind w:left="220" w:hanging="142"/>
            </w:pPr>
            <w:r w:rsidRPr="00A638B7">
              <w:rPr>
                <w:sz w:val="22"/>
                <w:szCs w:val="22"/>
              </w:rPr>
              <w:t>сравнивать по заданным критериям процессы фотосинтеза и дыхания.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A638B7" w:rsidRDefault="00732602" w:rsidP="001A6685">
            <w:r w:rsidRPr="00A638B7">
              <w:rPr>
                <w:sz w:val="22"/>
                <w:szCs w:val="22"/>
              </w:rPr>
              <w:t>Пар. 8, повторить тему «Дыхание»</w:t>
            </w:r>
          </w:p>
        </w:tc>
      </w:tr>
      <w:tr w:rsidR="00C113C2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3A79EE" w:rsidRDefault="00C113C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113C2" w:rsidRPr="00A638B7" w:rsidRDefault="00A638B7" w:rsidP="001A6685">
            <w:pPr>
              <w:ind w:right="-64"/>
            </w:pPr>
            <w:proofErr w:type="spellStart"/>
            <w:r w:rsidRPr="00A20762">
              <w:rPr>
                <w:sz w:val="22"/>
                <w:szCs w:val="22"/>
                <w:u w:val="single"/>
              </w:rPr>
              <w:t>Практ</w:t>
            </w:r>
            <w:proofErr w:type="spellEnd"/>
            <w:r w:rsidRPr="00A20762">
              <w:rPr>
                <w:sz w:val="22"/>
                <w:szCs w:val="22"/>
                <w:u w:val="single"/>
              </w:rPr>
              <w:t>. раб</w:t>
            </w:r>
            <w:r w:rsidR="001A6685" w:rsidRPr="00A20762">
              <w:rPr>
                <w:sz w:val="22"/>
                <w:szCs w:val="22"/>
                <w:u w:val="single"/>
              </w:rPr>
              <w:t>.</w:t>
            </w:r>
            <w:r w:rsidRPr="00A20762">
              <w:rPr>
                <w:sz w:val="22"/>
                <w:szCs w:val="22"/>
                <w:u w:val="single"/>
              </w:rPr>
              <w:t xml:space="preserve"> № 1</w:t>
            </w:r>
            <w:r w:rsidRPr="00A638B7">
              <w:rPr>
                <w:sz w:val="22"/>
                <w:szCs w:val="22"/>
              </w:rPr>
              <w:t xml:space="preserve"> «Передвижение воды и </w:t>
            </w:r>
            <w:proofErr w:type="spellStart"/>
            <w:r w:rsidRPr="00A638B7">
              <w:rPr>
                <w:sz w:val="22"/>
                <w:szCs w:val="22"/>
              </w:rPr>
              <w:t>минеральн</w:t>
            </w:r>
            <w:proofErr w:type="spellEnd"/>
            <w:r w:rsidR="001A6685">
              <w:rPr>
                <w:sz w:val="22"/>
                <w:szCs w:val="22"/>
              </w:rPr>
              <w:t>.</w:t>
            </w:r>
            <w:r w:rsidRPr="00A638B7">
              <w:rPr>
                <w:sz w:val="22"/>
                <w:szCs w:val="22"/>
              </w:rPr>
              <w:t xml:space="preserve"> веществ по стеблю»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A638B7" w:rsidRDefault="00A638B7" w:rsidP="001A6685">
            <w:r w:rsidRPr="00A638B7">
              <w:rPr>
                <w:sz w:val="22"/>
                <w:szCs w:val="22"/>
              </w:rPr>
              <w:t xml:space="preserve">Сосуды, ситовидные трубки, </w:t>
            </w:r>
          </w:p>
          <w:p w:rsidR="00C113C2" w:rsidRPr="00A638B7" w:rsidRDefault="00A638B7" w:rsidP="001A6685">
            <w:r w:rsidRPr="00A638B7">
              <w:rPr>
                <w:sz w:val="22"/>
                <w:szCs w:val="22"/>
              </w:rPr>
              <w:t>корневые волоски,  древесина, луб, сердцевина, корневое давление.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A638B7" w:rsidRDefault="00A638B7" w:rsidP="00286C7D">
            <w:pPr>
              <w:pStyle w:val="a3"/>
              <w:numPr>
                <w:ilvl w:val="0"/>
                <w:numId w:val="15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объяснять сущность и роль транспорта веществ в живых организмах;</w:t>
            </w:r>
          </w:p>
          <w:p w:rsidR="00C113C2" w:rsidRPr="00A638B7" w:rsidRDefault="00A638B7" w:rsidP="00286C7D">
            <w:pPr>
              <w:pStyle w:val="a3"/>
              <w:numPr>
                <w:ilvl w:val="0"/>
                <w:numId w:val="15"/>
              </w:numPr>
              <w:tabs>
                <w:tab w:val="num" w:pos="220"/>
              </w:tabs>
              <w:ind w:left="220" w:hanging="142"/>
            </w:pPr>
            <w:r w:rsidRPr="00A638B7">
              <w:rPr>
                <w:sz w:val="22"/>
                <w:szCs w:val="22"/>
              </w:rPr>
              <w:t>описывать местонахождение, строение и роль сосудов и ситовидных трубок.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A638B7" w:rsidP="001A6685">
            <w:r w:rsidRPr="00A638B7">
              <w:rPr>
                <w:sz w:val="22"/>
                <w:szCs w:val="22"/>
              </w:rPr>
              <w:t xml:space="preserve">Пар. 9, с. 64-65, вопросы с. 69 </w:t>
            </w:r>
          </w:p>
          <w:p w:rsidR="00C113C2" w:rsidRPr="00A638B7" w:rsidRDefault="00A638B7" w:rsidP="001A6685">
            <w:r w:rsidRPr="00A638B7">
              <w:rPr>
                <w:sz w:val="22"/>
                <w:szCs w:val="22"/>
              </w:rPr>
              <w:t>№ 1, 6-9 устно</w:t>
            </w:r>
          </w:p>
        </w:tc>
      </w:tr>
      <w:tr w:rsidR="00A638B7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3A79EE" w:rsidRDefault="00A638B7" w:rsidP="005D3EC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3A79EE" w:rsidRDefault="00A638B7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3A79EE" w:rsidRDefault="00A638B7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3A79EE" w:rsidRDefault="00A638B7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A638B7" w:rsidRDefault="00A638B7" w:rsidP="001A6685">
            <w:r w:rsidRPr="00A638B7">
              <w:rPr>
                <w:sz w:val="22"/>
                <w:szCs w:val="22"/>
              </w:rPr>
              <w:t>Передвижение веществ в организме животного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A638B7" w:rsidRDefault="00A638B7" w:rsidP="001A6685">
            <w:r w:rsidRPr="00A638B7">
              <w:rPr>
                <w:sz w:val="22"/>
                <w:szCs w:val="22"/>
              </w:rPr>
              <w:t xml:space="preserve">Кровеносная система, </w:t>
            </w:r>
            <w:proofErr w:type="spellStart"/>
            <w:r w:rsidRPr="00A638B7">
              <w:rPr>
                <w:sz w:val="22"/>
                <w:szCs w:val="22"/>
              </w:rPr>
              <w:t>гемолимфа</w:t>
            </w:r>
            <w:proofErr w:type="spellEnd"/>
            <w:r w:rsidRPr="00A638B7">
              <w:rPr>
                <w:sz w:val="22"/>
                <w:szCs w:val="22"/>
              </w:rPr>
              <w:t xml:space="preserve">, </w:t>
            </w:r>
            <w:r w:rsidRPr="00A638B7">
              <w:rPr>
                <w:sz w:val="22"/>
                <w:szCs w:val="22"/>
                <w:u w:val="single"/>
              </w:rPr>
              <w:t>артерии, вены, капилляры.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638B7" w:rsidRPr="00A638B7" w:rsidRDefault="00A638B7" w:rsidP="00286C7D">
            <w:pPr>
              <w:pStyle w:val="a3"/>
              <w:numPr>
                <w:ilvl w:val="0"/>
                <w:numId w:val="16"/>
              </w:numPr>
              <w:ind w:left="220" w:hanging="142"/>
            </w:pPr>
            <w:r w:rsidRPr="00A638B7">
              <w:rPr>
                <w:sz w:val="22"/>
                <w:szCs w:val="22"/>
              </w:rPr>
              <w:t>объяснять строение и роль кровеносной системы;</w:t>
            </w:r>
          </w:p>
          <w:p w:rsidR="00A638B7" w:rsidRPr="00A638B7" w:rsidRDefault="00A638B7" w:rsidP="00286C7D">
            <w:pPr>
              <w:pStyle w:val="a3"/>
              <w:numPr>
                <w:ilvl w:val="0"/>
                <w:numId w:val="16"/>
              </w:numPr>
              <w:ind w:left="220" w:hanging="142"/>
            </w:pPr>
            <w:r w:rsidRPr="00A638B7">
              <w:rPr>
                <w:sz w:val="22"/>
                <w:szCs w:val="22"/>
              </w:rPr>
              <w:t>давать сравнительную характеристику кровеносным сосудам;</w:t>
            </w:r>
          </w:p>
          <w:p w:rsidR="00A638B7" w:rsidRPr="00A638B7" w:rsidRDefault="00A638B7" w:rsidP="00286C7D">
            <w:pPr>
              <w:pStyle w:val="a3"/>
              <w:numPr>
                <w:ilvl w:val="0"/>
                <w:numId w:val="16"/>
              </w:numPr>
              <w:tabs>
                <w:tab w:val="num" w:pos="220"/>
              </w:tabs>
              <w:ind w:left="220" w:hanging="142"/>
            </w:pPr>
            <w:r w:rsidRPr="00A638B7">
              <w:rPr>
                <w:sz w:val="22"/>
                <w:szCs w:val="22"/>
              </w:rPr>
              <w:t xml:space="preserve">описывать круги кровообращения у </w:t>
            </w:r>
            <w:proofErr w:type="spellStart"/>
            <w:r w:rsidRPr="00A638B7">
              <w:rPr>
                <w:sz w:val="22"/>
                <w:szCs w:val="22"/>
              </w:rPr>
              <w:t>позвон</w:t>
            </w:r>
            <w:r w:rsidR="00286C7D">
              <w:rPr>
                <w:sz w:val="22"/>
                <w:szCs w:val="22"/>
              </w:rPr>
              <w:t>очн</w:t>
            </w:r>
            <w:proofErr w:type="spellEnd"/>
            <w:r w:rsidR="00286C7D">
              <w:rPr>
                <w:sz w:val="22"/>
                <w:szCs w:val="22"/>
              </w:rPr>
              <w:t>.</w:t>
            </w:r>
            <w:r w:rsidRPr="00A638B7">
              <w:rPr>
                <w:sz w:val="22"/>
                <w:szCs w:val="22"/>
              </w:rPr>
              <w:t xml:space="preserve"> животных.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A6685" w:rsidRDefault="00A638B7" w:rsidP="001A6685">
            <w:r w:rsidRPr="00A638B7">
              <w:rPr>
                <w:sz w:val="22"/>
                <w:szCs w:val="22"/>
              </w:rPr>
              <w:t xml:space="preserve">Пар. 9, с.66-68, вопросы с. 69 </w:t>
            </w:r>
          </w:p>
          <w:p w:rsidR="00A638B7" w:rsidRPr="00A638B7" w:rsidRDefault="00A638B7" w:rsidP="00A20762">
            <w:r w:rsidRPr="00A638B7">
              <w:rPr>
                <w:sz w:val="22"/>
                <w:szCs w:val="22"/>
              </w:rPr>
              <w:t>№ 2-4</w:t>
            </w:r>
            <w:r w:rsidR="00A20762">
              <w:rPr>
                <w:sz w:val="22"/>
                <w:szCs w:val="22"/>
              </w:rPr>
              <w:t xml:space="preserve"> устно</w:t>
            </w:r>
          </w:p>
        </w:tc>
      </w:tr>
      <w:tr w:rsidR="00A20762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3A79EE" w:rsidRDefault="00A20762" w:rsidP="005D3ECF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3A79EE" w:rsidRDefault="00A2076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3A79EE" w:rsidRDefault="00A2076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3A79EE" w:rsidRDefault="00A20762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A638B7" w:rsidRDefault="00A20762" w:rsidP="001A6685">
            <w:r>
              <w:rPr>
                <w:sz w:val="22"/>
                <w:szCs w:val="22"/>
              </w:rPr>
              <w:t>Выделение как физиологический процесс живых организмов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C93DB1" w:rsidRDefault="00A20762" w:rsidP="001A6685">
            <w:r w:rsidRPr="00C93DB1">
              <w:rPr>
                <w:sz w:val="22"/>
                <w:szCs w:val="22"/>
              </w:rPr>
              <w:t>Сократительные вакуоли, нефридии, почки.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C805FA" w:rsidRDefault="00414F4E" w:rsidP="00286C7D">
            <w:pPr>
              <w:pStyle w:val="a3"/>
              <w:numPr>
                <w:ilvl w:val="0"/>
                <w:numId w:val="18"/>
              </w:numPr>
              <w:ind w:left="220" w:hanging="142"/>
            </w:pPr>
            <w:r>
              <w:t>объяснять роль выделения для живых организмов;</w:t>
            </w:r>
          </w:p>
          <w:p w:rsidR="00A20762" w:rsidRPr="00414F4E" w:rsidRDefault="00414F4E" w:rsidP="00286C7D">
            <w:pPr>
              <w:pStyle w:val="a3"/>
              <w:numPr>
                <w:ilvl w:val="0"/>
                <w:numId w:val="17"/>
              </w:numPr>
              <w:tabs>
                <w:tab w:val="num" w:pos="220"/>
              </w:tabs>
              <w:ind w:left="220" w:hanging="142"/>
            </w:pPr>
            <w:r w:rsidRPr="00414F4E">
              <w:rPr>
                <w:sz w:val="22"/>
                <w:szCs w:val="22"/>
              </w:rPr>
              <w:t>описывать строение выделительных систем у разл</w:t>
            </w:r>
            <w:r>
              <w:rPr>
                <w:sz w:val="22"/>
                <w:szCs w:val="22"/>
              </w:rPr>
              <w:t>ичных</w:t>
            </w:r>
            <w:r w:rsidRPr="00414F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</w:t>
            </w:r>
            <w:r w:rsidRPr="00414F4E">
              <w:rPr>
                <w:sz w:val="22"/>
                <w:szCs w:val="22"/>
              </w:rPr>
              <w:t>ивотных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20762" w:rsidRPr="00FA1E1A" w:rsidRDefault="00A20762" w:rsidP="0081679E">
            <w:r>
              <w:rPr>
                <w:sz w:val="22"/>
                <w:szCs w:val="22"/>
              </w:rPr>
              <w:t>Пар. 10, вопросы  с. 76 устно</w:t>
            </w:r>
          </w:p>
        </w:tc>
      </w:tr>
      <w:tr w:rsidR="00414F4E" w:rsidRPr="003A79EE" w:rsidTr="00773417">
        <w:trPr>
          <w:trHeight w:val="76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A638B7" w:rsidRDefault="00414F4E" w:rsidP="001A6685">
            <w:r w:rsidRPr="00FA1E1A">
              <w:rPr>
                <w:sz w:val="22"/>
                <w:szCs w:val="22"/>
              </w:rPr>
              <w:t>Обмен веществ в живом организме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C93DB1" w:rsidRDefault="00414F4E" w:rsidP="001A6685">
            <w:r w:rsidRPr="00C93DB1">
              <w:rPr>
                <w:sz w:val="22"/>
                <w:szCs w:val="22"/>
              </w:rPr>
              <w:t xml:space="preserve">Обмен веществ, </w:t>
            </w:r>
            <w:proofErr w:type="gramStart"/>
            <w:r w:rsidRPr="00C93DB1">
              <w:rPr>
                <w:sz w:val="22"/>
                <w:szCs w:val="22"/>
                <w:u w:val="single"/>
              </w:rPr>
              <w:t>теплокровные</w:t>
            </w:r>
            <w:proofErr w:type="gramEnd"/>
            <w:r w:rsidRPr="00C93DB1">
              <w:rPr>
                <w:sz w:val="22"/>
                <w:szCs w:val="22"/>
                <w:u w:val="single"/>
              </w:rPr>
              <w:t>, холоднокровные</w:t>
            </w:r>
            <w:r w:rsidR="00C93DB1" w:rsidRPr="005D2EDF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Default="00414F4E" w:rsidP="00286C7D">
            <w:pPr>
              <w:pStyle w:val="a3"/>
              <w:numPr>
                <w:ilvl w:val="0"/>
                <w:numId w:val="17"/>
              </w:numPr>
              <w:ind w:left="220" w:hanging="142"/>
            </w:pPr>
            <w:r>
              <w:t>объяснять роль обмена веще</w:t>
            </w:r>
            <w:proofErr w:type="gramStart"/>
            <w:r>
              <w:t>ств дл</w:t>
            </w:r>
            <w:proofErr w:type="gramEnd"/>
            <w:r>
              <w:t>я живых организмов;</w:t>
            </w:r>
          </w:p>
          <w:p w:rsidR="00414F4E" w:rsidRPr="00414F4E" w:rsidRDefault="00414F4E" w:rsidP="00286C7D">
            <w:pPr>
              <w:pStyle w:val="a3"/>
              <w:numPr>
                <w:ilvl w:val="0"/>
                <w:numId w:val="17"/>
              </w:numPr>
              <w:tabs>
                <w:tab w:val="num" w:pos="220"/>
              </w:tabs>
              <w:ind w:left="220" w:hanging="142"/>
            </w:pPr>
            <w:r w:rsidRPr="00414F4E">
              <w:rPr>
                <w:sz w:val="22"/>
                <w:szCs w:val="22"/>
              </w:rPr>
              <w:t>давать сравнительную характеристику теплокровным и холоднокровным животным, приводить примеры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Default="00414F4E" w:rsidP="0081679E">
            <w:r>
              <w:rPr>
                <w:sz w:val="22"/>
                <w:szCs w:val="22"/>
              </w:rPr>
              <w:t xml:space="preserve">Пар. 11, вопросы </w:t>
            </w:r>
          </w:p>
          <w:p w:rsidR="00414F4E" w:rsidRPr="00FA1E1A" w:rsidRDefault="00414F4E" w:rsidP="0081679E">
            <w:r>
              <w:rPr>
                <w:sz w:val="22"/>
                <w:szCs w:val="22"/>
              </w:rPr>
              <w:t>с. 81-82 устно</w:t>
            </w:r>
          </w:p>
        </w:tc>
      </w:tr>
      <w:tr w:rsidR="00414F4E" w:rsidRPr="003A79EE" w:rsidTr="00773417">
        <w:trPr>
          <w:trHeight w:val="777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A638B7" w:rsidRDefault="00414F4E" w:rsidP="001A6685">
            <w:r w:rsidRPr="00FA1E1A">
              <w:rPr>
                <w:sz w:val="22"/>
                <w:szCs w:val="22"/>
              </w:rPr>
              <w:t>Опорн</w:t>
            </w:r>
            <w:r>
              <w:rPr>
                <w:sz w:val="22"/>
                <w:szCs w:val="22"/>
              </w:rPr>
              <w:t>ые системы животных и</w:t>
            </w:r>
            <w:r w:rsidRPr="00FA1E1A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C93DB1" w:rsidRDefault="00414F4E" w:rsidP="001A6685">
            <w:r w:rsidRPr="00C93DB1">
              <w:rPr>
                <w:sz w:val="22"/>
                <w:szCs w:val="22"/>
              </w:rPr>
              <w:t>Наружный скелет, внутренний скелет</w:t>
            </w:r>
            <w:r w:rsidR="00C93DB1">
              <w:rPr>
                <w:sz w:val="22"/>
                <w:szCs w:val="22"/>
              </w:rPr>
              <w:t>, мышцы, кости, связки, сухожилия.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7A78BD" w:rsidRDefault="00414F4E" w:rsidP="00286C7D">
            <w:pPr>
              <w:pStyle w:val="a3"/>
              <w:numPr>
                <w:ilvl w:val="0"/>
                <w:numId w:val="19"/>
              </w:numPr>
              <w:ind w:left="220" w:hanging="142"/>
            </w:pPr>
            <w:r w:rsidRPr="00414F4E">
              <w:rPr>
                <w:sz w:val="22"/>
                <w:szCs w:val="22"/>
              </w:rPr>
              <w:t>объяснять роль и строение скелета у различных животных</w:t>
            </w:r>
            <w:r>
              <w:rPr>
                <w:sz w:val="22"/>
                <w:szCs w:val="22"/>
              </w:rPr>
              <w:t>;</w:t>
            </w:r>
          </w:p>
          <w:p w:rsidR="007A78BD" w:rsidRPr="0094633E" w:rsidRDefault="007A78BD" w:rsidP="00286C7D">
            <w:pPr>
              <w:pStyle w:val="a3"/>
              <w:numPr>
                <w:ilvl w:val="0"/>
                <w:numId w:val="19"/>
              </w:numPr>
              <w:ind w:left="220" w:hanging="142"/>
            </w:pPr>
            <w:r>
              <w:t>характеризовать скелет наружный и  внутренний;</w:t>
            </w:r>
          </w:p>
          <w:p w:rsidR="00414F4E" w:rsidRPr="00414F4E" w:rsidRDefault="007A78BD" w:rsidP="00286C7D">
            <w:pPr>
              <w:pStyle w:val="a3"/>
              <w:numPr>
                <w:ilvl w:val="0"/>
                <w:numId w:val="19"/>
              </w:numPr>
              <w:tabs>
                <w:tab w:val="num" w:pos="220"/>
              </w:tabs>
              <w:ind w:left="220" w:hanging="142"/>
            </w:pPr>
            <w:r>
              <w:rPr>
                <w:sz w:val="22"/>
                <w:szCs w:val="22"/>
              </w:rPr>
              <w:t>называть опорные образования у растений.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Default="00414F4E" w:rsidP="00414F4E">
            <w:r>
              <w:rPr>
                <w:sz w:val="22"/>
                <w:szCs w:val="22"/>
              </w:rPr>
              <w:t xml:space="preserve">Пар. 12, вопросы </w:t>
            </w:r>
          </w:p>
          <w:p w:rsidR="00414F4E" w:rsidRPr="00FA1E1A" w:rsidRDefault="00414F4E" w:rsidP="00414F4E">
            <w:r>
              <w:rPr>
                <w:sz w:val="22"/>
                <w:szCs w:val="22"/>
              </w:rPr>
              <w:t>с. 88 № 1; 5-9 устно</w:t>
            </w:r>
          </w:p>
        </w:tc>
      </w:tr>
      <w:tr w:rsidR="00414F4E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A638B7" w:rsidRDefault="00414F4E" w:rsidP="00414F4E">
            <w:r w:rsidRPr="00AD0FA0">
              <w:rPr>
                <w:sz w:val="22"/>
                <w:szCs w:val="22"/>
                <w:u w:val="single"/>
              </w:rPr>
              <w:t>Лаб</w:t>
            </w:r>
            <w:r>
              <w:rPr>
                <w:sz w:val="22"/>
                <w:szCs w:val="22"/>
                <w:u w:val="single"/>
              </w:rPr>
              <w:t xml:space="preserve">. </w:t>
            </w:r>
            <w:r w:rsidRPr="00AD0FA0">
              <w:rPr>
                <w:sz w:val="22"/>
                <w:szCs w:val="22"/>
                <w:u w:val="single"/>
              </w:rPr>
              <w:t>работа № 4</w:t>
            </w:r>
            <w:r>
              <w:rPr>
                <w:sz w:val="22"/>
                <w:szCs w:val="22"/>
              </w:rPr>
              <w:t xml:space="preserve"> «Разнообразие опорных систем животных»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C93DB1" w:rsidRDefault="00414F4E" w:rsidP="001A6685">
            <w:r w:rsidRPr="00C93DB1">
              <w:rPr>
                <w:sz w:val="22"/>
                <w:szCs w:val="22"/>
              </w:rPr>
              <w:t>Наружный скелет, внутренний скелет</w:t>
            </w:r>
            <w:r w:rsidR="00C93DB1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A78BD" w:rsidRDefault="00414F4E" w:rsidP="00286C7D">
            <w:pPr>
              <w:pStyle w:val="a3"/>
              <w:numPr>
                <w:ilvl w:val="0"/>
                <w:numId w:val="20"/>
              </w:numPr>
              <w:tabs>
                <w:tab w:val="num" w:pos="220"/>
              </w:tabs>
              <w:ind w:left="220" w:hanging="142"/>
            </w:pPr>
            <w:r>
              <w:rPr>
                <w:sz w:val="22"/>
                <w:szCs w:val="22"/>
              </w:rPr>
              <w:t>определять тип скелета у различных животных</w:t>
            </w:r>
            <w:r w:rsidR="007A78BD">
              <w:rPr>
                <w:sz w:val="22"/>
                <w:szCs w:val="22"/>
              </w:rPr>
              <w:t>;</w:t>
            </w:r>
            <w:r w:rsidR="007A78BD" w:rsidRPr="00414F4E">
              <w:rPr>
                <w:sz w:val="22"/>
                <w:szCs w:val="22"/>
              </w:rPr>
              <w:t xml:space="preserve"> </w:t>
            </w:r>
          </w:p>
          <w:p w:rsidR="00414F4E" w:rsidRPr="00414F4E" w:rsidRDefault="007A78BD" w:rsidP="00286C7D">
            <w:pPr>
              <w:pStyle w:val="a3"/>
              <w:numPr>
                <w:ilvl w:val="0"/>
                <w:numId w:val="20"/>
              </w:numPr>
              <w:tabs>
                <w:tab w:val="num" w:pos="220"/>
              </w:tabs>
              <w:ind w:left="220" w:hanging="142"/>
            </w:pPr>
            <w:r w:rsidRPr="00414F4E">
              <w:rPr>
                <w:sz w:val="22"/>
                <w:szCs w:val="22"/>
              </w:rPr>
              <w:t>приводить примеры животных с наружным и внутр</w:t>
            </w:r>
            <w:r>
              <w:rPr>
                <w:sz w:val="22"/>
                <w:szCs w:val="22"/>
              </w:rPr>
              <w:t>енним с</w:t>
            </w:r>
            <w:r w:rsidRPr="00414F4E">
              <w:rPr>
                <w:sz w:val="22"/>
                <w:szCs w:val="22"/>
              </w:rPr>
              <w:t>келетом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Default="00414F4E" w:rsidP="001A6685">
            <w:r>
              <w:rPr>
                <w:sz w:val="22"/>
                <w:szCs w:val="22"/>
              </w:rPr>
              <w:t xml:space="preserve">Пар. 12, вопросы </w:t>
            </w:r>
          </w:p>
          <w:p w:rsidR="00414F4E" w:rsidRPr="00A638B7" w:rsidRDefault="00414F4E" w:rsidP="001A6685">
            <w:r>
              <w:rPr>
                <w:sz w:val="22"/>
                <w:szCs w:val="22"/>
              </w:rPr>
              <w:t>с. 88 № 3-4 устно</w:t>
            </w:r>
          </w:p>
        </w:tc>
      </w:tr>
      <w:tr w:rsidR="00414F4E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3A79EE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FF67C8" w:rsidRDefault="00414F4E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FF67C8" w:rsidRDefault="00AB4F14" w:rsidP="002F031D">
            <w:r w:rsidRPr="00FF67C8">
              <w:rPr>
                <w:sz w:val="22"/>
                <w:szCs w:val="22"/>
              </w:rPr>
              <w:t xml:space="preserve">Движение. </w:t>
            </w:r>
            <w:r w:rsidRPr="00FF67C8">
              <w:rPr>
                <w:sz w:val="22"/>
                <w:szCs w:val="22"/>
                <w:u w:val="single"/>
              </w:rPr>
              <w:t xml:space="preserve">Лаб. </w:t>
            </w:r>
            <w:r w:rsidR="002F031D" w:rsidRPr="00FF67C8">
              <w:rPr>
                <w:sz w:val="22"/>
                <w:szCs w:val="22"/>
                <w:u w:val="single"/>
              </w:rPr>
              <w:t>р.</w:t>
            </w:r>
            <w:r w:rsidRPr="00FF67C8">
              <w:rPr>
                <w:sz w:val="22"/>
                <w:szCs w:val="22"/>
                <w:u w:val="single"/>
              </w:rPr>
              <w:t xml:space="preserve"> № 5</w:t>
            </w:r>
            <w:r w:rsidRPr="00FF67C8">
              <w:rPr>
                <w:sz w:val="22"/>
                <w:szCs w:val="22"/>
              </w:rPr>
              <w:t xml:space="preserve"> «Движение инфузории- туфельки», «Перемещение дождевого червя»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414F4E" w:rsidRPr="00FF67C8" w:rsidRDefault="002F031D" w:rsidP="001A6685">
            <w:r w:rsidRPr="00FF67C8">
              <w:rPr>
                <w:sz w:val="22"/>
                <w:szCs w:val="22"/>
              </w:rPr>
              <w:t>Реактивное движение</w:t>
            </w:r>
            <w:r w:rsidR="00773417" w:rsidRPr="00FF67C8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FF67C8" w:rsidRDefault="002F031D" w:rsidP="00286C7D">
            <w:pPr>
              <w:pStyle w:val="a3"/>
              <w:numPr>
                <w:ilvl w:val="0"/>
                <w:numId w:val="21"/>
              </w:numPr>
              <w:tabs>
                <w:tab w:val="num" w:pos="220"/>
              </w:tabs>
              <w:ind w:left="220" w:hanging="142"/>
            </w:pPr>
            <w:r w:rsidRPr="00FF67C8">
              <w:rPr>
                <w:sz w:val="22"/>
                <w:szCs w:val="22"/>
              </w:rPr>
              <w:t>описывать способы передвижения  одноклеточных и беспозвоночных животных;</w:t>
            </w:r>
          </w:p>
          <w:p w:rsidR="00414F4E" w:rsidRPr="00FF67C8" w:rsidRDefault="002F031D" w:rsidP="00286C7D">
            <w:pPr>
              <w:pStyle w:val="a3"/>
              <w:numPr>
                <w:ilvl w:val="0"/>
                <w:numId w:val="21"/>
              </w:numPr>
              <w:tabs>
                <w:tab w:val="num" w:pos="220"/>
              </w:tabs>
              <w:ind w:left="220" w:hanging="142"/>
            </w:pPr>
            <w:r w:rsidRPr="00FF67C8">
              <w:rPr>
                <w:sz w:val="22"/>
                <w:szCs w:val="22"/>
              </w:rPr>
              <w:t>давать сравнительную характеристику различным видам движения.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AB4F14" w:rsidRPr="00FF67C8" w:rsidRDefault="00AB4F14" w:rsidP="001A6685">
            <w:r w:rsidRPr="00FF67C8">
              <w:rPr>
                <w:sz w:val="22"/>
                <w:szCs w:val="22"/>
              </w:rPr>
              <w:t xml:space="preserve">Пар. 13, вопросы </w:t>
            </w:r>
          </w:p>
          <w:p w:rsidR="00414F4E" w:rsidRPr="00FF67C8" w:rsidRDefault="00AB4F14" w:rsidP="001A6685">
            <w:r w:rsidRPr="00FF67C8">
              <w:rPr>
                <w:sz w:val="22"/>
                <w:szCs w:val="22"/>
              </w:rPr>
              <w:t>с. 99 № 1,2 устно</w:t>
            </w:r>
          </w:p>
        </w:tc>
      </w:tr>
      <w:tr w:rsidR="002F031D" w:rsidRPr="003A79EE" w:rsidTr="00773417">
        <w:trPr>
          <w:trHeight w:val="741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3A79EE" w:rsidRDefault="002F031D" w:rsidP="005D3ECF">
            <w:pPr>
              <w:spacing w:line="276" w:lineRule="auto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3A79EE" w:rsidRDefault="002F031D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3A79EE" w:rsidRDefault="002F031D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FF67C8" w:rsidRDefault="002F031D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FF67C8" w:rsidRDefault="002F031D" w:rsidP="002F031D">
            <w:r w:rsidRPr="00FF67C8">
              <w:rPr>
                <w:sz w:val="22"/>
                <w:szCs w:val="22"/>
              </w:rPr>
              <w:t xml:space="preserve">Движение животных и его значение. 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FF67C8" w:rsidRDefault="002F031D" w:rsidP="001A6685">
            <w:r w:rsidRPr="00FF67C8">
              <w:rPr>
                <w:sz w:val="22"/>
                <w:szCs w:val="22"/>
              </w:rPr>
              <w:t xml:space="preserve">Стопоходящие, </w:t>
            </w:r>
            <w:proofErr w:type="spellStart"/>
            <w:r w:rsidRPr="00FF67C8">
              <w:rPr>
                <w:sz w:val="22"/>
                <w:szCs w:val="22"/>
              </w:rPr>
              <w:t>пальцеходящие</w:t>
            </w:r>
            <w:proofErr w:type="spellEnd"/>
            <w:r w:rsidRPr="00FF67C8">
              <w:rPr>
                <w:sz w:val="22"/>
                <w:szCs w:val="22"/>
              </w:rPr>
              <w:t>, копытные</w:t>
            </w:r>
            <w:r w:rsidR="00773417" w:rsidRPr="00FF67C8">
              <w:rPr>
                <w:sz w:val="22"/>
                <w:szCs w:val="22"/>
              </w:rP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FF67C8" w:rsidRDefault="002F031D" w:rsidP="00286C7D">
            <w:pPr>
              <w:pStyle w:val="a3"/>
              <w:numPr>
                <w:ilvl w:val="0"/>
                <w:numId w:val="22"/>
              </w:numPr>
              <w:ind w:left="220" w:hanging="142"/>
            </w:pPr>
            <w:r w:rsidRPr="00FF67C8">
              <w:rPr>
                <w:sz w:val="22"/>
                <w:szCs w:val="22"/>
              </w:rPr>
              <w:t>объяснять роль движения в жизни животных;</w:t>
            </w:r>
          </w:p>
          <w:p w:rsidR="002F031D" w:rsidRPr="00FF67C8" w:rsidRDefault="002F031D" w:rsidP="00286C7D">
            <w:pPr>
              <w:pStyle w:val="a3"/>
              <w:numPr>
                <w:ilvl w:val="0"/>
                <w:numId w:val="22"/>
              </w:numPr>
              <w:ind w:left="220" w:hanging="142"/>
            </w:pPr>
            <w:r w:rsidRPr="00FF67C8">
              <w:rPr>
                <w:sz w:val="22"/>
                <w:szCs w:val="22"/>
              </w:rPr>
              <w:t xml:space="preserve">описывать приспособления к полёту у животных; </w:t>
            </w:r>
          </w:p>
          <w:p w:rsidR="002F031D" w:rsidRPr="00FF67C8" w:rsidRDefault="002F031D" w:rsidP="00286C7D">
            <w:pPr>
              <w:pStyle w:val="a3"/>
              <w:numPr>
                <w:ilvl w:val="0"/>
                <w:numId w:val="22"/>
              </w:numPr>
              <w:tabs>
                <w:tab w:val="num" w:pos="220"/>
              </w:tabs>
              <w:ind w:left="220" w:hanging="142"/>
            </w:pPr>
            <w:r w:rsidRPr="00FF67C8">
              <w:rPr>
                <w:sz w:val="22"/>
                <w:szCs w:val="22"/>
              </w:rPr>
              <w:t>называть типы движения ходильных млекопитающих, приводить их примеры.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F031D" w:rsidRPr="00FF67C8" w:rsidRDefault="002F031D" w:rsidP="001A6685">
            <w:r w:rsidRPr="00FF67C8">
              <w:rPr>
                <w:sz w:val="22"/>
                <w:szCs w:val="22"/>
              </w:rPr>
              <w:t xml:space="preserve">Пар. 13, вопросы </w:t>
            </w:r>
          </w:p>
          <w:p w:rsidR="002F031D" w:rsidRPr="00FF67C8" w:rsidRDefault="002F031D" w:rsidP="001A6685">
            <w:r w:rsidRPr="00FF67C8">
              <w:rPr>
                <w:sz w:val="22"/>
                <w:szCs w:val="22"/>
              </w:rPr>
              <w:t>с. 99 № 3-14 устно</w:t>
            </w:r>
          </w:p>
        </w:tc>
      </w:tr>
      <w:tr w:rsidR="00773417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5D3ECF">
            <w:pPr>
              <w:spacing w:line="276" w:lineRule="auto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5D3EC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1A6685">
            <w:r w:rsidRPr="00FF67C8">
              <w:rPr>
                <w:sz w:val="22"/>
                <w:szCs w:val="22"/>
              </w:rPr>
              <w:t>Регуляция процессов жизнедеятельности беспозвоночных животных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81679E">
            <w:pPr>
              <w:rPr>
                <w:u w:val="single"/>
              </w:rPr>
            </w:pPr>
            <w:r w:rsidRPr="00FF67C8">
              <w:rPr>
                <w:sz w:val="22"/>
                <w:szCs w:val="22"/>
                <w:u w:val="single"/>
              </w:rPr>
              <w:t>Раздражимость, рефлекс.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286C7D">
            <w:pPr>
              <w:pStyle w:val="a3"/>
              <w:numPr>
                <w:ilvl w:val="0"/>
                <w:numId w:val="23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объяснять роль нервной системы для животных;</w:t>
            </w:r>
          </w:p>
          <w:p w:rsidR="00773417" w:rsidRPr="00FF67C8" w:rsidRDefault="00773417" w:rsidP="00286C7D">
            <w:pPr>
              <w:pStyle w:val="a3"/>
              <w:numPr>
                <w:ilvl w:val="0"/>
                <w:numId w:val="23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описывать строение нервных систем у различных животных.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1A6685">
            <w:r w:rsidRPr="00FF67C8">
              <w:rPr>
                <w:sz w:val="22"/>
                <w:szCs w:val="22"/>
              </w:rPr>
              <w:t xml:space="preserve">Пар. 14, с. 100-103, вопросы с. 112 </w:t>
            </w:r>
          </w:p>
          <w:p w:rsidR="00773417" w:rsidRPr="00FF67C8" w:rsidRDefault="00773417" w:rsidP="001A6685">
            <w:r w:rsidRPr="00FF67C8">
              <w:rPr>
                <w:sz w:val="22"/>
                <w:szCs w:val="22"/>
              </w:rPr>
              <w:t>№ 1-2 устно</w:t>
            </w:r>
          </w:p>
        </w:tc>
      </w:tr>
      <w:tr w:rsidR="00773417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773417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773417">
            <w:r w:rsidRPr="00FF67C8">
              <w:rPr>
                <w:sz w:val="22"/>
                <w:szCs w:val="22"/>
              </w:rPr>
              <w:t>Регуляция процессов жизнедеятельности позвоночных животных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81679E">
            <w:pPr>
              <w:rPr>
                <w:u w:val="single"/>
              </w:rPr>
            </w:pPr>
            <w:r w:rsidRPr="00FF67C8">
              <w:rPr>
                <w:sz w:val="22"/>
                <w:szCs w:val="22"/>
                <w:u w:val="single"/>
              </w:rPr>
              <w:t>Инстинкт, безусловный и условный рефлексы.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286C7D">
            <w:pPr>
              <w:pStyle w:val="a3"/>
              <w:numPr>
                <w:ilvl w:val="0"/>
                <w:numId w:val="24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объяснять сущность изучаемых терминов;</w:t>
            </w:r>
          </w:p>
          <w:p w:rsidR="00773417" w:rsidRPr="00FF67C8" w:rsidRDefault="00773417" w:rsidP="00286C7D">
            <w:pPr>
              <w:pStyle w:val="a3"/>
              <w:numPr>
                <w:ilvl w:val="0"/>
                <w:numId w:val="24"/>
              </w:numPr>
              <w:ind w:left="283" w:hanging="142"/>
            </w:pPr>
            <w:r w:rsidRPr="00FF67C8">
              <w:rPr>
                <w:sz w:val="22"/>
                <w:szCs w:val="22"/>
              </w:rPr>
              <w:t>называть отличия и приводить примеры условных и безусловных рефлексов.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773417">
            <w:r w:rsidRPr="00FF67C8">
              <w:rPr>
                <w:sz w:val="22"/>
                <w:szCs w:val="22"/>
              </w:rPr>
              <w:t>Пар. 14, с.104-105; 110, вопросы с. 112 № 3-8 устно</w:t>
            </w:r>
          </w:p>
        </w:tc>
      </w:tr>
      <w:tr w:rsidR="00773417" w:rsidRPr="003A79EE" w:rsidTr="002A23B1">
        <w:trPr>
          <w:trHeight w:val="6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77341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3A79EE" w:rsidRDefault="00773417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773417">
            <w:r w:rsidRPr="00FF67C8">
              <w:rPr>
                <w:sz w:val="22"/>
                <w:szCs w:val="22"/>
              </w:rPr>
              <w:t>Эндокринная система и ее роль.  Ростовые вещества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81679E">
            <w:r w:rsidRPr="00FF67C8">
              <w:rPr>
                <w:sz w:val="22"/>
                <w:szCs w:val="22"/>
              </w:rPr>
              <w:t xml:space="preserve">Эндокринная система, </w:t>
            </w:r>
            <w:r w:rsidRPr="00FF67C8">
              <w:rPr>
                <w:sz w:val="22"/>
                <w:szCs w:val="22"/>
                <w:u w:val="single"/>
              </w:rPr>
              <w:t>гормоны.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286C7D">
            <w:pPr>
              <w:pStyle w:val="a3"/>
              <w:numPr>
                <w:ilvl w:val="0"/>
                <w:numId w:val="25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объяснять роль эндокринной системы и некоторых желёз;</w:t>
            </w:r>
          </w:p>
          <w:p w:rsidR="00773417" w:rsidRPr="00FF67C8" w:rsidRDefault="00773417" w:rsidP="00286C7D">
            <w:pPr>
              <w:pStyle w:val="a3"/>
              <w:numPr>
                <w:ilvl w:val="0"/>
                <w:numId w:val="25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описывать процесс действия ростовых веществ у растений.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773417" w:rsidRPr="00FF67C8" w:rsidRDefault="00773417" w:rsidP="00773417">
            <w:r w:rsidRPr="00FF67C8">
              <w:rPr>
                <w:sz w:val="22"/>
                <w:szCs w:val="22"/>
              </w:rPr>
              <w:t>Пар. 14, с. 106-109, вопросы с. 112 № 9-14 устно</w:t>
            </w:r>
          </w:p>
        </w:tc>
      </w:tr>
      <w:tr w:rsidR="00FF67C8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Default="00FF67C8" w:rsidP="00773417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F67C8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F67C8" w:rsidRDefault="00FF67C8" w:rsidP="00FF67C8">
            <w:r w:rsidRPr="00FF67C8">
              <w:rPr>
                <w:sz w:val="22"/>
                <w:szCs w:val="22"/>
              </w:rPr>
              <w:t xml:space="preserve">Бесполое размножение. </w:t>
            </w:r>
            <w:proofErr w:type="spellStart"/>
            <w:r w:rsidRPr="00FF67C8">
              <w:rPr>
                <w:sz w:val="22"/>
                <w:szCs w:val="22"/>
                <w:u w:val="single"/>
              </w:rPr>
              <w:t>Практ</w:t>
            </w:r>
            <w:proofErr w:type="spellEnd"/>
            <w:r w:rsidRPr="00FF67C8">
              <w:rPr>
                <w:sz w:val="22"/>
                <w:szCs w:val="22"/>
                <w:u w:val="single"/>
              </w:rPr>
              <w:t>. работа № 2</w:t>
            </w:r>
            <w:r w:rsidRPr="00FF67C8">
              <w:rPr>
                <w:sz w:val="22"/>
                <w:szCs w:val="22"/>
              </w:rPr>
              <w:t xml:space="preserve"> «Вегетативное размножение растений»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F67C8" w:rsidRDefault="00FF67C8" w:rsidP="0081679E">
            <w:pPr>
              <w:rPr>
                <w:u w:val="single"/>
              </w:rPr>
            </w:pPr>
            <w:r w:rsidRPr="00FF67C8">
              <w:rPr>
                <w:sz w:val="22"/>
                <w:szCs w:val="22"/>
                <w:u w:val="single"/>
              </w:rPr>
              <w:t>Бесполое размножение, вегетативное размножение.</w:t>
            </w:r>
            <w:r w:rsidR="005D2EDF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F67C8" w:rsidRDefault="00FF67C8" w:rsidP="00286C7D">
            <w:pPr>
              <w:pStyle w:val="a3"/>
              <w:numPr>
                <w:ilvl w:val="0"/>
                <w:numId w:val="26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объяснять сущность и роль  бесполого размножения</w:t>
            </w:r>
            <w:r>
              <w:rPr>
                <w:sz w:val="22"/>
                <w:szCs w:val="22"/>
              </w:rPr>
              <w:t>;</w:t>
            </w:r>
          </w:p>
          <w:p w:rsidR="00FF67C8" w:rsidRPr="00FF67C8" w:rsidRDefault="00FF67C8" w:rsidP="00286C7D">
            <w:pPr>
              <w:pStyle w:val="a3"/>
              <w:numPr>
                <w:ilvl w:val="0"/>
                <w:numId w:val="26"/>
              </w:numPr>
              <w:ind w:left="283" w:hanging="142"/>
            </w:pPr>
            <w:r w:rsidRPr="00FF67C8">
              <w:rPr>
                <w:sz w:val="22"/>
                <w:szCs w:val="22"/>
              </w:rPr>
              <w:t>называть виды бесполого размножения, приводить примеры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A1E1A" w:rsidRDefault="00FF67C8" w:rsidP="0081679E">
            <w:r>
              <w:rPr>
                <w:sz w:val="22"/>
                <w:szCs w:val="22"/>
              </w:rPr>
              <w:t>Пар. 15, вопросы с. 118, № 1-10 устно, № 9 -письменно</w:t>
            </w:r>
          </w:p>
        </w:tc>
      </w:tr>
      <w:tr w:rsidR="00FF67C8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Default="00FF67C8" w:rsidP="00773417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A1E1A" w:rsidRDefault="00FF67C8" w:rsidP="0081679E">
            <w:r>
              <w:rPr>
                <w:sz w:val="22"/>
                <w:szCs w:val="22"/>
              </w:rPr>
              <w:t>Половое размножение</w:t>
            </w:r>
            <w:r w:rsidRPr="00FA1E1A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5D23A3" w:rsidRDefault="00FF67C8" w:rsidP="0081679E">
            <w:pPr>
              <w:rPr>
                <w:u w:val="single"/>
              </w:rPr>
            </w:pPr>
            <w:r>
              <w:rPr>
                <w:u w:val="single"/>
              </w:rPr>
              <w:t>Половое размножение, гермафродит, сперматозоид, яйцеклетка, оплодотворение, гаметы, зигота, партеногенез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F67C8" w:rsidRDefault="00FF67C8" w:rsidP="00286C7D">
            <w:pPr>
              <w:pStyle w:val="a3"/>
              <w:numPr>
                <w:ilvl w:val="0"/>
                <w:numId w:val="27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объяснять сущность и роль полового размножения</w:t>
            </w:r>
            <w:r>
              <w:rPr>
                <w:sz w:val="22"/>
                <w:szCs w:val="22"/>
              </w:rPr>
              <w:t>;</w:t>
            </w:r>
          </w:p>
          <w:p w:rsidR="00FF67C8" w:rsidRPr="00FF67C8" w:rsidRDefault="00FF67C8" w:rsidP="00286C7D">
            <w:pPr>
              <w:pStyle w:val="a3"/>
              <w:numPr>
                <w:ilvl w:val="0"/>
                <w:numId w:val="27"/>
              </w:numPr>
              <w:ind w:left="283" w:hanging="142"/>
            </w:pPr>
            <w:r w:rsidRPr="00FF67C8">
              <w:rPr>
                <w:sz w:val="22"/>
                <w:szCs w:val="22"/>
              </w:rPr>
              <w:t>давать формулировку изучаемым терминам</w:t>
            </w:r>
            <w:r>
              <w:rPr>
                <w:sz w:val="22"/>
                <w:szCs w:val="22"/>
              </w:rPr>
              <w:t>;</w:t>
            </w:r>
          </w:p>
          <w:p w:rsidR="00FF67C8" w:rsidRPr="00FF67C8" w:rsidRDefault="00FF67C8" w:rsidP="00286C7D">
            <w:pPr>
              <w:pStyle w:val="a3"/>
              <w:numPr>
                <w:ilvl w:val="0"/>
                <w:numId w:val="27"/>
              </w:numPr>
              <w:ind w:left="283" w:hanging="142"/>
            </w:pPr>
            <w:r w:rsidRPr="00FF67C8">
              <w:rPr>
                <w:sz w:val="22"/>
                <w:szCs w:val="22"/>
              </w:rPr>
              <w:t>давать сравнительную характеристику наружного и внутреннего оплодотворения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Default="00FF67C8" w:rsidP="0081679E">
            <w:r>
              <w:rPr>
                <w:sz w:val="22"/>
                <w:szCs w:val="22"/>
              </w:rPr>
              <w:t xml:space="preserve">Пар. 16, вопросы </w:t>
            </w:r>
          </w:p>
          <w:p w:rsidR="00FF67C8" w:rsidRPr="00FA1E1A" w:rsidRDefault="00FF67C8" w:rsidP="0081679E">
            <w:r>
              <w:rPr>
                <w:sz w:val="22"/>
                <w:szCs w:val="22"/>
              </w:rPr>
              <w:t>с. 124 устно</w:t>
            </w:r>
          </w:p>
        </w:tc>
      </w:tr>
      <w:tr w:rsidR="00FF67C8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Default="00FF67C8" w:rsidP="00773417">
            <w:pPr>
              <w:spacing w:line="276" w:lineRule="auto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3A79EE" w:rsidRDefault="00FF67C8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A1E1A" w:rsidRDefault="00FF67C8" w:rsidP="0081679E">
            <w:r>
              <w:rPr>
                <w:sz w:val="22"/>
                <w:szCs w:val="22"/>
              </w:rPr>
              <w:t>Половое размножение растений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ED37BA" w:rsidRDefault="00FF67C8" w:rsidP="0081679E">
            <w:r>
              <w:rPr>
                <w:u w:val="single"/>
              </w:rPr>
              <w:t>Двойное оплодотворение</w:t>
            </w:r>
            <w:r>
              <w:t xml:space="preserve">, самоопыление, перекрёстное опыление, </w:t>
            </w:r>
            <w:proofErr w:type="spellStart"/>
            <w:r>
              <w:t>насекомоопыляе-мые</w:t>
            </w:r>
            <w:proofErr w:type="spellEnd"/>
            <w:r>
              <w:t xml:space="preserve"> и </w:t>
            </w:r>
            <w:proofErr w:type="gramStart"/>
            <w:r>
              <w:t>ветроопыляемые</w:t>
            </w:r>
            <w:proofErr w:type="gram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Pr="00FF67C8" w:rsidRDefault="00FF67C8" w:rsidP="00286C7D">
            <w:pPr>
              <w:pStyle w:val="a3"/>
              <w:numPr>
                <w:ilvl w:val="0"/>
                <w:numId w:val="28"/>
              </w:numPr>
              <w:ind w:left="283" w:hanging="142"/>
            </w:pPr>
            <w:r w:rsidRPr="00FF67C8">
              <w:rPr>
                <w:sz w:val="22"/>
                <w:szCs w:val="22"/>
              </w:rPr>
              <w:t>описывать проце</w:t>
            </w:r>
            <w:r>
              <w:rPr>
                <w:sz w:val="22"/>
                <w:szCs w:val="22"/>
              </w:rPr>
              <w:t xml:space="preserve">сс полового размножения у различных </w:t>
            </w:r>
            <w:r w:rsidRPr="00FF67C8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>;</w:t>
            </w:r>
          </w:p>
          <w:p w:rsidR="00FF67C8" w:rsidRPr="00FF67C8" w:rsidRDefault="00FF67C8" w:rsidP="00286C7D">
            <w:pPr>
              <w:pStyle w:val="a3"/>
              <w:numPr>
                <w:ilvl w:val="0"/>
                <w:numId w:val="28"/>
              </w:numPr>
              <w:ind w:left="283" w:hanging="142"/>
            </w:pPr>
            <w:r w:rsidRPr="00FF67C8">
              <w:rPr>
                <w:sz w:val="22"/>
                <w:szCs w:val="22"/>
              </w:rPr>
              <w:t xml:space="preserve">объяснять ход двойного оплодотворения у </w:t>
            </w:r>
            <w:proofErr w:type="gramStart"/>
            <w:r w:rsidRPr="00FF67C8">
              <w:rPr>
                <w:sz w:val="22"/>
                <w:szCs w:val="22"/>
              </w:rPr>
              <w:t>цветковых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FF67C8" w:rsidRPr="00FF67C8" w:rsidRDefault="00FF67C8" w:rsidP="00286C7D">
            <w:pPr>
              <w:pStyle w:val="a3"/>
              <w:numPr>
                <w:ilvl w:val="0"/>
                <w:numId w:val="28"/>
              </w:numPr>
              <w:ind w:left="283" w:hanging="142"/>
            </w:pPr>
            <w:r w:rsidRPr="00FF67C8">
              <w:rPr>
                <w:sz w:val="22"/>
                <w:szCs w:val="22"/>
              </w:rPr>
              <w:t xml:space="preserve">называть отличия ветроопыляемых и </w:t>
            </w:r>
            <w:proofErr w:type="spellStart"/>
            <w:r w:rsidRPr="00FF67C8">
              <w:rPr>
                <w:sz w:val="22"/>
                <w:szCs w:val="22"/>
              </w:rPr>
              <w:t>насекомоопыляемых</w:t>
            </w:r>
            <w:proofErr w:type="spellEnd"/>
            <w:r w:rsidRPr="00FF67C8">
              <w:rPr>
                <w:sz w:val="22"/>
                <w:szCs w:val="22"/>
              </w:rPr>
              <w:t xml:space="preserve"> растений, приводить их примеры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FF67C8" w:rsidRDefault="00FF67C8" w:rsidP="0081679E">
            <w:r>
              <w:rPr>
                <w:sz w:val="22"/>
                <w:szCs w:val="22"/>
              </w:rPr>
              <w:t xml:space="preserve">Пар. 17, вопросы </w:t>
            </w:r>
          </w:p>
          <w:p w:rsidR="00FF67C8" w:rsidRPr="00FA1E1A" w:rsidRDefault="00FF67C8" w:rsidP="0081679E">
            <w:r>
              <w:rPr>
                <w:sz w:val="22"/>
                <w:szCs w:val="22"/>
              </w:rPr>
              <w:t>с. 130 устно</w:t>
            </w:r>
          </w:p>
        </w:tc>
      </w:tr>
      <w:tr w:rsidR="0088026A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Default="0088026A" w:rsidP="00773417">
            <w:pPr>
              <w:spacing w:line="276" w:lineRule="auto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3A79EE" w:rsidRDefault="0088026A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3A79EE" w:rsidRDefault="0088026A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3A79EE" w:rsidRDefault="0088026A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FA1E1A" w:rsidRDefault="0088026A" w:rsidP="0081679E">
            <w:r w:rsidRPr="00FA1E1A">
              <w:rPr>
                <w:sz w:val="22"/>
                <w:szCs w:val="22"/>
              </w:rPr>
              <w:t xml:space="preserve">Рост и  развитие растений. 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A638B7" w:rsidRDefault="001D0B40" w:rsidP="001D0B40">
            <w:r>
              <w:t xml:space="preserve">Рост, развитие, </w:t>
            </w:r>
            <w:proofErr w:type="spellStart"/>
            <w:r>
              <w:t>идивидуальное</w:t>
            </w:r>
            <w:proofErr w:type="spellEnd"/>
            <w:r>
              <w:t xml:space="preserve"> развитие, условия прорастания семян.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Default="001D0B40" w:rsidP="00286C7D">
            <w:pPr>
              <w:pStyle w:val="a3"/>
              <w:numPr>
                <w:ilvl w:val="0"/>
                <w:numId w:val="29"/>
              </w:numPr>
              <w:ind w:left="283" w:hanging="142"/>
              <w:jc w:val="both"/>
            </w:pPr>
            <w:r>
              <w:t>о</w:t>
            </w:r>
            <w:r w:rsidR="00C67AE3">
              <w:t>бъяснять преимущества растений, размножающихся семенами</w:t>
            </w:r>
            <w:r>
              <w:t>;</w:t>
            </w:r>
          </w:p>
          <w:p w:rsidR="0088026A" w:rsidRPr="001D0B40" w:rsidRDefault="001D0B40" w:rsidP="00286C7D">
            <w:pPr>
              <w:pStyle w:val="a3"/>
              <w:numPr>
                <w:ilvl w:val="0"/>
                <w:numId w:val="29"/>
              </w:numPr>
              <w:tabs>
                <w:tab w:val="num" w:pos="220"/>
              </w:tabs>
              <w:ind w:left="283" w:hanging="142"/>
            </w:pPr>
            <w:r>
              <w:t>о</w:t>
            </w:r>
            <w:r w:rsidR="00C67AE3">
              <w:t>писывать условия, ход  и виды прорастания семян</w:t>
            </w:r>
            <w: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Default="0088026A" w:rsidP="0081679E">
            <w:r>
              <w:rPr>
                <w:sz w:val="22"/>
                <w:szCs w:val="22"/>
              </w:rPr>
              <w:t xml:space="preserve">Пар. 18, вопросы </w:t>
            </w:r>
          </w:p>
          <w:p w:rsidR="0088026A" w:rsidRPr="00FA1E1A" w:rsidRDefault="0088026A" w:rsidP="0081679E">
            <w:r>
              <w:rPr>
                <w:sz w:val="22"/>
                <w:szCs w:val="22"/>
              </w:rPr>
              <w:t>с. 135 устно</w:t>
            </w:r>
          </w:p>
        </w:tc>
      </w:tr>
      <w:tr w:rsidR="0088026A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Default="0088026A" w:rsidP="00773417">
            <w:pPr>
              <w:spacing w:line="276" w:lineRule="auto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3A79EE" w:rsidRDefault="0088026A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3A79EE" w:rsidRDefault="0088026A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3A79EE" w:rsidRDefault="0088026A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AC53AC" w:rsidRDefault="001D0B40" w:rsidP="001D0B40">
            <w:r>
              <w:t>Рост и развитие</w:t>
            </w:r>
            <w:r w:rsidR="0088026A" w:rsidRPr="00AC53AC">
              <w:t xml:space="preserve"> животных. </w:t>
            </w:r>
            <w:r w:rsidR="0088026A" w:rsidRPr="00AC53AC">
              <w:rPr>
                <w:u w:val="single"/>
              </w:rPr>
              <w:t>Лаб</w:t>
            </w:r>
            <w:r w:rsidR="0088026A">
              <w:rPr>
                <w:u w:val="single"/>
              </w:rPr>
              <w:t xml:space="preserve">. </w:t>
            </w:r>
            <w:r w:rsidR="0088026A" w:rsidRPr="00AC53AC">
              <w:rPr>
                <w:u w:val="single"/>
              </w:rPr>
              <w:t xml:space="preserve">работа № 6  </w:t>
            </w:r>
            <w:r w:rsidR="0088026A" w:rsidRPr="00AC53AC">
              <w:t xml:space="preserve">        «</w:t>
            </w:r>
            <w:r w:rsidR="0088026A">
              <w:t>Р</w:t>
            </w:r>
            <w:r w:rsidR="0088026A" w:rsidRPr="00AC53AC">
              <w:t>азвитие насекомых»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A638B7" w:rsidRDefault="001D0B40" w:rsidP="00773417">
            <w:proofErr w:type="gramStart"/>
            <w:r>
              <w:rPr>
                <w:u w:val="single"/>
              </w:rPr>
              <w:t>Дробление, бластула, гаструла, нейрула, энтодерма, эктодерма, мезодерма, прямое и непрямое развитие.</w:t>
            </w:r>
            <w:proofErr w:type="gramEnd"/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1D0B40" w:rsidRDefault="001D0B40" w:rsidP="00286C7D">
            <w:pPr>
              <w:pStyle w:val="a3"/>
              <w:numPr>
                <w:ilvl w:val="0"/>
                <w:numId w:val="30"/>
              </w:numPr>
              <w:ind w:left="283" w:hanging="142"/>
            </w:pPr>
            <w:r>
              <w:t>описывать этапы онтогенеза животных;</w:t>
            </w:r>
          </w:p>
          <w:p w:rsidR="0088026A" w:rsidRPr="001D0B40" w:rsidRDefault="001D0B40" w:rsidP="00286C7D">
            <w:pPr>
              <w:pStyle w:val="a3"/>
              <w:numPr>
                <w:ilvl w:val="0"/>
                <w:numId w:val="30"/>
              </w:numPr>
              <w:tabs>
                <w:tab w:val="num" w:pos="220"/>
              </w:tabs>
              <w:ind w:left="283" w:hanging="142"/>
            </w:pPr>
            <w:r>
              <w:t>давать сравнительную характеристику прямому и непрямому развитию, приводить примеры соответствующих животных.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88026A" w:rsidRPr="00AC53AC" w:rsidRDefault="0088026A" w:rsidP="0081679E">
            <w:r w:rsidRPr="00AC53AC">
              <w:t>Пар. 19, вопросы с. 140</w:t>
            </w:r>
            <w:r>
              <w:t xml:space="preserve"> </w:t>
            </w:r>
            <w:r>
              <w:rPr>
                <w:sz w:val="22"/>
                <w:szCs w:val="22"/>
              </w:rPr>
              <w:t>устно</w:t>
            </w:r>
          </w:p>
        </w:tc>
      </w:tr>
      <w:tr w:rsidR="00C67AE3" w:rsidRPr="003A79EE" w:rsidTr="00BE4306">
        <w:trPr>
          <w:trHeight w:val="79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Default="00C67AE3" w:rsidP="00773417">
            <w:pPr>
              <w:spacing w:line="276" w:lineRule="auto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3A79EE" w:rsidRDefault="00C67AE3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3A79EE" w:rsidRDefault="00C67AE3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3A79EE" w:rsidRDefault="00C67AE3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AC53AC" w:rsidRDefault="00C67AE3" w:rsidP="0081679E">
            <w:r w:rsidRPr="00AC53AC">
              <w:t>Организм как единое целое.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A638B7" w:rsidRDefault="00BE4306" w:rsidP="00773417">
            <w:r w:rsidRPr="00BE4306">
              <w:rPr>
                <w:u w:val="single"/>
              </w:rPr>
              <w:t>Клетка, ткань, орган, система органов</w:t>
            </w:r>
            <w:r w:rsidRPr="00AC53AC">
              <w:t>, жизнедеятельность организмов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Default="00BE4306" w:rsidP="00286C7D">
            <w:pPr>
              <w:pStyle w:val="a3"/>
              <w:numPr>
                <w:ilvl w:val="0"/>
                <w:numId w:val="32"/>
              </w:numPr>
              <w:ind w:left="283" w:hanging="142"/>
            </w:pPr>
            <w:r>
              <w:t>давать формулировку изучаемым терминам;</w:t>
            </w:r>
          </w:p>
          <w:p w:rsidR="00C67AE3" w:rsidRDefault="00BE4306" w:rsidP="00286C7D">
            <w:pPr>
              <w:pStyle w:val="a3"/>
              <w:numPr>
                <w:ilvl w:val="0"/>
                <w:numId w:val="31"/>
              </w:numPr>
              <w:tabs>
                <w:tab w:val="num" w:pos="220"/>
              </w:tabs>
              <w:ind w:left="283" w:hanging="142"/>
            </w:pPr>
            <w:r>
              <w:rPr>
                <w:sz w:val="22"/>
                <w:szCs w:val="22"/>
              </w:rPr>
              <w:t>перечислять уровни организации живого;</w:t>
            </w:r>
          </w:p>
          <w:p w:rsidR="00BE4306" w:rsidRPr="00BE4306" w:rsidRDefault="00BE4306" w:rsidP="00286C7D">
            <w:pPr>
              <w:pStyle w:val="a3"/>
              <w:numPr>
                <w:ilvl w:val="0"/>
                <w:numId w:val="31"/>
              </w:numPr>
              <w:tabs>
                <w:tab w:val="num" w:pos="220"/>
              </w:tabs>
              <w:ind w:left="283" w:hanging="142"/>
            </w:pPr>
            <w:r>
              <w:rPr>
                <w:sz w:val="22"/>
                <w:szCs w:val="22"/>
              </w:rPr>
              <w:t>объяснять целостность живых организмов.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AC53AC" w:rsidRDefault="00C67AE3" w:rsidP="00BE4306">
            <w:pPr>
              <w:ind w:right="-108"/>
            </w:pPr>
            <w:r>
              <w:t>Пар. 20, вопросы с. 143, п</w:t>
            </w:r>
            <w:r w:rsidRPr="00AC53AC">
              <w:t>одготов</w:t>
            </w:r>
            <w:r>
              <w:t>ка</w:t>
            </w:r>
            <w:r w:rsidRPr="00AC53AC">
              <w:t xml:space="preserve"> к контр</w:t>
            </w:r>
            <w:proofErr w:type="gramStart"/>
            <w:r w:rsidR="00BE4306">
              <w:t>.</w:t>
            </w:r>
            <w:proofErr w:type="gramEnd"/>
            <w:r w:rsidR="00BE4306">
              <w:t xml:space="preserve"> </w:t>
            </w:r>
            <w:proofErr w:type="gramStart"/>
            <w:r w:rsidRPr="00AC53AC">
              <w:t>р</w:t>
            </w:r>
            <w:proofErr w:type="gramEnd"/>
            <w:r w:rsidRPr="00AC53AC">
              <w:t>аботе</w:t>
            </w:r>
          </w:p>
        </w:tc>
      </w:tr>
      <w:tr w:rsidR="00C67AE3" w:rsidRPr="003A79EE" w:rsidTr="00773417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Default="00C67AE3" w:rsidP="00773417">
            <w:pPr>
              <w:spacing w:line="276" w:lineRule="auto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3A79EE" w:rsidRDefault="00C67AE3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3A79EE" w:rsidRDefault="00C67AE3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3A79EE" w:rsidRDefault="00C67AE3" w:rsidP="007734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AC53AC" w:rsidRDefault="00C67AE3" w:rsidP="00BE4306">
            <w:r w:rsidRPr="00AC53AC">
              <w:t xml:space="preserve">Итоговая </w:t>
            </w:r>
            <w:r w:rsidR="00BE4306">
              <w:t>конт</w:t>
            </w:r>
            <w:r w:rsidRPr="00AC53AC">
              <w:t>р</w:t>
            </w:r>
            <w:proofErr w:type="gramStart"/>
            <w:r>
              <w:t>.</w:t>
            </w:r>
            <w:proofErr w:type="gramEnd"/>
            <w:r w:rsidRPr="00AC53AC">
              <w:t xml:space="preserve"> </w:t>
            </w:r>
            <w:proofErr w:type="gramStart"/>
            <w:r w:rsidRPr="00AC53AC">
              <w:t>р</w:t>
            </w:r>
            <w:proofErr w:type="gramEnd"/>
            <w:r w:rsidRPr="00AC53AC">
              <w:t>абота по курсу «Живой организм»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A638B7" w:rsidRDefault="00BE4306" w:rsidP="00773417">
            <w:r>
              <w:rPr>
                <w:sz w:val="22"/>
                <w:szCs w:val="22"/>
              </w:rPr>
              <w:t>Все изученные термины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BE4306" w:rsidRDefault="00BE4306" w:rsidP="00286C7D">
            <w:pPr>
              <w:pStyle w:val="a3"/>
              <w:numPr>
                <w:ilvl w:val="0"/>
                <w:numId w:val="33"/>
              </w:numPr>
              <w:tabs>
                <w:tab w:val="num" w:pos="220"/>
              </w:tabs>
              <w:ind w:left="283" w:hanging="142"/>
            </w:pPr>
            <w:r>
              <w:rPr>
                <w:sz w:val="22"/>
                <w:szCs w:val="22"/>
              </w:rPr>
              <w:t xml:space="preserve">давать </w:t>
            </w:r>
            <w:r>
              <w:t>формулировку изучаемым терминам;</w:t>
            </w:r>
          </w:p>
          <w:p w:rsidR="00BE4306" w:rsidRPr="00BE4306" w:rsidRDefault="00BE4306" w:rsidP="00286C7D">
            <w:pPr>
              <w:pStyle w:val="a3"/>
              <w:numPr>
                <w:ilvl w:val="0"/>
                <w:numId w:val="33"/>
              </w:numPr>
              <w:tabs>
                <w:tab w:val="num" w:pos="220"/>
              </w:tabs>
              <w:ind w:left="283" w:hanging="142"/>
            </w:pPr>
            <w:r w:rsidRPr="00AC53AC">
              <w:t>применять полученные знания в самостоятельной работе</w:t>
            </w:r>
            <w: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67AE3" w:rsidRPr="00AC53AC" w:rsidRDefault="00C67AE3" w:rsidP="0081679E">
            <w:r w:rsidRPr="00AC53AC">
              <w:t xml:space="preserve">Пар. 21, повторить термины  </w:t>
            </w:r>
            <w:r>
              <w:t>с. 145</w:t>
            </w:r>
          </w:p>
        </w:tc>
      </w:tr>
      <w:tr w:rsidR="00BE4306" w:rsidRPr="003A79EE" w:rsidTr="00BE4306">
        <w:trPr>
          <w:trHeight w:val="89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Default="00BE4306" w:rsidP="00BE4306">
            <w:pPr>
              <w:spacing w:line="276" w:lineRule="auto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Pr="003A79EE" w:rsidRDefault="00BE4306" w:rsidP="00BE43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Pr="003A79EE" w:rsidRDefault="00BE4306" w:rsidP="00BE43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Pr="003A79EE" w:rsidRDefault="00BE4306" w:rsidP="00BE430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Pr="00AC53AC" w:rsidRDefault="00BE4306" w:rsidP="002A23B1">
            <w:r w:rsidRPr="00AC53AC">
              <w:t>Обобщ</w:t>
            </w:r>
            <w:r>
              <w:t>ающий урок</w:t>
            </w:r>
            <w:r w:rsidRPr="00AC53AC">
              <w:t xml:space="preserve"> по </w:t>
            </w:r>
            <w:r w:rsidR="002A23B1">
              <w:t xml:space="preserve">курсу </w:t>
            </w:r>
            <w:r w:rsidR="002A23B1" w:rsidRPr="00AC53AC">
              <w:t>«Живой организм»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Pr="00AC53AC" w:rsidRDefault="00BE4306" w:rsidP="0081679E">
            <w:r>
              <w:t>Живые организмы, их строение и свойства, ж</w:t>
            </w:r>
            <w:r w:rsidRPr="00AC53AC">
              <w:t>изнедеятельность живых организмов.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E4306" w:rsidRPr="00BE4306" w:rsidRDefault="00BE4306" w:rsidP="00286C7D">
            <w:pPr>
              <w:pStyle w:val="a3"/>
              <w:numPr>
                <w:ilvl w:val="0"/>
                <w:numId w:val="33"/>
              </w:numPr>
              <w:tabs>
                <w:tab w:val="num" w:pos="220"/>
              </w:tabs>
              <w:ind w:left="283" w:hanging="142"/>
            </w:pPr>
            <w:r>
              <w:rPr>
                <w:sz w:val="22"/>
                <w:szCs w:val="22"/>
              </w:rPr>
              <w:t>все умения, названные выше.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E4306" w:rsidRPr="00A638B7" w:rsidRDefault="00BE4306" w:rsidP="00BE43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E4306" w:rsidRPr="003A79EE" w:rsidTr="002A23B1">
        <w:trPr>
          <w:trHeight w:val="41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E4306" w:rsidRDefault="00286C7D" w:rsidP="002A23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2A23B1" w:rsidRPr="002A23B1" w:rsidRDefault="002A23B1" w:rsidP="00BE430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1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E4306" w:rsidRPr="00BE4306" w:rsidRDefault="00BE4306" w:rsidP="00BE4306">
            <w:pPr>
              <w:jc w:val="center"/>
            </w:pPr>
            <w:r w:rsidRPr="00BE4306">
              <w:t>Средняя отметка по теме</w:t>
            </w:r>
          </w:p>
        </w:tc>
      </w:tr>
    </w:tbl>
    <w:p w:rsidR="00DA6CC3" w:rsidRPr="008B6583" w:rsidRDefault="00012046" w:rsidP="00DA6CC3">
      <w:pPr>
        <w:jc w:val="both"/>
      </w:pPr>
      <w:r w:rsidRPr="003A79EE">
        <w:rPr>
          <w:sz w:val="22"/>
          <w:szCs w:val="22"/>
        </w:rPr>
        <w:lastRenderedPageBreak/>
        <w:br w:type="textWrapping" w:clear="all"/>
      </w:r>
    </w:p>
    <w:p w:rsidR="00DA6CC3" w:rsidRDefault="00DA6CC3" w:rsidP="00DA6CC3">
      <w:pPr>
        <w:jc w:val="both"/>
        <w:rPr>
          <w:b/>
          <w:sz w:val="28"/>
          <w:szCs w:val="28"/>
        </w:rPr>
      </w:pPr>
      <w:r w:rsidRPr="00DA6CC3">
        <w:rPr>
          <w:b/>
          <w:sz w:val="28"/>
          <w:szCs w:val="28"/>
        </w:rPr>
        <w:t>Учебно-методическое обеспечение учебного процесса</w:t>
      </w:r>
      <w:r w:rsidRPr="00DA6CC3">
        <w:rPr>
          <w:sz w:val="28"/>
          <w:szCs w:val="28"/>
        </w:rPr>
        <w:t xml:space="preserve"> </w:t>
      </w:r>
      <w:r w:rsidRPr="00DA6CC3">
        <w:rPr>
          <w:b/>
          <w:sz w:val="28"/>
          <w:szCs w:val="28"/>
        </w:rPr>
        <w:t>предусматривает использование УМК по биологии:</w:t>
      </w:r>
    </w:p>
    <w:p w:rsidR="00DA6CC3" w:rsidRPr="00DA6CC3" w:rsidRDefault="00DA6CC3" w:rsidP="00DA6CC3">
      <w:pPr>
        <w:jc w:val="both"/>
        <w:rPr>
          <w:sz w:val="16"/>
          <w:szCs w:val="16"/>
        </w:rPr>
      </w:pPr>
    </w:p>
    <w:p w:rsidR="00DA6CC3" w:rsidRPr="003703C7" w:rsidRDefault="00DA6CC3" w:rsidP="00DA6CC3">
      <w:pPr>
        <w:numPr>
          <w:ilvl w:val="0"/>
          <w:numId w:val="34"/>
        </w:numPr>
        <w:jc w:val="both"/>
      </w:pPr>
      <w:r w:rsidRPr="003703C7">
        <w:t xml:space="preserve">Биология: Живой организм. 6 </w:t>
      </w:r>
      <w:proofErr w:type="spellStart"/>
      <w:r w:rsidRPr="003703C7">
        <w:t>кл</w:t>
      </w:r>
      <w:proofErr w:type="spellEnd"/>
      <w:r w:rsidRPr="003703C7">
        <w:t xml:space="preserve">.: учебник / Н.И. Сонин, В.И. </w:t>
      </w:r>
      <w:proofErr w:type="gramStart"/>
      <w:r w:rsidRPr="003703C7">
        <w:t>Сонина</w:t>
      </w:r>
      <w:proofErr w:type="gramEnd"/>
      <w:r w:rsidRPr="003703C7">
        <w:t xml:space="preserve">. – М.: Дрофа, </w:t>
      </w:r>
      <w:r>
        <w:t>любое издание</w:t>
      </w:r>
      <w:r w:rsidRPr="003703C7">
        <w:rPr>
          <w:sz w:val="28"/>
          <w:szCs w:val="28"/>
        </w:rPr>
        <w:t>.</w:t>
      </w:r>
    </w:p>
    <w:p w:rsidR="00DA6CC3" w:rsidRPr="00C04B4B" w:rsidRDefault="00DA6CC3" w:rsidP="00DA6CC3">
      <w:pPr>
        <w:numPr>
          <w:ilvl w:val="0"/>
          <w:numId w:val="34"/>
        </w:numPr>
        <w:jc w:val="both"/>
      </w:pPr>
      <w:r w:rsidRPr="003703C7">
        <w:t xml:space="preserve">Биология: Живой организм. 6 </w:t>
      </w:r>
      <w:proofErr w:type="spellStart"/>
      <w:r w:rsidRPr="003703C7">
        <w:t>кл</w:t>
      </w:r>
      <w:proofErr w:type="spellEnd"/>
      <w:r w:rsidRPr="003703C7">
        <w:t xml:space="preserve">.: </w:t>
      </w:r>
      <w:r>
        <w:t xml:space="preserve">рабочая тетрадь к </w:t>
      </w:r>
      <w:r w:rsidRPr="003703C7">
        <w:t>учебник</w:t>
      </w:r>
      <w:r>
        <w:t>у</w:t>
      </w:r>
      <w:r w:rsidRPr="003703C7">
        <w:t xml:space="preserve"> Н.И. Сонин</w:t>
      </w:r>
      <w:r>
        <w:t>а</w:t>
      </w:r>
      <w:r w:rsidRPr="003703C7">
        <w:t xml:space="preserve">, В.И. </w:t>
      </w:r>
      <w:proofErr w:type="gramStart"/>
      <w:r w:rsidRPr="003703C7">
        <w:t>Сонин</w:t>
      </w:r>
      <w:r>
        <w:t>ой</w:t>
      </w:r>
      <w:proofErr w:type="gramEnd"/>
      <w:r>
        <w:t xml:space="preserve"> </w:t>
      </w:r>
      <w:r w:rsidRPr="003703C7">
        <w:t xml:space="preserve"> </w:t>
      </w:r>
      <w:r>
        <w:t>«</w:t>
      </w:r>
      <w:r w:rsidRPr="003703C7">
        <w:t xml:space="preserve">Биология: Живой организм. </w:t>
      </w:r>
      <w:r>
        <w:t xml:space="preserve">6 класс» </w:t>
      </w:r>
      <w:r w:rsidRPr="003703C7">
        <w:t>/ Н.И. Сонин</w:t>
      </w:r>
      <w:r>
        <w:t>.</w:t>
      </w:r>
      <w:r w:rsidRPr="003703C7">
        <w:t xml:space="preserve"> </w:t>
      </w:r>
      <w:r>
        <w:t>– М.: Дрофа, любое издание</w:t>
      </w:r>
      <w:r w:rsidRPr="003703C7">
        <w:rPr>
          <w:sz w:val="28"/>
          <w:szCs w:val="28"/>
        </w:rPr>
        <w:t>.</w:t>
      </w:r>
    </w:p>
    <w:p w:rsidR="00DA6CC3" w:rsidRPr="00C04B4B" w:rsidRDefault="00DA6CC3" w:rsidP="00DA6CC3">
      <w:pPr>
        <w:numPr>
          <w:ilvl w:val="0"/>
          <w:numId w:val="34"/>
        </w:numPr>
        <w:jc w:val="both"/>
      </w:pPr>
      <w:r w:rsidRPr="00C04B4B">
        <w:t>Биология. 5-9 классы: Рабочие программы</w:t>
      </w:r>
      <w:r>
        <w:t xml:space="preserve">: учебно-методическое пособие / сост. Г. М. </w:t>
      </w:r>
      <w:proofErr w:type="spellStart"/>
      <w:r>
        <w:t>Пальдяева</w:t>
      </w:r>
      <w:proofErr w:type="spellEnd"/>
      <w:r>
        <w:t>. – М.: Дрофа, 2015.</w:t>
      </w:r>
    </w:p>
    <w:p w:rsidR="00E109B9" w:rsidRDefault="00E109B9" w:rsidP="00EF0982"/>
    <w:sectPr w:rsidR="00E109B9" w:rsidSect="00E441B4">
      <w:pgSz w:w="16838" w:h="11906" w:orient="landscape"/>
      <w:pgMar w:top="540" w:right="395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6CB"/>
    <w:multiLevelType w:val="hybridMultilevel"/>
    <w:tmpl w:val="13EC95E2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203"/>
    <w:multiLevelType w:val="hybridMultilevel"/>
    <w:tmpl w:val="BBDEDC8C"/>
    <w:lvl w:ilvl="0" w:tplc="281E7E6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C6B2092"/>
    <w:multiLevelType w:val="hybridMultilevel"/>
    <w:tmpl w:val="4B9AEBB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407D"/>
    <w:multiLevelType w:val="hybridMultilevel"/>
    <w:tmpl w:val="892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10CC9"/>
    <w:multiLevelType w:val="hybridMultilevel"/>
    <w:tmpl w:val="6606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A016B"/>
    <w:multiLevelType w:val="hybridMultilevel"/>
    <w:tmpl w:val="84A894E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B1CAD"/>
    <w:multiLevelType w:val="hybridMultilevel"/>
    <w:tmpl w:val="78CE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C6DEF"/>
    <w:multiLevelType w:val="hybridMultilevel"/>
    <w:tmpl w:val="4FACFD02"/>
    <w:lvl w:ilvl="0" w:tplc="281E7E6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235C367F"/>
    <w:multiLevelType w:val="hybridMultilevel"/>
    <w:tmpl w:val="6B0E736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D6C4D"/>
    <w:multiLevelType w:val="hybridMultilevel"/>
    <w:tmpl w:val="0F3E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E6072"/>
    <w:multiLevelType w:val="hybridMultilevel"/>
    <w:tmpl w:val="EF28890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A45E6"/>
    <w:multiLevelType w:val="hybridMultilevel"/>
    <w:tmpl w:val="81261EF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33DB2168"/>
    <w:multiLevelType w:val="hybridMultilevel"/>
    <w:tmpl w:val="6F2C4D8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51B89"/>
    <w:multiLevelType w:val="hybridMultilevel"/>
    <w:tmpl w:val="73587A9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>
    <w:nsid w:val="3BAF55F5"/>
    <w:multiLevelType w:val="hybridMultilevel"/>
    <w:tmpl w:val="7E608AE2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2103"/>
    <w:multiLevelType w:val="hybridMultilevel"/>
    <w:tmpl w:val="15526B4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A300E"/>
    <w:multiLevelType w:val="hybridMultilevel"/>
    <w:tmpl w:val="43FC650E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03A9D"/>
    <w:multiLevelType w:val="hybridMultilevel"/>
    <w:tmpl w:val="C9C4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66E6F"/>
    <w:multiLevelType w:val="hybridMultilevel"/>
    <w:tmpl w:val="D678694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8615A"/>
    <w:multiLevelType w:val="hybridMultilevel"/>
    <w:tmpl w:val="1A523EFE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0001A"/>
    <w:multiLevelType w:val="hybridMultilevel"/>
    <w:tmpl w:val="E89C55B8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C5D7D"/>
    <w:multiLevelType w:val="hybridMultilevel"/>
    <w:tmpl w:val="B588C2F8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632E1"/>
    <w:multiLevelType w:val="hybridMultilevel"/>
    <w:tmpl w:val="0154531E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2417"/>
    <w:multiLevelType w:val="hybridMultilevel"/>
    <w:tmpl w:val="745A212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D3FAC"/>
    <w:multiLevelType w:val="hybridMultilevel"/>
    <w:tmpl w:val="C19A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638A2"/>
    <w:multiLevelType w:val="hybridMultilevel"/>
    <w:tmpl w:val="C972A4C4"/>
    <w:lvl w:ilvl="0" w:tplc="281E7E6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>
    <w:nsid w:val="709C57C1"/>
    <w:multiLevelType w:val="hybridMultilevel"/>
    <w:tmpl w:val="BD8E7A78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E2386"/>
    <w:multiLevelType w:val="hybridMultilevel"/>
    <w:tmpl w:val="2A32247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>
    <w:nsid w:val="70B64BB3"/>
    <w:multiLevelType w:val="hybridMultilevel"/>
    <w:tmpl w:val="6F964CC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9">
    <w:nsid w:val="72254D28"/>
    <w:multiLevelType w:val="hybridMultilevel"/>
    <w:tmpl w:val="FECEE2DC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3540B"/>
    <w:multiLevelType w:val="hybridMultilevel"/>
    <w:tmpl w:val="24843FB2"/>
    <w:lvl w:ilvl="0" w:tplc="281E7E6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>
    <w:nsid w:val="7B1A5E7F"/>
    <w:multiLevelType w:val="hybridMultilevel"/>
    <w:tmpl w:val="FA424A1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2">
    <w:nsid w:val="7C895E64"/>
    <w:multiLevelType w:val="hybridMultilevel"/>
    <w:tmpl w:val="CD78240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52AF0"/>
    <w:multiLevelType w:val="hybridMultilevel"/>
    <w:tmpl w:val="913C1CCE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11"/>
  </w:num>
  <w:num w:numId="5">
    <w:abstractNumId w:val="17"/>
  </w:num>
  <w:num w:numId="6">
    <w:abstractNumId w:val="27"/>
  </w:num>
  <w:num w:numId="7">
    <w:abstractNumId w:val="28"/>
  </w:num>
  <w:num w:numId="8">
    <w:abstractNumId w:val="31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23"/>
  </w:num>
  <w:num w:numId="14">
    <w:abstractNumId w:val="19"/>
  </w:num>
  <w:num w:numId="15">
    <w:abstractNumId w:val="26"/>
  </w:num>
  <w:num w:numId="16">
    <w:abstractNumId w:val="15"/>
  </w:num>
  <w:num w:numId="17">
    <w:abstractNumId w:val="30"/>
  </w:num>
  <w:num w:numId="18">
    <w:abstractNumId w:val="32"/>
  </w:num>
  <w:num w:numId="19">
    <w:abstractNumId w:val="22"/>
  </w:num>
  <w:num w:numId="20">
    <w:abstractNumId w:val="7"/>
  </w:num>
  <w:num w:numId="21">
    <w:abstractNumId w:val="18"/>
  </w:num>
  <w:num w:numId="22">
    <w:abstractNumId w:val="0"/>
  </w:num>
  <w:num w:numId="23">
    <w:abstractNumId w:val="20"/>
  </w:num>
  <w:num w:numId="24">
    <w:abstractNumId w:val="29"/>
  </w:num>
  <w:num w:numId="25">
    <w:abstractNumId w:val="16"/>
  </w:num>
  <w:num w:numId="26">
    <w:abstractNumId w:val="2"/>
  </w:num>
  <w:num w:numId="27">
    <w:abstractNumId w:val="33"/>
  </w:num>
  <w:num w:numId="28">
    <w:abstractNumId w:val="5"/>
  </w:num>
  <w:num w:numId="29">
    <w:abstractNumId w:val="14"/>
  </w:num>
  <w:num w:numId="30">
    <w:abstractNumId w:val="12"/>
  </w:num>
  <w:num w:numId="31">
    <w:abstractNumId w:val="1"/>
  </w:num>
  <w:num w:numId="32">
    <w:abstractNumId w:val="21"/>
  </w:num>
  <w:num w:numId="33">
    <w:abstractNumId w:val="25"/>
  </w:num>
  <w:num w:numId="34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3AE"/>
    <w:rsid w:val="00003BEA"/>
    <w:rsid w:val="00012046"/>
    <w:rsid w:val="00057848"/>
    <w:rsid w:val="00062671"/>
    <w:rsid w:val="000E438D"/>
    <w:rsid w:val="00194979"/>
    <w:rsid w:val="001A55E4"/>
    <w:rsid w:val="001A6685"/>
    <w:rsid w:val="001D0B40"/>
    <w:rsid w:val="002367B2"/>
    <w:rsid w:val="00286C7D"/>
    <w:rsid w:val="002A23B1"/>
    <w:rsid w:val="002E6463"/>
    <w:rsid w:val="002F031D"/>
    <w:rsid w:val="0035440C"/>
    <w:rsid w:val="003A79EE"/>
    <w:rsid w:val="00414F4E"/>
    <w:rsid w:val="00453C88"/>
    <w:rsid w:val="004577A4"/>
    <w:rsid w:val="00464AA1"/>
    <w:rsid w:val="00526F7A"/>
    <w:rsid w:val="0053242A"/>
    <w:rsid w:val="005C3C6C"/>
    <w:rsid w:val="005D2EDF"/>
    <w:rsid w:val="005D3ECF"/>
    <w:rsid w:val="006418AB"/>
    <w:rsid w:val="006419F5"/>
    <w:rsid w:val="006A24CD"/>
    <w:rsid w:val="006D16C9"/>
    <w:rsid w:val="00732602"/>
    <w:rsid w:val="00751E9E"/>
    <w:rsid w:val="00773417"/>
    <w:rsid w:val="007A78BD"/>
    <w:rsid w:val="007C2218"/>
    <w:rsid w:val="0088026A"/>
    <w:rsid w:val="00886013"/>
    <w:rsid w:val="00894B35"/>
    <w:rsid w:val="008D5CC1"/>
    <w:rsid w:val="008F1BB9"/>
    <w:rsid w:val="00965FCC"/>
    <w:rsid w:val="009A16E7"/>
    <w:rsid w:val="009B288D"/>
    <w:rsid w:val="00A20762"/>
    <w:rsid w:val="00A33D73"/>
    <w:rsid w:val="00A638B7"/>
    <w:rsid w:val="00A92EB4"/>
    <w:rsid w:val="00AB4F14"/>
    <w:rsid w:val="00AE20FC"/>
    <w:rsid w:val="00AF116C"/>
    <w:rsid w:val="00B4021A"/>
    <w:rsid w:val="00B458B2"/>
    <w:rsid w:val="00B53435"/>
    <w:rsid w:val="00B64459"/>
    <w:rsid w:val="00B94F8C"/>
    <w:rsid w:val="00BA23AE"/>
    <w:rsid w:val="00BC194B"/>
    <w:rsid w:val="00BE4306"/>
    <w:rsid w:val="00BE4989"/>
    <w:rsid w:val="00C00D2E"/>
    <w:rsid w:val="00C113C2"/>
    <w:rsid w:val="00C20C91"/>
    <w:rsid w:val="00C67AE3"/>
    <w:rsid w:val="00C93DB1"/>
    <w:rsid w:val="00D21E35"/>
    <w:rsid w:val="00D415E2"/>
    <w:rsid w:val="00D74699"/>
    <w:rsid w:val="00DA6CC3"/>
    <w:rsid w:val="00E109B9"/>
    <w:rsid w:val="00E43841"/>
    <w:rsid w:val="00EA1CC4"/>
    <w:rsid w:val="00EE31DC"/>
    <w:rsid w:val="00EE5B43"/>
    <w:rsid w:val="00EF0982"/>
    <w:rsid w:val="00F042FC"/>
    <w:rsid w:val="00F35548"/>
    <w:rsid w:val="00F562CE"/>
    <w:rsid w:val="00F71DB3"/>
    <w:rsid w:val="00FA4235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59"/>
    <w:pPr>
      <w:ind w:left="720"/>
      <w:contextualSpacing/>
    </w:pPr>
  </w:style>
  <w:style w:type="table" w:styleId="a4">
    <w:name w:val="Table Grid"/>
    <w:basedOn w:val="a1"/>
    <w:rsid w:val="005C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002BD-34E4-4D30-B702-BAF1A424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2017-02-12T16:43:00Z</cp:lastPrinted>
  <dcterms:created xsi:type="dcterms:W3CDTF">2015-07-29T18:46:00Z</dcterms:created>
  <dcterms:modified xsi:type="dcterms:W3CDTF">2018-02-03T12:57:00Z</dcterms:modified>
</cp:coreProperties>
</file>