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72D" w:rsidRDefault="0072172D" w:rsidP="00D643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p w:rsidR="0072172D" w:rsidRDefault="0072172D" w:rsidP="00D643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p w:rsidR="0072172D" w:rsidRPr="00FC5A31" w:rsidRDefault="00C25D95" w:rsidP="0072172D">
      <w:pPr>
        <w:spacing w:line="240" w:lineRule="auto"/>
        <w:ind w:left="2124" w:hanging="212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Контрольно – измерительный материал по теме: </w:t>
      </w:r>
      <w:r w:rsidRPr="00FC5A31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Эволюционное учение Дарвина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». 11 класс.</w:t>
      </w:r>
    </w:p>
    <w:p w:rsidR="0072172D" w:rsidRPr="00FC5A31" w:rsidRDefault="0072172D" w:rsidP="007217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5A31">
        <w:rPr>
          <w:rFonts w:ascii="Times New Roman" w:eastAsia="Calibri" w:hAnsi="Times New Roman" w:cs="Times New Roman"/>
          <w:sz w:val="24"/>
          <w:szCs w:val="24"/>
          <w:lang w:eastAsia="en-US"/>
        </w:rPr>
        <w:t>Тест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составлен по теме</w:t>
      </w:r>
      <w:r w:rsidRPr="00FC5A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к </w:t>
      </w:r>
      <w:r w:rsidRPr="00FC5A3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учебнику </w:t>
      </w:r>
      <w:proofErr w:type="spellStart"/>
      <w:r w:rsidRPr="00FC5A3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А.А.Каменский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FC5A3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Е.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FC5A3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К.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FC5A3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Криксунов</w:t>
      </w:r>
      <w:proofErr w:type="spellEnd"/>
      <w:r w:rsidRPr="00FC5A3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FC5A3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В.В.Пасечник</w:t>
      </w:r>
      <w:proofErr w:type="spellEnd"/>
      <w:r w:rsidRPr="00FC5A3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72172D" w:rsidRPr="00FC5A31" w:rsidRDefault="0072172D" w:rsidP="00721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172D" w:rsidRPr="00FC5A31" w:rsidRDefault="0072172D" w:rsidP="00721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5A31">
        <w:rPr>
          <w:rFonts w:ascii="Times New Roman" w:eastAsia="Calibri" w:hAnsi="Times New Roman" w:cs="Times New Roman"/>
          <w:sz w:val="24"/>
          <w:szCs w:val="24"/>
          <w:lang w:eastAsia="en-US"/>
        </w:rPr>
        <w:t>Ориентировочное вре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мя выполнения </w:t>
      </w:r>
      <w:r w:rsidRPr="00FC5A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теста -40 минут.</w:t>
      </w:r>
    </w:p>
    <w:p w:rsidR="0072172D" w:rsidRPr="00304E01" w:rsidRDefault="00304E01" w:rsidP="0072172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C5A31">
        <w:rPr>
          <w:rFonts w:ascii="Times New Roman" w:hAnsi="Times New Roman" w:cs="Times New Roman"/>
          <w:sz w:val="24"/>
          <w:szCs w:val="24"/>
          <w:u w:val="single"/>
        </w:rPr>
        <w:t>Структура работы:</w:t>
      </w:r>
    </w:p>
    <w:p w:rsidR="0072172D" w:rsidRPr="00FC5A31" w:rsidRDefault="0072172D" w:rsidP="00721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A31">
        <w:rPr>
          <w:rFonts w:ascii="Times New Roman" w:eastAsia="Times New Roman" w:hAnsi="Times New Roman" w:cs="Times New Roman"/>
          <w:sz w:val="24"/>
          <w:szCs w:val="24"/>
        </w:rPr>
        <w:t>Все задания разделены по уровням сложности.</w:t>
      </w:r>
    </w:p>
    <w:p w:rsidR="0072172D" w:rsidRPr="00FC5A31" w:rsidRDefault="0072172D" w:rsidP="007217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A31">
        <w:rPr>
          <w:rFonts w:ascii="Times New Roman" w:eastAsia="Times New Roman" w:hAnsi="Times New Roman" w:cs="Times New Roman"/>
          <w:sz w:val="24"/>
          <w:szCs w:val="24"/>
        </w:rPr>
        <w:t xml:space="preserve">      Задания базового уровня соответствуют минимуму содержания биологического образования и требованиям к уровню подготовки выпускников. Они составлены в соответствии со стандартом среднего биологического образования. К каждому заданию приводятся варианты ответов, из которых только один верный. За верное выполнение каждого такого задания выставляется по </w:t>
      </w:r>
      <w:r w:rsidRPr="00FC5A31">
        <w:rPr>
          <w:rFonts w:ascii="Times New Roman" w:eastAsia="Times New Roman" w:hAnsi="Times New Roman" w:cs="Times New Roman"/>
          <w:b/>
          <w:sz w:val="24"/>
          <w:szCs w:val="24"/>
        </w:rPr>
        <w:t>1 баллу.</w:t>
      </w:r>
    </w:p>
    <w:p w:rsidR="0072172D" w:rsidRPr="00FC5A31" w:rsidRDefault="0072172D" w:rsidP="00721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A31">
        <w:rPr>
          <w:rFonts w:ascii="Times New Roman" w:eastAsia="Times New Roman" w:hAnsi="Times New Roman" w:cs="Times New Roman"/>
          <w:sz w:val="24"/>
          <w:szCs w:val="24"/>
        </w:rPr>
        <w:t xml:space="preserve">     Задания повышенного уровня направлены на проверку освоения учащимися более сложного содержания. Они содержат задания с выбором нескольких ответов из приведенных, на установление соответствия, на определение последовательности биологических явлений, на указание истинности или ложности утверждений. За верное выполнение каждого такого задания выставляется </w:t>
      </w:r>
      <w:r w:rsidRPr="005A2A3B">
        <w:rPr>
          <w:rFonts w:ascii="Times New Roman" w:eastAsia="Times New Roman" w:hAnsi="Times New Roman" w:cs="Times New Roman"/>
          <w:b/>
          <w:sz w:val="24"/>
          <w:szCs w:val="24"/>
        </w:rPr>
        <w:t>по 2 балла</w:t>
      </w:r>
      <w:r w:rsidRPr="00FC5A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172D" w:rsidRPr="00FC5A31" w:rsidRDefault="0072172D" w:rsidP="0072172D">
      <w:pPr>
        <w:spacing w:after="0" w:line="240" w:lineRule="auto"/>
        <w:rPr>
          <w:rFonts w:eastAsia="Times New Roman"/>
        </w:rPr>
      </w:pPr>
      <w:r w:rsidRPr="00FC5A31">
        <w:rPr>
          <w:rFonts w:ascii="Times New Roman" w:eastAsia="Times New Roman" w:hAnsi="Times New Roman" w:cs="Times New Roman"/>
          <w:sz w:val="24"/>
          <w:szCs w:val="24"/>
        </w:rPr>
        <w:t xml:space="preserve">   Задание части</w:t>
      </w:r>
      <w:proofErr w:type="gramStart"/>
      <w:r w:rsidRPr="00FC5A31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FC5A31">
        <w:rPr>
          <w:rFonts w:ascii="Times New Roman" w:eastAsia="Times New Roman" w:hAnsi="Times New Roman" w:cs="Times New Roman"/>
          <w:sz w:val="24"/>
          <w:szCs w:val="24"/>
        </w:rPr>
        <w:t xml:space="preserve"> включает задание со свободным ответом. За верное выполнение задания выставляется </w:t>
      </w:r>
      <w:r w:rsidRPr="005A2A3B">
        <w:rPr>
          <w:rFonts w:ascii="Times New Roman" w:eastAsia="Times New Roman" w:hAnsi="Times New Roman" w:cs="Times New Roman"/>
          <w:b/>
          <w:sz w:val="24"/>
          <w:szCs w:val="24"/>
        </w:rPr>
        <w:t>3 балла.</w:t>
      </w:r>
    </w:p>
    <w:p w:rsidR="0072172D" w:rsidRPr="00FC5A31" w:rsidRDefault="0072172D" w:rsidP="0072172D">
      <w:pPr>
        <w:spacing w:after="0" w:line="240" w:lineRule="auto"/>
        <w:rPr>
          <w:rFonts w:eastAsia="Times New Roman"/>
        </w:rPr>
      </w:pPr>
    </w:p>
    <w:p w:rsidR="0072172D" w:rsidRPr="00FC5A31" w:rsidRDefault="00454366" w:rsidP="0072172D">
      <w:pPr>
        <w:spacing w:after="0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2172D" w:rsidRPr="00FC5A31">
        <w:rPr>
          <w:rFonts w:ascii="Times New Roman" w:hAnsi="Times New Roman" w:cs="Times New Roman"/>
          <w:sz w:val="24"/>
          <w:szCs w:val="24"/>
        </w:rPr>
        <w:t>) По уровням заданий работа позволяет выявить усвоение материала на базовом, повышенном и высоком уровнях.</w:t>
      </w:r>
    </w:p>
    <w:p w:rsidR="0072172D" w:rsidRPr="00304E01" w:rsidRDefault="00454366" w:rsidP="00304E01">
      <w:pPr>
        <w:spacing w:after="0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2172D" w:rsidRPr="00FC5A31">
        <w:rPr>
          <w:rFonts w:ascii="Times New Roman" w:hAnsi="Times New Roman" w:cs="Times New Roman"/>
          <w:sz w:val="24"/>
          <w:szCs w:val="24"/>
        </w:rPr>
        <w:t>) По формам тестовых заданий работа состоит из тестов с выбором одного верного варианта ответа, открытого типа с кратким ответом, открытого типа с полным развернутым ответом.</w:t>
      </w:r>
    </w:p>
    <w:bookmarkEnd w:id="0"/>
    <w:p w:rsidR="0072172D" w:rsidRDefault="0072172D" w:rsidP="0072172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2172D" w:rsidRPr="00FC5A31" w:rsidRDefault="0072172D" w:rsidP="00721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5A31">
        <w:rPr>
          <w:rFonts w:ascii="Times New Roman" w:hAnsi="Times New Roman" w:cs="Times New Roman"/>
          <w:sz w:val="24"/>
          <w:szCs w:val="24"/>
          <w:u w:val="single"/>
        </w:rPr>
        <w:t>Распределение заданий работы по частям.</w:t>
      </w:r>
    </w:p>
    <w:p w:rsidR="0072172D" w:rsidRPr="00FC5A31" w:rsidRDefault="0072172D" w:rsidP="0072172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72172D" w:rsidRPr="00FC5A31" w:rsidTr="00171A0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№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Части работы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Число заданий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 xml:space="preserve">Тип задания </w:t>
            </w:r>
          </w:p>
        </w:tc>
      </w:tr>
      <w:tr w:rsidR="0072172D" w:rsidRPr="00FC5A31" w:rsidTr="00171A0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Часть 1 (А)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AF782E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  <w:lang w:val="en-US"/>
              </w:rPr>
              <w:t>1</w:t>
            </w:r>
            <w:r w:rsidR="00AF782E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AF782E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  <w:lang w:val="en-US"/>
              </w:rPr>
              <w:t>1</w:t>
            </w:r>
            <w:r w:rsidR="00AF782E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С выбором ответа</w:t>
            </w:r>
          </w:p>
        </w:tc>
      </w:tr>
      <w:tr w:rsidR="0072172D" w:rsidRPr="00FC5A31" w:rsidTr="00171A0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Часть 2 (В)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C5A31" w:rsidRDefault="0072172D" w:rsidP="00171A03">
            <w:pPr>
              <w:rPr>
                <w:sz w:val="24"/>
                <w:szCs w:val="24"/>
                <w:lang w:val="en-US"/>
              </w:rPr>
            </w:pPr>
            <w:r w:rsidRPr="00FC5A3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C5A31" w:rsidRDefault="0072172D" w:rsidP="00171A03">
            <w:pPr>
              <w:rPr>
                <w:sz w:val="24"/>
                <w:szCs w:val="24"/>
                <w:lang w:val="en-US"/>
              </w:rPr>
            </w:pPr>
            <w:r w:rsidRPr="00FC5A3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С кратким ответом</w:t>
            </w:r>
          </w:p>
        </w:tc>
      </w:tr>
      <w:tr w:rsidR="0072172D" w:rsidRPr="00FC5A31" w:rsidTr="00171A0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Часть 3 (С)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C5A31" w:rsidRDefault="0072172D" w:rsidP="00171A03">
            <w:pPr>
              <w:rPr>
                <w:sz w:val="24"/>
                <w:szCs w:val="24"/>
                <w:lang w:val="en-US"/>
              </w:rPr>
            </w:pPr>
            <w:r w:rsidRPr="00FC5A3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C5A31" w:rsidRDefault="0072172D" w:rsidP="00171A03">
            <w:pPr>
              <w:rPr>
                <w:sz w:val="24"/>
                <w:szCs w:val="24"/>
                <w:lang w:val="en-US"/>
              </w:rPr>
            </w:pPr>
            <w:r w:rsidRPr="00FC5A3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С развернутым ответом</w:t>
            </w:r>
          </w:p>
        </w:tc>
      </w:tr>
      <w:tr w:rsidR="0072172D" w:rsidRPr="00FC5A31" w:rsidTr="00171A0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40B30" w:rsidRDefault="00F40B30" w:rsidP="00171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2D" w:rsidRPr="00F40B30" w:rsidRDefault="00F40B30" w:rsidP="00171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</w:p>
        </w:tc>
      </w:tr>
    </w:tbl>
    <w:p w:rsidR="0072172D" w:rsidRDefault="0072172D" w:rsidP="00721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2172D" w:rsidRPr="00FC5A31" w:rsidRDefault="0072172D" w:rsidP="00721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5A31">
        <w:rPr>
          <w:rFonts w:ascii="Times New Roman" w:hAnsi="Times New Roman" w:cs="Times New Roman"/>
          <w:sz w:val="24"/>
          <w:szCs w:val="24"/>
          <w:u w:val="single"/>
        </w:rPr>
        <w:t>Распределение заданий работы по уровню сложности:</w:t>
      </w:r>
    </w:p>
    <w:p w:rsidR="0072172D" w:rsidRPr="00FC5A31" w:rsidRDefault="0072172D" w:rsidP="0072172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</w:tblGrid>
      <w:tr w:rsidR="002B0070" w:rsidRPr="00FC5A31" w:rsidTr="00171A0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70" w:rsidRPr="00FC5A31" w:rsidRDefault="002B0070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Уровень сложности заданий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70" w:rsidRPr="00FC5A31" w:rsidRDefault="002B0070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Номера тестовых заданий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70" w:rsidRPr="00FC5A31" w:rsidRDefault="002B0070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 xml:space="preserve">Число заданий </w:t>
            </w:r>
          </w:p>
        </w:tc>
      </w:tr>
      <w:tr w:rsidR="002B0070" w:rsidRPr="00FC5A31" w:rsidTr="00171A0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70" w:rsidRPr="00FC5A31" w:rsidRDefault="002B0070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 xml:space="preserve">Базовый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70" w:rsidRPr="00AF782E" w:rsidRDefault="002B0070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А1-А</w:t>
            </w:r>
            <w:r w:rsidRPr="00FC5A31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70" w:rsidRPr="00AF782E" w:rsidRDefault="002B0070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</w:tr>
      <w:tr w:rsidR="002B0070" w:rsidRPr="00FC5A31" w:rsidTr="00171A0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70" w:rsidRPr="00FC5A31" w:rsidRDefault="002B0070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 xml:space="preserve">Повышенный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70" w:rsidRPr="00FC5A31" w:rsidRDefault="002B0070" w:rsidP="00171A03">
            <w:pPr>
              <w:rPr>
                <w:sz w:val="24"/>
                <w:szCs w:val="24"/>
                <w:lang w:val="en-US"/>
              </w:rPr>
            </w:pPr>
            <w:r w:rsidRPr="00FC5A31">
              <w:rPr>
                <w:sz w:val="24"/>
                <w:szCs w:val="24"/>
              </w:rPr>
              <w:t>В1-В</w:t>
            </w:r>
            <w:r w:rsidRPr="00FC5A3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70" w:rsidRPr="00FC5A31" w:rsidRDefault="002B0070" w:rsidP="00171A03">
            <w:pPr>
              <w:rPr>
                <w:sz w:val="24"/>
                <w:szCs w:val="24"/>
                <w:lang w:val="en-US"/>
              </w:rPr>
            </w:pPr>
            <w:r w:rsidRPr="00FC5A31">
              <w:rPr>
                <w:sz w:val="24"/>
                <w:szCs w:val="24"/>
                <w:lang w:val="en-US"/>
              </w:rPr>
              <w:t>4</w:t>
            </w:r>
          </w:p>
        </w:tc>
      </w:tr>
      <w:tr w:rsidR="002B0070" w:rsidRPr="00FC5A31" w:rsidTr="00171A0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70" w:rsidRPr="00FC5A31" w:rsidRDefault="002B0070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 xml:space="preserve">Высокий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70" w:rsidRPr="00FC5A31" w:rsidRDefault="002B0070" w:rsidP="00171A03">
            <w:pPr>
              <w:rPr>
                <w:sz w:val="24"/>
                <w:szCs w:val="24"/>
                <w:lang w:val="en-US"/>
              </w:rPr>
            </w:pPr>
            <w:r w:rsidRPr="00FC5A31">
              <w:rPr>
                <w:sz w:val="24"/>
                <w:szCs w:val="24"/>
              </w:rPr>
              <w:t>С</w:t>
            </w:r>
            <w:proofErr w:type="gramStart"/>
            <w:r w:rsidRPr="00FC5A3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70" w:rsidRPr="00FC5A31" w:rsidRDefault="002B0070" w:rsidP="00171A03">
            <w:pPr>
              <w:rPr>
                <w:sz w:val="24"/>
                <w:szCs w:val="24"/>
                <w:lang w:val="en-US"/>
              </w:rPr>
            </w:pPr>
            <w:r w:rsidRPr="00FC5A31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72172D" w:rsidRPr="00FC5A31" w:rsidRDefault="0072172D" w:rsidP="0072172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075D0" w:rsidRDefault="003075D0" w:rsidP="0072172D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3075D0" w:rsidRDefault="003075D0" w:rsidP="0072172D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72172D" w:rsidRPr="00E24EE5" w:rsidRDefault="0072172D" w:rsidP="0072172D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E24EE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Ответы на задания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административного теста</w:t>
      </w:r>
      <w:r w:rsidRPr="00E24EE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:</w:t>
      </w:r>
    </w:p>
    <w:tbl>
      <w:tblPr>
        <w:tblStyle w:val="2"/>
        <w:tblW w:w="9611" w:type="dxa"/>
        <w:tblLook w:val="04A0" w:firstRow="1" w:lastRow="0" w:firstColumn="1" w:lastColumn="0" w:noHBand="0" w:noVBand="1"/>
      </w:tblPr>
      <w:tblGrid>
        <w:gridCol w:w="4805"/>
        <w:gridCol w:w="4806"/>
      </w:tblGrid>
      <w:tr w:rsidR="0072172D" w:rsidRPr="00FC5A31" w:rsidTr="00171A03">
        <w:trPr>
          <w:trHeight w:val="317"/>
        </w:trPr>
        <w:tc>
          <w:tcPr>
            <w:tcW w:w="4805" w:type="dxa"/>
          </w:tcPr>
          <w:p w:rsidR="0072172D" w:rsidRPr="00FC5A31" w:rsidRDefault="0072172D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  <w:p w:rsidR="0072172D" w:rsidRPr="00FC5A31" w:rsidRDefault="0072172D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6" w:type="dxa"/>
          </w:tcPr>
          <w:p w:rsidR="0072172D" w:rsidRPr="00FC5A31" w:rsidRDefault="0072172D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72172D" w:rsidRPr="00FC5A31" w:rsidTr="00855314">
        <w:trPr>
          <w:trHeight w:val="4663"/>
        </w:trPr>
        <w:tc>
          <w:tcPr>
            <w:tcW w:w="4805" w:type="dxa"/>
          </w:tcPr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gramStart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А3 – 1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А5 – 2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А8 – 1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А10 – 2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А11 – 2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6" w:type="dxa"/>
          </w:tcPr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А3 – 2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А5 – 1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А8 – 2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А10 – 3</w:t>
            </w:r>
          </w:p>
          <w:p w:rsidR="0072172D" w:rsidRPr="00FC5A31" w:rsidRDefault="0072172D" w:rsidP="00171A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А11 – 4</w:t>
            </w:r>
          </w:p>
          <w:p w:rsidR="0072172D" w:rsidRPr="00FC5A31" w:rsidRDefault="0072172D" w:rsidP="008553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D" w:rsidRPr="00FC5A31" w:rsidTr="00171A03">
        <w:trPr>
          <w:trHeight w:val="3446"/>
        </w:trPr>
        <w:tc>
          <w:tcPr>
            <w:tcW w:w="4805" w:type="dxa"/>
          </w:tcPr>
          <w:p w:rsidR="0072172D" w:rsidRPr="00FC5A31" w:rsidRDefault="00DB467C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2172D"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2172D" w:rsidRPr="00FC5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2172D" w:rsidRPr="00FC5A31" w:rsidRDefault="0072172D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 – 2, 4, 6</w:t>
            </w:r>
          </w:p>
          <w:p w:rsidR="0072172D" w:rsidRPr="00FC5A31" w:rsidRDefault="0072172D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В3 – </w:t>
            </w:r>
          </w:p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762"/>
              <w:gridCol w:w="762"/>
              <w:gridCol w:w="762"/>
              <w:gridCol w:w="762"/>
              <w:gridCol w:w="762"/>
              <w:gridCol w:w="762"/>
            </w:tblGrid>
            <w:tr w:rsidR="0072172D" w:rsidRPr="00FC5A31" w:rsidTr="00171A03">
              <w:trPr>
                <w:trHeight w:val="341"/>
              </w:trPr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</w:tr>
            <w:tr w:rsidR="0072172D" w:rsidRPr="00FC5A31" w:rsidTr="00171A03">
              <w:trPr>
                <w:trHeight w:val="317"/>
              </w:trPr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72172D" w:rsidRPr="00FC5A31" w:rsidRDefault="0072172D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72D" w:rsidRPr="00FC5A31" w:rsidRDefault="0072172D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762"/>
              <w:gridCol w:w="762"/>
              <w:gridCol w:w="762"/>
              <w:gridCol w:w="762"/>
            </w:tblGrid>
            <w:tr w:rsidR="00DB467C" w:rsidRPr="00FC5A31" w:rsidTr="00171A03">
              <w:trPr>
                <w:trHeight w:val="341"/>
              </w:trPr>
              <w:tc>
                <w:tcPr>
                  <w:tcW w:w="762" w:type="dxa"/>
                </w:tcPr>
                <w:p w:rsidR="00DB467C" w:rsidRPr="00FC5A31" w:rsidRDefault="00DB467C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62" w:type="dxa"/>
                </w:tcPr>
                <w:p w:rsidR="00DB467C" w:rsidRPr="00FC5A31" w:rsidRDefault="00DB467C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62" w:type="dxa"/>
                </w:tcPr>
                <w:p w:rsidR="00DB467C" w:rsidRPr="00FC5A31" w:rsidRDefault="00DB467C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62" w:type="dxa"/>
                </w:tcPr>
                <w:p w:rsidR="00DB467C" w:rsidRPr="00FC5A31" w:rsidRDefault="00DB467C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DB467C" w:rsidRPr="00FC5A31" w:rsidTr="00171A03">
              <w:trPr>
                <w:trHeight w:val="317"/>
              </w:trPr>
              <w:tc>
                <w:tcPr>
                  <w:tcW w:w="762" w:type="dxa"/>
                </w:tcPr>
                <w:p w:rsidR="00DB467C" w:rsidRPr="00FC5A31" w:rsidRDefault="00DB467C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62" w:type="dxa"/>
                </w:tcPr>
                <w:p w:rsidR="00DB467C" w:rsidRPr="00FC5A31" w:rsidRDefault="00DB467C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62" w:type="dxa"/>
                </w:tcPr>
                <w:p w:rsidR="00DB467C" w:rsidRPr="00FC5A31" w:rsidRDefault="00DB467C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62" w:type="dxa"/>
                </w:tcPr>
                <w:p w:rsidR="00DB467C" w:rsidRPr="00FC5A31" w:rsidRDefault="00DB467C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72172D" w:rsidRPr="00FC5A31" w:rsidRDefault="0072172D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72D" w:rsidRPr="00FC5A31" w:rsidRDefault="0072172D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6" w:type="dxa"/>
          </w:tcPr>
          <w:p w:rsidR="0072172D" w:rsidRPr="00FC5A31" w:rsidRDefault="00BC4EB6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72172D" w:rsidRPr="00FC5A31">
              <w:rPr>
                <w:rFonts w:ascii="Times New Roman" w:hAnsi="Times New Roman" w:cs="Times New Roman"/>
                <w:sz w:val="24"/>
                <w:szCs w:val="24"/>
              </w:rPr>
              <w:t>, 3, 6</w:t>
            </w:r>
          </w:p>
          <w:p w:rsidR="0072172D" w:rsidRPr="00FC5A31" w:rsidRDefault="0072172D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 – 2, 3, 5</w:t>
            </w:r>
          </w:p>
          <w:p w:rsidR="0072172D" w:rsidRPr="00FC5A31" w:rsidRDefault="0072172D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В3 – </w:t>
            </w:r>
          </w:p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762"/>
              <w:gridCol w:w="762"/>
              <w:gridCol w:w="762"/>
              <w:gridCol w:w="762"/>
              <w:gridCol w:w="762"/>
              <w:gridCol w:w="762"/>
            </w:tblGrid>
            <w:tr w:rsidR="0072172D" w:rsidRPr="00FC5A31" w:rsidTr="00171A03">
              <w:trPr>
                <w:trHeight w:val="341"/>
              </w:trPr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</w:tr>
            <w:tr w:rsidR="0072172D" w:rsidRPr="00FC5A31" w:rsidTr="00171A03">
              <w:trPr>
                <w:trHeight w:val="317"/>
              </w:trPr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72172D" w:rsidRPr="00FC5A31" w:rsidRDefault="0072172D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72D" w:rsidRPr="00FC5A31" w:rsidRDefault="0072172D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762"/>
              <w:gridCol w:w="762"/>
              <w:gridCol w:w="762"/>
              <w:gridCol w:w="762"/>
              <w:gridCol w:w="762"/>
              <w:gridCol w:w="762"/>
            </w:tblGrid>
            <w:tr w:rsidR="0072172D" w:rsidRPr="00FC5A31" w:rsidTr="00171A03">
              <w:trPr>
                <w:trHeight w:val="341"/>
              </w:trPr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</w:tr>
            <w:tr w:rsidR="0072172D" w:rsidRPr="00FC5A31" w:rsidTr="00171A03">
              <w:trPr>
                <w:trHeight w:val="317"/>
              </w:trPr>
              <w:tc>
                <w:tcPr>
                  <w:tcW w:w="762" w:type="dxa"/>
                </w:tcPr>
                <w:p w:rsidR="0072172D" w:rsidRPr="00FC5A31" w:rsidRDefault="00BC4EB6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62" w:type="dxa"/>
                </w:tcPr>
                <w:p w:rsidR="0072172D" w:rsidRPr="00FC5A31" w:rsidRDefault="00BC4EB6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62" w:type="dxa"/>
                </w:tcPr>
                <w:p w:rsidR="0072172D" w:rsidRPr="00FC5A31" w:rsidRDefault="00BC4EB6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62" w:type="dxa"/>
                </w:tcPr>
                <w:p w:rsidR="0072172D" w:rsidRPr="00FC5A31" w:rsidRDefault="0072172D" w:rsidP="00171A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72172D" w:rsidRPr="00FC5A31" w:rsidRDefault="0072172D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72D" w:rsidRPr="00FC5A31" w:rsidRDefault="0072172D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D" w:rsidRPr="00FC5A31" w:rsidTr="00171A03">
        <w:trPr>
          <w:trHeight w:val="2707"/>
        </w:trPr>
        <w:tc>
          <w:tcPr>
            <w:tcW w:w="4805" w:type="dxa"/>
          </w:tcPr>
          <w:p w:rsidR="0072172D" w:rsidRPr="00FC5A31" w:rsidRDefault="0072172D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  <w:proofErr w:type="gramStart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72172D" w:rsidRPr="00FC5A31" w:rsidRDefault="0072172D" w:rsidP="00171A03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Стабилизирующий отбор</w:t>
            </w:r>
          </w:p>
          <w:p w:rsidR="0072172D" w:rsidRPr="00FC5A31" w:rsidRDefault="0072172D" w:rsidP="00171A03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Наблюдается в относительно постоянных условиях  окружающей среды</w:t>
            </w:r>
          </w:p>
          <w:p w:rsidR="0072172D" w:rsidRPr="00FC5A31" w:rsidRDefault="0072172D" w:rsidP="00171A03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Сохраняет мутации, ведущие к меньшей изменчивости средней величины признака</w:t>
            </w:r>
          </w:p>
        </w:tc>
        <w:tc>
          <w:tcPr>
            <w:tcW w:w="4806" w:type="dxa"/>
          </w:tcPr>
          <w:p w:rsidR="0072172D" w:rsidRPr="00FC5A31" w:rsidRDefault="0072172D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  <w:proofErr w:type="gramStart"/>
            <w:r w:rsidRPr="00FC5A3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72172D" w:rsidRPr="00FC5A31" w:rsidRDefault="0072172D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ab/>
              <w:t>Движущий отбор</w:t>
            </w:r>
          </w:p>
          <w:p w:rsidR="0072172D" w:rsidRPr="00FC5A31" w:rsidRDefault="0072172D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ab/>
              <w:t>Наблюдается в однонаправленном изменении условий  окружающей среды</w:t>
            </w:r>
          </w:p>
          <w:p w:rsidR="0072172D" w:rsidRPr="00FC5A31" w:rsidRDefault="0072172D" w:rsidP="0017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FC5A31">
              <w:rPr>
                <w:rFonts w:ascii="Times New Roman" w:hAnsi="Times New Roman" w:cs="Times New Roman"/>
                <w:sz w:val="24"/>
                <w:szCs w:val="24"/>
              </w:rPr>
              <w:tab/>
              <w:t>Сохраняет мутации, ведущие к другим крайним проявлениям величины признака (или в сторону усиления или в сторону ослабления)</w:t>
            </w:r>
          </w:p>
        </w:tc>
      </w:tr>
    </w:tbl>
    <w:p w:rsidR="0072172D" w:rsidRDefault="0072172D" w:rsidP="007217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172D" w:rsidRPr="00E24EE5" w:rsidRDefault="0072172D" w:rsidP="007217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4EE5">
        <w:rPr>
          <w:rFonts w:ascii="Times New Roman" w:hAnsi="Times New Roman" w:cs="Times New Roman"/>
          <w:b/>
          <w:sz w:val="24"/>
          <w:szCs w:val="24"/>
          <w:u w:val="single"/>
        </w:rPr>
        <w:t>Система оценивания выполненной тестовой работы (шкала перевода в оценку):</w:t>
      </w:r>
    </w:p>
    <w:p w:rsidR="0072172D" w:rsidRPr="00E24EE5" w:rsidRDefault="0072172D" w:rsidP="0072172D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2172D" w:rsidRPr="005A2A3B" w:rsidRDefault="0072172D" w:rsidP="0072172D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A2A3B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работу</w:t>
      </w:r>
      <w:r w:rsidR="00DB7CEF">
        <w:rPr>
          <w:rFonts w:ascii="Times New Roman" w:hAnsi="Times New Roman" w:cs="Times New Roman"/>
          <w:b/>
          <w:sz w:val="24"/>
          <w:szCs w:val="24"/>
        </w:rPr>
        <w:t>- 22</w:t>
      </w:r>
    </w:p>
    <w:p w:rsidR="0072172D" w:rsidRPr="00FC5A31" w:rsidRDefault="0072172D" w:rsidP="0072172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C5A31">
        <w:rPr>
          <w:rFonts w:ascii="Times New Roman" w:hAnsi="Times New Roman" w:cs="Times New Roman"/>
          <w:sz w:val="24"/>
          <w:szCs w:val="24"/>
        </w:rPr>
        <w:t>Оценка «2» ставится, если учащийся набрал менее 33% от общего числа баллов</w:t>
      </w:r>
    </w:p>
    <w:p w:rsidR="0072172D" w:rsidRPr="00FC5A31" w:rsidRDefault="0072172D" w:rsidP="0072172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C5A31">
        <w:rPr>
          <w:rFonts w:ascii="Times New Roman" w:hAnsi="Times New Roman" w:cs="Times New Roman"/>
          <w:sz w:val="24"/>
          <w:szCs w:val="24"/>
        </w:rPr>
        <w:t>Оценка «3» - если набрано от 33% до 48% баллов</w:t>
      </w:r>
    </w:p>
    <w:p w:rsidR="0072172D" w:rsidRPr="00FC5A31" w:rsidRDefault="0072172D" w:rsidP="0072172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FC5A31">
        <w:rPr>
          <w:rFonts w:ascii="Times New Roman" w:hAnsi="Times New Roman" w:cs="Times New Roman"/>
          <w:sz w:val="24"/>
          <w:szCs w:val="24"/>
        </w:rPr>
        <w:t xml:space="preserve">Оценка  «4» - если ученик набрал от 49% до 81% баллов </w:t>
      </w:r>
    </w:p>
    <w:p w:rsidR="0072172D" w:rsidRPr="00FC5A31" w:rsidRDefault="0072172D" w:rsidP="0072172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FC5A31">
        <w:rPr>
          <w:rFonts w:ascii="Times New Roman" w:hAnsi="Times New Roman" w:cs="Times New Roman"/>
          <w:sz w:val="24"/>
          <w:szCs w:val="24"/>
        </w:rPr>
        <w:t>Оценка «5» - если ученик набрал свыше 82% баллов</w:t>
      </w:r>
    </w:p>
    <w:p w:rsidR="0072172D" w:rsidRPr="00FC5A31" w:rsidRDefault="0072172D" w:rsidP="0072172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40"/>
        <w:gridCol w:w="2441"/>
        <w:gridCol w:w="2441"/>
        <w:gridCol w:w="2441"/>
      </w:tblGrid>
      <w:tr w:rsidR="0072172D" w:rsidRPr="00FC5A31" w:rsidTr="00171A03">
        <w:trPr>
          <w:trHeight w:val="665"/>
        </w:trPr>
        <w:tc>
          <w:tcPr>
            <w:tcW w:w="2440" w:type="dxa"/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Оценка  «2»</w:t>
            </w:r>
          </w:p>
        </w:tc>
        <w:tc>
          <w:tcPr>
            <w:tcW w:w="2441" w:type="dxa"/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Оценка «3»</w:t>
            </w:r>
          </w:p>
        </w:tc>
        <w:tc>
          <w:tcPr>
            <w:tcW w:w="2441" w:type="dxa"/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Оценка «4»</w:t>
            </w:r>
          </w:p>
        </w:tc>
        <w:tc>
          <w:tcPr>
            <w:tcW w:w="2441" w:type="dxa"/>
          </w:tcPr>
          <w:p w:rsidR="0072172D" w:rsidRPr="00FC5A31" w:rsidRDefault="0072172D" w:rsidP="00171A03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Оценка «5»</w:t>
            </w:r>
          </w:p>
        </w:tc>
      </w:tr>
      <w:tr w:rsidR="0072172D" w:rsidRPr="00FC5A31" w:rsidTr="00171A03">
        <w:trPr>
          <w:trHeight w:val="711"/>
        </w:trPr>
        <w:tc>
          <w:tcPr>
            <w:tcW w:w="2440" w:type="dxa"/>
          </w:tcPr>
          <w:p w:rsidR="0072172D" w:rsidRPr="00FC5A31" w:rsidRDefault="00E709D7" w:rsidP="00171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7 </w:t>
            </w:r>
            <w:r w:rsidR="0072172D" w:rsidRPr="00FC5A31">
              <w:rPr>
                <w:sz w:val="24"/>
                <w:szCs w:val="24"/>
              </w:rPr>
              <w:t>баллов</w:t>
            </w:r>
          </w:p>
        </w:tc>
        <w:tc>
          <w:tcPr>
            <w:tcW w:w="2441" w:type="dxa"/>
          </w:tcPr>
          <w:p w:rsidR="0072172D" w:rsidRPr="00FC5A31" w:rsidRDefault="00E709D7" w:rsidP="00171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7 до 11</w:t>
            </w:r>
            <w:r w:rsidR="0072172D" w:rsidRPr="00FC5A31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2441" w:type="dxa"/>
          </w:tcPr>
          <w:p w:rsidR="0072172D" w:rsidRPr="00FC5A31" w:rsidRDefault="00E709D7" w:rsidP="00171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 до 18</w:t>
            </w:r>
            <w:r w:rsidR="0072172D" w:rsidRPr="00FC5A31">
              <w:rPr>
                <w:sz w:val="24"/>
                <w:szCs w:val="24"/>
              </w:rPr>
              <w:t xml:space="preserve"> балла</w:t>
            </w:r>
          </w:p>
        </w:tc>
        <w:tc>
          <w:tcPr>
            <w:tcW w:w="2441" w:type="dxa"/>
          </w:tcPr>
          <w:p w:rsidR="0072172D" w:rsidRPr="00FC5A31" w:rsidRDefault="00E709D7" w:rsidP="00171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 до 22</w:t>
            </w:r>
            <w:r w:rsidR="0072172D" w:rsidRPr="00FC5A31">
              <w:rPr>
                <w:sz w:val="24"/>
                <w:szCs w:val="24"/>
              </w:rPr>
              <w:t xml:space="preserve"> баллов</w:t>
            </w:r>
          </w:p>
        </w:tc>
      </w:tr>
    </w:tbl>
    <w:p w:rsidR="0072172D" w:rsidRDefault="0072172D" w:rsidP="0072172D">
      <w:pPr>
        <w:tabs>
          <w:tab w:val="left" w:pos="2065"/>
        </w:tabs>
        <w:rPr>
          <w:rFonts w:ascii="Times New Roman" w:hAnsi="Times New Roman" w:cs="Times New Roman"/>
          <w:sz w:val="24"/>
          <w:szCs w:val="24"/>
        </w:rPr>
      </w:pPr>
    </w:p>
    <w:p w:rsidR="0072172D" w:rsidRDefault="0072172D" w:rsidP="00D643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p w:rsidR="0072172D" w:rsidRDefault="0072172D" w:rsidP="00D643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p w:rsidR="00212DB9" w:rsidRDefault="00212DB9" w:rsidP="00D643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 w:rsidRPr="00212DB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 тест </w:t>
      </w:r>
      <w:r w:rsidR="00640345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 по биологии в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 11</w:t>
      </w:r>
      <w:r w:rsidRPr="00212DB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 класс</w:t>
      </w:r>
      <w:r w:rsidR="00640345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е</w:t>
      </w:r>
      <w:r w:rsidR="00D6431D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 за 1 четверть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 </w:t>
      </w:r>
    </w:p>
    <w:p w:rsidR="00212DB9" w:rsidRPr="00212DB9" w:rsidRDefault="00D6431D" w:rsidP="00212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к учебнику А.А.Каменский</w:t>
      </w:r>
      <w:r w:rsidR="00212DB9" w:rsidRPr="00212DB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 </w:t>
      </w:r>
      <w:r w:rsidR="00212DB9" w:rsidRPr="00212DB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Е.К.Криксунов,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 </w:t>
      </w:r>
      <w:r w:rsidR="00212DB9" w:rsidRPr="00212DB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В.В.Пасечник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.</w:t>
      </w:r>
    </w:p>
    <w:p w:rsidR="00212DB9" w:rsidRDefault="00D6431D" w:rsidP="00D643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тема «Эволюционное учение Дарвина»</w:t>
      </w:r>
    </w:p>
    <w:p w:rsidR="00190762" w:rsidRPr="00212DB9" w:rsidRDefault="00C50FF3" w:rsidP="00151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DB9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F849D5" w:rsidRPr="00212DB9" w:rsidRDefault="00F849D5" w:rsidP="001516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DB9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F849D5" w:rsidRPr="00212DB9" w:rsidRDefault="00E92ECF" w:rsidP="001516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каждому заданию А1-А11</w:t>
      </w:r>
      <w:r w:rsidR="00F849D5" w:rsidRPr="00212D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849D5" w:rsidRPr="00212DB9">
        <w:rPr>
          <w:rFonts w:ascii="Times New Roman" w:hAnsi="Times New Roman" w:cs="Times New Roman"/>
          <w:b/>
          <w:sz w:val="24"/>
          <w:szCs w:val="24"/>
        </w:rPr>
        <w:t>даны</w:t>
      </w:r>
      <w:proofErr w:type="gramEnd"/>
      <w:r w:rsidR="00F849D5" w:rsidRPr="00212DB9">
        <w:rPr>
          <w:rFonts w:ascii="Times New Roman" w:hAnsi="Times New Roman" w:cs="Times New Roman"/>
          <w:b/>
          <w:sz w:val="24"/>
          <w:szCs w:val="24"/>
        </w:rPr>
        <w:t xml:space="preserve"> 4 варианта ответа, из которых только </w:t>
      </w:r>
      <w:r w:rsidR="00F849D5" w:rsidRPr="00212DB9">
        <w:rPr>
          <w:rFonts w:ascii="Times New Roman" w:hAnsi="Times New Roman" w:cs="Times New Roman"/>
          <w:b/>
          <w:sz w:val="24"/>
          <w:szCs w:val="24"/>
          <w:u w:val="single"/>
        </w:rPr>
        <w:t>один</w:t>
      </w:r>
      <w:r w:rsidR="00F849D5" w:rsidRPr="00212DB9">
        <w:rPr>
          <w:rFonts w:ascii="Times New Roman" w:hAnsi="Times New Roman" w:cs="Times New Roman"/>
          <w:b/>
          <w:sz w:val="24"/>
          <w:szCs w:val="24"/>
        </w:rPr>
        <w:t xml:space="preserve"> правильный.</w:t>
      </w:r>
    </w:p>
    <w:p w:rsidR="00151682" w:rsidRPr="00303AB7" w:rsidRDefault="00151682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9D5" w:rsidRPr="00151682" w:rsidRDefault="00F849D5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5168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51682">
        <w:rPr>
          <w:rFonts w:ascii="Times New Roman" w:hAnsi="Times New Roman" w:cs="Times New Roman"/>
          <w:sz w:val="24"/>
          <w:szCs w:val="24"/>
        </w:rPr>
        <w:t>. Кто из ученых считал движущей силой эволюции стремление к совершенству и утверждал наследование благоприобретенных признаков?</w:t>
      </w:r>
    </w:p>
    <w:p w:rsidR="00F849D5" w:rsidRPr="00151682" w:rsidRDefault="00F849D5" w:rsidP="00151682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Карл Линей</w:t>
      </w:r>
    </w:p>
    <w:p w:rsidR="00F849D5" w:rsidRPr="00151682" w:rsidRDefault="00F849D5" w:rsidP="00151682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Жан-Батист Ламарк</w:t>
      </w:r>
    </w:p>
    <w:p w:rsidR="00F849D5" w:rsidRPr="00151682" w:rsidRDefault="00F849D5" w:rsidP="00151682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Чарльз Дарвин</w:t>
      </w:r>
    </w:p>
    <w:p w:rsidR="00F849D5" w:rsidRPr="00151682" w:rsidRDefault="00F849D5" w:rsidP="00151682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А.Н. Четвериков</w:t>
      </w:r>
    </w:p>
    <w:p w:rsidR="00C50FF3" w:rsidRPr="00151682" w:rsidRDefault="00C50FF3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F849D5" w:rsidRPr="0015168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51682">
        <w:rPr>
          <w:rFonts w:ascii="Times New Roman" w:hAnsi="Times New Roman" w:cs="Times New Roman"/>
          <w:sz w:val="24"/>
          <w:szCs w:val="24"/>
        </w:rPr>
        <w:t>. Совокупность свободно скрещивающихся особей одного вида, которая длительно существует в определенной части ареала относительно обособленно от других совокупностей того же вида, называется:</w:t>
      </w:r>
    </w:p>
    <w:p w:rsidR="00C50FF3" w:rsidRPr="00151682" w:rsidRDefault="00C50FF3" w:rsidP="001516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 xml:space="preserve">Вид  </w:t>
      </w:r>
    </w:p>
    <w:p w:rsidR="00C50FF3" w:rsidRPr="00151682" w:rsidRDefault="00C50FF3" w:rsidP="001516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Популяция</w:t>
      </w:r>
    </w:p>
    <w:p w:rsidR="00C50FF3" w:rsidRPr="00151682" w:rsidRDefault="00C50FF3" w:rsidP="001516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Сорт</w:t>
      </w:r>
    </w:p>
    <w:p w:rsidR="00C50FF3" w:rsidRPr="00151682" w:rsidRDefault="00C50FF3" w:rsidP="001516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Колония</w:t>
      </w:r>
    </w:p>
    <w:p w:rsidR="00C50FF3" w:rsidRPr="00151682" w:rsidRDefault="00C50FF3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r w:rsidR="00F849D5" w:rsidRPr="00151682">
        <w:rPr>
          <w:rFonts w:ascii="Times New Roman" w:hAnsi="Times New Roman" w:cs="Times New Roman"/>
          <w:sz w:val="24"/>
          <w:szCs w:val="24"/>
        </w:rPr>
        <w:t>3</w:t>
      </w:r>
      <w:r w:rsidRPr="00151682">
        <w:rPr>
          <w:rFonts w:ascii="Times New Roman" w:hAnsi="Times New Roman" w:cs="Times New Roman"/>
          <w:sz w:val="24"/>
          <w:szCs w:val="24"/>
        </w:rPr>
        <w:t>. К какому критерию вида относят особенности внешнего и внутреннего строения полевой мыши?</w:t>
      </w:r>
    </w:p>
    <w:p w:rsidR="00C50FF3" w:rsidRPr="00151682" w:rsidRDefault="00C50FF3" w:rsidP="0015168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Морфологическому</w:t>
      </w:r>
    </w:p>
    <w:p w:rsidR="00C50FF3" w:rsidRPr="00151682" w:rsidRDefault="00C50FF3" w:rsidP="0015168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Генетическому</w:t>
      </w:r>
    </w:p>
    <w:p w:rsidR="00C50FF3" w:rsidRPr="00151682" w:rsidRDefault="00C50FF3" w:rsidP="0015168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Экологическому</w:t>
      </w:r>
    </w:p>
    <w:p w:rsidR="00C50FF3" w:rsidRPr="00151682" w:rsidRDefault="00C50FF3" w:rsidP="0015168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 xml:space="preserve">Географическому  </w:t>
      </w:r>
    </w:p>
    <w:p w:rsidR="00C50FF3" w:rsidRPr="00151682" w:rsidRDefault="00C50FF3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F849D5" w:rsidRPr="0015168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51682">
        <w:rPr>
          <w:rFonts w:ascii="Times New Roman" w:hAnsi="Times New Roman" w:cs="Times New Roman"/>
          <w:sz w:val="24"/>
          <w:szCs w:val="24"/>
        </w:rPr>
        <w:t>. К какому критерию вида относят совокупность факторов внешней среды, к которым приспособлен белый медведь?</w:t>
      </w:r>
    </w:p>
    <w:p w:rsidR="00C50FF3" w:rsidRPr="00151682" w:rsidRDefault="00C50FF3" w:rsidP="0015168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Морфологическому</w:t>
      </w:r>
    </w:p>
    <w:p w:rsidR="00C50FF3" w:rsidRPr="00151682" w:rsidRDefault="00C50FF3" w:rsidP="0015168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Генетическому</w:t>
      </w:r>
    </w:p>
    <w:p w:rsidR="00C50FF3" w:rsidRPr="00151682" w:rsidRDefault="00C50FF3" w:rsidP="0015168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Экологическому</w:t>
      </w:r>
    </w:p>
    <w:p w:rsidR="00C50FF3" w:rsidRPr="00151682" w:rsidRDefault="00C50FF3" w:rsidP="0015168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 xml:space="preserve">Географическому </w:t>
      </w:r>
    </w:p>
    <w:p w:rsidR="00DC0CFA" w:rsidRPr="00151682" w:rsidRDefault="00DC0CFA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А5. К статистически</w:t>
      </w:r>
      <w:r w:rsidR="00D5323F" w:rsidRPr="00151682">
        <w:rPr>
          <w:rFonts w:ascii="Times New Roman" w:hAnsi="Times New Roman" w:cs="Times New Roman"/>
          <w:sz w:val="24"/>
          <w:szCs w:val="24"/>
        </w:rPr>
        <w:t>м показателям популяции относят:</w:t>
      </w:r>
    </w:p>
    <w:p w:rsidR="00DC0CFA" w:rsidRPr="00151682" w:rsidRDefault="00DC0CFA" w:rsidP="0015168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Смертность</w:t>
      </w:r>
    </w:p>
    <w:p w:rsidR="00DC0CFA" w:rsidRPr="00151682" w:rsidRDefault="00DC0CFA" w:rsidP="0015168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Численность</w:t>
      </w:r>
    </w:p>
    <w:p w:rsidR="00DC0CFA" w:rsidRPr="00151682" w:rsidRDefault="00DC0CFA" w:rsidP="0015168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Рождаемость</w:t>
      </w:r>
    </w:p>
    <w:p w:rsidR="00DC0CFA" w:rsidRPr="00151682" w:rsidRDefault="00DC0CFA" w:rsidP="0015168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Скорость роста</w:t>
      </w:r>
    </w:p>
    <w:p w:rsidR="00D5323F" w:rsidRPr="00151682" w:rsidRDefault="00D5323F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5168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151682">
        <w:rPr>
          <w:rFonts w:ascii="Times New Roman" w:hAnsi="Times New Roman" w:cs="Times New Roman"/>
          <w:sz w:val="24"/>
          <w:szCs w:val="24"/>
        </w:rPr>
        <w:t>. Как называется случайное ненаправленное изменение частот аллелей и генотипов в популяциях?</w:t>
      </w:r>
    </w:p>
    <w:p w:rsidR="00D5323F" w:rsidRPr="00151682" w:rsidRDefault="00D5323F" w:rsidP="0015168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Мутационная изменчивость</w:t>
      </w:r>
    </w:p>
    <w:p w:rsidR="00D5323F" w:rsidRPr="00151682" w:rsidRDefault="00D5323F" w:rsidP="0015168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Популяционные волны</w:t>
      </w:r>
    </w:p>
    <w:p w:rsidR="00D5323F" w:rsidRPr="00151682" w:rsidRDefault="00D5323F" w:rsidP="0015168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Дрейф генов</w:t>
      </w:r>
    </w:p>
    <w:p w:rsidR="00D5323F" w:rsidRPr="00151682" w:rsidRDefault="00D5323F" w:rsidP="0015168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Изоляция</w:t>
      </w:r>
    </w:p>
    <w:p w:rsidR="00610134" w:rsidRPr="00151682" w:rsidRDefault="00610134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51682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151682">
        <w:rPr>
          <w:rFonts w:ascii="Times New Roman" w:hAnsi="Times New Roman" w:cs="Times New Roman"/>
          <w:sz w:val="24"/>
          <w:szCs w:val="24"/>
        </w:rPr>
        <w:t>. Как называются периодические и непериодические колебания численности  популяции в сторону увеличения или в сторону уменьшения численности особей?</w:t>
      </w:r>
    </w:p>
    <w:p w:rsidR="00610134" w:rsidRPr="00151682" w:rsidRDefault="00610134" w:rsidP="00151682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Волны жизни</w:t>
      </w:r>
    </w:p>
    <w:p w:rsidR="00610134" w:rsidRPr="00151682" w:rsidRDefault="00610134" w:rsidP="00151682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Дрейф генов</w:t>
      </w:r>
    </w:p>
    <w:p w:rsidR="00610134" w:rsidRPr="00151682" w:rsidRDefault="00610134" w:rsidP="00151682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Изоляция</w:t>
      </w:r>
    </w:p>
    <w:p w:rsidR="00610134" w:rsidRPr="00151682" w:rsidRDefault="00610134" w:rsidP="00151682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lastRenderedPageBreak/>
        <w:t>Естественный отбор</w:t>
      </w:r>
    </w:p>
    <w:p w:rsidR="00DC0CFA" w:rsidRPr="00151682" w:rsidRDefault="00DC0CFA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r w:rsidR="00F849D5" w:rsidRPr="00151682">
        <w:rPr>
          <w:rFonts w:ascii="Times New Roman" w:hAnsi="Times New Roman" w:cs="Times New Roman"/>
          <w:sz w:val="24"/>
          <w:szCs w:val="24"/>
        </w:rPr>
        <w:t>8</w:t>
      </w:r>
      <w:r w:rsidRPr="00151682">
        <w:rPr>
          <w:rFonts w:ascii="Times New Roman" w:hAnsi="Times New Roman" w:cs="Times New Roman"/>
          <w:sz w:val="24"/>
          <w:szCs w:val="24"/>
        </w:rPr>
        <w:t>. Примером внутривидовой борьбы за существование являются отношения:</w:t>
      </w:r>
    </w:p>
    <w:p w:rsidR="00DC0CFA" w:rsidRPr="00151682" w:rsidRDefault="00DC0CFA" w:rsidP="00151682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Черных тараканов между собой</w:t>
      </w:r>
    </w:p>
    <w:p w:rsidR="00DC0CFA" w:rsidRPr="00151682" w:rsidRDefault="00DC0CFA" w:rsidP="00151682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Черных и рыжих тараканов</w:t>
      </w:r>
    </w:p>
    <w:p w:rsidR="00DC0CFA" w:rsidRPr="00151682" w:rsidRDefault="00DC0CFA" w:rsidP="00151682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Черных тараканов с ядохимикатами</w:t>
      </w:r>
    </w:p>
    <w:p w:rsidR="00DC0CFA" w:rsidRPr="00151682" w:rsidRDefault="00DC0CFA" w:rsidP="00151682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Черных тараканов и черных крыс</w:t>
      </w:r>
    </w:p>
    <w:p w:rsidR="00DC0CFA" w:rsidRPr="00151682" w:rsidRDefault="00DC0CFA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F849D5" w:rsidRPr="00151682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151682">
        <w:rPr>
          <w:rFonts w:ascii="Times New Roman" w:hAnsi="Times New Roman" w:cs="Times New Roman"/>
          <w:sz w:val="24"/>
          <w:szCs w:val="24"/>
        </w:rPr>
        <w:t>.</w:t>
      </w:r>
      <w:r w:rsidR="00D5323F" w:rsidRPr="00151682">
        <w:rPr>
          <w:rFonts w:ascii="Times New Roman" w:hAnsi="Times New Roman" w:cs="Times New Roman"/>
          <w:sz w:val="24"/>
          <w:szCs w:val="24"/>
        </w:rPr>
        <w:t xml:space="preserve"> Какая форма борьбы за существование является наиболее напряженной?</w:t>
      </w:r>
    </w:p>
    <w:p w:rsidR="00D5323F" w:rsidRPr="00151682" w:rsidRDefault="00D5323F" w:rsidP="0015168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Конкуренция</w:t>
      </w:r>
    </w:p>
    <w:p w:rsidR="00D5323F" w:rsidRPr="00151682" w:rsidRDefault="00D5323F" w:rsidP="0015168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Паразитизм</w:t>
      </w:r>
    </w:p>
    <w:p w:rsidR="00D5323F" w:rsidRPr="00151682" w:rsidRDefault="00D5323F" w:rsidP="0015168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Нахлебничество</w:t>
      </w:r>
    </w:p>
    <w:p w:rsidR="00D5323F" w:rsidRPr="00151682" w:rsidRDefault="00D5323F" w:rsidP="0015168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Хищничество</w:t>
      </w:r>
    </w:p>
    <w:p w:rsidR="00610134" w:rsidRPr="00151682" w:rsidRDefault="00610134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r w:rsidR="00F849D5" w:rsidRPr="00151682">
        <w:rPr>
          <w:rFonts w:ascii="Times New Roman" w:hAnsi="Times New Roman" w:cs="Times New Roman"/>
          <w:sz w:val="24"/>
          <w:szCs w:val="24"/>
        </w:rPr>
        <w:t>10</w:t>
      </w:r>
      <w:r w:rsidRPr="00151682">
        <w:rPr>
          <w:rFonts w:ascii="Times New Roman" w:hAnsi="Times New Roman" w:cs="Times New Roman"/>
          <w:sz w:val="24"/>
          <w:szCs w:val="24"/>
        </w:rPr>
        <w:t xml:space="preserve">. </w:t>
      </w:r>
      <w:r w:rsidR="00B516AF" w:rsidRPr="00151682">
        <w:rPr>
          <w:rFonts w:ascii="Times New Roman" w:hAnsi="Times New Roman" w:cs="Times New Roman"/>
          <w:sz w:val="24"/>
          <w:szCs w:val="24"/>
        </w:rPr>
        <w:t xml:space="preserve"> Какая форма естественного отбора действует при постепенно изменяющихся  условиях окружающей среды?</w:t>
      </w:r>
    </w:p>
    <w:p w:rsidR="00B516AF" w:rsidRPr="00151682" w:rsidRDefault="00B516AF" w:rsidP="00151682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Стабилизирующий естественный отбор</w:t>
      </w:r>
    </w:p>
    <w:p w:rsidR="00B516AF" w:rsidRPr="00151682" w:rsidRDefault="00B516AF" w:rsidP="00151682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Движущий естественный отбор</w:t>
      </w:r>
    </w:p>
    <w:p w:rsidR="00B516AF" w:rsidRPr="00151682" w:rsidRDefault="00B516AF" w:rsidP="00151682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Разрывающий естественный отбор</w:t>
      </w:r>
    </w:p>
    <w:p w:rsidR="00B516AF" w:rsidRPr="00151682" w:rsidRDefault="00B516AF" w:rsidP="00151682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682">
        <w:rPr>
          <w:rFonts w:ascii="Times New Roman" w:hAnsi="Times New Roman" w:cs="Times New Roman"/>
          <w:sz w:val="24"/>
          <w:szCs w:val="24"/>
        </w:rPr>
        <w:t>Дизруптивный</w:t>
      </w:r>
      <w:proofErr w:type="spellEnd"/>
      <w:r w:rsidRPr="00151682">
        <w:rPr>
          <w:rFonts w:ascii="Times New Roman" w:hAnsi="Times New Roman" w:cs="Times New Roman"/>
          <w:sz w:val="24"/>
          <w:szCs w:val="24"/>
        </w:rPr>
        <w:t xml:space="preserve"> естественный отбор</w:t>
      </w:r>
    </w:p>
    <w:p w:rsidR="004B558F" w:rsidRPr="00151682" w:rsidRDefault="004B558F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r w:rsidR="00F849D5" w:rsidRPr="00151682">
        <w:rPr>
          <w:rFonts w:ascii="Times New Roman" w:hAnsi="Times New Roman" w:cs="Times New Roman"/>
          <w:sz w:val="24"/>
          <w:szCs w:val="24"/>
        </w:rPr>
        <w:t>11</w:t>
      </w:r>
      <w:r w:rsidRPr="00151682">
        <w:rPr>
          <w:rFonts w:ascii="Times New Roman" w:hAnsi="Times New Roman" w:cs="Times New Roman"/>
          <w:sz w:val="24"/>
          <w:szCs w:val="24"/>
        </w:rPr>
        <w:t>. Биологическая изоляция обусловлена:</w:t>
      </w:r>
    </w:p>
    <w:p w:rsidR="004B558F" w:rsidRPr="00151682" w:rsidRDefault="004B558F" w:rsidP="00151682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Небольшой численностью видов</w:t>
      </w:r>
    </w:p>
    <w:p w:rsidR="004B558F" w:rsidRPr="00151682" w:rsidRDefault="004B558F" w:rsidP="00151682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Невозможностью спаривания и оплодотворения</w:t>
      </w:r>
    </w:p>
    <w:p w:rsidR="004B558F" w:rsidRPr="00151682" w:rsidRDefault="004B558F" w:rsidP="00151682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Географическими преградами</w:t>
      </w:r>
    </w:p>
    <w:p w:rsidR="004B558F" w:rsidRPr="00151682" w:rsidRDefault="004B558F" w:rsidP="00151682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Комбинативной изменчивостью</w:t>
      </w:r>
    </w:p>
    <w:p w:rsidR="00707FD5" w:rsidRPr="00212DB9" w:rsidRDefault="00707FD5" w:rsidP="001516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DB9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DB7E9A" w:rsidRDefault="00DB7E9A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 заданий В1-В2 выберите </w:t>
      </w:r>
      <w:r w:rsidRPr="00212DB9">
        <w:rPr>
          <w:rFonts w:ascii="Times New Roman" w:hAnsi="Times New Roman" w:cs="Times New Roman"/>
          <w:sz w:val="24"/>
          <w:szCs w:val="24"/>
          <w:u w:val="single"/>
        </w:rPr>
        <w:t>три верных ответа</w:t>
      </w:r>
      <w:r>
        <w:rPr>
          <w:rFonts w:ascii="Times New Roman" w:hAnsi="Times New Roman" w:cs="Times New Roman"/>
          <w:sz w:val="24"/>
          <w:szCs w:val="24"/>
        </w:rPr>
        <w:t xml:space="preserve"> из шести. </w:t>
      </w:r>
    </w:p>
    <w:p w:rsidR="00DB7E9A" w:rsidRDefault="00DB7E9A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 заданий В3-В4 установите соответствие между содержанием первого и второго столбца. Впишите в таблицу цифры выбранных ответов.</w:t>
      </w:r>
    </w:p>
    <w:p w:rsidR="00347B34" w:rsidRPr="00151682" w:rsidRDefault="00347B34" w:rsidP="00347B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15168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51682">
        <w:rPr>
          <w:rFonts w:ascii="Times New Roman" w:hAnsi="Times New Roman" w:cs="Times New Roman"/>
          <w:sz w:val="24"/>
          <w:szCs w:val="24"/>
        </w:rPr>
        <w:t>. Какие признаки характеризуют биологический прогресс?</w:t>
      </w:r>
    </w:p>
    <w:p w:rsidR="00347B34" w:rsidRPr="00151682" w:rsidRDefault="00347B34" w:rsidP="00347B34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Сокращение численности видов</w:t>
      </w:r>
    </w:p>
    <w:p w:rsidR="00347B34" w:rsidRPr="00151682" w:rsidRDefault="00347B34" w:rsidP="00347B34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Расширение ареала вида</w:t>
      </w:r>
    </w:p>
    <w:p w:rsidR="00347B34" w:rsidRPr="00151682" w:rsidRDefault="00347B34" w:rsidP="00347B34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Возникновение новых популяций, видов</w:t>
      </w:r>
    </w:p>
    <w:p w:rsidR="00347B34" w:rsidRPr="00151682" w:rsidRDefault="00347B34" w:rsidP="00347B34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Сужение ареала вида</w:t>
      </w:r>
    </w:p>
    <w:p w:rsidR="00347B34" w:rsidRPr="00151682" w:rsidRDefault="00347B34" w:rsidP="00347B34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Упрощение организации и переход к  сидячему образу жизни</w:t>
      </w:r>
    </w:p>
    <w:p w:rsidR="0059474C" w:rsidRPr="005C7C01" w:rsidRDefault="00347B34" w:rsidP="005C7C01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Увеличение численности видов</w:t>
      </w:r>
    </w:p>
    <w:p w:rsidR="00DB7E9A" w:rsidRDefault="00DB7E9A" w:rsidP="005947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D5A" w:rsidRPr="00151682" w:rsidRDefault="003A5D5A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15168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51682">
        <w:rPr>
          <w:rFonts w:ascii="Times New Roman" w:hAnsi="Times New Roman" w:cs="Times New Roman"/>
          <w:sz w:val="24"/>
          <w:szCs w:val="24"/>
        </w:rPr>
        <w:t>. К эволюционным факторам относят:</w:t>
      </w:r>
    </w:p>
    <w:p w:rsidR="003A5D5A" w:rsidRPr="00151682" w:rsidRDefault="003A5D5A" w:rsidP="00151682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Дивергенция</w:t>
      </w:r>
    </w:p>
    <w:p w:rsidR="003A5D5A" w:rsidRPr="00151682" w:rsidRDefault="003A5D5A" w:rsidP="00151682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Наследственная изменчивость</w:t>
      </w:r>
    </w:p>
    <w:p w:rsidR="003A5D5A" w:rsidRPr="00151682" w:rsidRDefault="003A5D5A" w:rsidP="00151682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Конвергенция</w:t>
      </w:r>
    </w:p>
    <w:p w:rsidR="003A5D5A" w:rsidRPr="00151682" w:rsidRDefault="003A5D5A" w:rsidP="00151682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Борьба за существование</w:t>
      </w:r>
    </w:p>
    <w:p w:rsidR="003A5D5A" w:rsidRPr="00151682" w:rsidRDefault="003A5D5A" w:rsidP="00151682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Параллелизм</w:t>
      </w:r>
    </w:p>
    <w:p w:rsidR="003A5D5A" w:rsidRPr="00151682" w:rsidRDefault="003A5D5A" w:rsidP="00151682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Естественный отбор</w:t>
      </w:r>
    </w:p>
    <w:p w:rsidR="00CD62DB" w:rsidRDefault="00753D76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В3. Установите соответствие между гибелью растений и формой борьбы за существование.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3D76" w:rsidTr="00753D76">
        <w:tc>
          <w:tcPr>
            <w:tcW w:w="4785" w:type="dxa"/>
          </w:tcPr>
          <w:p w:rsidR="00753D76" w:rsidRDefault="00753D76" w:rsidP="0075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гибели растений</w:t>
            </w:r>
          </w:p>
        </w:tc>
        <w:tc>
          <w:tcPr>
            <w:tcW w:w="4786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борьбы за существование</w:t>
            </w:r>
          </w:p>
        </w:tc>
      </w:tr>
      <w:tr w:rsidR="00753D76" w:rsidTr="00753D76">
        <w:tc>
          <w:tcPr>
            <w:tcW w:w="478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плоды вместе с се</w:t>
            </w:r>
            <w:r w:rsidR="00A65352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попадают в желудок травоядных животных</w:t>
            </w:r>
          </w:p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растения гибнут от сильных морозов и засухи</w:t>
            </w:r>
          </w:p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семена погибают в пустынях и Антарктиде</w:t>
            </w:r>
          </w:p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растения вытесняют друг друга</w:t>
            </w:r>
          </w:p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плоды поедают птицы</w:t>
            </w:r>
          </w:p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Е) растения гибнут от бактерий и вирусов</w:t>
            </w:r>
          </w:p>
        </w:tc>
        <w:tc>
          <w:tcPr>
            <w:tcW w:w="4786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внутривидовая</w:t>
            </w:r>
          </w:p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межвидовая</w:t>
            </w:r>
          </w:p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борьба с неблагоприятными условиями</w:t>
            </w:r>
          </w:p>
        </w:tc>
      </w:tr>
    </w:tbl>
    <w:p w:rsidR="00753D76" w:rsidRPr="00753D76" w:rsidRDefault="00753D76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53D76" w:rsidTr="00753D76">
        <w:tc>
          <w:tcPr>
            <w:tcW w:w="159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53D76" w:rsidTr="00753D76">
        <w:tc>
          <w:tcPr>
            <w:tcW w:w="159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A19" w:rsidRPr="0059474C" w:rsidRDefault="00592A19" w:rsidP="00592A19">
      <w:pPr>
        <w:ind w:left="-360"/>
        <w:jc w:val="both"/>
        <w:rPr>
          <w:rFonts w:ascii="Times New Roman" w:hAnsi="Times New Roman" w:cs="Times New Roman"/>
          <w:sz w:val="24"/>
          <w:szCs w:val="24"/>
        </w:rPr>
        <w:sectPr w:rsidR="00592A19" w:rsidRPr="0059474C" w:rsidSect="00314E25">
          <w:pgSz w:w="11906" w:h="16838"/>
          <w:pgMar w:top="360" w:right="746" w:bottom="360" w:left="1260" w:header="708" w:footer="708" w:gutter="0"/>
          <w:cols w:space="708"/>
          <w:docGrid w:linePitch="360"/>
        </w:sectPr>
      </w:pPr>
      <w:r w:rsidRPr="0059474C">
        <w:rPr>
          <w:rFonts w:ascii="Times New Roman" w:hAnsi="Times New Roman" w:cs="Times New Roman"/>
          <w:b/>
          <w:sz w:val="24"/>
          <w:szCs w:val="24"/>
        </w:rPr>
        <w:t>В4</w:t>
      </w:r>
      <w:proofErr w:type="gramStart"/>
      <w:r w:rsidRPr="0059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74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9474C">
        <w:rPr>
          <w:rFonts w:ascii="Times New Roman" w:hAnsi="Times New Roman" w:cs="Times New Roman"/>
          <w:sz w:val="24"/>
          <w:szCs w:val="24"/>
        </w:rPr>
        <w:t>становите соответствие между формой естественного отбора и ее особенностями</w:t>
      </w:r>
    </w:p>
    <w:p w:rsidR="00592A19" w:rsidRPr="0059474C" w:rsidRDefault="00592A19" w:rsidP="00592A19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59474C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592A19" w:rsidRPr="0059474C" w:rsidRDefault="00592A19" w:rsidP="00592A19">
      <w:pPr>
        <w:ind w:left="-1260"/>
        <w:jc w:val="center"/>
        <w:rPr>
          <w:rFonts w:ascii="Times New Roman" w:hAnsi="Times New Roman" w:cs="Times New Roman"/>
          <w:sz w:val="24"/>
          <w:szCs w:val="24"/>
        </w:rPr>
        <w:sectPr w:rsidR="00592A19" w:rsidRPr="0059474C" w:rsidSect="00314E25">
          <w:type w:val="continuous"/>
          <w:pgSz w:w="11906" w:h="16838"/>
          <w:pgMar w:top="360" w:right="206" w:bottom="360" w:left="360" w:header="708" w:footer="708" w:gutter="0"/>
          <w:cols w:num="2" w:space="708" w:equalWidth="0">
            <w:col w:w="5406" w:space="708"/>
            <w:col w:w="5226"/>
          </w:cols>
          <w:docGrid w:linePitch="360"/>
        </w:sectPr>
      </w:pPr>
    </w:p>
    <w:tbl>
      <w:tblPr>
        <w:tblStyle w:val="a8"/>
        <w:tblW w:w="9639" w:type="dxa"/>
        <w:tblInd w:w="-459" w:type="dxa"/>
        <w:tblLook w:val="01E0" w:firstRow="1" w:lastRow="1" w:firstColumn="1" w:lastColumn="1" w:noHBand="0" w:noVBand="0"/>
      </w:tblPr>
      <w:tblGrid>
        <w:gridCol w:w="6867"/>
        <w:gridCol w:w="2772"/>
      </w:tblGrid>
      <w:tr w:rsidR="00592A19" w:rsidRPr="0059474C" w:rsidTr="00E97488">
        <w:tc>
          <w:tcPr>
            <w:tcW w:w="6867" w:type="dxa"/>
            <w:vAlign w:val="center"/>
          </w:tcPr>
          <w:p w:rsidR="00592A19" w:rsidRPr="0059474C" w:rsidRDefault="00592A19" w:rsidP="00E9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</w:t>
            </w:r>
          </w:p>
        </w:tc>
        <w:tc>
          <w:tcPr>
            <w:tcW w:w="2772" w:type="dxa"/>
            <w:vAlign w:val="center"/>
          </w:tcPr>
          <w:p w:rsidR="00592A19" w:rsidRPr="0059474C" w:rsidRDefault="00592A19" w:rsidP="00E97488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74C">
              <w:rPr>
                <w:rFonts w:ascii="Times New Roman" w:hAnsi="Times New Roman" w:cs="Times New Roman"/>
                <w:sz w:val="24"/>
                <w:szCs w:val="24"/>
              </w:rPr>
              <w:t>Форма естественного отбора</w:t>
            </w:r>
          </w:p>
        </w:tc>
      </w:tr>
      <w:tr w:rsidR="00592A19" w:rsidRPr="0059474C" w:rsidTr="00E97488">
        <w:tc>
          <w:tcPr>
            <w:tcW w:w="6867" w:type="dxa"/>
          </w:tcPr>
          <w:p w:rsidR="00592A19" w:rsidRPr="0059474C" w:rsidRDefault="00074DE3" w:rsidP="00074DE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592A19" w:rsidRPr="0059474C">
              <w:rPr>
                <w:rFonts w:ascii="Times New Roman" w:hAnsi="Times New Roman" w:cs="Times New Roman"/>
                <w:sz w:val="24"/>
                <w:szCs w:val="24"/>
              </w:rPr>
              <w:t>Выступает в качестве творческой силы эволюции.</w:t>
            </w:r>
          </w:p>
          <w:p w:rsidR="00592A19" w:rsidRPr="0059474C" w:rsidRDefault="00074DE3" w:rsidP="00074DE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592A19" w:rsidRPr="0059474C">
              <w:rPr>
                <w:rFonts w:ascii="Times New Roman" w:hAnsi="Times New Roman" w:cs="Times New Roman"/>
                <w:sz w:val="24"/>
                <w:szCs w:val="24"/>
              </w:rPr>
              <w:t>Наблюдается в том случае, если условия внешней среды длительное время остаются достаточно постоянными.</w:t>
            </w:r>
          </w:p>
          <w:p w:rsidR="00592A19" w:rsidRPr="0059474C" w:rsidRDefault="00074DE3" w:rsidP="00074DE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592A19" w:rsidRPr="0059474C">
              <w:rPr>
                <w:rFonts w:ascii="Times New Roman" w:hAnsi="Times New Roman" w:cs="Times New Roman"/>
                <w:sz w:val="24"/>
                <w:szCs w:val="24"/>
              </w:rPr>
              <w:t>Создается впечатление, что популяция или вид не изменяются.</w:t>
            </w:r>
          </w:p>
          <w:p w:rsidR="00592A19" w:rsidRPr="0059474C" w:rsidRDefault="00074DE3" w:rsidP="00074DE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592A19" w:rsidRPr="0059474C">
              <w:rPr>
                <w:rFonts w:ascii="Times New Roman" w:hAnsi="Times New Roman" w:cs="Times New Roman"/>
                <w:sz w:val="24"/>
                <w:szCs w:val="24"/>
              </w:rPr>
              <w:t>От поколения к поколению происходит изменение признака в определенном направлении.</w:t>
            </w:r>
          </w:p>
        </w:tc>
        <w:tc>
          <w:tcPr>
            <w:tcW w:w="2772" w:type="dxa"/>
          </w:tcPr>
          <w:p w:rsidR="00592A19" w:rsidRPr="0059474C" w:rsidRDefault="00074DE3" w:rsidP="00E97488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A19" w:rsidRPr="0059474C">
              <w:rPr>
                <w:rFonts w:ascii="Times New Roman" w:hAnsi="Times New Roman" w:cs="Times New Roman"/>
                <w:sz w:val="24"/>
                <w:szCs w:val="24"/>
              </w:rPr>
              <w:t>) движущая форма естественного отбора.</w:t>
            </w:r>
          </w:p>
          <w:p w:rsidR="00592A19" w:rsidRPr="0059474C" w:rsidRDefault="00074DE3" w:rsidP="00E97488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2A19" w:rsidRPr="0059474C">
              <w:rPr>
                <w:rFonts w:ascii="Times New Roman" w:hAnsi="Times New Roman" w:cs="Times New Roman"/>
                <w:sz w:val="24"/>
                <w:szCs w:val="24"/>
              </w:rPr>
              <w:t>) стабилизирующая форма естественного отбора.</w:t>
            </w:r>
          </w:p>
        </w:tc>
      </w:tr>
    </w:tbl>
    <w:p w:rsidR="00592A19" w:rsidRPr="0059474C" w:rsidRDefault="00592A19" w:rsidP="00592A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3AB7" w:rsidRPr="0059474C" w:rsidRDefault="00303AB7" w:rsidP="00303A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D62DB" w:rsidRPr="0059474C" w:rsidRDefault="00DB7E9A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474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9474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474C">
        <w:rPr>
          <w:rFonts w:ascii="Times New Roman" w:hAnsi="Times New Roman" w:cs="Times New Roman"/>
          <w:sz w:val="24"/>
          <w:szCs w:val="24"/>
        </w:rPr>
        <w:t>. Какой тип естественного отбора представлен на рисунке? В каких условиях среды он наблюдается? Какие мутации сохраняет?</w:t>
      </w:r>
    </w:p>
    <w:p w:rsidR="00CD62DB" w:rsidRPr="0059474C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474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52070</wp:posOffset>
            </wp:positionV>
            <wp:extent cx="3505835" cy="202692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835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2DB" w:rsidRPr="00151682" w:rsidRDefault="00CD62DB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2DB" w:rsidRPr="00151682" w:rsidRDefault="00CD62DB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2DB" w:rsidRPr="00151682" w:rsidRDefault="00CD62DB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0FF3" w:rsidRPr="00151682" w:rsidRDefault="00C50FF3" w:rsidP="0015168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D62DB" w:rsidRPr="00151682" w:rsidRDefault="00CD62DB" w:rsidP="0015168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F849D5" w:rsidRPr="00151682" w:rsidRDefault="00F849D5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9D5" w:rsidRPr="00151682" w:rsidRDefault="00F849D5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9D5" w:rsidRPr="00151682" w:rsidRDefault="00F849D5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9D5" w:rsidRPr="00151682" w:rsidRDefault="00F849D5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9D5" w:rsidRPr="00151682" w:rsidRDefault="00F849D5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9D5" w:rsidRPr="00151682" w:rsidRDefault="00F849D5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9D5" w:rsidRDefault="00F849D5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5B7" w:rsidRDefault="00EE25B7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5B7" w:rsidRDefault="00EE25B7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5B7" w:rsidRDefault="00EE25B7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5B7" w:rsidRDefault="00EE25B7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5B7" w:rsidRDefault="00EE25B7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5B7" w:rsidRDefault="00EE25B7" w:rsidP="00EE25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 w:rsidRPr="00212DB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тест 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 по биологии в 11</w:t>
      </w:r>
      <w:r w:rsidRPr="00212DB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е за 1 четверть </w:t>
      </w:r>
    </w:p>
    <w:p w:rsidR="00EE25B7" w:rsidRPr="00212DB9" w:rsidRDefault="00EE25B7" w:rsidP="00EE25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к учебнику А.А.Каменский</w:t>
      </w:r>
      <w:r w:rsidRPr="00212DB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 </w:t>
      </w:r>
      <w:r w:rsidRPr="00212DB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Е.К.Криксунов,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 </w:t>
      </w:r>
      <w:r w:rsidRPr="00212DB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В.В.Пасечник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.</w:t>
      </w:r>
    </w:p>
    <w:p w:rsidR="00EE25B7" w:rsidRDefault="00EE25B7" w:rsidP="00EE25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тема «Эволюционное учение Дарвина»</w:t>
      </w: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1A8" w:rsidRPr="00212DB9" w:rsidRDefault="00BB21A8" w:rsidP="00BB21A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DB9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BB21A8" w:rsidRPr="00212DB9" w:rsidRDefault="00BB21A8" w:rsidP="00BB21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DB9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BB21A8" w:rsidRPr="00212DB9" w:rsidRDefault="00E92ECF" w:rsidP="00BB21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каждому заданию А1-А11</w:t>
      </w:r>
      <w:r w:rsidR="00BB21A8" w:rsidRPr="00212D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B21A8" w:rsidRPr="00212DB9">
        <w:rPr>
          <w:rFonts w:ascii="Times New Roman" w:hAnsi="Times New Roman" w:cs="Times New Roman"/>
          <w:b/>
          <w:sz w:val="24"/>
          <w:szCs w:val="24"/>
        </w:rPr>
        <w:t>даны</w:t>
      </w:r>
      <w:proofErr w:type="gramEnd"/>
      <w:r w:rsidR="00BB21A8" w:rsidRPr="00212DB9">
        <w:rPr>
          <w:rFonts w:ascii="Times New Roman" w:hAnsi="Times New Roman" w:cs="Times New Roman"/>
          <w:b/>
          <w:sz w:val="24"/>
          <w:szCs w:val="24"/>
        </w:rPr>
        <w:t xml:space="preserve"> 4 варианта ответа, из которых только </w:t>
      </w:r>
      <w:r w:rsidR="00BB21A8" w:rsidRPr="00212DB9">
        <w:rPr>
          <w:rFonts w:ascii="Times New Roman" w:hAnsi="Times New Roman" w:cs="Times New Roman"/>
          <w:b/>
          <w:sz w:val="24"/>
          <w:szCs w:val="24"/>
          <w:u w:val="single"/>
        </w:rPr>
        <w:t>один</w:t>
      </w:r>
      <w:r w:rsidR="00BB21A8" w:rsidRPr="00212DB9">
        <w:rPr>
          <w:rFonts w:ascii="Times New Roman" w:hAnsi="Times New Roman" w:cs="Times New Roman"/>
          <w:b/>
          <w:sz w:val="24"/>
          <w:szCs w:val="24"/>
        </w:rPr>
        <w:t xml:space="preserve"> правильный.</w:t>
      </w:r>
    </w:p>
    <w:p w:rsidR="00BB21A8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1A8" w:rsidRPr="00151682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5168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51682">
        <w:rPr>
          <w:rFonts w:ascii="Times New Roman" w:hAnsi="Times New Roman" w:cs="Times New Roman"/>
          <w:sz w:val="24"/>
          <w:szCs w:val="24"/>
        </w:rPr>
        <w:t xml:space="preserve">. Кто </w:t>
      </w:r>
      <w:r>
        <w:rPr>
          <w:rFonts w:ascii="Times New Roman" w:hAnsi="Times New Roman" w:cs="Times New Roman"/>
          <w:sz w:val="24"/>
          <w:szCs w:val="24"/>
        </w:rPr>
        <w:t>является автором первого эволюционного учения</w:t>
      </w:r>
      <w:r w:rsidRPr="00151682">
        <w:rPr>
          <w:rFonts w:ascii="Times New Roman" w:hAnsi="Times New Roman" w:cs="Times New Roman"/>
          <w:sz w:val="24"/>
          <w:szCs w:val="24"/>
        </w:rPr>
        <w:t>?</w:t>
      </w:r>
    </w:p>
    <w:p w:rsidR="00BB21A8" w:rsidRPr="00151682" w:rsidRDefault="00BB21A8" w:rsidP="00BB21A8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Карл Линей</w:t>
      </w:r>
    </w:p>
    <w:p w:rsidR="00BB21A8" w:rsidRPr="00151682" w:rsidRDefault="00BB21A8" w:rsidP="00BB21A8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Жан-Батист Ламарк</w:t>
      </w:r>
    </w:p>
    <w:p w:rsidR="00BB21A8" w:rsidRPr="00151682" w:rsidRDefault="00BB21A8" w:rsidP="00BB21A8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Чарльз Дарвин</w:t>
      </w:r>
    </w:p>
    <w:p w:rsidR="00BB21A8" w:rsidRPr="00151682" w:rsidRDefault="00BB21A8" w:rsidP="00BB21A8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А.Н. Четвериков</w:t>
      </w:r>
    </w:p>
    <w:p w:rsidR="00BB21A8" w:rsidRPr="00151682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5168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51682">
        <w:rPr>
          <w:rFonts w:ascii="Times New Roman" w:hAnsi="Times New Roman" w:cs="Times New Roman"/>
          <w:sz w:val="24"/>
          <w:szCs w:val="24"/>
        </w:rPr>
        <w:t>. Структурной единицей вида является…</w:t>
      </w:r>
    </w:p>
    <w:p w:rsidR="00BB21A8" w:rsidRPr="00151682" w:rsidRDefault="00BB21A8" w:rsidP="00BB21A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Особь</w:t>
      </w:r>
    </w:p>
    <w:p w:rsidR="00BB21A8" w:rsidRPr="00151682" w:rsidRDefault="00BB21A8" w:rsidP="00BB21A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Популяция</w:t>
      </w:r>
    </w:p>
    <w:p w:rsidR="00BB21A8" w:rsidRPr="00151682" w:rsidRDefault="00BB21A8" w:rsidP="00BB21A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Колония</w:t>
      </w:r>
    </w:p>
    <w:p w:rsidR="00BB21A8" w:rsidRPr="00151682" w:rsidRDefault="00BB21A8" w:rsidP="00BB21A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Стая</w:t>
      </w:r>
    </w:p>
    <w:p w:rsidR="00BB21A8" w:rsidRPr="00151682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lastRenderedPageBreak/>
        <w:t>А3. К какому критерию вида относят характерный для Человека разумного набор хромосом: их число, размеры, форму?</w:t>
      </w:r>
    </w:p>
    <w:p w:rsidR="00BB21A8" w:rsidRPr="00151682" w:rsidRDefault="00BB21A8" w:rsidP="00BB21A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Морфологическому</w:t>
      </w:r>
    </w:p>
    <w:p w:rsidR="00BB21A8" w:rsidRPr="00151682" w:rsidRDefault="00BB21A8" w:rsidP="00BB21A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Генетическому</w:t>
      </w:r>
    </w:p>
    <w:p w:rsidR="00BB21A8" w:rsidRPr="00151682" w:rsidRDefault="00BB21A8" w:rsidP="00BB21A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Экологическому</w:t>
      </w:r>
    </w:p>
    <w:p w:rsidR="00BB21A8" w:rsidRPr="00151682" w:rsidRDefault="00BB21A8" w:rsidP="00BB21A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Географическому</w:t>
      </w:r>
    </w:p>
    <w:p w:rsidR="00BB21A8" w:rsidRPr="00151682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5168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51682">
        <w:rPr>
          <w:rFonts w:ascii="Times New Roman" w:hAnsi="Times New Roman" w:cs="Times New Roman"/>
          <w:sz w:val="24"/>
          <w:szCs w:val="24"/>
        </w:rPr>
        <w:t>. К какому критерию вида относят произрастание Рябчика крупноцветного в лесах на скалистых местах?</w:t>
      </w:r>
    </w:p>
    <w:p w:rsidR="00BB21A8" w:rsidRPr="00151682" w:rsidRDefault="00BB21A8" w:rsidP="00BB21A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Географическому</w:t>
      </w:r>
    </w:p>
    <w:p w:rsidR="00BB21A8" w:rsidRPr="00151682" w:rsidRDefault="00BB21A8" w:rsidP="00BB21A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Морфологическому</w:t>
      </w:r>
    </w:p>
    <w:p w:rsidR="00BB21A8" w:rsidRPr="00151682" w:rsidRDefault="00BB21A8" w:rsidP="00BB21A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Экологическому</w:t>
      </w:r>
    </w:p>
    <w:p w:rsidR="00BB21A8" w:rsidRPr="00151682" w:rsidRDefault="00BB21A8" w:rsidP="00BB21A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Этологическому</w:t>
      </w:r>
    </w:p>
    <w:p w:rsidR="00BB21A8" w:rsidRPr="00151682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А5. К динамическим показателям популяции относят:</w:t>
      </w:r>
    </w:p>
    <w:p w:rsidR="00BB21A8" w:rsidRPr="00151682" w:rsidRDefault="00BB21A8" w:rsidP="00BB21A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Смертность</w:t>
      </w:r>
    </w:p>
    <w:p w:rsidR="00BB21A8" w:rsidRPr="00151682" w:rsidRDefault="00BB21A8" w:rsidP="00BB21A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Численность</w:t>
      </w:r>
    </w:p>
    <w:p w:rsidR="00BB21A8" w:rsidRPr="00151682" w:rsidRDefault="00BB21A8" w:rsidP="00BB21A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Плотность</w:t>
      </w:r>
    </w:p>
    <w:p w:rsidR="00BB21A8" w:rsidRPr="00151682" w:rsidRDefault="00BB21A8" w:rsidP="00BB21A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Структуру</w:t>
      </w:r>
    </w:p>
    <w:p w:rsidR="00BB21A8" w:rsidRPr="00151682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5168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151682">
        <w:rPr>
          <w:rFonts w:ascii="Times New Roman" w:hAnsi="Times New Roman" w:cs="Times New Roman"/>
          <w:sz w:val="24"/>
          <w:szCs w:val="24"/>
        </w:rPr>
        <w:t xml:space="preserve">. Причиной популяционных волн </w:t>
      </w:r>
      <w:r w:rsidRPr="00151682">
        <w:rPr>
          <w:rFonts w:ascii="Times New Roman" w:hAnsi="Times New Roman" w:cs="Times New Roman"/>
          <w:b/>
          <w:sz w:val="24"/>
          <w:szCs w:val="24"/>
        </w:rPr>
        <w:t>не</w:t>
      </w:r>
      <w:r w:rsidRPr="00151682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BB21A8" w:rsidRPr="00151682" w:rsidRDefault="00BB21A8" w:rsidP="00BB21A8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Сезонные колебания температуры</w:t>
      </w:r>
    </w:p>
    <w:p w:rsidR="00BB21A8" w:rsidRPr="00151682" w:rsidRDefault="00BB21A8" w:rsidP="00BB21A8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Природные катастрофы</w:t>
      </w:r>
    </w:p>
    <w:p w:rsidR="00BB21A8" w:rsidRPr="00151682" w:rsidRDefault="00BB21A8" w:rsidP="00BB21A8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Агрессивность хищников</w:t>
      </w:r>
    </w:p>
    <w:p w:rsidR="00BB21A8" w:rsidRPr="00151682" w:rsidRDefault="00BB21A8" w:rsidP="00BB21A8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Мутационная изменчивость</w:t>
      </w:r>
    </w:p>
    <w:p w:rsidR="00BB21A8" w:rsidRPr="00151682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51682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151682">
        <w:rPr>
          <w:rFonts w:ascii="Times New Roman" w:hAnsi="Times New Roman" w:cs="Times New Roman"/>
          <w:sz w:val="24"/>
          <w:szCs w:val="24"/>
        </w:rPr>
        <w:t>. Что препятствует обмену генетической информацией между популяциями?</w:t>
      </w:r>
    </w:p>
    <w:p w:rsidR="00BB21A8" w:rsidRPr="00151682" w:rsidRDefault="00BB21A8" w:rsidP="00BB21A8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Мутационная изменчивость</w:t>
      </w:r>
    </w:p>
    <w:p w:rsidR="00BB21A8" w:rsidRPr="00151682" w:rsidRDefault="00BB21A8" w:rsidP="00BB21A8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Популяционные волны</w:t>
      </w:r>
    </w:p>
    <w:p w:rsidR="00BB21A8" w:rsidRPr="00151682" w:rsidRDefault="00BB21A8" w:rsidP="00BB21A8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Дрейф генов</w:t>
      </w:r>
    </w:p>
    <w:p w:rsidR="00BB21A8" w:rsidRPr="00151682" w:rsidRDefault="00BB21A8" w:rsidP="00BB21A8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 xml:space="preserve">Изоляция </w:t>
      </w:r>
    </w:p>
    <w:p w:rsidR="00BB21A8" w:rsidRPr="00151682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А8. Как называется комплекс разнообразных отношений между организмами и факторами неживой и живой природы:</w:t>
      </w:r>
    </w:p>
    <w:p w:rsidR="00BB21A8" w:rsidRPr="00151682" w:rsidRDefault="00BB21A8" w:rsidP="00BB21A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Естественный отбор</w:t>
      </w:r>
    </w:p>
    <w:p w:rsidR="00BB21A8" w:rsidRPr="00151682" w:rsidRDefault="00BB21A8" w:rsidP="00BB21A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Борьба за существование</w:t>
      </w:r>
    </w:p>
    <w:p w:rsidR="00BB21A8" w:rsidRPr="00151682" w:rsidRDefault="00BB21A8" w:rsidP="00BB21A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Приспособленность</w:t>
      </w:r>
    </w:p>
    <w:p w:rsidR="00BB21A8" w:rsidRPr="00151682" w:rsidRDefault="00BB21A8" w:rsidP="00BB21A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Изменчивость</w:t>
      </w:r>
    </w:p>
    <w:p w:rsidR="00BB21A8" w:rsidRPr="00151682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51682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151682">
        <w:rPr>
          <w:rFonts w:ascii="Times New Roman" w:hAnsi="Times New Roman" w:cs="Times New Roman"/>
          <w:sz w:val="24"/>
          <w:szCs w:val="24"/>
        </w:rPr>
        <w:t>. Какой формой борьбы за существование является поедание речным окунем своих мальков?</w:t>
      </w:r>
    </w:p>
    <w:p w:rsidR="00BB21A8" w:rsidRPr="00151682" w:rsidRDefault="00BB21A8" w:rsidP="00BB21A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Межвидовой</w:t>
      </w:r>
    </w:p>
    <w:p w:rsidR="00BB21A8" w:rsidRPr="00151682" w:rsidRDefault="00BB21A8" w:rsidP="00BB21A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Внутривидовой</w:t>
      </w:r>
    </w:p>
    <w:p w:rsidR="00BB21A8" w:rsidRPr="00151682" w:rsidRDefault="00BB21A8" w:rsidP="00BB21A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С неблагоприятными условиями среды</w:t>
      </w:r>
    </w:p>
    <w:p w:rsidR="00BB21A8" w:rsidRPr="00151682" w:rsidRDefault="00BB21A8" w:rsidP="00BB21A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Внутривидовой взаимопомощи</w:t>
      </w:r>
    </w:p>
    <w:p w:rsidR="00BB21A8" w:rsidRPr="00151682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А10. Какая форма естественного отбора направлена на сохранение мутаций, ведущих к меньшей изменчивости средней величины признака?</w:t>
      </w:r>
    </w:p>
    <w:p w:rsidR="00BB21A8" w:rsidRPr="00151682" w:rsidRDefault="00BB21A8" w:rsidP="00BB21A8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Движущий естественный отбор</w:t>
      </w:r>
    </w:p>
    <w:p w:rsidR="00BB21A8" w:rsidRPr="00151682" w:rsidRDefault="00BB21A8" w:rsidP="00BB21A8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Разрывающий естественный отбор</w:t>
      </w:r>
    </w:p>
    <w:p w:rsidR="00BB21A8" w:rsidRPr="00151682" w:rsidRDefault="00BB21A8" w:rsidP="00BB21A8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Стабилизирующий естественный отбор</w:t>
      </w:r>
    </w:p>
    <w:p w:rsidR="00BB21A8" w:rsidRPr="00151682" w:rsidRDefault="00BB21A8" w:rsidP="00BB21A8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682">
        <w:rPr>
          <w:rFonts w:ascii="Times New Roman" w:hAnsi="Times New Roman" w:cs="Times New Roman"/>
          <w:sz w:val="24"/>
          <w:szCs w:val="24"/>
        </w:rPr>
        <w:t>Дизруптивный</w:t>
      </w:r>
      <w:proofErr w:type="spellEnd"/>
      <w:r w:rsidRPr="00151682">
        <w:rPr>
          <w:rFonts w:ascii="Times New Roman" w:hAnsi="Times New Roman" w:cs="Times New Roman"/>
          <w:sz w:val="24"/>
          <w:szCs w:val="24"/>
        </w:rPr>
        <w:t xml:space="preserve"> естественный отбор</w:t>
      </w:r>
    </w:p>
    <w:p w:rsidR="00BB21A8" w:rsidRPr="00151682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А11. Какой фактор эволюции способствует возникновению преград к свободному скрещиванию особей?</w:t>
      </w:r>
    </w:p>
    <w:p w:rsidR="00BB21A8" w:rsidRPr="00151682" w:rsidRDefault="00BB21A8" w:rsidP="00BB21A8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Волны жизни</w:t>
      </w:r>
    </w:p>
    <w:p w:rsidR="00BB21A8" w:rsidRPr="00151682" w:rsidRDefault="00BB21A8" w:rsidP="00BB21A8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Естественный отбор</w:t>
      </w:r>
    </w:p>
    <w:p w:rsidR="00BB21A8" w:rsidRPr="00151682" w:rsidRDefault="00BB21A8" w:rsidP="00BB21A8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Модификации</w:t>
      </w:r>
    </w:p>
    <w:p w:rsidR="00BB21A8" w:rsidRPr="00174043" w:rsidRDefault="00BB21A8" w:rsidP="00BB21A8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lastRenderedPageBreak/>
        <w:t>Изоляция</w:t>
      </w:r>
    </w:p>
    <w:p w:rsidR="00BB21A8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1A8" w:rsidRPr="00212DB9" w:rsidRDefault="00BB21A8" w:rsidP="00BB21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DB9">
        <w:rPr>
          <w:rFonts w:ascii="Times New Roman" w:hAnsi="Times New Roman" w:cs="Times New Roman"/>
          <w:b/>
          <w:sz w:val="24"/>
          <w:szCs w:val="24"/>
        </w:rPr>
        <w:t>Часть 2.</w:t>
      </w:r>
    </w:p>
    <w:p w:rsidR="00BB21A8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 заданий В1-В2 выберите </w:t>
      </w:r>
      <w:r w:rsidRPr="00212DB9">
        <w:rPr>
          <w:rFonts w:ascii="Times New Roman" w:hAnsi="Times New Roman" w:cs="Times New Roman"/>
          <w:sz w:val="24"/>
          <w:szCs w:val="24"/>
          <w:u w:val="single"/>
        </w:rPr>
        <w:t>три верных ответа</w:t>
      </w:r>
      <w:r>
        <w:rPr>
          <w:rFonts w:ascii="Times New Roman" w:hAnsi="Times New Roman" w:cs="Times New Roman"/>
          <w:sz w:val="24"/>
          <w:szCs w:val="24"/>
        </w:rPr>
        <w:t xml:space="preserve"> из шести. </w:t>
      </w:r>
    </w:p>
    <w:p w:rsidR="00BB21A8" w:rsidRPr="00151682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 заданий В3-В4 установите соответствие между содержанием первого и второго столбца. Впишите в таблицу цифры выбранных ответов.</w:t>
      </w:r>
    </w:p>
    <w:p w:rsidR="00347B34" w:rsidRPr="0059474C" w:rsidRDefault="00347B34" w:rsidP="00347B34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59474C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9474C"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59474C">
        <w:rPr>
          <w:rFonts w:ascii="Times New Roman" w:hAnsi="Times New Roman" w:cs="Times New Roman"/>
          <w:sz w:val="24"/>
          <w:szCs w:val="24"/>
        </w:rPr>
        <w:t xml:space="preserve"> Элементарными эволюционными факторами в популяции являются:</w:t>
      </w:r>
    </w:p>
    <w:p w:rsidR="00347B34" w:rsidRPr="0059474C" w:rsidRDefault="005C7C01" w:rsidP="00347B34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347B34" w:rsidRPr="0059474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Мутации</w:t>
      </w:r>
    </w:p>
    <w:p w:rsidR="00347B34" w:rsidRPr="0059474C" w:rsidRDefault="005C7C01" w:rsidP="00347B34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Изоляция</w:t>
      </w:r>
      <w:r w:rsidR="00347B34" w:rsidRPr="00594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B34" w:rsidRPr="0059474C" w:rsidRDefault="00D35D45" w:rsidP="00347B34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Борьба за существование</w:t>
      </w:r>
    </w:p>
    <w:p w:rsidR="00347B34" w:rsidRPr="0059474C" w:rsidRDefault="005C7C01" w:rsidP="00347B34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плотность популяции</w:t>
      </w:r>
      <w:r w:rsidR="00347B34" w:rsidRPr="00594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B34" w:rsidRPr="0059474C" w:rsidRDefault="005C7C01" w:rsidP="00347B34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47B34" w:rsidRPr="0059474C">
        <w:rPr>
          <w:rFonts w:ascii="Times New Roman" w:hAnsi="Times New Roman" w:cs="Times New Roman"/>
          <w:sz w:val="24"/>
          <w:szCs w:val="24"/>
        </w:rPr>
        <w:t>) недоста</w:t>
      </w:r>
      <w:r>
        <w:rPr>
          <w:rFonts w:ascii="Times New Roman" w:hAnsi="Times New Roman" w:cs="Times New Roman"/>
          <w:sz w:val="24"/>
          <w:szCs w:val="24"/>
        </w:rPr>
        <w:t>точная приспособленность особей</w:t>
      </w:r>
      <w:r w:rsidR="00347B34" w:rsidRPr="00594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1A8" w:rsidRPr="005C7C01" w:rsidRDefault="005C7C01" w:rsidP="005C7C01">
      <w:pPr>
        <w:spacing w:after="0"/>
        <w:ind w:left="-360"/>
        <w:jc w:val="both"/>
      </w:pPr>
      <w:r>
        <w:rPr>
          <w:rFonts w:ascii="Times New Roman" w:hAnsi="Times New Roman" w:cs="Times New Roman"/>
          <w:sz w:val="24"/>
          <w:szCs w:val="24"/>
        </w:rPr>
        <w:t>6</w:t>
      </w:r>
      <w:r w:rsidR="00347B34" w:rsidRPr="0059474C">
        <w:rPr>
          <w:rFonts w:ascii="Times New Roman" w:hAnsi="Times New Roman" w:cs="Times New Roman"/>
          <w:sz w:val="24"/>
          <w:szCs w:val="24"/>
        </w:rPr>
        <w:t>) естественный отбор.</w:t>
      </w:r>
    </w:p>
    <w:p w:rsidR="00BB21A8" w:rsidRPr="00151682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15168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51682">
        <w:rPr>
          <w:rFonts w:ascii="Times New Roman" w:hAnsi="Times New Roman" w:cs="Times New Roman"/>
          <w:sz w:val="24"/>
          <w:szCs w:val="24"/>
        </w:rPr>
        <w:t xml:space="preserve">. Какие </w:t>
      </w:r>
      <w:r>
        <w:rPr>
          <w:rFonts w:ascii="Times New Roman" w:hAnsi="Times New Roman" w:cs="Times New Roman"/>
          <w:sz w:val="24"/>
          <w:szCs w:val="24"/>
        </w:rPr>
        <w:t>особенности</w:t>
      </w:r>
      <w:r w:rsidR="0059474C">
        <w:rPr>
          <w:rFonts w:ascii="Times New Roman" w:hAnsi="Times New Roman" w:cs="Times New Roman"/>
          <w:sz w:val="24"/>
          <w:szCs w:val="24"/>
        </w:rPr>
        <w:t xml:space="preserve"> </w:t>
      </w:r>
      <w:r w:rsidRPr="00151682">
        <w:rPr>
          <w:rFonts w:ascii="Times New Roman" w:hAnsi="Times New Roman" w:cs="Times New Roman"/>
          <w:sz w:val="24"/>
          <w:szCs w:val="24"/>
        </w:rPr>
        <w:t xml:space="preserve">иллюстрируют </w:t>
      </w:r>
      <w:r>
        <w:rPr>
          <w:rFonts w:ascii="Times New Roman" w:hAnsi="Times New Roman" w:cs="Times New Roman"/>
          <w:sz w:val="24"/>
          <w:szCs w:val="24"/>
        </w:rPr>
        <w:t>стабилизирующую форму естественного отбора</w:t>
      </w:r>
      <w:r w:rsidRPr="00151682">
        <w:rPr>
          <w:rFonts w:ascii="Times New Roman" w:hAnsi="Times New Roman" w:cs="Times New Roman"/>
          <w:sz w:val="24"/>
          <w:szCs w:val="24"/>
        </w:rPr>
        <w:t>?</w:t>
      </w:r>
    </w:p>
    <w:p w:rsidR="00BB21A8" w:rsidRPr="00151682" w:rsidRDefault="00BB21A8" w:rsidP="00BB21A8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Действует в изменяющихся условиях среды</w:t>
      </w:r>
    </w:p>
    <w:p w:rsidR="00BB21A8" w:rsidRPr="00151682" w:rsidRDefault="00BB21A8" w:rsidP="00BB21A8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Действует в постоянных условиях среды</w:t>
      </w:r>
    </w:p>
    <w:p w:rsidR="00BB21A8" w:rsidRPr="00151682" w:rsidRDefault="00BB21A8" w:rsidP="00BB21A8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Сохраняет норму реакции признака</w:t>
      </w:r>
    </w:p>
    <w:p w:rsidR="00BB21A8" w:rsidRPr="00151682" w:rsidRDefault="00BB21A8" w:rsidP="00BB21A8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Изменяет среднее значение признака либо в сторону уменьшения его значения, либо в сторону увеличения</w:t>
      </w:r>
    </w:p>
    <w:p w:rsidR="00BB21A8" w:rsidRPr="00151682" w:rsidRDefault="00BB21A8" w:rsidP="00BB21A8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Контролирует функционирующие органы</w:t>
      </w:r>
    </w:p>
    <w:p w:rsidR="00BB21A8" w:rsidRPr="00151682" w:rsidRDefault="00BB21A8" w:rsidP="00BB21A8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Приводит к смене нормы реакции</w:t>
      </w:r>
    </w:p>
    <w:p w:rsidR="00BB21A8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1A8" w:rsidRPr="00561C5D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C5D">
        <w:rPr>
          <w:rFonts w:ascii="Times New Roman" w:hAnsi="Times New Roman" w:cs="Times New Roman"/>
          <w:sz w:val="24"/>
          <w:szCs w:val="24"/>
        </w:rPr>
        <w:t>В3. Установите соответствие между гибелью растений и формой борьбы за существование.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37"/>
        <w:gridCol w:w="4456"/>
      </w:tblGrid>
      <w:tr w:rsidR="00BB21A8" w:rsidTr="00D257FB">
        <w:trPr>
          <w:trHeight w:val="283"/>
        </w:trPr>
        <w:tc>
          <w:tcPr>
            <w:tcW w:w="5637" w:type="dxa"/>
          </w:tcPr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гибели растений</w:t>
            </w:r>
          </w:p>
        </w:tc>
        <w:tc>
          <w:tcPr>
            <w:tcW w:w="4456" w:type="dxa"/>
          </w:tcPr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борьбы за существование</w:t>
            </w:r>
          </w:p>
        </w:tc>
      </w:tr>
      <w:tr w:rsidR="00BB21A8" w:rsidTr="00D257FB">
        <w:trPr>
          <w:trHeight w:val="2330"/>
        </w:trPr>
        <w:tc>
          <w:tcPr>
            <w:tcW w:w="5637" w:type="dxa"/>
          </w:tcPr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растения одного вида вытесняют друг друга</w:t>
            </w:r>
          </w:p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растения гибнут от вирусов, грибов, бактерий</w:t>
            </w:r>
          </w:p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семена погибают от сильных заморозков и засухи</w:t>
            </w:r>
          </w:p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растения погибают от недостатка влаги при прорастании</w:t>
            </w:r>
          </w:p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люди, машины вытаптывают молодые растения</w:t>
            </w:r>
          </w:p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плодами растений питаются птицы и млекопитающие</w:t>
            </w:r>
          </w:p>
        </w:tc>
        <w:tc>
          <w:tcPr>
            <w:tcW w:w="4456" w:type="dxa"/>
          </w:tcPr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межвидовая </w:t>
            </w:r>
          </w:p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внутривидовая</w:t>
            </w:r>
          </w:p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борьба с неблагоприятными условиями</w:t>
            </w:r>
          </w:p>
        </w:tc>
      </w:tr>
    </w:tbl>
    <w:p w:rsidR="00BB21A8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88"/>
        <w:gridCol w:w="1688"/>
        <w:gridCol w:w="1688"/>
        <w:gridCol w:w="1688"/>
        <w:gridCol w:w="1688"/>
        <w:gridCol w:w="1689"/>
      </w:tblGrid>
      <w:tr w:rsidR="00BB21A8" w:rsidTr="00D257FB">
        <w:trPr>
          <w:trHeight w:val="320"/>
        </w:trPr>
        <w:tc>
          <w:tcPr>
            <w:tcW w:w="1688" w:type="dxa"/>
          </w:tcPr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88" w:type="dxa"/>
          </w:tcPr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88" w:type="dxa"/>
          </w:tcPr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8" w:type="dxa"/>
          </w:tcPr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88" w:type="dxa"/>
          </w:tcPr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689" w:type="dxa"/>
          </w:tcPr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BB21A8" w:rsidTr="00D257FB">
        <w:trPr>
          <w:trHeight w:val="320"/>
        </w:trPr>
        <w:tc>
          <w:tcPr>
            <w:tcW w:w="1688" w:type="dxa"/>
          </w:tcPr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B21A8" w:rsidRDefault="00BB21A8" w:rsidP="00D2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1A8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591" w:rsidRPr="00916591" w:rsidRDefault="00BB21A8" w:rsidP="00916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16591" w:rsidRPr="00916591">
        <w:rPr>
          <w:rFonts w:ascii="Times New Roman" w:hAnsi="Times New Roman" w:cs="Times New Roman"/>
          <w:sz w:val="24"/>
          <w:szCs w:val="24"/>
        </w:rPr>
        <w:t>Признаки отбора                                                                                                               Вид отбора</w:t>
      </w:r>
    </w:p>
    <w:p w:rsidR="00916591" w:rsidRPr="00916591" w:rsidRDefault="00135863" w:rsidP="0013586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916591" w:rsidRPr="00916591">
        <w:rPr>
          <w:rFonts w:ascii="Times New Roman" w:hAnsi="Times New Roman" w:cs="Times New Roman"/>
          <w:sz w:val="24"/>
          <w:szCs w:val="24"/>
        </w:rPr>
        <w:t>охраняет особей с полезными в данных условиях признаками</w:t>
      </w:r>
      <w:r w:rsidR="00916591">
        <w:rPr>
          <w:rFonts w:ascii="Times New Roman" w:hAnsi="Times New Roman" w:cs="Times New Roman"/>
          <w:sz w:val="24"/>
          <w:szCs w:val="24"/>
        </w:rPr>
        <w:t xml:space="preserve">             1</w:t>
      </w:r>
      <w:r w:rsidR="00916591" w:rsidRPr="00916591">
        <w:rPr>
          <w:rFonts w:ascii="Times New Roman" w:hAnsi="Times New Roman" w:cs="Times New Roman"/>
          <w:sz w:val="24"/>
          <w:szCs w:val="24"/>
        </w:rPr>
        <w:t xml:space="preserve">)  </w:t>
      </w:r>
      <w:proofErr w:type="gramStart"/>
      <w:r w:rsidR="00916591" w:rsidRPr="00916591">
        <w:rPr>
          <w:rFonts w:ascii="Times New Roman" w:hAnsi="Times New Roman" w:cs="Times New Roman"/>
          <w:sz w:val="24"/>
          <w:szCs w:val="24"/>
        </w:rPr>
        <w:t>естественный</w:t>
      </w:r>
      <w:proofErr w:type="gramEnd"/>
    </w:p>
    <w:p w:rsidR="00916591" w:rsidRPr="00916591" w:rsidRDefault="00135863" w:rsidP="0013586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617D8">
        <w:rPr>
          <w:rFonts w:ascii="Times New Roman" w:hAnsi="Times New Roman" w:cs="Times New Roman"/>
          <w:sz w:val="24"/>
          <w:szCs w:val="24"/>
        </w:rPr>
        <w:t>п</w:t>
      </w:r>
      <w:r w:rsidR="00916591" w:rsidRPr="00916591">
        <w:rPr>
          <w:rFonts w:ascii="Times New Roman" w:hAnsi="Times New Roman" w:cs="Times New Roman"/>
          <w:sz w:val="24"/>
          <w:szCs w:val="24"/>
        </w:rPr>
        <w:t>риводит к созданию новых пород животных и сортов растений</w:t>
      </w:r>
      <w:r w:rsidR="00916591">
        <w:rPr>
          <w:rFonts w:ascii="Times New Roman" w:hAnsi="Times New Roman" w:cs="Times New Roman"/>
          <w:sz w:val="24"/>
          <w:szCs w:val="24"/>
        </w:rPr>
        <w:t xml:space="preserve">           2</w:t>
      </w:r>
      <w:r w:rsidR="00916591" w:rsidRPr="00916591">
        <w:rPr>
          <w:rFonts w:ascii="Times New Roman" w:hAnsi="Times New Roman" w:cs="Times New Roman"/>
          <w:sz w:val="24"/>
          <w:szCs w:val="24"/>
        </w:rPr>
        <w:t xml:space="preserve">)  </w:t>
      </w:r>
      <w:proofErr w:type="gramStart"/>
      <w:r w:rsidR="00916591" w:rsidRPr="00916591">
        <w:rPr>
          <w:rFonts w:ascii="Times New Roman" w:hAnsi="Times New Roman" w:cs="Times New Roman"/>
          <w:sz w:val="24"/>
          <w:szCs w:val="24"/>
        </w:rPr>
        <w:t>искусственный</w:t>
      </w:r>
      <w:proofErr w:type="gramEnd"/>
    </w:p>
    <w:p w:rsidR="00916591" w:rsidRPr="00916591" w:rsidRDefault="00135863" w:rsidP="0013586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617D8">
        <w:rPr>
          <w:rFonts w:ascii="Times New Roman" w:hAnsi="Times New Roman" w:cs="Times New Roman"/>
          <w:sz w:val="24"/>
          <w:szCs w:val="24"/>
        </w:rPr>
        <w:t>с</w:t>
      </w:r>
      <w:r w:rsidR="00916591" w:rsidRPr="00916591">
        <w:rPr>
          <w:rFonts w:ascii="Times New Roman" w:hAnsi="Times New Roman" w:cs="Times New Roman"/>
          <w:sz w:val="24"/>
          <w:szCs w:val="24"/>
        </w:rPr>
        <w:t xml:space="preserve">пособствует созданию организмов с </w:t>
      </w:r>
      <w:proofErr w:type="gramStart"/>
      <w:r w:rsidR="00916591" w:rsidRPr="00916591">
        <w:rPr>
          <w:rFonts w:ascii="Times New Roman" w:hAnsi="Times New Roman" w:cs="Times New Roman"/>
          <w:sz w:val="24"/>
          <w:szCs w:val="24"/>
        </w:rPr>
        <w:t>нужными</w:t>
      </w:r>
      <w:proofErr w:type="gramEnd"/>
      <w:r w:rsidR="00916591" w:rsidRPr="00916591">
        <w:rPr>
          <w:rFonts w:ascii="Times New Roman" w:hAnsi="Times New Roman" w:cs="Times New Roman"/>
          <w:sz w:val="24"/>
          <w:szCs w:val="24"/>
        </w:rPr>
        <w:t xml:space="preserve"> человеку</w:t>
      </w:r>
    </w:p>
    <w:p w:rsidR="00916591" w:rsidRPr="00916591" w:rsidRDefault="00782295" w:rsidP="0078229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16591" w:rsidRPr="00916591">
        <w:rPr>
          <w:rFonts w:ascii="Times New Roman" w:hAnsi="Times New Roman" w:cs="Times New Roman"/>
          <w:sz w:val="24"/>
          <w:szCs w:val="24"/>
        </w:rPr>
        <w:t>зменениями</w:t>
      </w:r>
    </w:p>
    <w:p w:rsidR="00916591" w:rsidRPr="00916591" w:rsidRDefault="00135863" w:rsidP="0013586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A617D8">
        <w:rPr>
          <w:rFonts w:ascii="Times New Roman" w:hAnsi="Times New Roman" w:cs="Times New Roman"/>
          <w:sz w:val="24"/>
          <w:szCs w:val="24"/>
        </w:rPr>
        <w:t>п</w:t>
      </w:r>
      <w:r w:rsidR="00916591" w:rsidRPr="00916591">
        <w:rPr>
          <w:rFonts w:ascii="Times New Roman" w:hAnsi="Times New Roman" w:cs="Times New Roman"/>
          <w:sz w:val="24"/>
          <w:szCs w:val="24"/>
        </w:rPr>
        <w:t>роявляется внутри популяции и между популяциями одного вида</w:t>
      </w:r>
    </w:p>
    <w:p w:rsidR="00916591" w:rsidRPr="00916591" w:rsidRDefault="00135863" w:rsidP="0013586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A617D8">
        <w:rPr>
          <w:rFonts w:ascii="Times New Roman" w:hAnsi="Times New Roman" w:cs="Times New Roman"/>
          <w:sz w:val="24"/>
          <w:szCs w:val="24"/>
        </w:rPr>
        <w:t>п</w:t>
      </w:r>
      <w:r w:rsidR="00916591" w:rsidRPr="00916591">
        <w:rPr>
          <w:rFonts w:ascii="Times New Roman" w:hAnsi="Times New Roman" w:cs="Times New Roman"/>
          <w:sz w:val="24"/>
          <w:szCs w:val="24"/>
        </w:rPr>
        <w:t>риводит к образованию новых видов</w:t>
      </w:r>
    </w:p>
    <w:p w:rsidR="00916591" w:rsidRPr="00916591" w:rsidRDefault="00135863" w:rsidP="0013586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A617D8">
        <w:rPr>
          <w:rFonts w:ascii="Times New Roman" w:hAnsi="Times New Roman" w:cs="Times New Roman"/>
          <w:sz w:val="24"/>
          <w:szCs w:val="24"/>
        </w:rPr>
        <w:t>п</w:t>
      </w:r>
      <w:r w:rsidR="00916591" w:rsidRPr="00916591">
        <w:rPr>
          <w:rFonts w:ascii="Times New Roman" w:hAnsi="Times New Roman" w:cs="Times New Roman"/>
          <w:sz w:val="24"/>
          <w:szCs w:val="24"/>
        </w:rPr>
        <w:t>роводится человеком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88"/>
        <w:gridCol w:w="1688"/>
        <w:gridCol w:w="1688"/>
        <w:gridCol w:w="1688"/>
        <w:gridCol w:w="1688"/>
        <w:gridCol w:w="1689"/>
      </w:tblGrid>
      <w:tr w:rsidR="00916591" w:rsidTr="00E97488">
        <w:trPr>
          <w:trHeight w:val="320"/>
        </w:trPr>
        <w:tc>
          <w:tcPr>
            <w:tcW w:w="1688" w:type="dxa"/>
          </w:tcPr>
          <w:p w:rsidR="00916591" w:rsidRDefault="00916591" w:rsidP="00E9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88" w:type="dxa"/>
          </w:tcPr>
          <w:p w:rsidR="00916591" w:rsidRDefault="00916591" w:rsidP="00E9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88" w:type="dxa"/>
          </w:tcPr>
          <w:p w:rsidR="00916591" w:rsidRDefault="00916591" w:rsidP="00E9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8" w:type="dxa"/>
          </w:tcPr>
          <w:p w:rsidR="00916591" w:rsidRDefault="00916591" w:rsidP="00E9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88" w:type="dxa"/>
          </w:tcPr>
          <w:p w:rsidR="00916591" w:rsidRDefault="00916591" w:rsidP="00E9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689" w:type="dxa"/>
          </w:tcPr>
          <w:p w:rsidR="00916591" w:rsidRDefault="00916591" w:rsidP="00E9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916591" w:rsidTr="00E97488">
        <w:trPr>
          <w:trHeight w:val="320"/>
        </w:trPr>
        <w:tc>
          <w:tcPr>
            <w:tcW w:w="1688" w:type="dxa"/>
          </w:tcPr>
          <w:p w:rsidR="00916591" w:rsidRDefault="00916591" w:rsidP="00E97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16591" w:rsidRDefault="00916591" w:rsidP="00E97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16591" w:rsidRDefault="00916591" w:rsidP="00E97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16591" w:rsidRDefault="00916591" w:rsidP="00E97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16591" w:rsidRDefault="00916591" w:rsidP="00E97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916591" w:rsidRDefault="00916591" w:rsidP="00E97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1A8" w:rsidRPr="00151682" w:rsidRDefault="00BB21A8" w:rsidP="005947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1A8" w:rsidRPr="00151682" w:rsidRDefault="00BB21A8" w:rsidP="00BB21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Какой тип естественного отбора представлен на рисунке? В каких условиях среды он наблюдается? Какие мутации сохраняет?</w:t>
      </w:r>
    </w:p>
    <w:p w:rsidR="00BB21A8" w:rsidRDefault="00BB21A8" w:rsidP="00BB21A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695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-80584</wp:posOffset>
            </wp:positionH>
            <wp:positionV relativeFrom="paragraph">
              <wp:posOffset>214691</wp:posOffset>
            </wp:positionV>
            <wp:extent cx="3306630" cy="1949986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629" cy="194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21A8" w:rsidRPr="00FC5A31" w:rsidRDefault="00BB21A8" w:rsidP="00BB21A8">
      <w:pPr>
        <w:rPr>
          <w:rFonts w:ascii="Times New Roman" w:hAnsi="Times New Roman" w:cs="Times New Roman"/>
          <w:sz w:val="24"/>
          <w:szCs w:val="24"/>
        </w:rPr>
      </w:pPr>
    </w:p>
    <w:p w:rsidR="00BB21A8" w:rsidRPr="00FC5A31" w:rsidRDefault="00BB21A8" w:rsidP="00BB21A8">
      <w:pPr>
        <w:rPr>
          <w:rFonts w:ascii="Times New Roman" w:hAnsi="Times New Roman" w:cs="Times New Roman"/>
          <w:sz w:val="24"/>
          <w:szCs w:val="24"/>
        </w:rPr>
      </w:pPr>
    </w:p>
    <w:p w:rsidR="00BB21A8" w:rsidRPr="00FC5A31" w:rsidRDefault="00BB21A8" w:rsidP="00BB21A8">
      <w:pPr>
        <w:rPr>
          <w:rFonts w:ascii="Times New Roman" w:hAnsi="Times New Roman" w:cs="Times New Roman"/>
          <w:sz w:val="24"/>
          <w:szCs w:val="24"/>
        </w:rPr>
      </w:pPr>
    </w:p>
    <w:p w:rsidR="00BB21A8" w:rsidRPr="00FC5A31" w:rsidRDefault="00BB21A8" w:rsidP="00BB21A8">
      <w:pPr>
        <w:rPr>
          <w:rFonts w:ascii="Times New Roman" w:hAnsi="Times New Roman" w:cs="Times New Roman"/>
          <w:sz w:val="24"/>
          <w:szCs w:val="24"/>
        </w:rPr>
      </w:pPr>
    </w:p>
    <w:p w:rsidR="00BB21A8" w:rsidRPr="00FC5A31" w:rsidRDefault="00BB21A8" w:rsidP="00BB21A8">
      <w:pPr>
        <w:rPr>
          <w:rFonts w:ascii="Times New Roman" w:hAnsi="Times New Roman" w:cs="Times New Roman"/>
          <w:sz w:val="24"/>
          <w:szCs w:val="24"/>
        </w:rPr>
      </w:pPr>
    </w:p>
    <w:p w:rsidR="00BB21A8" w:rsidRPr="00FC5A31" w:rsidRDefault="00BB21A8" w:rsidP="00BB21A8">
      <w:pPr>
        <w:rPr>
          <w:rFonts w:ascii="Times New Roman" w:hAnsi="Times New Roman" w:cs="Times New Roman"/>
          <w:sz w:val="24"/>
          <w:szCs w:val="24"/>
        </w:rPr>
      </w:pPr>
    </w:p>
    <w:p w:rsidR="00BB21A8" w:rsidRPr="00FC5A31" w:rsidRDefault="00BB21A8" w:rsidP="00BB21A8">
      <w:pPr>
        <w:rPr>
          <w:rFonts w:ascii="Times New Roman" w:hAnsi="Times New Roman" w:cs="Times New Roman"/>
          <w:sz w:val="24"/>
          <w:szCs w:val="24"/>
        </w:rPr>
      </w:pPr>
    </w:p>
    <w:p w:rsidR="00BB21A8" w:rsidRPr="00FC5A31" w:rsidRDefault="00BB21A8" w:rsidP="00BB21A8">
      <w:pPr>
        <w:rPr>
          <w:rFonts w:ascii="Times New Roman" w:hAnsi="Times New Roman" w:cs="Times New Roman"/>
          <w:sz w:val="24"/>
          <w:szCs w:val="24"/>
        </w:rPr>
      </w:pPr>
    </w:p>
    <w:p w:rsidR="00BB21A8" w:rsidRPr="00FC5A31" w:rsidRDefault="00BB21A8" w:rsidP="00BB21A8">
      <w:pPr>
        <w:rPr>
          <w:rFonts w:ascii="Times New Roman" w:hAnsi="Times New Roman" w:cs="Times New Roman"/>
          <w:sz w:val="24"/>
          <w:szCs w:val="24"/>
        </w:rPr>
      </w:pPr>
    </w:p>
    <w:p w:rsidR="00BB21A8" w:rsidRDefault="00BB21A8" w:rsidP="00BB21A8">
      <w:pPr>
        <w:rPr>
          <w:rFonts w:ascii="Times New Roman" w:hAnsi="Times New Roman" w:cs="Times New Roman"/>
          <w:sz w:val="24"/>
          <w:szCs w:val="24"/>
        </w:rPr>
      </w:pPr>
    </w:p>
    <w:p w:rsidR="00BB21A8" w:rsidRDefault="00BB21A8" w:rsidP="00BB21A8">
      <w:pPr>
        <w:tabs>
          <w:tab w:val="left" w:pos="20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B21A8" w:rsidRDefault="00BB21A8" w:rsidP="00BB21A8">
      <w:pPr>
        <w:tabs>
          <w:tab w:val="left" w:pos="2065"/>
        </w:tabs>
        <w:rPr>
          <w:rFonts w:ascii="Times New Roman" w:hAnsi="Times New Roman" w:cs="Times New Roman"/>
          <w:sz w:val="24"/>
          <w:szCs w:val="24"/>
        </w:rPr>
      </w:pPr>
    </w:p>
    <w:p w:rsidR="00BB21A8" w:rsidRDefault="00BB21A8" w:rsidP="00BB21A8">
      <w:pPr>
        <w:tabs>
          <w:tab w:val="left" w:pos="2065"/>
        </w:tabs>
        <w:rPr>
          <w:rFonts w:ascii="Times New Roman" w:hAnsi="Times New Roman" w:cs="Times New Roman"/>
          <w:sz w:val="24"/>
          <w:szCs w:val="24"/>
        </w:rPr>
      </w:pPr>
    </w:p>
    <w:p w:rsidR="00BB21A8" w:rsidRDefault="00BB21A8" w:rsidP="00BB21A8">
      <w:pPr>
        <w:tabs>
          <w:tab w:val="left" w:pos="2065"/>
        </w:tabs>
        <w:rPr>
          <w:rFonts w:ascii="Times New Roman" w:hAnsi="Times New Roman" w:cs="Times New Roman"/>
          <w:sz w:val="24"/>
          <w:szCs w:val="24"/>
        </w:rPr>
      </w:pPr>
    </w:p>
    <w:p w:rsidR="00BB21A8" w:rsidRDefault="00BB21A8" w:rsidP="00BB21A8">
      <w:pPr>
        <w:tabs>
          <w:tab w:val="left" w:pos="2065"/>
        </w:tabs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5D" w:rsidRDefault="00A1685D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5D" w:rsidRDefault="00A1685D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5D" w:rsidRDefault="00A1685D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5DF6" w:rsidRDefault="00A25DF6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5DF6" w:rsidRDefault="00A25DF6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5D" w:rsidRDefault="00A1685D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5D" w:rsidRDefault="00A1685D" w:rsidP="00A168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2DB9" w:rsidRDefault="00212DB9" w:rsidP="00D643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p w:rsidR="00D6431D" w:rsidRDefault="00D6431D" w:rsidP="00D643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sectPr w:rsidR="00D6431D" w:rsidSect="00A1685D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366" w:rsidRDefault="00DD7366" w:rsidP="00A1685D">
      <w:pPr>
        <w:spacing w:after="0" w:line="240" w:lineRule="auto"/>
      </w:pPr>
      <w:r>
        <w:separator/>
      </w:r>
    </w:p>
  </w:endnote>
  <w:endnote w:type="continuationSeparator" w:id="0">
    <w:p w:rsidR="00DD7366" w:rsidRDefault="00DD7366" w:rsidP="00A1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366" w:rsidRDefault="00DD7366" w:rsidP="00A1685D">
      <w:pPr>
        <w:spacing w:after="0" w:line="240" w:lineRule="auto"/>
      </w:pPr>
      <w:r>
        <w:separator/>
      </w:r>
    </w:p>
  </w:footnote>
  <w:footnote w:type="continuationSeparator" w:id="0">
    <w:p w:rsidR="00DD7366" w:rsidRDefault="00DD7366" w:rsidP="00A1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BD5"/>
    <w:multiLevelType w:val="hybridMultilevel"/>
    <w:tmpl w:val="7466D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E1F6D"/>
    <w:multiLevelType w:val="hybridMultilevel"/>
    <w:tmpl w:val="B3AE87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1572C"/>
    <w:multiLevelType w:val="hybridMultilevel"/>
    <w:tmpl w:val="8BA01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2753"/>
    <w:multiLevelType w:val="hybridMultilevel"/>
    <w:tmpl w:val="16B6A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65502"/>
    <w:multiLevelType w:val="hybridMultilevel"/>
    <w:tmpl w:val="00CE19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6479B"/>
    <w:multiLevelType w:val="hybridMultilevel"/>
    <w:tmpl w:val="9EB0748E"/>
    <w:lvl w:ilvl="0" w:tplc="A07E90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71EB8"/>
    <w:multiLevelType w:val="hybridMultilevel"/>
    <w:tmpl w:val="6CEC1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10"/>
    <w:multiLevelType w:val="hybridMultilevel"/>
    <w:tmpl w:val="54A6F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F7FF8"/>
    <w:multiLevelType w:val="hybridMultilevel"/>
    <w:tmpl w:val="01CAD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A30A9"/>
    <w:multiLevelType w:val="hybridMultilevel"/>
    <w:tmpl w:val="C82CD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74440"/>
    <w:multiLevelType w:val="hybridMultilevel"/>
    <w:tmpl w:val="FC505334"/>
    <w:lvl w:ilvl="0" w:tplc="C7C0C4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79421F3"/>
    <w:multiLevelType w:val="hybridMultilevel"/>
    <w:tmpl w:val="C088D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336B9"/>
    <w:multiLevelType w:val="hybridMultilevel"/>
    <w:tmpl w:val="143CC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171B5C"/>
    <w:multiLevelType w:val="hybridMultilevel"/>
    <w:tmpl w:val="C80E5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A5976"/>
    <w:multiLevelType w:val="hybridMultilevel"/>
    <w:tmpl w:val="30E2C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D71A4B"/>
    <w:multiLevelType w:val="hybridMultilevel"/>
    <w:tmpl w:val="D8F01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135F7"/>
    <w:multiLevelType w:val="hybridMultilevel"/>
    <w:tmpl w:val="F7E22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66341"/>
    <w:multiLevelType w:val="hybridMultilevel"/>
    <w:tmpl w:val="60BEB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358DB"/>
    <w:multiLevelType w:val="hybridMultilevel"/>
    <w:tmpl w:val="70DAD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D5106"/>
    <w:multiLevelType w:val="hybridMultilevel"/>
    <w:tmpl w:val="23F02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850BA2"/>
    <w:multiLevelType w:val="hybridMultilevel"/>
    <w:tmpl w:val="06B4A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42C02"/>
    <w:multiLevelType w:val="hybridMultilevel"/>
    <w:tmpl w:val="EE2C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05114A"/>
    <w:multiLevelType w:val="hybridMultilevel"/>
    <w:tmpl w:val="E0E8B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D4505"/>
    <w:multiLevelType w:val="hybridMultilevel"/>
    <w:tmpl w:val="48D45E60"/>
    <w:lvl w:ilvl="0" w:tplc="610C9B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735F03"/>
    <w:multiLevelType w:val="hybridMultilevel"/>
    <w:tmpl w:val="F656D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506E1"/>
    <w:multiLevelType w:val="hybridMultilevel"/>
    <w:tmpl w:val="19DEA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60EF7"/>
    <w:multiLevelType w:val="hybridMultilevel"/>
    <w:tmpl w:val="4D66D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0385A"/>
    <w:multiLevelType w:val="hybridMultilevel"/>
    <w:tmpl w:val="4BA2E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F66981"/>
    <w:multiLevelType w:val="hybridMultilevel"/>
    <w:tmpl w:val="48EC1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E2765"/>
    <w:multiLevelType w:val="hybridMultilevel"/>
    <w:tmpl w:val="FDA2C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45000"/>
    <w:multiLevelType w:val="hybridMultilevel"/>
    <w:tmpl w:val="D7985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F597E"/>
    <w:multiLevelType w:val="hybridMultilevel"/>
    <w:tmpl w:val="A074F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D6458"/>
    <w:multiLevelType w:val="hybridMultilevel"/>
    <w:tmpl w:val="56E88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F25FE"/>
    <w:multiLevelType w:val="hybridMultilevel"/>
    <w:tmpl w:val="8BA01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F65BD"/>
    <w:multiLevelType w:val="hybridMultilevel"/>
    <w:tmpl w:val="EB802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9D4C89"/>
    <w:multiLevelType w:val="hybridMultilevel"/>
    <w:tmpl w:val="BF489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0173C6"/>
    <w:multiLevelType w:val="hybridMultilevel"/>
    <w:tmpl w:val="60FE5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D95AAD"/>
    <w:multiLevelType w:val="hybridMultilevel"/>
    <w:tmpl w:val="77BE5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F471B8"/>
    <w:multiLevelType w:val="hybridMultilevel"/>
    <w:tmpl w:val="F656D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327E02"/>
    <w:multiLevelType w:val="hybridMultilevel"/>
    <w:tmpl w:val="45067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281190"/>
    <w:multiLevelType w:val="hybridMultilevel"/>
    <w:tmpl w:val="9460B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22"/>
  </w:num>
  <w:num w:numId="4">
    <w:abstractNumId w:val="10"/>
  </w:num>
  <w:num w:numId="5">
    <w:abstractNumId w:val="3"/>
  </w:num>
  <w:num w:numId="6">
    <w:abstractNumId w:val="14"/>
  </w:num>
  <w:num w:numId="7">
    <w:abstractNumId w:val="37"/>
  </w:num>
  <w:num w:numId="8">
    <w:abstractNumId w:val="39"/>
  </w:num>
  <w:num w:numId="9">
    <w:abstractNumId w:val="8"/>
  </w:num>
  <w:num w:numId="10">
    <w:abstractNumId w:val="30"/>
  </w:num>
  <w:num w:numId="11">
    <w:abstractNumId w:val="6"/>
  </w:num>
  <w:num w:numId="12">
    <w:abstractNumId w:val="11"/>
  </w:num>
  <w:num w:numId="13">
    <w:abstractNumId w:val="16"/>
  </w:num>
  <w:num w:numId="14">
    <w:abstractNumId w:val="31"/>
  </w:num>
  <w:num w:numId="15">
    <w:abstractNumId w:val="21"/>
  </w:num>
  <w:num w:numId="16">
    <w:abstractNumId w:val="7"/>
  </w:num>
  <w:num w:numId="17">
    <w:abstractNumId w:val="33"/>
  </w:num>
  <w:num w:numId="18">
    <w:abstractNumId w:val="20"/>
  </w:num>
  <w:num w:numId="19">
    <w:abstractNumId w:val="2"/>
  </w:num>
  <w:num w:numId="20">
    <w:abstractNumId w:val="17"/>
  </w:num>
  <w:num w:numId="21">
    <w:abstractNumId w:val="29"/>
  </w:num>
  <w:num w:numId="22">
    <w:abstractNumId w:val="13"/>
  </w:num>
  <w:num w:numId="23">
    <w:abstractNumId w:val="40"/>
  </w:num>
  <w:num w:numId="24">
    <w:abstractNumId w:val="32"/>
  </w:num>
  <w:num w:numId="25">
    <w:abstractNumId w:val="38"/>
  </w:num>
  <w:num w:numId="26">
    <w:abstractNumId w:val="24"/>
  </w:num>
  <w:num w:numId="27">
    <w:abstractNumId w:val="19"/>
  </w:num>
  <w:num w:numId="28">
    <w:abstractNumId w:val="9"/>
  </w:num>
  <w:num w:numId="29">
    <w:abstractNumId w:val="4"/>
  </w:num>
  <w:num w:numId="30">
    <w:abstractNumId w:val="35"/>
  </w:num>
  <w:num w:numId="31">
    <w:abstractNumId w:val="34"/>
  </w:num>
  <w:num w:numId="32">
    <w:abstractNumId w:val="26"/>
  </w:num>
  <w:num w:numId="33">
    <w:abstractNumId w:val="18"/>
  </w:num>
  <w:num w:numId="34">
    <w:abstractNumId w:val="25"/>
  </w:num>
  <w:num w:numId="35">
    <w:abstractNumId w:val="15"/>
  </w:num>
  <w:num w:numId="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3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FF3"/>
    <w:rsid w:val="00014139"/>
    <w:rsid w:val="00035DB9"/>
    <w:rsid w:val="00040EA0"/>
    <w:rsid w:val="00074DE3"/>
    <w:rsid w:val="00114F87"/>
    <w:rsid w:val="00135863"/>
    <w:rsid w:val="00151682"/>
    <w:rsid w:val="00174043"/>
    <w:rsid w:val="00190762"/>
    <w:rsid w:val="001B504A"/>
    <w:rsid w:val="00212DB9"/>
    <w:rsid w:val="002477BA"/>
    <w:rsid w:val="002B0070"/>
    <w:rsid w:val="002C6995"/>
    <w:rsid w:val="00303AB7"/>
    <w:rsid w:val="00304E01"/>
    <w:rsid w:val="003075D0"/>
    <w:rsid w:val="0034183D"/>
    <w:rsid w:val="00347B34"/>
    <w:rsid w:val="0035632B"/>
    <w:rsid w:val="00386A1C"/>
    <w:rsid w:val="003A5D5A"/>
    <w:rsid w:val="003D3FDA"/>
    <w:rsid w:val="003F35CB"/>
    <w:rsid w:val="00454366"/>
    <w:rsid w:val="0049234C"/>
    <w:rsid w:val="004A5361"/>
    <w:rsid w:val="004B558F"/>
    <w:rsid w:val="0053695E"/>
    <w:rsid w:val="0054561A"/>
    <w:rsid w:val="00561C5D"/>
    <w:rsid w:val="00592A19"/>
    <w:rsid w:val="0059474C"/>
    <w:rsid w:val="005A2A3B"/>
    <w:rsid w:val="005C7C01"/>
    <w:rsid w:val="0060526B"/>
    <w:rsid w:val="00610134"/>
    <w:rsid w:val="00640345"/>
    <w:rsid w:val="00707FD5"/>
    <w:rsid w:val="007168C8"/>
    <w:rsid w:val="0072172D"/>
    <w:rsid w:val="00740583"/>
    <w:rsid w:val="00742B4E"/>
    <w:rsid w:val="00753D76"/>
    <w:rsid w:val="00782295"/>
    <w:rsid w:val="00855314"/>
    <w:rsid w:val="008E634E"/>
    <w:rsid w:val="008F3F6A"/>
    <w:rsid w:val="00916591"/>
    <w:rsid w:val="00A1685D"/>
    <w:rsid w:val="00A25DF6"/>
    <w:rsid w:val="00A413F1"/>
    <w:rsid w:val="00A617D8"/>
    <w:rsid w:val="00A65352"/>
    <w:rsid w:val="00AF782E"/>
    <w:rsid w:val="00B2735A"/>
    <w:rsid w:val="00B516AF"/>
    <w:rsid w:val="00B77808"/>
    <w:rsid w:val="00BA23DE"/>
    <w:rsid w:val="00BB21A8"/>
    <w:rsid w:val="00BC4EB6"/>
    <w:rsid w:val="00BC7690"/>
    <w:rsid w:val="00BD1FA4"/>
    <w:rsid w:val="00C25D95"/>
    <w:rsid w:val="00C26FED"/>
    <w:rsid w:val="00C50FF3"/>
    <w:rsid w:val="00C95665"/>
    <w:rsid w:val="00CB5260"/>
    <w:rsid w:val="00CD62DB"/>
    <w:rsid w:val="00D10488"/>
    <w:rsid w:val="00D35D45"/>
    <w:rsid w:val="00D5323F"/>
    <w:rsid w:val="00D6431D"/>
    <w:rsid w:val="00DA242C"/>
    <w:rsid w:val="00DB467C"/>
    <w:rsid w:val="00DB7CEF"/>
    <w:rsid w:val="00DB7E9A"/>
    <w:rsid w:val="00DC0CFA"/>
    <w:rsid w:val="00DD7366"/>
    <w:rsid w:val="00E24EE5"/>
    <w:rsid w:val="00E709D7"/>
    <w:rsid w:val="00E92ECF"/>
    <w:rsid w:val="00EE25B7"/>
    <w:rsid w:val="00F06D05"/>
    <w:rsid w:val="00F40B30"/>
    <w:rsid w:val="00F55696"/>
    <w:rsid w:val="00F55AB7"/>
    <w:rsid w:val="00F66140"/>
    <w:rsid w:val="00F849D5"/>
    <w:rsid w:val="00FA7E97"/>
    <w:rsid w:val="00FC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FF3"/>
    <w:pPr>
      <w:ind w:left="720"/>
      <w:contextualSpacing/>
    </w:pPr>
  </w:style>
  <w:style w:type="paragraph" w:styleId="a4">
    <w:name w:val="No Spacing"/>
    <w:uiPriority w:val="1"/>
    <w:qFormat/>
    <w:rsid w:val="004A5361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F6614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6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14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753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16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685D"/>
  </w:style>
  <w:style w:type="paragraph" w:styleId="ab">
    <w:name w:val="footer"/>
    <w:basedOn w:val="a"/>
    <w:link w:val="ac"/>
    <w:uiPriority w:val="99"/>
    <w:unhideWhenUsed/>
    <w:rsid w:val="00A16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685D"/>
  </w:style>
  <w:style w:type="table" w:customStyle="1" w:styleId="1">
    <w:name w:val="Сетка таблицы1"/>
    <w:basedOn w:val="a1"/>
    <w:next w:val="a8"/>
    <w:rsid w:val="00FC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FC5A3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FF3"/>
    <w:pPr>
      <w:ind w:left="720"/>
      <w:contextualSpacing/>
    </w:pPr>
  </w:style>
  <w:style w:type="paragraph" w:styleId="a4">
    <w:name w:val="No Spacing"/>
    <w:uiPriority w:val="1"/>
    <w:qFormat/>
    <w:rsid w:val="004A5361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F6614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6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14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53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16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685D"/>
  </w:style>
  <w:style w:type="paragraph" w:styleId="ab">
    <w:name w:val="footer"/>
    <w:basedOn w:val="a"/>
    <w:link w:val="ac"/>
    <w:uiPriority w:val="99"/>
    <w:unhideWhenUsed/>
    <w:rsid w:val="00A16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685D"/>
  </w:style>
  <w:style w:type="table" w:customStyle="1" w:styleId="1">
    <w:name w:val="Сетка таблицы1"/>
    <w:basedOn w:val="a1"/>
    <w:next w:val="a8"/>
    <w:rsid w:val="00FC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FC5A3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2E11-F814-4361-B7BF-346AA4B4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cp:lastPrinted>2014-10-13T20:01:00Z</cp:lastPrinted>
  <dcterms:created xsi:type="dcterms:W3CDTF">2013-12-10T11:07:00Z</dcterms:created>
  <dcterms:modified xsi:type="dcterms:W3CDTF">2019-11-09T17:29:00Z</dcterms:modified>
</cp:coreProperties>
</file>