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B9" w:rsidRPr="00F4611F" w:rsidRDefault="00A822B9" w:rsidP="00F46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4611F">
        <w:rPr>
          <w:rFonts w:ascii="Times New Roman" w:hAnsi="Times New Roman" w:cs="Times New Roman"/>
          <w:sz w:val="24"/>
          <w:szCs w:val="24"/>
        </w:rPr>
        <w:t>Деепричастие как часть речи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A822B9" w:rsidRPr="00F4611F" w:rsidRDefault="00A822B9" w:rsidP="00F461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 xml:space="preserve">Направить работу учащихся на формирование </w:t>
      </w:r>
    </w:p>
    <w:p w:rsidR="00A822B9" w:rsidRPr="00F4611F" w:rsidRDefault="00A822B9" w:rsidP="00F4611F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целостного представления о деепричастии и его грамматическом значении;  отличии его от глагола и наречия;</w:t>
      </w:r>
    </w:p>
    <w:p w:rsidR="00A822B9" w:rsidRPr="00F4611F" w:rsidRDefault="00A822B9" w:rsidP="00F4611F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 xml:space="preserve">навыка самообучения и 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F4611F">
        <w:rPr>
          <w:rFonts w:ascii="Times New Roman" w:hAnsi="Times New Roman" w:cs="Times New Roman"/>
          <w:sz w:val="24"/>
          <w:szCs w:val="24"/>
        </w:rPr>
        <w:t xml:space="preserve"> через действие;</w:t>
      </w:r>
    </w:p>
    <w:p w:rsidR="00A822B9" w:rsidRPr="00F4611F" w:rsidRDefault="00A822B9" w:rsidP="00F4611F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умения ставить цель и выбирать нужный способ действия для её достижения.</w:t>
      </w:r>
    </w:p>
    <w:p w:rsidR="00A822B9" w:rsidRPr="00F4611F" w:rsidRDefault="00A822B9" w:rsidP="00F461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 xml:space="preserve">Учить учащихся  приемам осмысленного чтения   информационного текста; 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 xml:space="preserve">     3. Развивать мыслительные операции, речь,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 xml:space="preserve">4.Организовать комфортную среду для оптимизации процесса обучения </w:t>
      </w:r>
      <w:proofErr w:type="gramStart"/>
      <w:r w:rsidRPr="00F461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6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 xml:space="preserve">   основе 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F4611F">
        <w:rPr>
          <w:rFonts w:ascii="Times New Roman" w:hAnsi="Times New Roman" w:cs="Times New Roman"/>
          <w:sz w:val="24"/>
          <w:szCs w:val="24"/>
        </w:rPr>
        <w:t>.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5. Прививать навыки рефлексии.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6. Воспитывать интерес к языку, аккуратность, взаимоуважение.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  <w:u w:val="single"/>
        </w:rPr>
        <w:t>Технология:</w:t>
      </w:r>
      <w:r w:rsidRPr="00F46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11F">
        <w:rPr>
          <w:rFonts w:ascii="Times New Roman" w:hAnsi="Times New Roman" w:cs="Times New Roman"/>
          <w:sz w:val="24"/>
          <w:szCs w:val="24"/>
        </w:rPr>
        <w:t>РКМЧП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  <w:u w:val="single"/>
        </w:rPr>
        <w:t>Приёмы:</w:t>
      </w:r>
      <w:r w:rsidRPr="00F46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11F">
        <w:rPr>
          <w:rFonts w:ascii="Times New Roman" w:hAnsi="Times New Roman" w:cs="Times New Roman"/>
          <w:sz w:val="24"/>
          <w:szCs w:val="24"/>
        </w:rPr>
        <w:t>комплименты, РЕКЛЕ, чтение с остановками, кольца Венна, рефлексивное дерево.</w:t>
      </w:r>
    </w:p>
    <w:p w:rsidR="00A822B9" w:rsidRPr="00F4611F" w:rsidRDefault="00A822B9" w:rsidP="00F4611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11F">
        <w:rPr>
          <w:rFonts w:ascii="Times New Roman" w:hAnsi="Times New Roman" w:cs="Times New Roman"/>
          <w:b/>
          <w:sz w:val="24"/>
          <w:szCs w:val="24"/>
          <w:u w:val="single"/>
        </w:rPr>
        <w:t>Вызов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1. Разминка «Комплименты»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 xml:space="preserve">-Здравствуйте, девочки, я рада видеть вас сегодня на уроке, а для плодотворной работы создадим себе настроение на урок. По цепочке на 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стикерах-сердечках</w:t>
      </w:r>
      <w:proofErr w:type="spellEnd"/>
      <w:r w:rsidRPr="00F461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11F">
        <w:rPr>
          <w:rFonts w:ascii="Times New Roman" w:hAnsi="Times New Roman" w:cs="Times New Roman"/>
          <w:sz w:val="24"/>
          <w:szCs w:val="24"/>
        </w:rPr>
        <w:t>напишем</w:t>
      </w:r>
      <w:proofErr w:type="gramEnd"/>
      <w:r w:rsidRPr="00F4611F">
        <w:rPr>
          <w:rFonts w:ascii="Times New Roman" w:hAnsi="Times New Roman" w:cs="Times New Roman"/>
          <w:sz w:val="24"/>
          <w:szCs w:val="24"/>
        </w:rPr>
        <w:t xml:space="preserve"> друг другу комплименты и подарим.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2. Деление на пары по разрезанным частям речи. (После создания пар все части речи вывешиваются на доску)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- По какому признаку вы разделились на пары? (по частям речи)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- Скажите, какая часть речи новая для вас? (деепричастие)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- А какие ассоциации у вас возникают с этим словом – деепричастие?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4611F">
        <w:rPr>
          <w:rFonts w:ascii="Times New Roman" w:hAnsi="Times New Roman" w:cs="Times New Roman"/>
          <w:sz w:val="24"/>
          <w:szCs w:val="24"/>
          <w:u w:val="single"/>
        </w:rPr>
        <w:t xml:space="preserve">3. Все </w:t>
      </w:r>
      <w:proofErr w:type="spellStart"/>
      <w:r w:rsidRPr="00F4611F">
        <w:rPr>
          <w:rFonts w:ascii="Times New Roman" w:hAnsi="Times New Roman" w:cs="Times New Roman"/>
          <w:sz w:val="24"/>
          <w:szCs w:val="24"/>
          <w:u w:val="single"/>
        </w:rPr>
        <w:t>ассциации</w:t>
      </w:r>
      <w:proofErr w:type="spellEnd"/>
      <w:r w:rsidRPr="00F4611F">
        <w:rPr>
          <w:rFonts w:ascii="Times New Roman" w:hAnsi="Times New Roman" w:cs="Times New Roman"/>
          <w:sz w:val="24"/>
          <w:szCs w:val="24"/>
          <w:u w:val="single"/>
        </w:rPr>
        <w:t xml:space="preserve"> учитель записывает на доске.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- Посмотрите как мало знаний у нас об этой части речи.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- А хотите узнать больше?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- Тема нашего урока: «Деепричастие как часть речи», а начнём мы с чтения сказки, но будем читать не просто так: после каждого абзаца будем останавливаться, и я задам вам вопросы, поэтому следите внимательно.</w:t>
      </w:r>
    </w:p>
    <w:p w:rsidR="00A822B9" w:rsidRPr="00F4611F" w:rsidRDefault="00A822B9" w:rsidP="00F461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Работать будем по направляющим листам</w:t>
      </w:r>
      <w:proofErr w:type="gramStart"/>
      <w:r w:rsidRPr="00F4611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4611F">
        <w:rPr>
          <w:rFonts w:ascii="Times New Roman" w:hAnsi="Times New Roman" w:cs="Times New Roman"/>
          <w:sz w:val="24"/>
          <w:szCs w:val="24"/>
        </w:rPr>
        <w:t>у каждого на парте)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611F">
        <w:rPr>
          <w:rFonts w:ascii="Times New Roman" w:hAnsi="Times New Roman" w:cs="Times New Roman"/>
          <w:b/>
          <w:sz w:val="24"/>
          <w:szCs w:val="24"/>
          <w:u w:val="single"/>
        </w:rPr>
        <w:t>Осмысление</w:t>
      </w:r>
    </w:p>
    <w:p w:rsidR="00A822B9" w:rsidRPr="00F4611F" w:rsidRDefault="00A822B9" w:rsidP="00F461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611F">
        <w:rPr>
          <w:rFonts w:ascii="Times New Roman" w:hAnsi="Times New Roman" w:cs="Times New Roman"/>
          <w:sz w:val="24"/>
          <w:szCs w:val="24"/>
          <w:u w:val="single"/>
        </w:rPr>
        <w:t>Чтение текста с остановками, начинает учитель, потом другой…дети слушают, следят по тексту (у каждого на парте лежит распечатанный текст).</w:t>
      </w:r>
    </w:p>
    <w:p w:rsidR="00A822B9" w:rsidRPr="00F4611F" w:rsidRDefault="00A822B9" w:rsidP="00F4611F">
      <w:pPr>
        <w:shd w:val="clear" w:color="auto" w:fill="FFFFFF"/>
        <w:autoSpaceDE w:val="0"/>
        <w:autoSpaceDN w:val="0"/>
        <w:adjustRightInd w:val="0"/>
        <w:spacing w:before="5" w:after="0" w:line="217" w:lineRule="exact"/>
        <w:ind w:left="2360"/>
        <w:rPr>
          <w:rFonts w:ascii="Times New Roman" w:hAnsi="Times New Roman" w:cs="Times New Roman"/>
          <w:b/>
          <w:i/>
          <w:iCs/>
          <w:color w:val="000000"/>
          <w:spacing w:val="3"/>
          <w:sz w:val="24"/>
          <w:szCs w:val="24"/>
        </w:rPr>
      </w:pPr>
      <w:r w:rsidRPr="00F4611F">
        <w:rPr>
          <w:rFonts w:ascii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Сказка о Пуговице</w:t>
      </w:r>
    </w:p>
    <w:p w:rsidR="00A822B9" w:rsidRPr="00F4611F" w:rsidRDefault="00A822B9" w:rsidP="00F4611F">
      <w:pPr>
        <w:shd w:val="clear" w:color="auto" w:fill="FFFFFF"/>
        <w:autoSpaceDE w:val="0"/>
        <w:autoSpaceDN w:val="0"/>
        <w:adjustRightInd w:val="0"/>
        <w:spacing w:before="5" w:after="0" w:line="217" w:lineRule="exact"/>
        <w:ind w:left="2360"/>
        <w:rPr>
          <w:rFonts w:ascii="Times New Roman" w:hAnsi="Times New Roman" w:cs="Times New Roman"/>
          <w:i/>
          <w:iCs/>
          <w:sz w:val="24"/>
          <w:szCs w:val="24"/>
        </w:rPr>
      </w:pPr>
    </w:p>
    <w:p w:rsidR="00A822B9" w:rsidRPr="00F4611F" w:rsidRDefault="00A822B9" w:rsidP="00F4611F">
      <w:pPr>
        <w:shd w:val="clear" w:color="auto" w:fill="FFFFFF"/>
        <w:autoSpaceDE w:val="0"/>
        <w:autoSpaceDN w:val="0"/>
        <w:adjustRightInd w:val="0"/>
        <w:spacing w:after="0" w:line="217" w:lineRule="exact"/>
        <w:ind w:left="63" w:right="43" w:firstLine="284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F4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Шёл человек по дороге и потерял пуговицу. Падая, черноокая Пуговица</w:t>
      </w:r>
      <w:r w:rsidRPr="00F4611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611F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сильно ударилась о землю. Сморщила от боли лицо, закрыла </w:t>
      </w:r>
      <w:r w:rsidRPr="00F4611F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глаза</w:t>
      </w:r>
      <w:r w:rsidRPr="00F461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611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и, покружившись на месте, закатилась под камешек.</w:t>
      </w:r>
    </w:p>
    <w:p w:rsidR="00A822B9" w:rsidRPr="00F4611F" w:rsidRDefault="00A822B9" w:rsidP="00F4611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17" w:lineRule="exact"/>
        <w:ind w:right="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4611F">
        <w:rPr>
          <w:rFonts w:ascii="Times New Roman" w:hAnsi="Times New Roman" w:cs="Times New Roman"/>
          <w:b/>
          <w:iCs/>
          <w:sz w:val="24"/>
          <w:szCs w:val="24"/>
        </w:rPr>
        <w:t>Кто потерял пуговицу?</w:t>
      </w:r>
    </w:p>
    <w:p w:rsidR="00A822B9" w:rsidRPr="00F4611F" w:rsidRDefault="00A822B9" w:rsidP="00F4611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17" w:lineRule="exact"/>
        <w:ind w:right="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4611F">
        <w:rPr>
          <w:rFonts w:ascii="Times New Roman" w:hAnsi="Times New Roman" w:cs="Times New Roman"/>
          <w:b/>
          <w:iCs/>
          <w:sz w:val="24"/>
          <w:szCs w:val="24"/>
        </w:rPr>
        <w:t>Как отреагировала пуговка на падение?</w:t>
      </w:r>
    </w:p>
    <w:p w:rsidR="00A822B9" w:rsidRPr="00F4611F" w:rsidRDefault="00A822B9" w:rsidP="00F4611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17" w:lineRule="exact"/>
        <w:ind w:right="4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4611F">
        <w:rPr>
          <w:rFonts w:ascii="Times New Roman" w:hAnsi="Times New Roman" w:cs="Times New Roman"/>
          <w:b/>
          <w:iCs/>
          <w:sz w:val="24"/>
          <w:szCs w:val="24"/>
        </w:rPr>
        <w:t>Куда она закатилась?</w:t>
      </w:r>
    </w:p>
    <w:p w:rsidR="00A822B9" w:rsidRPr="00F4611F" w:rsidRDefault="00A822B9" w:rsidP="00F4611F">
      <w:pPr>
        <w:shd w:val="clear" w:color="auto" w:fill="FFFFFF"/>
        <w:autoSpaceDE w:val="0"/>
        <w:autoSpaceDN w:val="0"/>
        <w:adjustRightInd w:val="0"/>
        <w:spacing w:before="125" w:after="0" w:line="222" w:lineRule="exact"/>
        <w:ind w:right="270" w:firstLine="28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«Неплохое жильё, </w:t>
      </w:r>
      <w:r w:rsidRPr="00F4611F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F4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осмотревшись по сторонам, сказала Пуговка</w:t>
      </w:r>
      <w:r w:rsidRPr="00F4611F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F4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солнце не печёт, ветер не холодит, дождик не мочит.</w:t>
      </w:r>
    </w:p>
    <w:p w:rsidR="00A822B9" w:rsidRPr="00F4611F" w:rsidRDefault="00A822B9" w:rsidP="00F4611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5" w:after="0" w:line="222" w:lineRule="exact"/>
        <w:ind w:right="27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Как она оценила новое жильё, почему так?</w:t>
      </w:r>
    </w:p>
    <w:p w:rsidR="00A822B9" w:rsidRPr="00F4611F" w:rsidRDefault="00A822B9" w:rsidP="00F4611F">
      <w:pPr>
        <w:shd w:val="clear" w:color="auto" w:fill="FFFFFF"/>
        <w:autoSpaceDE w:val="0"/>
        <w:autoSpaceDN w:val="0"/>
        <w:adjustRightInd w:val="0"/>
        <w:spacing w:before="125" w:after="0" w:line="222" w:lineRule="exact"/>
        <w:ind w:right="270" w:firstLine="289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F4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Тут проезжал мимо велосипед. Объезжая на дороге кочку, пере</w:t>
      </w:r>
      <w:r w:rsidRPr="00F4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F4611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днее колесо наскочило на </w:t>
      </w:r>
      <w:proofErr w:type="spellStart"/>
      <w:r w:rsidRPr="00F4611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пуговкин</w:t>
      </w:r>
      <w:proofErr w:type="spellEnd"/>
      <w:r w:rsidRPr="00F4611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камешек, а заднее проехало прямо</w:t>
      </w:r>
      <w:r w:rsidRPr="00F4611F">
        <w:rPr>
          <w:rFonts w:ascii="Times New Roman" w:hAnsi="Times New Roman" w:cs="Times New Roman"/>
          <w:sz w:val="24"/>
          <w:szCs w:val="24"/>
        </w:rPr>
        <w:t xml:space="preserve"> </w:t>
      </w:r>
      <w:r w:rsidRPr="00F4611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по Пуговице.</w:t>
      </w:r>
    </w:p>
    <w:p w:rsidR="00A822B9" w:rsidRPr="00F4611F" w:rsidRDefault="00A822B9" w:rsidP="00F4611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5" w:after="0" w:line="222" w:lineRule="exact"/>
        <w:ind w:right="27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Какое несчастье произошло с пуговкой?</w:t>
      </w:r>
    </w:p>
    <w:p w:rsidR="00A822B9" w:rsidRPr="00F4611F" w:rsidRDefault="00A822B9" w:rsidP="00F4611F">
      <w:pPr>
        <w:shd w:val="clear" w:color="auto" w:fill="FFFFFF"/>
        <w:autoSpaceDE w:val="0"/>
        <w:autoSpaceDN w:val="0"/>
        <w:adjustRightInd w:val="0"/>
        <w:spacing w:after="0" w:line="246" w:lineRule="exact"/>
        <w:ind w:left="24" w:right="250" w:firstLine="265"/>
        <w:jc w:val="both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Раздался треск. Кузнечики, гревшиеся у обочины, высоко подпрыг</w:t>
      </w:r>
      <w:r w:rsidRPr="00F4611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softHyphen/>
      </w:r>
      <w:r w:rsidRPr="00F4611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нули от испуга. А на дороге лежала Пуговка. Она уже не сияла от </w:t>
      </w:r>
      <w:r w:rsidRPr="00F4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счастья, как раньше.</w:t>
      </w:r>
    </w:p>
    <w:p w:rsidR="00A822B9" w:rsidRPr="00F4611F" w:rsidRDefault="00A822B9" w:rsidP="00F4611F">
      <w:pPr>
        <w:shd w:val="clear" w:color="auto" w:fill="FFFFFF"/>
        <w:autoSpaceDE w:val="0"/>
        <w:autoSpaceDN w:val="0"/>
        <w:adjustRightInd w:val="0"/>
        <w:spacing w:after="0"/>
        <w:ind w:left="313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Глубокая неровная трещина проходила по самому её сердцу.</w:t>
      </w:r>
    </w:p>
    <w:p w:rsidR="00A822B9" w:rsidRPr="00F4611F" w:rsidRDefault="00A822B9" w:rsidP="00F4611F">
      <w:pPr>
        <w:shd w:val="clear" w:color="auto" w:fill="FFFFFF"/>
        <w:autoSpaceDE w:val="0"/>
        <w:autoSpaceDN w:val="0"/>
        <w:adjustRightInd w:val="0"/>
        <w:spacing w:after="0"/>
        <w:ind w:left="4768"/>
        <w:jc w:val="right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color w:val="000000"/>
          <w:spacing w:val="2"/>
          <w:sz w:val="24"/>
          <w:szCs w:val="24"/>
        </w:rPr>
        <w:t>(Ф</w:t>
      </w:r>
      <w:r w:rsidRPr="00F4611F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. </w:t>
      </w:r>
      <w:r w:rsidRPr="00F4611F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Нестеров</w:t>
      </w:r>
      <w:r w:rsidRPr="00F4611F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)</w:t>
      </w:r>
    </w:p>
    <w:p w:rsidR="00A822B9" w:rsidRPr="00F4611F" w:rsidRDefault="00A822B9" w:rsidP="00F4611F">
      <w:pPr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67" w:after="0" w:line="22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чём текст, определите главную мысль сказки посовещайтесь с подругой. (Дом </w:t>
      </w:r>
      <w:proofErr w:type="gramStart"/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>–э</w:t>
      </w:r>
      <w:proofErr w:type="gramEnd"/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>то там, где ты нужен, где у тебя своя работа, где тебя ценят, а не там, где тепло, сухо и дождик не мочит)</w:t>
      </w:r>
    </w:p>
    <w:p w:rsidR="00A822B9" w:rsidRPr="00F4611F" w:rsidRDefault="00A822B9" w:rsidP="00F4611F">
      <w:pPr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Подчеркните  все слова, обозначающие действие предмета: сначала индивидуально, потом в паре. </w:t>
      </w:r>
    </w:p>
    <w:p w:rsidR="00A822B9" w:rsidRPr="00F4611F" w:rsidRDefault="00A822B9" w:rsidP="00F4611F">
      <w:pPr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Уберите эти слова из предложений, прочитаем вслух, что получилось? Где можно понять смысл сказанного, а где нет?  </w:t>
      </w:r>
    </w:p>
    <w:p w:rsidR="00A822B9" w:rsidRPr="00F4611F" w:rsidRDefault="00A822B9" w:rsidP="00F4611F">
      <w:pPr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Выпишите слова </w:t>
      </w:r>
      <w:proofErr w:type="gramStart"/>
      <w:r w:rsidRPr="00F4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со значением  действия </w:t>
      </w:r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4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 столбик под текстом в соответствии с предложениями</w:t>
      </w:r>
      <w:proofErr w:type="gramEnd"/>
      <w:r w:rsidRPr="00F4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 сверьте у соседа.</w:t>
      </w:r>
    </w:p>
    <w:p w:rsidR="00A822B9" w:rsidRPr="00F4611F" w:rsidRDefault="00A822B9" w:rsidP="00F4611F">
      <w:pPr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>Как вы думаете, какие из этих слов обозначают добавочное дей</w:t>
      </w:r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ствие, обведите их в тетради?  Посмотрите, какие слова обвела ваша соседка, обсудите это вместе.</w:t>
      </w:r>
    </w:p>
    <w:p w:rsidR="00A822B9" w:rsidRPr="00F4611F" w:rsidRDefault="00A822B9" w:rsidP="00F4611F">
      <w:pPr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Попробуйте задать вопрос к этим словам вместе с партнёром.</w:t>
      </w:r>
    </w:p>
    <w:p w:rsidR="00A822B9" w:rsidRPr="00F4611F" w:rsidRDefault="00A822B9" w:rsidP="00F4611F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2B9" w:rsidRPr="00F4611F" w:rsidRDefault="00A822B9" w:rsidP="00F4611F">
      <w:pPr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От какой части речи к ним задаются вопросы?</w:t>
      </w:r>
    </w:p>
    <w:p w:rsidR="00A822B9" w:rsidRPr="00F4611F" w:rsidRDefault="00A822B9" w:rsidP="00F4611F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2B9" w:rsidRPr="00F4611F" w:rsidRDefault="00A822B9" w:rsidP="00F4611F">
      <w:pPr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6" w:lineRule="exact"/>
        <w:ind w:right="2427"/>
        <w:rPr>
          <w:rFonts w:ascii="Times New Roman" w:hAnsi="Times New Roman" w:cs="Times New Roman"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>Можно ли изменить данные слова?</w:t>
      </w:r>
    </w:p>
    <w:p w:rsidR="00A822B9" w:rsidRPr="00F4611F" w:rsidRDefault="00A822B9" w:rsidP="00F4611F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6" w:lineRule="exact"/>
        <w:ind w:left="720" w:right="2427"/>
        <w:rPr>
          <w:rFonts w:ascii="Times New Roman" w:hAnsi="Times New Roman" w:cs="Times New Roman"/>
          <w:color w:val="000000"/>
          <w:sz w:val="24"/>
          <w:szCs w:val="24"/>
        </w:rPr>
      </w:pPr>
    </w:p>
    <w:p w:rsidR="00A822B9" w:rsidRPr="00F4611F" w:rsidRDefault="00A822B9" w:rsidP="00F461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>Это – деепричастия, совершенно новая для вас часть речи, которая заявлена в теме нашего урока.</w:t>
      </w:r>
    </w:p>
    <w:p w:rsidR="00A822B9" w:rsidRPr="00F4611F" w:rsidRDefault="00A822B9" w:rsidP="00F4611F">
      <w:p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6" w:lineRule="exact"/>
        <w:ind w:right="242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4611F">
        <w:rPr>
          <w:rFonts w:ascii="Times New Roman" w:hAnsi="Times New Roman" w:cs="Times New Roman"/>
          <w:color w:val="000000"/>
          <w:sz w:val="24"/>
          <w:szCs w:val="24"/>
          <w:u w:val="single"/>
        </w:rPr>
        <w:t>2. Работа с определением.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У каждой части речи есть определение, но сегодня вы его составите сами: вспомните, что мы уже сказали о деепричастии и из разрезанных листочков составьте определение, а затем приклейте на пустое место в направляющем листе.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Деепричастие </w:t>
      </w:r>
      <w:r w:rsidRPr="00F4611F">
        <w:rPr>
          <w:rFonts w:ascii="Times New Roman" w:hAnsi="Times New Roman" w:cs="Times New Roman"/>
          <w:sz w:val="24"/>
          <w:szCs w:val="24"/>
        </w:rPr>
        <w:t xml:space="preserve">— самостоятельная часть речи, которая обозначает добавочное      действие </w:t>
      </w:r>
      <w:r w:rsidRPr="00F46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11F">
        <w:rPr>
          <w:rFonts w:ascii="Times New Roman" w:hAnsi="Times New Roman" w:cs="Times New Roman"/>
          <w:sz w:val="24"/>
          <w:szCs w:val="24"/>
        </w:rPr>
        <w:t>при  основном действии, выраженном  глаголом.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 xml:space="preserve">Деепричастие </w:t>
      </w:r>
      <w:r w:rsidRPr="00F4611F">
        <w:rPr>
          <w:rFonts w:ascii="Times New Roman" w:hAnsi="Times New Roman" w:cs="Times New Roman"/>
          <w:sz w:val="24"/>
          <w:szCs w:val="24"/>
        </w:rPr>
        <w:t xml:space="preserve">не изменяется. 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 xml:space="preserve">Деепричастия </w:t>
      </w:r>
      <w:r w:rsidRPr="00F4611F">
        <w:rPr>
          <w:rFonts w:ascii="Times New Roman" w:hAnsi="Times New Roman" w:cs="Times New Roman"/>
          <w:sz w:val="24"/>
          <w:szCs w:val="24"/>
        </w:rPr>
        <w:t>быва</w:t>
      </w:r>
      <w:r w:rsidRPr="00F4611F">
        <w:rPr>
          <w:rFonts w:ascii="Times New Roman" w:hAnsi="Times New Roman" w:cs="Times New Roman"/>
          <w:sz w:val="24"/>
          <w:szCs w:val="24"/>
        </w:rPr>
        <w:softHyphen/>
        <w:t>ют совершенного и несовершенного вида.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В предложении</w:t>
      </w:r>
      <w:r w:rsidRPr="00F4611F">
        <w:rPr>
          <w:rFonts w:ascii="Times New Roman" w:hAnsi="Times New Roman" w:cs="Times New Roman"/>
          <w:b/>
          <w:sz w:val="24"/>
          <w:szCs w:val="24"/>
        </w:rPr>
        <w:t xml:space="preserve"> деепричастие </w:t>
      </w:r>
      <w:r w:rsidRPr="00F4611F">
        <w:rPr>
          <w:rFonts w:ascii="Times New Roman" w:hAnsi="Times New Roman" w:cs="Times New Roman"/>
          <w:sz w:val="24"/>
          <w:szCs w:val="24"/>
        </w:rPr>
        <w:t>является обстоятельством.</w:t>
      </w:r>
    </w:p>
    <w:p w:rsidR="00A822B9" w:rsidRPr="00F4611F" w:rsidRDefault="00A822B9" w:rsidP="00F461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>Посовещайтесь с соседом,  если у вас есть разногласия, обсудите и договоритесь.</w:t>
      </w:r>
    </w:p>
    <w:p w:rsidR="00A822B9" w:rsidRPr="00F4611F" w:rsidRDefault="00A822B9" w:rsidP="00F461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>Проверьте по учебнику.</w:t>
      </w:r>
    </w:p>
    <w:p w:rsidR="00A822B9" w:rsidRPr="00F4611F" w:rsidRDefault="00A822B9" w:rsidP="00F461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>Прочитаем вслух.</w:t>
      </w:r>
    </w:p>
    <w:p w:rsidR="00A822B9" w:rsidRPr="00F4611F" w:rsidRDefault="00A822B9" w:rsidP="00F4611F">
      <w:pPr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>3. Деепричастие совмещает в себе признаки глагола и наречия, чтобы их не путать, мы их сейчас сравним с помощью колец Венна.</w:t>
      </w:r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822B9" w:rsidRPr="00F4611F" w:rsidRDefault="00A822B9" w:rsidP="00F4611F">
      <w:p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</w:p>
    <w:p w:rsidR="00A822B9" w:rsidRPr="00F4611F" w:rsidRDefault="00A822B9" w:rsidP="00F4611F">
      <w:p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2B9" w:rsidRPr="00F4611F" w:rsidRDefault="00A822B9" w:rsidP="00F4611F">
      <w:p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Деепричастие                  </w:t>
      </w:r>
      <w:proofErr w:type="gramStart"/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proofErr w:type="gramEnd"/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Глагол</w:t>
      </w:r>
    </w:p>
    <w:p w:rsidR="00A822B9" w:rsidRPr="00F4611F" w:rsidRDefault="00A822B9" w:rsidP="00F4611F">
      <w:p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1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признаки</w:t>
      </w:r>
    </w:p>
    <w:p w:rsidR="00A822B9" w:rsidRPr="00F4611F" w:rsidRDefault="00F1125B" w:rsidP="00F46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</w:r>
      <w:r w:rsidRPr="00F4611F">
        <w:rPr>
          <w:rFonts w:ascii="Times New Roman" w:hAnsi="Times New Roman" w:cs="Times New Roman"/>
          <w:sz w:val="24"/>
          <w:szCs w:val="24"/>
        </w:rPr>
        <w:pict>
          <v:group id="_x0000_s1033" editas="canvas" style="width:477pt;height:270pt;mso-position-horizontal-relative:char;mso-position-vertical-relative:line" coordorigin="2308,8076" coordsize="7200,40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308;top:8076;width:7200;height:4050" o:preferrelative="f">
              <v:fill o:detectmouseclick="t"/>
              <v:path o:extrusionok="t" o:connecttype="none"/>
              <o:lock v:ext="edit" text="t"/>
            </v:shape>
            <v:oval id="_x0000_s1035" style="position:absolute;left:4753;top:8076;width:4212;height:4050"/>
            <v:oval id="_x0000_s1036" style="position:absolute;left:2308;top:8076;width:3940;height:405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851;top:8886;width:1495;height:2430">
              <v:stroke dashstyle="1 1" endcap="round"/>
              <v:textbox>
                <w:txbxContent>
                  <w:p w:rsidR="00A822B9" w:rsidRPr="000518FE" w:rsidRDefault="00A822B9" w:rsidP="00A822B9">
                    <w:r w:rsidRPr="000518FE">
                      <w:t>- Обозначает добавочное действие</w:t>
                    </w:r>
                    <w:r>
                      <w:t>.</w:t>
                    </w:r>
                  </w:p>
                  <w:p w:rsidR="00A822B9" w:rsidRPr="000518FE" w:rsidRDefault="00A822B9" w:rsidP="00A822B9">
                    <w:r w:rsidRPr="000518FE">
                      <w:t>- не изменяется</w:t>
                    </w:r>
                    <w:r>
                      <w:t>.</w:t>
                    </w:r>
                  </w:p>
                  <w:p w:rsidR="00A822B9" w:rsidRPr="000518FE" w:rsidRDefault="00A822B9" w:rsidP="00A822B9">
                    <w:r w:rsidRPr="000518FE">
                      <w:t>- в предложении обстоятельство</w:t>
                    </w:r>
                    <w:r>
                      <w:t>.</w:t>
                    </w:r>
                  </w:p>
                  <w:p w:rsidR="00A822B9" w:rsidRPr="000518FE" w:rsidRDefault="00A822B9" w:rsidP="00A822B9">
                    <w:r w:rsidRPr="000518FE">
                      <w:t>- Что делая?</w:t>
                    </w:r>
                  </w:p>
                  <w:p w:rsidR="00A822B9" w:rsidRPr="000518FE" w:rsidRDefault="00A822B9" w:rsidP="00A822B9">
                    <w:r w:rsidRPr="000518FE">
                      <w:t>- Что сделав?</w:t>
                    </w:r>
                  </w:p>
                </w:txbxContent>
              </v:textbox>
            </v:shape>
            <v:shape id="_x0000_s1038" type="#_x0000_t202" style="position:absolute;left:6519;top:8886;width:1495;height:2430">
              <v:textbox>
                <w:txbxContent>
                  <w:p w:rsidR="00A822B9" w:rsidRPr="000518FE" w:rsidRDefault="00A822B9" w:rsidP="00A822B9">
                    <w:r w:rsidRPr="000518FE">
                      <w:t xml:space="preserve">- </w:t>
                    </w:r>
                    <w:r>
                      <w:t xml:space="preserve">Обозначает </w:t>
                    </w:r>
                    <w:r w:rsidRPr="000518FE">
                      <w:t xml:space="preserve"> действие</w:t>
                    </w:r>
                    <w:r>
                      <w:t>.</w:t>
                    </w:r>
                  </w:p>
                  <w:p w:rsidR="00A822B9" w:rsidRPr="000518FE" w:rsidRDefault="00A822B9" w:rsidP="00A822B9">
                    <w:r>
                      <w:t>- спрягается.</w:t>
                    </w:r>
                  </w:p>
                  <w:p w:rsidR="00A822B9" w:rsidRPr="000518FE" w:rsidRDefault="00A822B9" w:rsidP="00A822B9">
                    <w:r>
                      <w:t>- в предложении сказуемое.</w:t>
                    </w:r>
                  </w:p>
                  <w:p w:rsidR="00A822B9" w:rsidRPr="000518FE" w:rsidRDefault="00A822B9" w:rsidP="00A822B9">
                    <w:r>
                      <w:t>- Что делать</w:t>
                    </w:r>
                    <w:r w:rsidRPr="000518FE">
                      <w:t>?</w:t>
                    </w:r>
                  </w:p>
                  <w:p w:rsidR="00A822B9" w:rsidRDefault="00A822B9" w:rsidP="00A822B9">
                    <w:r>
                      <w:t>- Что сделать?</w:t>
                    </w:r>
                  </w:p>
                </w:txbxContent>
              </v:textbox>
            </v:shape>
            <v:shape id="_x0000_s1039" type="#_x0000_t202" style="position:absolute;left:5161;top:9156;width:815;height:1890">
              <v:textbox>
                <w:txbxContent>
                  <w:p w:rsidR="00A822B9" w:rsidRDefault="00A822B9" w:rsidP="00A822B9">
                    <w:proofErr w:type="spellStart"/>
                    <w:r>
                      <w:t>Сам</w:t>
                    </w:r>
                    <w:proofErr w:type="gramStart"/>
                    <w:r>
                      <w:t>.ч</w:t>
                    </w:r>
                    <w:proofErr w:type="gramEnd"/>
                    <w:r>
                      <w:t>.р</w:t>
                    </w:r>
                    <w:proofErr w:type="spellEnd"/>
                    <w:r>
                      <w:t>.</w:t>
                    </w:r>
                  </w:p>
                  <w:p w:rsidR="00A822B9" w:rsidRDefault="00A822B9" w:rsidP="00A822B9"/>
                  <w:p w:rsidR="00A822B9" w:rsidRDefault="00A822B9" w:rsidP="00A822B9">
                    <w:r>
                      <w:t>Бывают сов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gramStart"/>
                    <w:r>
                      <w:t>и</w:t>
                    </w:r>
                    <w:proofErr w:type="gramEnd"/>
                    <w:r>
                      <w:t xml:space="preserve"> несов. вида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 xml:space="preserve">                       Деепричастие        </w:t>
      </w:r>
      <w:proofErr w:type="gramStart"/>
      <w:r w:rsidRPr="00F4611F">
        <w:rPr>
          <w:rFonts w:ascii="Times New Roman" w:hAnsi="Times New Roman" w:cs="Times New Roman"/>
          <w:b/>
          <w:sz w:val="24"/>
          <w:szCs w:val="24"/>
        </w:rPr>
        <w:t>Общие</w:t>
      </w:r>
      <w:proofErr w:type="gramEnd"/>
      <w:r w:rsidRPr="00F4611F">
        <w:rPr>
          <w:rFonts w:ascii="Times New Roman" w:hAnsi="Times New Roman" w:cs="Times New Roman"/>
          <w:b/>
          <w:sz w:val="24"/>
          <w:szCs w:val="24"/>
        </w:rPr>
        <w:t xml:space="preserve">                  Наречие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признаки</w:t>
      </w:r>
    </w:p>
    <w:p w:rsidR="00A822B9" w:rsidRPr="00F4611F" w:rsidRDefault="00F1125B" w:rsidP="00F461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</w:r>
      <w:r w:rsidRPr="00F4611F">
        <w:rPr>
          <w:rFonts w:ascii="Times New Roman" w:hAnsi="Times New Roman" w:cs="Times New Roman"/>
          <w:b/>
          <w:sz w:val="24"/>
          <w:szCs w:val="24"/>
        </w:rPr>
        <w:pict>
          <v:group id="_x0000_s1026" editas="canvas" style="width:477pt;height:270pt;mso-position-horizontal-relative:char;mso-position-vertical-relative:line" coordorigin="2308,8076" coordsize="7200,4050">
            <o:lock v:ext="edit" aspectratio="t"/>
            <v:shape id="_x0000_s1027" type="#_x0000_t75" style="position:absolute;left:2308;top:8076;width:7200;height:4050" o:preferrelative="f">
              <v:fill o:detectmouseclick="t"/>
              <v:path o:extrusionok="t" o:connecttype="none"/>
              <o:lock v:ext="edit" text="t"/>
            </v:shape>
            <v:oval id="_x0000_s1028" style="position:absolute;left:4617;top:8076;width:4077;height:4050"/>
            <v:oval id="_x0000_s1029" style="position:absolute;left:2308;top:8076;width:3940;height:4050"/>
            <v:shape id="_x0000_s1030" type="#_x0000_t202" style="position:absolute;left:2851;top:8751;width:1766;height:2700">
              <v:textbox>
                <w:txbxContent>
                  <w:p w:rsidR="00A822B9" w:rsidRPr="000518FE" w:rsidRDefault="00A822B9" w:rsidP="00A822B9">
                    <w:r w:rsidRPr="000518FE">
                      <w:t>- Обозначает добавочное действие</w:t>
                    </w:r>
                    <w:r>
                      <w:t>.</w:t>
                    </w:r>
                  </w:p>
                  <w:p w:rsidR="00A822B9" w:rsidRPr="000518FE" w:rsidRDefault="00A822B9" w:rsidP="00A822B9"/>
                  <w:p w:rsidR="00A822B9" w:rsidRPr="000518FE" w:rsidRDefault="00A822B9" w:rsidP="00A822B9">
                    <w:r w:rsidRPr="000518FE">
                      <w:t>- Что делая?</w:t>
                    </w:r>
                  </w:p>
                  <w:p w:rsidR="00A822B9" w:rsidRPr="000518FE" w:rsidRDefault="00A822B9" w:rsidP="00A822B9">
                    <w:r w:rsidRPr="000518FE">
                      <w:t>- Что сделав?</w:t>
                    </w:r>
                  </w:p>
                  <w:p w:rsidR="00A822B9" w:rsidRDefault="00A822B9" w:rsidP="00A822B9"/>
                </w:txbxContent>
              </v:textbox>
            </v:shape>
            <v:shape id="_x0000_s1031" type="#_x0000_t202" style="position:absolute;left:6248;top:8886;width:1902;height:2565">
              <v:textbox>
                <w:txbxContent>
                  <w:p w:rsidR="00A822B9" w:rsidRDefault="00A822B9" w:rsidP="00A822B9">
                    <w:r>
                      <w:t>-Обозначает  признак действия.</w:t>
                    </w:r>
                  </w:p>
                  <w:p w:rsidR="00A822B9" w:rsidRDefault="00A822B9" w:rsidP="00A822B9"/>
                  <w:p w:rsidR="00A822B9" w:rsidRDefault="00A822B9" w:rsidP="00A822B9">
                    <w:r>
                      <w:t>- как?    - зачем?</w:t>
                    </w:r>
                  </w:p>
                  <w:p w:rsidR="00A822B9" w:rsidRDefault="00A822B9" w:rsidP="00A822B9">
                    <w:r>
                      <w:t>- где?     И др.</w:t>
                    </w:r>
                  </w:p>
                  <w:p w:rsidR="00A822B9" w:rsidRDefault="00A822B9" w:rsidP="00A822B9">
                    <w:r>
                      <w:t xml:space="preserve"> -куда?</w:t>
                    </w:r>
                  </w:p>
                  <w:p w:rsidR="00A822B9" w:rsidRDefault="00A822B9" w:rsidP="00A822B9">
                    <w:r>
                      <w:t>- когда?</w:t>
                    </w:r>
                  </w:p>
                </w:txbxContent>
              </v:textbox>
            </v:shape>
            <v:shape id="_x0000_s1032" type="#_x0000_t202" style="position:absolute;left:5025;top:9021;width:951;height:2025">
              <v:textbox>
                <w:txbxContent>
                  <w:p w:rsidR="00A822B9" w:rsidRDefault="00A822B9" w:rsidP="00A822B9">
                    <w:proofErr w:type="spellStart"/>
                    <w:r>
                      <w:t>Сам</w:t>
                    </w:r>
                    <w:proofErr w:type="gramStart"/>
                    <w:r>
                      <w:t>.ч</w:t>
                    </w:r>
                    <w:proofErr w:type="gramEnd"/>
                    <w:r>
                      <w:t>.р</w:t>
                    </w:r>
                    <w:proofErr w:type="spellEnd"/>
                    <w:r>
                      <w:t>.</w:t>
                    </w:r>
                  </w:p>
                  <w:p w:rsidR="00A822B9" w:rsidRDefault="00A822B9" w:rsidP="00A822B9">
                    <w:r>
                      <w:t xml:space="preserve">Не </w:t>
                    </w:r>
                    <w:proofErr w:type="spellStart"/>
                    <w:r>
                      <w:t>именяются</w:t>
                    </w:r>
                    <w:proofErr w:type="spellEnd"/>
                  </w:p>
                  <w:p w:rsidR="00A822B9" w:rsidRDefault="00A822B9" w:rsidP="00A822B9">
                    <w:r w:rsidRPr="000518FE">
                      <w:t>в предложении обстоятельство</w:t>
                    </w:r>
                    <w: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611F">
        <w:rPr>
          <w:rFonts w:ascii="Times New Roman" w:hAnsi="Times New Roman" w:cs="Times New Roman"/>
          <w:sz w:val="24"/>
          <w:szCs w:val="24"/>
          <w:u w:val="single"/>
        </w:rPr>
        <w:t xml:space="preserve">3. Закрепление </w:t>
      </w:r>
      <w:proofErr w:type="gramStart"/>
      <w:r w:rsidRPr="00F4611F">
        <w:rPr>
          <w:rFonts w:ascii="Times New Roman" w:hAnsi="Times New Roman" w:cs="Times New Roman"/>
          <w:sz w:val="24"/>
          <w:szCs w:val="24"/>
          <w:u w:val="single"/>
        </w:rPr>
        <w:t>ч</w:t>
      </w:r>
      <w:proofErr w:type="gramEnd"/>
      <w:r w:rsidRPr="00F4611F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F4611F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spellEnd"/>
      <w:r w:rsidRPr="00F4611F">
        <w:rPr>
          <w:rFonts w:ascii="Times New Roman" w:hAnsi="Times New Roman" w:cs="Times New Roman"/>
          <w:sz w:val="24"/>
          <w:szCs w:val="24"/>
          <w:u w:val="single"/>
        </w:rPr>
        <w:t xml:space="preserve"> упр159</w:t>
      </w:r>
    </w:p>
    <w:p w:rsidR="00A822B9" w:rsidRPr="00F4611F" w:rsidRDefault="00A822B9" w:rsidP="00F4611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>Совместно с соседом распределите выделенные слова в два столбика: глаголы   -   деепричастия.</w:t>
      </w:r>
    </w:p>
    <w:p w:rsidR="00A822B9" w:rsidRPr="00F4611F" w:rsidRDefault="00A822B9" w:rsidP="00F4611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>Проверка.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11F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</w:p>
    <w:p w:rsidR="00A822B9" w:rsidRPr="00F4611F" w:rsidRDefault="00A822B9" w:rsidP="00F461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1F">
        <w:rPr>
          <w:rFonts w:ascii="Times New Roman" w:hAnsi="Times New Roman" w:cs="Times New Roman"/>
          <w:sz w:val="24"/>
          <w:szCs w:val="24"/>
        </w:rPr>
        <w:t xml:space="preserve">Продолжите любое высказывание на </w:t>
      </w:r>
      <w:proofErr w:type="spellStart"/>
      <w:r w:rsidRPr="00F4611F"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 w:rsidRPr="00F4611F">
        <w:rPr>
          <w:rFonts w:ascii="Times New Roman" w:hAnsi="Times New Roman" w:cs="Times New Roman"/>
          <w:sz w:val="24"/>
          <w:szCs w:val="24"/>
        </w:rPr>
        <w:t>, прикрепите на дерево.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611F">
        <w:rPr>
          <w:rFonts w:ascii="Times New Roman" w:hAnsi="Times New Roman" w:cs="Times New Roman"/>
          <w:sz w:val="24"/>
          <w:szCs w:val="24"/>
          <w:u w:val="single"/>
        </w:rPr>
        <w:t>Сегодня я на уроке я узнала</w:t>
      </w:r>
      <w:r w:rsidRPr="00F4611F">
        <w:rPr>
          <w:rFonts w:ascii="Times New Roman" w:hAnsi="Times New Roman" w:cs="Times New Roman"/>
          <w:sz w:val="24"/>
          <w:szCs w:val="24"/>
        </w:rPr>
        <w:t xml:space="preserve">  </w:t>
      </w:r>
      <w:r w:rsidRPr="00F4611F">
        <w:rPr>
          <w:rFonts w:ascii="Times New Roman" w:hAnsi="Times New Roman" w:cs="Times New Roman"/>
          <w:sz w:val="24"/>
          <w:szCs w:val="24"/>
          <w:u w:val="single"/>
        </w:rPr>
        <w:t>Мои впечатления от урока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611F">
        <w:rPr>
          <w:rFonts w:ascii="Times New Roman" w:hAnsi="Times New Roman" w:cs="Times New Roman"/>
          <w:sz w:val="24"/>
          <w:szCs w:val="24"/>
          <w:u w:val="single"/>
        </w:rPr>
        <w:t>Мне после урока  осталось непонятно</w:t>
      </w:r>
    </w:p>
    <w:p w:rsidR="00A822B9" w:rsidRPr="00F4611F" w:rsidRDefault="00A822B9" w:rsidP="00F461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611F"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 w:rsidRPr="00F4611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4611F">
        <w:rPr>
          <w:rFonts w:ascii="Times New Roman" w:hAnsi="Times New Roman" w:cs="Times New Roman"/>
          <w:b/>
          <w:sz w:val="24"/>
          <w:szCs w:val="24"/>
        </w:rPr>
        <w:t xml:space="preserve">  - Выучить определение, составить кластер «деепричастие»</w:t>
      </w:r>
    </w:p>
    <w:p w:rsidR="008E6F22" w:rsidRDefault="008E6F22" w:rsidP="00F4611F">
      <w:pPr>
        <w:spacing w:after="0"/>
      </w:pPr>
    </w:p>
    <w:sectPr w:rsidR="008E6F22" w:rsidSect="00F1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5C6"/>
    <w:multiLevelType w:val="hybridMultilevel"/>
    <w:tmpl w:val="C12C680C"/>
    <w:lvl w:ilvl="0" w:tplc="0419000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">
    <w:nsid w:val="0D995128"/>
    <w:multiLevelType w:val="hybridMultilevel"/>
    <w:tmpl w:val="271CB5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ED6A62"/>
    <w:multiLevelType w:val="hybridMultilevel"/>
    <w:tmpl w:val="A3D0D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61ED2"/>
    <w:multiLevelType w:val="hybridMultilevel"/>
    <w:tmpl w:val="A33E1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00F3E"/>
    <w:multiLevelType w:val="hybridMultilevel"/>
    <w:tmpl w:val="8CEA67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0524D87"/>
    <w:multiLevelType w:val="hybridMultilevel"/>
    <w:tmpl w:val="863AE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A94B44"/>
    <w:multiLevelType w:val="hybridMultilevel"/>
    <w:tmpl w:val="E354AD70"/>
    <w:lvl w:ilvl="0" w:tplc="33605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8E60D1"/>
    <w:multiLevelType w:val="hybridMultilevel"/>
    <w:tmpl w:val="D7E293B4"/>
    <w:lvl w:ilvl="0" w:tplc="04190001">
      <w:start w:val="1"/>
      <w:numFmt w:val="bullet"/>
      <w:lvlText w:val=""/>
      <w:lvlJc w:val="left"/>
      <w:pPr>
        <w:tabs>
          <w:tab w:val="num" w:pos="1067"/>
        </w:tabs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8">
    <w:nsid w:val="73E0308F"/>
    <w:multiLevelType w:val="hybridMultilevel"/>
    <w:tmpl w:val="1A50C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A822B9"/>
    <w:rsid w:val="0029446A"/>
    <w:rsid w:val="008E6F22"/>
    <w:rsid w:val="00A822B9"/>
    <w:rsid w:val="00F1125B"/>
    <w:rsid w:val="00F4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2016-02-12T12:34:00Z</dcterms:created>
  <dcterms:modified xsi:type="dcterms:W3CDTF">2016-10-22T16:11:00Z</dcterms:modified>
</cp:coreProperties>
</file>