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FD" w:rsidRPr="006D3858" w:rsidRDefault="00D35DFD" w:rsidP="00E243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 w:rsidRPr="006D3858">
        <w:rPr>
          <w:rFonts w:ascii="Times New Roman" w:hAnsi="Times New Roman" w:cs="Times New Roman"/>
          <w:b/>
          <w:sz w:val="24"/>
          <w:szCs w:val="24"/>
          <w:lang w:val="ru-RU"/>
        </w:rPr>
        <w:t>Формы работы по познавательно – речевому развитию дошкольников</w:t>
      </w:r>
    </w:p>
    <w:p w:rsidR="00E2439D" w:rsidRPr="006D3858" w:rsidRDefault="00D35DFD" w:rsidP="00451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>ФГОС предполагает разделение познавательно-речевого развития на две отдельные области: познавательное и речевое.</w:t>
      </w:r>
    </w:p>
    <w:p w:rsidR="00E2439D" w:rsidRPr="006D3858" w:rsidRDefault="00313451" w:rsidP="00451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Познавательное развитие </w:t>
      </w:r>
      <w:r w:rsidRPr="006D3858">
        <w:rPr>
          <w:rFonts w:ascii="Arial" w:hAnsi="Arial" w:cs="Arial"/>
          <w:color w:val="333333"/>
          <w:sz w:val="24"/>
          <w:szCs w:val="24"/>
          <w:shd w:val="clear" w:color="auto" w:fill="FFFFFF"/>
          <w:lang w:val="ru-RU"/>
        </w:rPr>
        <w:t>—</w:t>
      </w:r>
      <w:r w:rsidR="00D35DFD"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 это процесс, в ходе которого интересы детей, их любознательность и стремление к познанию становятся более значимыми. В этом процессе формируются активные познавательные действия, развивается сознание ребенка, пробуждается его воображение и творческая активность. Ребенок начинает формировать первоначальные представления о себе, других людях и предметах, которые окружают его в мире. Он также узнает о свойствах и взаимосвязях этих предметов, а также о своей малой родине и Отечестве.</w:t>
      </w:r>
    </w:p>
    <w:p w:rsidR="00E2439D" w:rsidRPr="006D3858" w:rsidRDefault="00D35DFD" w:rsidP="00451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Важная </w:t>
      </w:r>
      <w:r w:rsidR="00313451"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часть познавательного развития </w:t>
      </w:r>
      <w:r w:rsidR="00313451" w:rsidRPr="006D3858">
        <w:rPr>
          <w:rFonts w:ascii="Arial" w:hAnsi="Arial" w:cs="Arial"/>
          <w:color w:val="333333"/>
          <w:sz w:val="24"/>
          <w:szCs w:val="24"/>
          <w:shd w:val="clear" w:color="auto" w:fill="FFFFFF"/>
          <w:lang w:val="ru-RU"/>
        </w:rPr>
        <w:t>—</w:t>
      </w:r>
      <w:r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 это знакомство ребенка социокультурными ценностями нашего народа, отечественными традициями и праздниками. Он узнает о планете Земля как о месте, где живут все люди, и о ее природных особенностях. Ребенок также знакомится с разнообразием стран и народов мира.</w:t>
      </w:r>
    </w:p>
    <w:p w:rsidR="00E2439D" w:rsidRPr="006D3858" w:rsidRDefault="00313451" w:rsidP="00451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Речевое развитие </w:t>
      </w:r>
      <w:r w:rsidRPr="006D3858">
        <w:rPr>
          <w:rFonts w:ascii="Arial" w:hAnsi="Arial" w:cs="Arial"/>
          <w:color w:val="333333"/>
          <w:sz w:val="24"/>
          <w:szCs w:val="24"/>
          <w:shd w:val="clear" w:color="auto" w:fill="FFFFFF"/>
          <w:lang w:val="ru-RU"/>
        </w:rPr>
        <w:t>—</w:t>
      </w:r>
      <w:r w:rsidR="00114F5F"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 включает в себя приобретение навыков уверенного общения и развитие культурной грамотности через разнообразные формы речи. Она также направлена на расширение активного словарного запаса и развитие связной и грамматически правильной диалогической и монологической речи.</w:t>
      </w:r>
    </w:p>
    <w:p w:rsidR="00E2439D" w:rsidRPr="006D3858" w:rsidRDefault="00D35DFD" w:rsidP="00451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>Познавательное развитие тесно связано</w:t>
      </w:r>
      <w:r w:rsidRPr="006D3858">
        <w:rPr>
          <w:rFonts w:ascii="Times New Roman" w:hAnsi="Times New Roman" w:cs="Times New Roman"/>
          <w:sz w:val="24"/>
          <w:szCs w:val="24"/>
        </w:rPr>
        <w:t> </w:t>
      </w:r>
      <w:r w:rsidR="00220486" w:rsidRPr="006D3858">
        <w:rPr>
          <w:rFonts w:ascii="Times New Roman" w:hAnsi="Times New Roman" w:cs="Times New Roman"/>
          <w:sz w:val="24"/>
          <w:szCs w:val="24"/>
          <w:lang w:val="ru-RU"/>
        </w:rPr>
        <w:t>с развитием речи дошкольник</w:t>
      </w:r>
      <w:r w:rsidR="00114F5F"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ов. </w:t>
      </w:r>
    </w:p>
    <w:p w:rsidR="00E2439D" w:rsidRPr="006D3858" w:rsidRDefault="00D53531" w:rsidP="00451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>Целью познавательно-речевого развития является:</w:t>
      </w:r>
    </w:p>
    <w:p w:rsidR="00E2439D" w:rsidRPr="006D3858" w:rsidRDefault="002A7AF7" w:rsidP="002A7AF7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D53531" w:rsidRPr="006D3858">
        <w:rPr>
          <w:rFonts w:ascii="Times New Roman" w:hAnsi="Times New Roman" w:cs="Times New Roman"/>
          <w:sz w:val="24"/>
          <w:szCs w:val="24"/>
          <w:lang w:val="ru-RU"/>
        </w:rPr>
        <w:t>оздание условий для его всеобъемлющего развития.</w:t>
      </w:r>
    </w:p>
    <w:p w:rsidR="00E2439D" w:rsidRPr="006D3858" w:rsidRDefault="002A7AF7" w:rsidP="002A7AF7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53531" w:rsidRPr="006D3858">
        <w:rPr>
          <w:rFonts w:ascii="Times New Roman" w:hAnsi="Times New Roman" w:cs="Times New Roman"/>
          <w:sz w:val="24"/>
          <w:szCs w:val="24"/>
          <w:lang w:val="ru-RU"/>
        </w:rPr>
        <w:t>ведение ребенка в мир общечеловеческих ценностей, чтобы он мог стать ответственным и толерантным членом общества.</w:t>
      </w:r>
    </w:p>
    <w:p w:rsidR="00E2439D" w:rsidRPr="006D3858" w:rsidRDefault="00D53531" w:rsidP="002A7AF7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>Одним из ключевых моментов в воспитании является развитие творческого мышления и воображения, поскольку это способствует формированию интеллектуальных навыков и способностей ребенка.</w:t>
      </w:r>
    </w:p>
    <w:p w:rsidR="00D53531" w:rsidRPr="006D3858" w:rsidRDefault="00D53531" w:rsidP="002A7AF7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>Развитие любознательности является основой активного и познавательного обучения, поскольку стимулирует интерес к окружающему миру и поиск новых знаний.</w:t>
      </w:r>
    </w:p>
    <w:p w:rsidR="002B29F9" w:rsidRPr="006D3858" w:rsidRDefault="002B29F9" w:rsidP="00451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В современных домашних условиях дети проводят огромное количество времени перед телевизором и компьютером. Кроме того, старшие дошкольники активно занимаются в различных кружках и студиях. В связи с этим родители часто не обращают должного внимания на вопросы и интересы своих детей. Они редко обсуждают с ними художественную и </w:t>
      </w:r>
      <w:r w:rsidRPr="006D3858">
        <w:rPr>
          <w:rFonts w:ascii="Times New Roman" w:hAnsi="Times New Roman" w:cs="Times New Roman"/>
          <w:sz w:val="24"/>
          <w:szCs w:val="24"/>
          <w:lang w:val="ru-RU"/>
        </w:rPr>
        <w:lastRenderedPageBreak/>
        <w:t>энциклопедическую литературу, если вообще читают ее. В результате, формирование познавательно-речевой деятельности в основном выпадает на плечи воспитателей.</w:t>
      </w:r>
    </w:p>
    <w:p w:rsidR="002B29F9" w:rsidRPr="006D3858" w:rsidRDefault="002B29F9" w:rsidP="00451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>Невозможно осуществить развитие речи у ребенка без его участия в познавательной деятельности. Поскольку речь сопровождает и улучшает процесс познания, она делает его более направленным и осмысленным для детей.</w:t>
      </w:r>
    </w:p>
    <w:p w:rsidR="00CA3685" w:rsidRPr="006D3858" w:rsidRDefault="00CA3685" w:rsidP="00451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>Эффективными формами познавательно-речевого развития детей дошкольного возраста являются:</w:t>
      </w:r>
    </w:p>
    <w:p w:rsidR="00CA3685" w:rsidRPr="006D3858" w:rsidRDefault="003F00A6" w:rsidP="00451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A3685" w:rsidRPr="006D3858">
        <w:rPr>
          <w:rFonts w:ascii="Times New Roman" w:hAnsi="Times New Roman" w:cs="Times New Roman"/>
          <w:sz w:val="24"/>
          <w:szCs w:val="24"/>
          <w:lang w:val="ru-RU"/>
        </w:rPr>
        <w:t>возможность общения в двух формах: подготовленной и неподготовленной. В первом случае мы имеем дело с тщательно продуманными и структурированными диалогами, второй вариант предлагает нам свободу и неожиданность.</w:t>
      </w:r>
    </w:p>
    <w:p w:rsidR="00CA3685" w:rsidRPr="006D3858" w:rsidRDefault="003F00A6" w:rsidP="00451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>- в</w:t>
      </w:r>
      <w:r w:rsidR="00CA3685"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озможности для разнообразных игр и игровой деятельности. Мы можем организовывать сюжетно-ролевые игры, театрализованные игры (дети могут выразить свою творческую натуру и продемонстрировать свои актерские способности), дидактические игры (которые помогут освоить новые знания и навыки). </w:t>
      </w:r>
    </w:p>
    <w:p w:rsidR="00CA3685" w:rsidRPr="006D3858" w:rsidRDefault="003F00A6" w:rsidP="00451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>- в</w:t>
      </w:r>
      <w:r w:rsidR="00CA3685"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 рамках данных ситуаций, создаваемых по инициативе взрослого (родителя или воспитателя), осуществляется организация разнообразных учебно-игровых сценариев, в которых ребенок имеет возможность полноценно проявить свои речевые навыки.</w:t>
      </w:r>
    </w:p>
    <w:p w:rsidR="00CA3685" w:rsidRPr="006D3858" w:rsidRDefault="003F00A6" w:rsidP="00451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>- р</w:t>
      </w:r>
      <w:r w:rsidR="00CA3685" w:rsidRPr="006D3858">
        <w:rPr>
          <w:rFonts w:ascii="Times New Roman" w:hAnsi="Times New Roman" w:cs="Times New Roman"/>
          <w:sz w:val="24"/>
          <w:szCs w:val="24"/>
          <w:lang w:val="ru-RU"/>
        </w:rPr>
        <w:t>ечевое развитие посредством использования СМИ (телевизор, радио, детская периодическая печать и т.п.).</w:t>
      </w:r>
    </w:p>
    <w:p w:rsidR="00CA3685" w:rsidRPr="006D3858" w:rsidRDefault="003F00A6" w:rsidP="00451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>- и</w:t>
      </w:r>
      <w:r w:rsidR="00CA3685"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спользование стихотворений и </w:t>
      </w:r>
      <w:proofErr w:type="spellStart"/>
      <w:r w:rsidR="00CA3685" w:rsidRPr="006D3858">
        <w:rPr>
          <w:rFonts w:ascii="Times New Roman" w:hAnsi="Times New Roman" w:cs="Times New Roman"/>
          <w:sz w:val="24"/>
          <w:szCs w:val="24"/>
          <w:lang w:val="ru-RU"/>
        </w:rPr>
        <w:t>рифмования</w:t>
      </w:r>
      <w:proofErr w:type="spellEnd"/>
      <w:r w:rsidR="00CA3685"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 (чтение стихотворных произведений, </w:t>
      </w:r>
      <w:proofErr w:type="spellStart"/>
      <w:r w:rsidR="00CA3685" w:rsidRPr="006D3858">
        <w:rPr>
          <w:rFonts w:ascii="Times New Roman" w:hAnsi="Times New Roman" w:cs="Times New Roman"/>
          <w:sz w:val="24"/>
          <w:szCs w:val="24"/>
          <w:lang w:val="ru-RU"/>
        </w:rPr>
        <w:t>потешек</w:t>
      </w:r>
      <w:proofErr w:type="spellEnd"/>
      <w:r w:rsidR="00CA3685"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, четверостиший и т.д.). </w:t>
      </w:r>
    </w:p>
    <w:p w:rsidR="00CA3685" w:rsidRPr="006D3858" w:rsidRDefault="003F00A6" w:rsidP="00451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>- с</w:t>
      </w:r>
      <w:r w:rsidR="00CA3685"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овместное осуществление речевых и трудовых действий. </w:t>
      </w:r>
    </w:p>
    <w:p w:rsidR="00CA3685" w:rsidRPr="006D3858" w:rsidRDefault="003F00A6" w:rsidP="00451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>- о</w:t>
      </w:r>
      <w:r w:rsidR="00CA3685" w:rsidRPr="006D3858">
        <w:rPr>
          <w:rFonts w:ascii="Times New Roman" w:hAnsi="Times New Roman" w:cs="Times New Roman"/>
          <w:sz w:val="24"/>
          <w:szCs w:val="24"/>
          <w:lang w:val="ru-RU"/>
        </w:rPr>
        <w:t>рганизация досуговой деятельности, которая является благоприятной сферой для развития речи ребенка.</w:t>
      </w:r>
    </w:p>
    <w:p w:rsidR="004510EF" w:rsidRPr="006D3858" w:rsidRDefault="00526ABE" w:rsidP="00451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>Огромное внимание в детском образовательном учреждении должно быть уделено методическому подходу к развитию речи и познавательных способностей у детей дошкольного возраста. Воспитатели активно работают над созданием специальных игровых зон, настольных театров, уголков, способствующих познавательному развитию малышей и так далее. Кроме того, разрабатываются перспективные рабочие планы, объединяющие различные образовательные области, и создается система авторских конспектов, учитывающих индивидуальные особенности и потребности каждого ребенка в группе.</w:t>
      </w:r>
    </w:p>
    <w:p w:rsidR="0082423F" w:rsidRPr="006D3858" w:rsidRDefault="00E04109" w:rsidP="00451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Углубленное развитие познавательно-речевых навыков у детей дошкольного возраста представляет собой сложный многоаспектный процесс, который включает в себя стимуляцию </w:t>
      </w:r>
      <w:r w:rsidRPr="006D3858">
        <w:rPr>
          <w:rFonts w:ascii="Times New Roman" w:hAnsi="Times New Roman" w:cs="Times New Roman"/>
          <w:sz w:val="24"/>
          <w:szCs w:val="24"/>
          <w:lang w:val="ru-RU"/>
        </w:rPr>
        <w:lastRenderedPageBreak/>
        <w:t>и развитие умственных функций. Однако, если педагог способен подойти к этой задаче в компетентной и творческой манере, у детей не возникнет проблем с усвоением материала, а на самом деле произойдет углубление и систематизация их знаний о окружающем мире. По мере развития и обучения, дети смогут лучше выражать свои мысли, обогащать свой словарный запас, достигать ясности и последовательности в изложении и придавать больше эмоциональности своей речи.</w:t>
      </w:r>
    </w:p>
    <w:p w:rsidR="00220486" w:rsidRPr="006D3858" w:rsidRDefault="00220486">
      <w:pPr>
        <w:rPr>
          <w:sz w:val="24"/>
          <w:szCs w:val="24"/>
          <w:lang w:val="ru-RU"/>
        </w:rPr>
      </w:pPr>
    </w:p>
    <w:p w:rsidR="00AF25FB" w:rsidRPr="006D3858" w:rsidRDefault="00AF25FB" w:rsidP="004510E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F25FB" w:rsidRPr="006D3858" w:rsidRDefault="00AF25FB" w:rsidP="004510E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20486" w:rsidRPr="006D3858" w:rsidRDefault="00220486" w:rsidP="004510E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</w:p>
    <w:p w:rsidR="000731EA" w:rsidRPr="006D3858" w:rsidRDefault="000731EA" w:rsidP="00073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>1. Аксенова, Т. А. Развитие дошкольника в познавательскоисследовательской деятельности в условиях реализации ФГОС ДО / Т. А. Аксенова // Молодой ученый. - 2016. - №12. - С. 1-6</w:t>
      </w:r>
    </w:p>
    <w:p w:rsidR="004510EF" w:rsidRPr="006D3858" w:rsidRDefault="000731EA" w:rsidP="00073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510EF" w:rsidRPr="006D3858">
        <w:rPr>
          <w:rFonts w:ascii="Times New Roman" w:hAnsi="Times New Roman" w:cs="Times New Roman"/>
          <w:sz w:val="24"/>
          <w:szCs w:val="24"/>
          <w:lang w:val="ru-RU"/>
        </w:rPr>
        <w:t>. Ельцова О.М.</w:t>
      </w:r>
      <w:r w:rsidR="00220486"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, Организация полноценной речевой деятельности в детском саду/ </w:t>
      </w:r>
      <w:proofErr w:type="spellStart"/>
      <w:r w:rsidR="00220486" w:rsidRPr="006D3858">
        <w:rPr>
          <w:rFonts w:ascii="Times New Roman" w:hAnsi="Times New Roman" w:cs="Times New Roman"/>
          <w:sz w:val="24"/>
          <w:szCs w:val="24"/>
          <w:lang w:val="ru-RU"/>
        </w:rPr>
        <w:t>О.М.Ельцова</w:t>
      </w:r>
      <w:proofErr w:type="spellEnd"/>
      <w:r w:rsidR="00220486"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, Н.Н. </w:t>
      </w:r>
      <w:proofErr w:type="spellStart"/>
      <w:r w:rsidR="00220486" w:rsidRPr="006D3858">
        <w:rPr>
          <w:rFonts w:ascii="Times New Roman" w:hAnsi="Times New Roman" w:cs="Times New Roman"/>
          <w:sz w:val="24"/>
          <w:szCs w:val="24"/>
          <w:lang w:val="ru-RU"/>
        </w:rPr>
        <w:t>Горбаческая</w:t>
      </w:r>
      <w:proofErr w:type="spellEnd"/>
      <w:r w:rsidR="00220486"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="00220486" w:rsidRPr="006D3858">
        <w:rPr>
          <w:rFonts w:ascii="Times New Roman" w:hAnsi="Times New Roman" w:cs="Times New Roman"/>
          <w:sz w:val="24"/>
          <w:szCs w:val="24"/>
          <w:lang w:val="ru-RU"/>
        </w:rPr>
        <w:t>А.Н..</w:t>
      </w:r>
      <w:proofErr w:type="gramEnd"/>
      <w:r w:rsidR="00220486"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 Терехова – СПб: ДЕТСТВО-ПРЕСС, 2005.-192с</w:t>
      </w:r>
      <w:r w:rsidR="004510EF" w:rsidRPr="006D385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20486"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20486" w:rsidRPr="006D3858" w:rsidRDefault="000731EA" w:rsidP="00073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220486"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220486" w:rsidRPr="006D3858">
        <w:rPr>
          <w:rFonts w:ascii="Times New Roman" w:hAnsi="Times New Roman" w:cs="Times New Roman"/>
          <w:sz w:val="24"/>
          <w:szCs w:val="24"/>
          <w:lang w:val="ru-RU"/>
        </w:rPr>
        <w:t>Кузеванова</w:t>
      </w:r>
      <w:proofErr w:type="spellEnd"/>
      <w:r w:rsidR="00220486"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 О.В., Формы организации коммуникативной деятельности детей дошкольного возраста/ </w:t>
      </w:r>
      <w:proofErr w:type="spellStart"/>
      <w:r w:rsidR="00220486" w:rsidRPr="006D3858">
        <w:rPr>
          <w:rFonts w:ascii="Times New Roman" w:hAnsi="Times New Roman" w:cs="Times New Roman"/>
          <w:sz w:val="24"/>
          <w:szCs w:val="24"/>
          <w:lang w:val="ru-RU"/>
        </w:rPr>
        <w:t>О.В.Кузеванова</w:t>
      </w:r>
      <w:proofErr w:type="spellEnd"/>
      <w:r w:rsidR="00220486"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20486" w:rsidRPr="006D3858">
        <w:rPr>
          <w:rFonts w:ascii="Times New Roman" w:hAnsi="Times New Roman" w:cs="Times New Roman"/>
          <w:sz w:val="24"/>
          <w:szCs w:val="24"/>
          <w:lang w:val="ru-RU"/>
        </w:rPr>
        <w:t>Т.А.Коблова</w:t>
      </w:r>
      <w:proofErr w:type="spellEnd"/>
      <w:r w:rsidR="00220486"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. // Детский сад: теория и практика – 2012. – № 6. </w:t>
      </w:r>
    </w:p>
    <w:p w:rsidR="000731EA" w:rsidRPr="006D3858" w:rsidRDefault="000731EA" w:rsidP="00073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426081"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Пахтелева, Ю. В. Работа с дошкольниками по речевому развитию в дошкольной образовательной организации / Ю. В. </w:t>
      </w:r>
      <w:proofErr w:type="spellStart"/>
      <w:r w:rsidR="00426081" w:rsidRPr="006D3858">
        <w:rPr>
          <w:rFonts w:ascii="Times New Roman" w:hAnsi="Times New Roman" w:cs="Times New Roman"/>
          <w:sz w:val="24"/>
          <w:szCs w:val="24"/>
          <w:lang w:val="ru-RU"/>
        </w:rPr>
        <w:t>Пахтелева</w:t>
      </w:r>
      <w:proofErr w:type="spellEnd"/>
      <w:r w:rsidR="00426081"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proofErr w:type="gramStart"/>
      <w:r w:rsidR="00426081" w:rsidRPr="006D3858">
        <w:rPr>
          <w:rFonts w:ascii="Times New Roman" w:hAnsi="Times New Roman" w:cs="Times New Roman"/>
          <w:sz w:val="24"/>
          <w:szCs w:val="24"/>
          <w:lang w:val="ru-RU"/>
        </w:rPr>
        <w:t>Текст :</w:t>
      </w:r>
      <w:proofErr w:type="gramEnd"/>
      <w:r w:rsidR="00426081"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 непосредственный // Молодой ученый. — 2017.</w:t>
      </w:r>
    </w:p>
    <w:p w:rsidR="000731EA" w:rsidRPr="006D3858" w:rsidRDefault="000731EA" w:rsidP="00073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Times New Roman" w:hAnsi="Times New Roman" w:cs="Times New Roman"/>
          <w:sz w:val="24"/>
          <w:szCs w:val="24"/>
          <w:lang w:val="ru-RU"/>
        </w:rPr>
        <w:t xml:space="preserve">5.Хмелькова, Е.В. К проблеме познавательно-исследовательской деятельности дошкольников / Е. В. </w:t>
      </w:r>
      <w:proofErr w:type="spellStart"/>
      <w:r w:rsidRPr="006D3858">
        <w:rPr>
          <w:rFonts w:ascii="Times New Roman" w:hAnsi="Times New Roman" w:cs="Times New Roman"/>
          <w:sz w:val="24"/>
          <w:szCs w:val="24"/>
          <w:lang w:val="ru-RU"/>
        </w:rPr>
        <w:t>Хмелькова</w:t>
      </w:r>
      <w:proofErr w:type="spellEnd"/>
      <w:r w:rsidRPr="006D3858">
        <w:rPr>
          <w:rFonts w:ascii="Times New Roman" w:hAnsi="Times New Roman" w:cs="Times New Roman"/>
          <w:sz w:val="24"/>
          <w:szCs w:val="24"/>
          <w:lang w:val="ru-RU"/>
        </w:rPr>
        <w:t>// Научная статья. -2016. - № 2(22). - С. 39-42.</w:t>
      </w:r>
    </w:p>
    <w:p w:rsidR="00426081" w:rsidRPr="006D3858" w:rsidRDefault="00426081" w:rsidP="000731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3858">
        <w:rPr>
          <w:rFonts w:ascii="Arial" w:hAnsi="Arial" w:cs="Arial"/>
          <w:color w:val="333333"/>
          <w:sz w:val="24"/>
          <w:szCs w:val="24"/>
          <w:lang w:val="ru-RU"/>
        </w:rPr>
        <w:br/>
      </w:r>
      <w:r w:rsidRPr="006D3858">
        <w:rPr>
          <w:rFonts w:ascii="Arial" w:hAnsi="Arial" w:cs="Arial"/>
          <w:color w:val="333333"/>
          <w:sz w:val="24"/>
          <w:szCs w:val="24"/>
          <w:lang w:val="ru-RU"/>
        </w:rPr>
        <w:br/>
      </w:r>
    </w:p>
    <w:bookmarkEnd w:id="0"/>
    <w:p w:rsidR="00220486" w:rsidRPr="006D3858" w:rsidRDefault="00220486" w:rsidP="004510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20486" w:rsidRPr="006D385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F04B1"/>
    <w:multiLevelType w:val="hybridMultilevel"/>
    <w:tmpl w:val="40D6B69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2C4DCC"/>
    <w:multiLevelType w:val="multilevel"/>
    <w:tmpl w:val="9A34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9745B4"/>
    <w:multiLevelType w:val="multilevel"/>
    <w:tmpl w:val="A94A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00"/>
    <w:rsid w:val="000731EA"/>
    <w:rsid w:val="00114F5F"/>
    <w:rsid w:val="00220486"/>
    <w:rsid w:val="002A7AF7"/>
    <w:rsid w:val="002B29F9"/>
    <w:rsid w:val="00313451"/>
    <w:rsid w:val="003F00A6"/>
    <w:rsid w:val="00426081"/>
    <w:rsid w:val="004510EF"/>
    <w:rsid w:val="00526ABE"/>
    <w:rsid w:val="006D3858"/>
    <w:rsid w:val="0082423F"/>
    <w:rsid w:val="00AC247B"/>
    <w:rsid w:val="00AF25FB"/>
    <w:rsid w:val="00CA3685"/>
    <w:rsid w:val="00CB1400"/>
    <w:rsid w:val="00D35DFD"/>
    <w:rsid w:val="00D53531"/>
    <w:rsid w:val="00E04109"/>
    <w:rsid w:val="00E2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88BB6-652F-459C-A483-7D49BFDA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3531"/>
    <w:rPr>
      <w:b/>
      <w:bCs/>
    </w:rPr>
  </w:style>
  <w:style w:type="paragraph" w:styleId="a5">
    <w:name w:val="List Paragraph"/>
    <w:basedOn w:val="a"/>
    <w:uiPriority w:val="34"/>
    <w:qFormat/>
    <w:rsid w:val="003F0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21</cp:revision>
  <dcterms:created xsi:type="dcterms:W3CDTF">2023-11-19T16:50:00Z</dcterms:created>
  <dcterms:modified xsi:type="dcterms:W3CDTF">2023-11-21T12:20:00Z</dcterms:modified>
</cp:coreProperties>
</file>