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Тема: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Лексические упражнения. Чтение стихотворения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С.Маршака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«Пудель»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В.В Гербовой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51C33">
        <w:rPr>
          <w:rFonts w:ascii="Helvetica" w:hAnsi="Helvetica" w:cs="Helvetica"/>
          <w:b/>
          <w:color w:val="333333"/>
          <w:sz w:val="21"/>
          <w:szCs w:val="21"/>
        </w:rPr>
        <w:t>Речевое развитие: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Активизировать в речи детей существительные и прилагательные; познакомить с произведением- перевёртышем.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Познакомить детей с существительными и прилагат</w:t>
      </w:r>
      <w:r>
        <w:rPr>
          <w:rFonts w:ascii="Helvetica" w:hAnsi="Helvetica" w:cs="Helvetica"/>
          <w:color w:val="333333"/>
          <w:sz w:val="21"/>
          <w:szCs w:val="21"/>
        </w:rPr>
        <w:t>ельными и словами перевёртышами,</w:t>
      </w:r>
      <w:r w:rsidRPr="00051C33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учить внимательно слушать произведение, анализировать, отвечать на вопросы по тексту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51C33">
        <w:rPr>
          <w:rFonts w:ascii="Helvetica" w:hAnsi="Helvetica" w:cs="Helvetica"/>
          <w:b/>
          <w:color w:val="333333"/>
          <w:sz w:val="21"/>
          <w:szCs w:val="21"/>
        </w:rPr>
        <w:t>Познавательное развитие: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продолжать знакомить детей с творчеством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писателя.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51C33">
        <w:rPr>
          <w:rFonts w:ascii="Helvetica" w:hAnsi="Helvetica" w:cs="Helvetica"/>
          <w:b/>
          <w:color w:val="333333"/>
          <w:sz w:val="21"/>
          <w:szCs w:val="21"/>
        </w:rPr>
        <w:t>Социально-коммуникативное развитие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</w:rPr>
        <w:t>воспитывать интерес к литературе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Слайд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051C33">
        <w:rPr>
          <w:rFonts w:ascii="Helvetica" w:hAnsi="Helvetica" w:cs="Helvetica"/>
          <w:b/>
          <w:color w:val="333333"/>
          <w:sz w:val="21"/>
          <w:szCs w:val="21"/>
        </w:rPr>
        <w:t>Приветствие: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bookmarkStart w:id="0" w:name="_GoBack"/>
      <w:r w:rsidRPr="00051C33">
        <w:rPr>
          <w:rFonts w:ascii="Helvetica" w:hAnsi="Helvetica" w:cs="Helvetica"/>
          <w:i/>
          <w:color w:val="333333"/>
          <w:sz w:val="21"/>
          <w:szCs w:val="21"/>
        </w:rPr>
        <w:t>Хлопают радостно наши ладошки,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хлопают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ладоши)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Быстро шагают резвые ножки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(Идут быстрым шагом)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Солнышко скрылось, ушло на покой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приседают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голову закрывают руками, потом руки под щечку)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Мы же на место сядем с тобой</w:t>
      </w:r>
    </w:p>
    <w:bookmarkEnd w:id="0"/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Ребята вы любите загадки?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Ответы детей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Загадка про незнайку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Знает то, не знает это,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Но даёт всегда советы.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Этот маленький мальчишка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Болтунишка, хвастунишка!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Он рисует, сочиняет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И на шарике летает.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Он поёт под балалайку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Коротышка наш…</w:t>
      </w:r>
      <w:r>
        <w:rPr>
          <w:rFonts w:ascii="Helvetica" w:hAnsi="Helvetica" w:cs="Helvetica"/>
          <w:color w:val="333333"/>
          <w:sz w:val="21"/>
          <w:szCs w:val="21"/>
        </w:rPr>
        <w:t xml:space="preserve"> НЕЗНАЙКА</w:t>
      </w:r>
      <w:r>
        <w:rPr>
          <w:rFonts w:ascii="Helvetica" w:hAnsi="Helvetica" w:cs="Helvetica"/>
          <w:color w:val="333333"/>
          <w:sz w:val="21"/>
          <w:szCs w:val="21"/>
        </w:rPr>
        <w:br/>
        <w:t>Правильно, это Незнайка.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Незнайка:</w:t>
      </w:r>
      <w:r>
        <w:rPr>
          <w:rFonts w:ascii="Helvetica" w:hAnsi="Helvetica" w:cs="Helvetica"/>
          <w:color w:val="333333"/>
          <w:sz w:val="21"/>
          <w:szCs w:val="21"/>
        </w:rPr>
        <w:t> Здравствуйте ребята! Вы знаете, что я сочинил стихи, хотите послушать? Мои стихи больше никто не слушает, я обиделся и ушёл от своих друзей. Принёс вам свои стихи в детский сад.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«Почитайте мои стихи, пусть ваши ребята скажут: правда ли стихи мои плохие».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Прочитаем, ребята, стихи Незнайке?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Ответ детей: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 Да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Сейчас, Незнайка, мы с ребятами прочитаем твои стихи. Ты садись здесь повыше и слушай нас внимательно. Вы, ребята, тоже будьте внимательны, объясним Незнайке, в чем причина его неудачи.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Дидактическая игра «Слово заблудилось».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Правила игры. Взрослый читает стихотворение, а ребенок должен заметить смысловые несообразности и подобрать нужные слова.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.Куклу выронив из рук, Маша мчится к маме: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Там ползет зеленый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лук</w:t>
      </w:r>
      <w:r>
        <w:rPr>
          <w:rFonts w:ascii="Helvetica" w:hAnsi="Helvetica" w:cs="Helvetica"/>
          <w:color w:val="333333"/>
          <w:sz w:val="21"/>
          <w:szCs w:val="21"/>
        </w:rPr>
        <w:t> (жук) с длинными усами.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Воспитатель: Кто ползет? Как вы думаете, куда лук ползет? (Он растет, тянется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вверх )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. Лук может ползти? (Нет) Тогда кто же ползет?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 Жук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). Что перепутал Незнайка? (Слово перепутал). Незнайка, ползет жук, а не лук!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.Врач напомнил дяде Мите: «Не забудьте об одном: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Обязательно примите десять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цапель </w:t>
      </w:r>
      <w:r>
        <w:rPr>
          <w:rFonts w:ascii="Helvetica" w:hAnsi="Helvetica" w:cs="Helvetica"/>
          <w:color w:val="333333"/>
          <w:sz w:val="21"/>
          <w:szCs w:val="21"/>
        </w:rPr>
        <w:t>(капель) перед сном».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Вопросы: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врач назначает больному? (Цапли).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Может быть такое лекарство? (Нет).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тогда назначил врач? (Врач назначил капли).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снова перепутал Незнайка? (Слово перепутал Незнайка).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3.Жучка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будку </w:t>
      </w:r>
      <w:r>
        <w:rPr>
          <w:rFonts w:ascii="Helvetica" w:hAnsi="Helvetica" w:cs="Helvetica"/>
          <w:color w:val="333333"/>
          <w:sz w:val="21"/>
          <w:szCs w:val="21"/>
        </w:rPr>
        <w:t>(булку) не доела.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Неохото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надоело.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Вопросы: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Что ела Жучка?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Почему будку нельзя есть?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А что же она ела? (Булку).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4.Забодал меня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котел</w:t>
      </w:r>
      <w:r>
        <w:rPr>
          <w:rFonts w:ascii="Helvetica" w:hAnsi="Helvetica" w:cs="Helvetica"/>
          <w:color w:val="333333"/>
          <w:sz w:val="21"/>
          <w:szCs w:val="21"/>
        </w:rPr>
        <w:t> (козел),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него я очень зол.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Вопросы: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такое котел? (Он не может бодать). А кто бодал? (Козел, потому что у него есть рога).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снова, в чем ошибка? (Слово перепутал Незнайка).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приходят к выводу, что Незнайка перепутал слова.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-О чем получились у Незнайки стихи? (О том, чего в жизни не бывает). А если в жизни не бывает того, о чем пишем, как мы называем такие стихи? (Небылицы).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Молодцы, правильно. Это небылицы. Интересные небылицы написал Незнайка? (Интересные, смешные).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 Ребята, есть такие слова, которые отвечают на вопрос Что? Это лук, булка, капли, котёл. Эти слова отвечают на вопрос (что?) его </w:t>
      </w:r>
      <w:r>
        <w:rPr>
          <w:rFonts w:ascii="Helvetica" w:hAnsi="Helvetica" w:cs="Helvetica"/>
          <w:color w:val="333333"/>
          <w:sz w:val="21"/>
          <w:szCs w:val="21"/>
        </w:rPr>
        <w:t>можно задавать только в отношении неживых предметов, не говорящих, не издающих звуки. («Дерево, растения растет, цветет, но его принято относить к неживым предметам».)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 слова, которые отвечают на вопрос (Кто?) Это жук, козёл, цапля, девочка, мышка и т.д. можно задавать только к одушевлённым и живым существам.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обращается к Незнайке: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Хорошие у тебя стихи, Незнайка, и ребятам нравятся, только они называются небылицы. Поэтому твои небылицы не понятны ребятам из Солнечного города, потому что в них они увидели неправду. Ты им скажи, что кроме стихов бывают небылицы, пусть они знают об этом.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ещё небылицы.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Небылицы могут получиться разные. Например, такие: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Собака садится играть на гармошке.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2.Ныряют в аквариум рыжие кошки.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3.Внучкина бабушка в куклы играет.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4.Цветы малышей поливают из лейки.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5.На сосне растет картошка.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Интересные небылицы? Чем они интересны? (Смешные). Зачем составляли небылицы? (Веселиться).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вы знаете, что небылицы люди придумывали на Руси уже давно. Раньше не было ни телевизоров, ни компьютеров, а после тяжелой полевой работы людям хотелось отдыхать, веселиться. Они сочиняли разные смешные истории. Потом, позже, их рассказывали уже скоморохи на ярмарках. Вы знаете, кто такие скоморохи?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 выглядели так.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Скоморохи играли на музыкальных инструментах (балалайка, бубен), водили с собой медведя. Так они веселили народ. К нам сегодня в гости нагрянули скоморохи. Смотрите, какие они яркие, нарядные, шумные и медведя с собой водили. Так и народ веселили.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Незнайка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Незнайка потянулся,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Раз — нагнулся,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Два — нагнулся,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Руки в стороны поднял,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Ничего он, не достал.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Чтобы что - то нам достать,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Нужно на носочки встать. </w:t>
      </w:r>
    </w:p>
    <w:p w:rsidR="00051C33" w:rsidRP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051C33">
        <w:rPr>
          <w:rFonts w:ascii="Helvetica" w:hAnsi="Helvetica" w:cs="Helvetica"/>
          <w:i/>
          <w:color w:val="333333"/>
          <w:sz w:val="21"/>
          <w:szCs w:val="21"/>
        </w:rPr>
        <w:t>И шагать, шагать, шагать.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Незнайка: а вы любите ребята стихи?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Ответы детей.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Предлагаю вам ребята послушать стихотворение С.Я Маршака «Пудель».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такой пудель? Пудель – это „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кто“ или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„что“?»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Правильно это собачка, она маленькая и кудрявая.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а кто такой поэт? Поэт это тот, кто пишет стихи, для детей и взрослых.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 слайд</w:t>
      </w:r>
      <w:r>
        <w:rPr>
          <w:rFonts w:ascii="Helvetica" w:hAnsi="Helvetica" w:cs="Helvetica"/>
          <w:color w:val="333333"/>
          <w:sz w:val="21"/>
          <w:szCs w:val="21"/>
        </w:rPr>
        <w:t> Сегодня мы с вами познакомимся с писателем и поэтом С. Я. Маршаком. Взгляните на его портрет. (Показ.) Он прожил долгую жизнь – 77 лет.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 слайд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Его книги знаете вы, знали ваши папы, мамы и даже бабушки и дедушки. С детства всем известны его стихи про веселого пуделя, глупого мышонка, рассерженную барыню, которая сдавала багаж, рассеянного гражданина и многих других.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12 и 13 это книги Маршака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14 слайд по 21 слайд Стих –е «Пудель»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22 слайд Спасибо за внимание.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</w:t>
      </w:r>
      <w:r>
        <w:rPr>
          <w:rFonts w:ascii="Helvetica" w:hAnsi="Helvetica" w:cs="Helvetica"/>
          <w:color w:val="333333"/>
          <w:sz w:val="21"/>
          <w:szCs w:val="21"/>
        </w:rPr>
        <w:t>: понравилось вам ребята стихотворение С.Я Маршака?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Ответы детей.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помните, как называлось стихотворение, а то незнайка уже забыл.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Ответы детей.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Молодцы, предлагаю вам ребята, вспомнить, что интересного вы узнали сегодня.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Ответы детей.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 </w:t>
      </w:r>
      <w:r>
        <w:rPr>
          <w:rFonts w:ascii="Helvetica" w:hAnsi="Helvetica" w:cs="Helvetica"/>
          <w:color w:val="333333"/>
          <w:sz w:val="21"/>
          <w:szCs w:val="21"/>
        </w:rPr>
        <w:t>Незнайке пора возвращаться в сказочную страну.</w:t>
      </w:r>
    </w:p>
    <w:p w:rsidR="00051C33" w:rsidRDefault="00051C33" w:rsidP="00051C3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Незнайка: </w:t>
      </w:r>
      <w:r>
        <w:rPr>
          <w:rFonts w:ascii="Helvetica" w:hAnsi="Helvetica" w:cs="Helvetica"/>
          <w:color w:val="333333"/>
          <w:sz w:val="21"/>
          <w:szCs w:val="21"/>
        </w:rPr>
        <w:t>Спасибо вам ребята, я всё буду помнить и приду к вам ещё.</w:t>
      </w:r>
    </w:p>
    <w:p w:rsidR="00051C33" w:rsidRDefault="00051C33" w:rsidP="00051C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Дети прощаются с незнайкой.</w:t>
      </w:r>
    </w:p>
    <w:p w:rsidR="00556F32" w:rsidRDefault="00051C33"/>
    <w:sectPr w:rsidR="00556F32" w:rsidSect="00051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33"/>
    <w:rsid w:val="00051C33"/>
    <w:rsid w:val="00C93D01"/>
    <w:rsid w:val="00C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9391-8BDF-4335-AD9A-EE0F34F3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2021-10-04T14:13:00Z</cp:lastPrinted>
  <dcterms:created xsi:type="dcterms:W3CDTF">2021-10-04T14:06:00Z</dcterms:created>
  <dcterms:modified xsi:type="dcterms:W3CDTF">2021-10-04T14:14:00Z</dcterms:modified>
</cp:coreProperties>
</file>