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C" w:rsidRPr="009829F8" w:rsidRDefault="009829F8" w:rsidP="009829F8">
      <w:pPr>
        <w:jc w:val="both"/>
        <w:rPr>
          <w:rFonts w:ascii="Times New Roman" w:hAnsi="Times New Roman" w:cs="Times New Roman"/>
          <w:sz w:val="36"/>
        </w:rPr>
      </w:pPr>
      <w:r w:rsidRPr="009829F8">
        <w:rPr>
          <w:rFonts w:ascii="Times New Roman" w:hAnsi="Times New Roman" w:cs="Times New Roman"/>
          <w:sz w:val="36"/>
        </w:rPr>
        <w:t xml:space="preserve">  5 класс                       </w:t>
      </w:r>
      <w:r w:rsidR="00A357F5" w:rsidRPr="009829F8">
        <w:rPr>
          <w:rFonts w:ascii="Times New Roman" w:hAnsi="Times New Roman" w:cs="Times New Roman"/>
          <w:b/>
          <w:sz w:val="36"/>
        </w:rPr>
        <w:t>Лабораторная работа</w:t>
      </w:r>
      <w:r w:rsidR="00A357F5" w:rsidRPr="009829F8">
        <w:rPr>
          <w:rFonts w:ascii="Times New Roman" w:hAnsi="Times New Roman" w:cs="Times New Roman"/>
          <w:sz w:val="36"/>
        </w:rPr>
        <w:t xml:space="preserve"> </w:t>
      </w:r>
    </w:p>
    <w:p w:rsidR="00A357F5" w:rsidRPr="00A357F5" w:rsidRDefault="00A357F5" w:rsidP="00A357F5">
      <w:pPr>
        <w:jc w:val="center"/>
        <w:rPr>
          <w:sz w:val="28"/>
        </w:rPr>
      </w:pPr>
      <w:r w:rsidRPr="00A357F5">
        <w:rPr>
          <w:rFonts w:ascii="Times New Roman" w:hAnsi="Times New Roman" w:cs="Times New Roman"/>
          <w:b/>
          <w:color w:val="FF0000"/>
          <w:sz w:val="28"/>
        </w:rPr>
        <w:t>Выявление черт сходства и отличия растений двух видов</w:t>
      </w:r>
      <w:r w:rsidRPr="00A357F5">
        <w:rPr>
          <w:b/>
          <w:color w:val="FF0000"/>
          <w:sz w:val="28"/>
        </w:rPr>
        <w:t>.</w:t>
      </w:r>
    </w:p>
    <w:p w:rsidR="009829F8" w:rsidRDefault="00A357F5">
      <w:pPr>
        <w:rPr>
          <w:rFonts w:ascii="Times New Roman" w:hAnsi="Times New Roman" w:cs="Times New Roman"/>
          <w:sz w:val="32"/>
        </w:rPr>
      </w:pPr>
      <w:r w:rsidRPr="009829F8">
        <w:rPr>
          <w:rFonts w:ascii="Times New Roman" w:hAnsi="Times New Roman" w:cs="Times New Roman"/>
          <w:b/>
          <w:sz w:val="32"/>
          <w:u w:val="single"/>
        </w:rPr>
        <w:t>Цель:</w:t>
      </w:r>
      <w:r w:rsidRPr="009829F8">
        <w:rPr>
          <w:rFonts w:ascii="Times New Roman" w:hAnsi="Times New Roman" w:cs="Times New Roman"/>
          <w:sz w:val="32"/>
        </w:rPr>
        <w:t xml:space="preserve">  сравнить  растения двух видов, найти признаки сходства и отличия  в их строении. </w:t>
      </w:r>
    </w:p>
    <w:p w:rsidR="00A357F5" w:rsidRDefault="00A357F5">
      <w:pPr>
        <w:rPr>
          <w:rFonts w:ascii="Times New Roman" w:hAnsi="Times New Roman" w:cs="Times New Roman"/>
          <w:sz w:val="28"/>
        </w:rPr>
      </w:pPr>
      <w:r w:rsidRPr="009829F8">
        <w:rPr>
          <w:rFonts w:ascii="Times New Roman" w:hAnsi="Times New Roman" w:cs="Times New Roman"/>
          <w:b/>
          <w:sz w:val="32"/>
          <w:u w:val="single"/>
        </w:rPr>
        <w:t>Оборудование</w:t>
      </w:r>
      <w:r w:rsidR="000761CA" w:rsidRPr="009829F8">
        <w:rPr>
          <w:rFonts w:ascii="Times New Roman" w:hAnsi="Times New Roman" w:cs="Times New Roman"/>
          <w:b/>
          <w:sz w:val="32"/>
          <w:u w:val="single"/>
        </w:rPr>
        <w:t>:</w:t>
      </w:r>
      <w:r w:rsidR="000761CA" w:rsidRPr="009829F8">
        <w:rPr>
          <w:rFonts w:ascii="Times New Roman" w:hAnsi="Times New Roman" w:cs="Times New Roman"/>
          <w:sz w:val="32"/>
        </w:rPr>
        <w:t xml:space="preserve"> растения двух видов (</w:t>
      </w:r>
      <w:proofErr w:type="spellStart"/>
      <w:r w:rsidR="000761CA" w:rsidRPr="009829F8">
        <w:rPr>
          <w:rFonts w:ascii="Times New Roman" w:hAnsi="Times New Roman" w:cs="Times New Roman"/>
          <w:sz w:val="32"/>
        </w:rPr>
        <w:t>толстянка</w:t>
      </w:r>
      <w:proofErr w:type="spellEnd"/>
      <w:r w:rsidR="000761CA" w:rsidRPr="009829F8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0761CA" w:rsidRPr="009829F8">
        <w:rPr>
          <w:rFonts w:ascii="Times New Roman" w:hAnsi="Times New Roman" w:cs="Times New Roman"/>
          <w:sz w:val="32"/>
        </w:rPr>
        <w:t>спатифиллум</w:t>
      </w:r>
      <w:proofErr w:type="spellEnd"/>
      <w:r w:rsidR="000761CA">
        <w:rPr>
          <w:rFonts w:ascii="Times New Roman" w:hAnsi="Times New Roman" w:cs="Times New Roman"/>
          <w:sz w:val="28"/>
        </w:rPr>
        <w:t>)</w:t>
      </w:r>
    </w:p>
    <w:p w:rsidR="000761CA" w:rsidRDefault="000761CA" w:rsidP="000761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работы:</w:t>
      </w:r>
    </w:p>
    <w:p w:rsidR="000761CA" w:rsidRPr="003F2CAC" w:rsidRDefault="003F2CAC" w:rsidP="003F2CAC">
      <w:pPr>
        <w:pStyle w:val="a5"/>
        <w:rPr>
          <w:rFonts w:ascii="Times New Roman" w:hAnsi="Times New Roman" w:cs="Times New Roman"/>
          <w:sz w:val="32"/>
        </w:rPr>
      </w:pPr>
      <w:r w:rsidRPr="003F2CAC">
        <w:rPr>
          <w:rFonts w:ascii="Times New Roman" w:hAnsi="Times New Roman" w:cs="Times New Roman"/>
          <w:b/>
          <w:sz w:val="32"/>
        </w:rPr>
        <w:t>1</w:t>
      </w:r>
      <w:r w:rsidRPr="003F2CAC">
        <w:rPr>
          <w:rFonts w:ascii="Times New Roman" w:hAnsi="Times New Roman" w:cs="Times New Roman"/>
          <w:sz w:val="32"/>
        </w:rPr>
        <w:t>.</w:t>
      </w:r>
      <w:r w:rsidR="000D250F" w:rsidRPr="003F2CAC">
        <w:rPr>
          <w:rFonts w:ascii="Times New Roman" w:hAnsi="Times New Roman" w:cs="Times New Roman"/>
          <w:sz w:val="32"/>
        </w:rPr>
        <w:t xml:space="preserve">Рассмотрите </w:t>
      </w:r>
      <w:r w:rsidR="000761CA" w:rsidRPr="003F2CAC">
        <w:rPr>
          <w:rFonts w:ascii="Times New Roman" w:hAnsi="Times New Roman" w:cs="Times New Roman"/>
          <w:sz w:val="32"/>
        </w:rPr>
        <w:t xml:space="preserve"> и зарис</w:t>
      </w:r>
      <w:r w:rsidR="000D250F" w:rsidRPr="003F2CAC">
        <w:rPr>
          <w:rFonts w:ascii="Times New Roman" w:hAnsi="Times New Roman" w:cs="Times New Roman"/>
          <w:sz w:val="32"/>
        </w:rPr>
        <w:t>уйте</w:t>
      </w:r>
      <w:r w:rsidR="000761CA" w:rsidRPr="003F2CAC">
        <w:rPr>
          <w:rFonts w:ascii="Times New Roman" w:hAnsi="Times New Roman" w:cs="Times New Roman"/>
          <w:sz w:val="32"/>
        </w:rPr>
        <w:t xml:space="preserve"> растения двух видов</w:t>
      </w:r>
      <w:r w:rsidRPr="003F2CAC">
        <w:rPr>
          <w:rFonts w:ascii="Times New Roman" w:hAnsi="Times New Roman" w:cs="Times New Roman"/>
          <w:sz w:val="32"/>
        </w:rPr>
        <w:t>.</w:t>
      </w:r>
    </w:p>
    <w:p w:rsidR="003F2CAC" w:rsidRDefault="003F2CAC" w:rsidP="003F2CAC">
      <w:pPr>
        <w:pStyle w:val="a5"/>
        <w:rPr>
          <w:rFonts w:ascii="Times New Roman" w:hAnsi="Times New Roman" w:cs="Times New Roman"/>
          <w:sz w:val="32"/>
        </w:rPr>
      </w:pPr>
      <w:r w:rsidRPr="003F2CAC">
        <w:rPr>
          <w:rFonts w:ascii="Times New Roman" w:hAnsi="Times New Roman" w:cs="Times New Roman"/>
          <w:sz w:val="32"/>
        </w:rPr>
        <w:t>2.</w:t>
      </w:r>
      <w:r w:rsidR="000D250F" w:rsidRPr="003F2CAC">
        <w:rPr>
          <w:rFonts w:ascii="Times New Roman" w:hAnsi="Times New Roman" w:cs="Times New Roman"/>
          <w:sz w:val="32"/>
        </w:rPr>
        <w:t xml:space="preserve">Сравните </w:t>
      </w:r>
      <w:r w:rsidR="009829F8">
        <w:rPr>
          <w:rFonts w:ascii="Times New Roman" w:hAnsi="Times New Roman" w:cs="Times New Roman"/>
          <w:sz w:val="32"/>
        </w:rPr>
        <w:t>эти растения. Заполните</w:t>
      </w:r>
      <w:r w:rsidR="000D250F" w:rsidRPr="003F2CAC">
        <w:rPr>
          <w:rFonts w:ascii="Times New Roman" w:hAnsi="Times New Roman" w:cs="Times New Roman"/>
          <w:sz w:val="32"/>
        </w:rPr>
        <w:t xml:space="preserve"> </w:t>
      </w:r>
      <w:r w:rsidR="000761CA" w:rsidRPr="003F2CAC">
        <w:rPr>
          <w:rFonts w:ascii="Times New Roman" w:hAnsi="Times New Roman" w:cs="Times New Roman"/>
          <w:sz w:val="32"/>
        </w:rPr>
        <w:t xml:space="preserve"> таблицу:</w:t>
      </w:r>
    </w:p>
    <w:p w:rsidR="009829F8" w:rsidRPr="003F2CAC" w:rsidRDefault="009829F8" w:rsidP="003F2CAC">
      <w:pPr>
        <w:pStyle w:val="a5"/>
        <w:rPr>
          <w:rFonts w:ascii="Times New Roman" w:hAnsi="Times New Roman" w:cs="Times New Roman"/>
          <w:sz w:val="32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411"/>
        <w:gridCol w:w="3397"/>
        <w:gridCol w:w="3461"/>
      </w:tblGrid>
      <w:tr w:rsidR="003F2CAC" w:rsidTr="003F2CAC">
        <w:tc>
          <w:tcPr>
            <w:tcW w:w="3508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Признак</w:t>
            </w:r>
          </w:p>
        </w:tc>
        <w:tc>
          <w:tcPr>
            <w:tcW w:w="3499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толстянка</w:t>
            </w:r>
            <w:proofErr w:type="spellEnd"/>
          </w:p>
        </w:tc>
        <w:tc>
          <w:tcPr>
            <w:tcW w:w="3545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спатифиллум</w:t>
            </w:r>
            <w:proofErr w:type="spellEnd"/>
          </w:p>
        </w:tc>
      </w:tr>
      <w:tr w:rsidR="003F2CAC" w:rsidTr="003F2CAC">
        <w:tc>
          <w:tcPr>
            <w:tcW w:w="3508" w:type="dxa"/>
          </w:tcPr>
          <w:p w:rsidR="003F2CAC" w:rsidRP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 w:rsidRPr="003F2CAC">
              <w:rPr>
                <w:rFonts w:ascii="Times New Roman" w:hAnsi="Times New Roman" w:cs="Times New Roman"/>
                <w:sz w:val="28"/>
              </w:rPr>
              <w:t>Корневая система</w:t>
            </w:r>
          </w:p>
        </w:tc>
        <w:tc>
          <w:tcPr>
            <w:tcW w:w="3499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45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F2CAC" w:rsidTr="003F2CAC">
        <w:tc>
          <w:tcPr>
            <w:tcW w:w="3508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 w:rsidRPr="003F2CAC">
              <w:rPr>
                <w:rFonts w:ascii="Times New Roman" w:hAnsi="Times New Roman" w:cs="Times New Roman"/>
                <w:sz w:val="28"/>
              </w:rPr>
              <w:t xml:space="preserve"> Стебель</w:t>
            </w:r>
          </w:p>
        </w:tc>
        <w:tc>
          <w:tcPr>
            <w:tcW w:w="3499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45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F2CAC" w:rsidTr="003F2CAC">
        <w:tc>
          <w:tcPr>
            <w:tcW w:w="3508" w:type="dxa"/>
          </w:tcPr>
          <w:p w:rsidR="003F2CAC" w:rsidRPr="009829F8" w:rsidRDefault="009829F8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 w:rsidRPr="009829F8">
              <w:rPr>
                <w:rFonts w:ascii="Times New Roman" w:hAnsi="Times New Roman" w:cs="Times New Roman"/>
                <w:sz w:val="28"/>
              </w:rPr>
              <w:t>Листья</w:t>
            </w:r>
          </w:p>
        </w:tc>
        <w:tc>
          <w:tcPr>
            <w:tcW w:w="3499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45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F2CAC" w:rsidTr="003F2CAC">
        <w:tc>
          <w:tcPr>
            <w:tcW w:w="3508" w:type="dxa"/>
          </w:tcPr>
          <w:p w:rsidR="003F2CAC" w:rsidRPr="009829F8" w:rsidRDefault="009829F8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 w:rsidRPr="009829F8">
              <w:rPr>
                <w:rFonts w:ascii="Times New Roman" w:hAnsi="Times New Roman" w:cs="Times New Roman"/>
                <w:sz w:val="28"/>
              </w:rPr>
              <w:t>Цветы</w:t>
            </w:r>
          </w:p>
        </w:tc>
        <w:tc>
          <w:tcPr>
            <w:tcW w:w="3499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45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F2CAC" w:rsidTr="003F2CAC">
        <w:tc>
          <w:tcPr>
            <w:tcW w:w="3508" w:type="dxa"/>
          </w:tcPr>
          <w:p w:rsidR="003F2CAC" w:rsidRDefault="009829F8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0D250F">
              <w:rPr>
                <w:rFonts w:ascii="Times New Roman" w:hAnsi="Times New Roman" w:cs="Times New Roman"/>
                <w:sz w:val="28"/>
              </w:rPr>
              <w:t>емейств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3499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45" w:type="dxa"/>
          </w:tcPr>
          <w:p w:rsidR="003F2CAC" w:rsidRDefault="003F2CAC" w:rsidP="003F2CAC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3F2CAC" w:rsidRPr="003F2CAC" w:rsidRDefault="003F2CAC" w:rsidP="003F2CA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3. </w:t>
      </w:r>
      <w:r w:rsidRPr="003F2CAC">
        <w:rPr>
          <w:rFonts w:ascii="Times New Roman" w:hAnsi="Times New Roman" w:cs="Times New Roman"/>
          <w:sz w:val="32"/>
        </w:rPr>
        <w:t xml:space="preserve">Вывод: </w:t>
      </w:r>
      <w:r w:rsidR="009829F8">
        <w:rPr>
          <w:rFonts w:ascii="Times New Roman" w:hAnsi="Times New Roman" w:cs="Times New Roman"/>
          <w:sz w:val="32"/>
        </w:rPr>
        <w:t>назвать</w:t>
      </w:r>
      <w:r w:rsidRPr="003F2CAC">
        <w:rPr>
          <w:rFonts w:ascii="Times New Roman" w:hAnsi="Times New Roman" w:cs="Times New Roman"/>
          <w:sz w:val="32"/>
        </w:rPr>
        <w:t xml:space="preserve"> признаки сходства и отличия  в  строении этих растений.</w:t>
      </w:r>
    </w:p>
    <w:p w:rsidR="003F2CAC" w:rsidRPr="009829F8" w:rsidRDefault="009829F8" w:rsidP="009829F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829F8">
        <w:rPr>
          <w:rFonts w:ascii="Times New Roman" w:hAnsi="Times New Roman" w:cs="Times New Roman"/>
          <w:b/>
          <w:sz w:val="28"/>
          <w:u w:val="single"/>
        </w:rPr>
        <w:t>Дополнительный материал</w:t>
      </w:r>
    </w:p>
    <w:p w:rsidR="000D250F" w:rsidRPr="003F2CAC" w:rsidRDefault="003F2CAC" w:rsidP="003F2C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0D250F" w:rsidRPr="003F2CA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D250F" w:rsidRPr="003F2CAC">
        <w:rPr>
          <w:rFonts w:ascii="Times New Roman" w:hAnsi="Times New Roman" w:cs="Times New Roman"/>
          <w:b/>
          <w:sz w:val="28"/>
        </w:rPr>
        <w:t>Толстянк</w:t>
      </w:r>
      <w:proofErr w:type="gramStart"/>
      <w:r w:rsidR="000D250F" w:rsidRPr="003F2CAC">
        <w:rPr>
          <w:rFonts w:ascii="Times New Roman" w:hAnsi="Times New Roman" w:cs="Times New Roman"/>
          <w:b/>
          <w:sz w:val="28"/>
        </w:rPr>
        <w:t>а</w:t>
      </w:r>
      <w:proofErr w:type="spellEnd"/>
      <w:r w:rsidR="000D250F" w:rsidRPr="003F2CAC">
        <w:rPr>
          <w:rFonts w:ascii="Times New Roman" w:hAnsi="Times New Roman" w:cs="Times New Roman"/>
          <w:b/>
          <w:sz w:val="28"/>
        </w:rPr>
        <w:t>-</w:t>
      </w:r>
      <w:proofErr w:type="gramEnd"/>
      <w:r w:rsidR="000D250F" w:rsidRPr="003F2CAC">
        <w:rPr>
          <w:rFonts w:ascii="Times New Roman" w:hAnsi="Times New Roman" w:cs="Times New Roman"/>
          <w:b/>
          <w:sz w:val="28"/>
        </w:rPr>
        <w:t xml:space="preserve"> многолетнее</w:t>
      </w:r>
    </w:p>
    <w:p w:rsidR="000D250F" w:rsidRDefault="000D250F" w:rsidP="000D250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533F5F">
        <w:rPr>
          <w:rFonts w:ascii="Times New Roman" w:hAnsi="Times New Roman" w:cs="Times New Roman"/>
          <w:sz w:val="28"/>
          <w:u w:val="single"/>
        </w:rPr>
        <w:t>Корневая система</w:t>
      </w:r>
      <w:r w:rsidRPr="000761CA">
        <w:rPr>
          <w:rFonts w:ascii="Times New Roman" w:hAnsi="Times New Roman" w:cs="Times New Roman"/>
          <w:sz w:val="28"/>
        </w:rPr>
        <w:t xml:space="preserve"> у растения</w:t>
      </w:r>
      <w:r>
        <w:rPr>
          <w:rFonts w:ascii="Times New Roman" w:hAnsi="Times New Roman" w:cs="Times New Roman"/>
          <w:sz w:val="28"/>
        </w:rPr>
        <w:t xml:space="preserve">, </w:t>
      </w:r>
      <w:r w:rsidRPr="00533F5F">
        <w:rPr>
          <w:rFonts w:ascii="Times New Roman" w:hAnsi="Times New Roman" w:cs="Times New Roman"/>
          <w:sz w:val="28"/>
        </w:rPr>
        <w:t xml:space="preserve">центральное корневище, уходящее на небольшую глубину, а также </w:t>
      </w:r>
      <w:r>
        <w:rPr>
          <w:rFonts w:ascii="Times New Roman" w:hAnsi="Times New Roman" w:cs="Times New Roman"/>
          <w:sz w:val="28"/>
        </w:rPr>
        <w:t>многочисленные разветвленные боковые отростки</w:t>
      </w:r>
      <w:r w:rsidRPr="00533F5F">
        <w:rPr>
          <w:rFonts w:ascii="Times New Roman" w:hAnsi="Times New Roman" w:cs="Times New Roman"/>
          <w:sz w:val="28"/>
        </w:rPr>
        <w:t xml:space="preserve"> </w:t>
      </w:r>
    </w:p>
    <w:p w:rsidR="000D250F" w:rsidRDefault="000D250F" w:rsidP="000D250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3F2CAC">
        <w:rPr>
          <w:rFonts w:ascii="Times New Roman" w:hAnsi="Times New Roman" w:cs="Times New Roman"/>
          <w:sz w:val="28"/>
        </w:rPr>
        <w:t xml:space="preserve"> </w:t>
      </w:r>
      <w:r w:rsidR="003F2CAC" w:rsidRPr="009829F8">
        <w:rPr>
          <w:rFonts w:ascii="Times New Roman" w:hAnsi="Times New Roman" w:cs="Times New Roman"/>
          <w:sz w:val="28"/>
          <w:u w:val="single"/>
        </w:rPr>
        <w:t>Стебель</w:t>
      </w:r>
      <w:r w:rsidR="003F2CAC" w:rsidRPr="009829F8">
        <w:rPr>
          <w:u w:val="single"/>
        </w:rPr>
        <w:t xml:space="preserve"> </w:t>
      </w:r>
      <w:r w:rsidRPr="009829F8">
        <w:rPr>
          <w:rFonts w:ascii="Times New Roman" w:hAnsi="Times New Roman" w:cs="Times New Roman"/>
          <w:sz w:val="28"/>
          <w:u w:val="single"/>
        </w:rPr>
        <w:t>т</w:t>
      </w:r>
      <w:r w:rsidRPr="00533F5F">
        <w:rPr>
          <w:rFonts w:ascii="Times New Roman" w:hAnsi="Times New Roman" w:cs="Times New Roman"/>
          <w:sz w:val="28"/>
        </w:rPr>
        <w:t>олстый древовидный ствол</w:t>
      </w:r>
    </w:p>
    <w:p w:rsidR="000D250F" w:rsidRDefault="000D250F" w:rsidP="000D250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533F5F">
        <w:t xml:space="preserve"> </w:t>
      </w:r>
      <w:r w:rsidRPr="00533F5F">
        <w:rPr>
          <w:rFonts w:ascii="Times New Roman" w:hAnsi="Times New Roman" w:cs="Times New Roman"/>
          <w:sz w:val="28"/>
          <w:u w:val="single"/>
        </w:rPr>
        <w:t>Листья</w:t>
      </w:r>
      <w:r w:rsidRPr="00533F5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33F5F">
        <w:rPr>
          <w:rFonts w:ascii="Times New Roman" w:hAnsi="Times New Roman" w:cs="Times New Roman"/>
          <w:sz w:val="28"/>
        </w:rPr>
        <w:t>Толстянки</w:t>
      </w:r>
      <w:proofErr w:type="spellEnd"/>
      <w:r w:rsidRPr="00533F5F">
        <w:rPr>
          <w:rFonts w:ascii="Times New Roman" w:hAnsi="Times New Roman" w:cs="Times New Roman"/>
          <w:sz w:val="28"/>
        </w:rPr>
        <w:t xml:space="preserve"> обычно продолговатой, округлой формы,</w:t>
      </w:r>
      <w:r w:rsidRPr="00533F5F">
        <w:t xml:space="preserve"> </w:t>
      </w:r>
      <w:r w:rsidRPr="00533F5F">
        <w:rPr>
          <w:rFonts w:ascii="Times New Roman" w:hAnsi="Times New Roman" w:cs="Times New Roman"/>
          <w:sz w:val="28"/>
        </w:rPr>
        <w:t>мясистые</w:t>
      </w:r>
      <w:proofErr w:type="gramStart"/>
      <w:r w:rsidRPr="00533F5F">
        <w:t xml:space="preserve"> </w:t>
      </w:r>
      <w:r>
        <w:t>,</w:t>
      </w:r>
      <w:proofErr w:type="gramEnd"/>
      <w:r>
        <w:rPr>
          <w:rFonts w:ascii="Times New Roman" w:hAnsi="Times New Roman" w:cs="Times New Roman"/>
          <w:sz w:val="28"/>
        </w:rPr>
        <w:t xml:space="preserve">окраска листьев </w:t>
      </w:r>
      <w:r w:rsidRPr="00533F5F">
        <w:rPr>
          <w:rFonts w:ascii="Times New Roman" w:hAnsi="Times New Roman" w:cs="Times New Roman"/>
          <w:sz w:val="28"/>
        </w:rPr>
        <w:t>темно-зеленой</w:t>
      </w:r>
    </w:p>
    <w:p w:rsidR="000D250F" w:rsidRDefault="000D250F" w:rsidP="000D250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9829F8">
        <w:rPr>
          <w:rFonts w:ascii="Times New Roman" w:hAnsi="Times New Roman" w:cs="Times New Roman"/>
          <w:sz w:val="28"/>
          <w:u w:val="single"/>
        </w:rPr>
        <w:t>.</w:t>
      </w:r>
      <w:r w:rsidRPr="009829F8">
        <w:rPr>
          <w:u w:val="single"/>
        </w:rPr>
        <w:t xml:space="preserve"> </w:t>
      </w:r>
      <w:r w:rsidRPr="009829F8">
        <w:rPr>
          <w:rFonts w:ascii="Times New Roman" w:hAnsi="Times New Roman" w:cs="Times New Roman"/>
          <w:sz w:val="28"/>
          <w:u w:val="single"/>
        </w:rPr>
        <w:t>Цветы</w:t>
      </w:r>
      <w:r w:rsidRPr="00533F5F">
        <w:rPr>
          <w:rFonts w:ascii="Times New Roman" w:hAnsi="Times New Roman" w:cs="Times New Roman"/>
          <w:sz w:val="28"/>
        </w:rPr>
        <w:t xml:space="preserve"> растения реже бывают одиночными</w:t>
      </w:r>
      <w:r>
        <w:rPr>
          <w:rFonts w:ascii="Times New Roman" w:hAnsi="Times New Roman" w:cs="Times New Roman"/>
          <w:sz w:val="28"/>
        </w:rPr>
        <w:t xml:space="preserve">. </w:t>
      </w:r>
      <w:r w:rsidRPr="00533F5F">
        <w:t xml:space="preserve"> </w:t>
      </w:r>
      <w:r w:rsidRPr="00533F5F">
        <w:rPr>
          <w:rFonts w:ascii="Times New Roman" w:hAnsi="Times New Roman" w:cs="Times New Roman"/>
          <w:sz w:val="28"/>
        </w:rPr>
        <w:t>По цвету встречаются белые, желтые, совсем редко – красные, синие цветы.</w:t>
      </w:r>
    </w:p>
    <w:p w:rsidR="000D250F" w:rsidRPr="000D250F" w:rsidRDefault="000D250F" w:rsidP="000D250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533F5F">
        <w:t xml:space="preserve"> </w:t>
      </w:r>
      <w:proofErr w:type="spellStart"/>
      <w:r w:rsidRPr="000D250F">
        <w:rPr>
          <w:rFonts w:ascii="Times New Roman" w:hAnsi="Times New Roman" w:cs="Times New Roman"/>
          <w:sz w:val="28"/>
        </w:rPr>
        <w:t>Толстянка</w:t>
      </w:r>
      <w:proofErr w:type="spellEnd"/>
      <w:r w:rsidRPr="000D250F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0D250F">
        <w:rPr>
          <w:rFonts w:ascii="Times New Roman" w:hAnsi="Times New Roman" w:cs="Times New Roman"/>
          <w:sz w:val="28"/>
        </w:rPr>
        <w:t>известная</w:t>
      </w:r>
      <w:proofErr w:type="gramEnd"/>
      <w:r w:rsidRPr="000D250F">
        <w:rPr>
          <w:rFonts w:ascii="Times New Roman" w:hAnsi="Times New Roman" w:cs="Times New Roman"/>
          <w:sz w:val="28"/>
        </w:rPr>
        <w:t xml:space="preserve"> в простонародье как денежное дерево, относится к семейству </w:t>
      </w:r>
      <w:r w:rsidRPr="000D250F">
        <w:rPr>
          <w:rFonts w:ascii="Times New Roman" w:hAnsi="Times New Roman" w:cs="Times New Roman"/>
          <w:sz w:val="28"/>
          <w:u w:val="single"/>
        </w:rPr>
        <w:t>Толстянковых</w:t>
      </w:r>
    </w:p>
    <w:p w:rsidR="000D250F" w:rsidRDefault="000D250F" w:rsidP="000D250F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</w:t>
      </w:r>
      <w:r w:rsidRPr="00533F5F">
        <w:rPr>
          <w:rFonts w:ascii="Times New Roman" w:hAnsi="Times New Roman" w:cs="Times New Roman"/>
          <w:b/>
          <w:sz w:val="28"/>
        </w:rPr>
        <w:t>патифиллум</w:t>
      </w:r>
      <w:proofErr w:type="spellEnd"/>
      <w:r w:rsidRPr="000D250F">
        <w:t xml:space="preserve"> </w:t>
      </w:r>
      <w:r>
        <w:t>(</w:t>
      </w:r>
      <w:r w:rsidRPr="000D250F">
        <w:rPr>
          <w:rFonts w:ascii="Times New Roman" w:hAnsi="Times New Roman" w:cs="Times New Roman"/>
          <w:b/>
          <w:sz w:val="28"/>
        </w:rPr>
        <w:t>Женское счастье</w:t>
      </w:r>
      <w:r>
        <w:rPr>
          <w:rFonts w:ascii="Times New Roman" w:hAnsi="Times New Roman" w:cs="Times New Roman"/>
          <w:b/>
          <w:sz w:val="28"/>
        </w:rPr>
        <w:t>) многолетнее</w:t>
      </w:r>
    </w:p>
    <w:p w:rsidR="000D250F" w:rsidRPr="000D250F" w:rsidRDefault="000D250F" w:rsidP="000D250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короткое корневище</w:t>
      </w:r>
      <w:r w:rsidRPr="000D250F">
        <w:rPr>
          <w:rFonts w:ascii="Times New Roman" w:hAnsi="Times New Roman" w:cs="Times New Roman"/>
          <w:sz w:val="28"/>
        </w:rPr>
        <w:t xml:space="preserve">. </w:t>
      </w:r>
    </w:p>
    <w:p w:rsidR="000D250F" w:rsidRDefault="000D250F" w:rsidP="000D250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D250F">
        <w:rPr>
          <w:rFonts w:ascii="Times New Roman" w:hAnsi="Times New Roman" w:cs="Times New Roman"/>
          <w:sz w:val="28"/>
        </w:rPr>
        <w:t xml:space="preserve">Стебель практически отсутствует. </w:t>
      </w:r>
    </w:p>
    <w:p w:rsidR="000D250F" w:rsidRPr="000D250F" w:rsidRDefault="000D250F" w:rsidP="000D250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D250F">
        <w:rPr>
          <w:rFonts w:ascii="Times New Roman" w:hAnsi="Times New Roman" w:cs="Times New Roman"/>
          <w:sz w:val="28"/>
        </w:rPr>
        <w:t xml:space="preserve">Прикорневые листья растут пучком прямо из почвы. Они цельные, овальной или ланцетовидной формы.  </w:t>
      </w:r>
      <w:r>
        <w:rPr>
          <w:rFonts w:ascii="Times New Roman" w:hAnsi="Times New Roman" w:cs="Times New Roman"/>
          <w:sz w:val="28"/>
        </w:rPr>
        <w:t>Л</w:t>
      </w:r>
      <w:r w:rsidRPr="000D250F">
        <w:rPr>
          <w:rFonts w:ascii="Times New Roman" w:hAnsi="Times New Roman" w:cs="Times New Roman"/>
          <w:sz w:val="28"/>
        </w:rPr>
        <w:t>истьями насыщенного темно-зеленого оттенка</w:t>
      </w:r>
    </w:p>
    <w:p w:rsidR="000D250F" w:rsidRPr="000D250F" w:rsidRDefault="000D250F" w:rsidP="000D250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D250F">
        <w:rPr>
          <w:rFonts w:ascii="Times New Roman" w:hAnsi="Times New Roman" w:cs="Times New Roman"/>
          <w:sz w:val="28"/>
        </w:rPr>
        <w:lastRenderedPageBreak/>
        <w:t xml:space="preserve">  цветок представлен в форме початка (схожего с кукурузным початком), вокруг которого расположено его покрывало,</w:t>
      </w:r>
      <w:r w:rsidRPr="000D250F">
        <w:t xml:space="preserve"> </w:t>
      </w:r>
      <w:r w:rsidRPr="000D250F">
        <w:rPr>
          <w:rFonts w:ascii="Times New Roman" w:hAnsi="Times New Roman" w:cs="Times New Roman"/>
          <w:sz w:val="28"/>
        </w:rPr>
        <w:t xml:space="preserve">по цвету – от зеленоватого, кремового до белого, причем белое покрывало после окончания цветения быстро зеленеет  </w:t>
      </w:r>
    </w:p>
    <w:p w:rsidR="00533F5F" w:rsidRDefault="000D250F" w:rsidP="009829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Style w:val="apple-converted-space"/>
          <w:rFonts w:ascii="Arial" w:hAnsi="Arial" w:cs="Arial"/>
          <w:color w:val="202122"/>
          <w:shd w:val="clear" w:color="auto" w:fill="FFFFFF"/>
        </w:rPr>
        <w:t> </w:t>
      </w:r>
      <w:r w:rsidRPr="000D250F">
        <w:rPr>
          <w:rFonts w:ascii="Times New Roman" w:hAnsi="Times New Roman" w:cs="Times New Roman"/>
          <w:sz w:val="28"/>
        </w:rPr>
        <w:t>семейства </w:t>
      </w:r>
      <w:proofErr w:type="spellStart"/>
      <w:r w:rsidR="0086162B" w:rsidRPr="000D250F">
        <w:rPr>
          <w:rFonts w:ascii="Times New Roman" w:hAnsi="Times New Roman" w:cs="Times New Roman"/>
          <w:sz w:val="28"/>
          <w:u w:val="single"/>
        </w:rPr>
        <w:fldChar w:fldCharType="begin"/>
      </w:r>
      <w:r w:rsidRPr="000D250F">
        <w:rPr>
          <w:rFonts w:ascii="Times New Roman" w:hAnsi="Times New Roman" w:cs="Times New Roman"/>
          <w:sz w:val="28"/>
          <w:u w:val="single"/>
        </w:rPr>
        <w:instrText xml:space="preserve"> HYPERLINK "https://ru.wikipedia.org/wiki/%D0%90%D1%80%D0%BE%D0%B8%D0%B4%D0%BD%D1%8B%D0%B5" \o "Ароидные" </w:instrText>
      </w:r>
      <w:r w:rsidR="0086162B" w:rsidRPr="000D250F">
        <w:rPr>
          <w:rFonts w:ascii="Times New Roman" w:hAnsi="Times New Roman" w:cs="Times New Roman"/>
          <w:sz w:val="28"/>
          <w:u w:val="single"/>
        </w:rPr>
        <w:fldChar w:fldCharType="separate"/>
      </w:r>
      <w:r w:rsidRPr="000D250F">
        <w:rPr>
          <w:rFonts w:ascii="Times New Roman" w:hAnsi="Times New Roman" w:cs="Times New Roman"/>
          <w:sz w:val="28"/>
          <w:u w:val="single"/>
        </w:rPr>
        <w:t>Ароидные</w:t>
      </w:r>
      <w:proofErr w:type="spellEnd"/>
      <w:r w:rsidR="0086162B" w:rsidRPr="000D250F">
        <w:rPr>
          <w:rFonts w:ascii="Times New Roman" w:hAnsi="Times New Roman" w:cs="Times New Roman"/>
          <w:sz w:val="28"/>
          <w:u w:val="single"/>
        </w:rPr>
        <w:fldChar w:fldCharType="end"/>
      </w:r>
    </w:p>
    <w:p w:rsidR="006973B0" w:rsidRDefault="006973B0" w:rsidP="006973B0">
      <w:pPr>
        <w:rPr>
          <w:rFonts w:ascii="Times New Roman" w:hAnsi="Times New Roman" w:cs="Times New Roman"/>
          <w:sz w:val="28"/>
        </w:rPr>
      </w:pPr>
    </w:p>
    <w:p w:rsidR="006973B0" w:rsidRPr="00925CF1" w:rsidRDefault="006973B0" w:rsidP="006973B0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25CF1">
        <w:rPr>
          <w:rFonts w:ascii="Times New Roman" w:hAnsi="Times New Roman" w:cs="Times New Roman"/>
          <w:b/>
          <w:sz w:val="32"/>
          <w:szCs w:val="28"/>
        </w:rPr>
        <w:t>Фамилия  Имя______________________     Класс_________</w:t>
      </w:r>
    </w:p>
    <w:p w:rsidR="006973B0" w:rsidRPr="00925CF1" w:rsidRDefault="006973B0" w:rsidP="006973B0">
      <w:pPr>
        <w:tabs>
          <w:tab w:val="left" w:pos="1470"/>
          <w:tab w:val="center" w:pos="4677"/>
        </w:tabs>
        <w:spacing w:line="0" w:lineRule="atLeast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ab/>
      </w:r>
      <w:r w:rsidRPr="00925CF1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Тема. </w:t>
      </w:r>
      <w:r w:rsidRPr="00925CF1">
        <w:rPr>
          <w:rFonts w:ascii="Times New Roman" w:hAnsi="Times New Roman" w:cs="Times New Roman"/>
          <w:b/>
          <w:bCs/>
          <w:color w:val="0070C0"/>
          <w:sz w:val="32"/>
          <w:szCs w:val="28"/>
        </w:rPr>
        <w:tab/>
        <w:t>Фенологические наблюдения за природой</w:t>
      </w:r>
    </w:p>
    <w:p w:rsidR="006973B0" w:rsidRPr="00925CF1" w:rsidRDefault="006973B0" w:rsidP="006973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25C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Фенология</w:t>
      </w:r>
      <w:r w:rsidRPr="00925C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Pr="00925CF1">
        <w:rPr>
          <w:rFonts w:ascii="Times New Roman" w:hAnsi="Times New Roman" w:cs="Times New Roman"/>
          <w:color w:val="000000"/>
          <w:sz w:val="28"/>
          <w:szCs w:val="28"/>
        </w:rPr>
        <w:t xml:space="preserve">от греч. </w:t>
      </w:r>
      <w:proofErr w:type="spellStart"/>
      <w:r w:rsidRPr="00925CF1">
        <w:rPr>
          <w:rFonts w:ascii="Times New Roman" w:hAnsi="Times New Roman" w:cs="Times New Roman"/>
          <w:color w:val="000000"/>
          <w:sz w:val="28"/>
          <w:szCs w:val="28"/>
        </w:rPr>
        <w:t>fenomen</w:t>
      </w:r>
      <w:proofErr w:type="spellEnd"/>
      <w:r w:rsidRPr="00925CF1">
        <w:rPr>
          <w:rFonts w:ascii="Times New Roman" w:hAnsi="Times New Roman" w:cs="Times New Roman"/>
          <w:color w:val="000000"/>
          <w:sz w:val="28"/>
          <w:szCs w:val="28"/>
        </w:rPr>
        <w:t xml:space="preserve"> - явление и </w:t>
      </w:r>
      <w:proofErr w:type="spellStart"/>
      <w:r w:rsidRPr="00925CF1">
        <w:rPr>
          <w:rFonts w:ascii="Times New Roman" w:hAnsi="Times New Roman" w:cs="Times New Roman"/>
          <w:color w:val="000000"/>
          <w:sz w:val="28"/>
          <w:szCs w:val="28"/>
        </w:rPr>
        <w:t>logos</w:t>
      </w:r>
      <w:proofErr w:type="spellEnd"/>
      <w:r w:rsidRPr="00925CF1">
        <w:rPr>
          <w:rFonts w:ascii="Times New Roman" w:hAnsi="Times New Roman" w:cs="Times New Roman"/>
          <w:color w:val="000000"/>
          <w:sz w:val="28"/>
          <w:szCs w:val="28"/>
        </w:rPr>
        <w:t xml:space="preserve"> - учение) - </w:t>
      </w:r>
      <w:r w:rsidRPr="00925CF1">
        <w:rPr>
          <w:rFonts w:ascii="Times New Roman" w:hAnsi="Times New Roman" w:cs="Times New Roman"/>
          <w:i/>
          <w:color w:val="000000"/>
          <w:sz w:val="28"/>
          <w:szCs w:val="28"/>
        </w:rPr>
        <w:t>наука о явлениях, учитывающая закономерности порядка и сроков наступления сезонных явлений, т.е. изучающая закономерности сезонного развития природы</w:t>
      </w:r>
      <w:r w:rsidRPr="00925C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73B0" w:rsidRDefault="006973B0" w:rsidP="006973B0">
      <w:pPr>
        <w:shd w:val="clear" w:color="auto" w:fill="FFFFFF"/>
        <w:tabs>
          <w:tab w:val="left" w:pos="3195"/>
        </w:tabs>
        <w:spacing w:after="0" w:line="33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3B0" w:rsidRDefault="006973B0" w:rsidP="006973B0">
      <w:pPr>
        <w:shd w:val="clear" w:color="auto" w:fill="FFFFFF"/>
        <w:tabs>
          <w:tab w:val="left" w:pos="3195"/>
        </w:tabs>
        <w:spacing w:after="0" w:line="33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F1">
        <w:rPr>
          <w:rFonts w:ascii="Times New Roman" w:hAnsi="Times New Roman" w:cs="Times New Roman"/>
          <w:b/>
          <w:sz w:val="28"/>
          <w:szCs w:val="28"/>
        </w:rPr>
        <w:t xml:space="preserve">Фенологические наблюдения  за </w:t>
      </w:r>
      <w:r w:rsidRPr="00925CF1">
        <w:rPr>
          <w:rFonts w:ascii="Times New Roman" w:hAnsi="Times New Roman" w:cs="Times New Roman"/>
          <w:b/>
          <w:color w:val="FF0000"/>
          <w:sz w:val="28"/>
          <w:szCs w:val="28"/>
        </w:rPr>
        <w:t>10 – 16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tbl>
      <w:tblPr>
        <w:tblStyle w:val="a7"/>
        <w:tblW w:w="0" w:type="auto"/>
        <w:tblLook w:val="04A0"/>
      </w:tblPr>
      <w:tblGrid>
        <w:gridCol w:w="1756"/>
        <w:gridCol w:w="1116"/>
        <w:gridCol w:w="1116"/>
        <w:gridCol w:w="1116"/>
        <w:gridCol w:w="1116"/>
        <w:gridCol w:w="1117"/>
        <w:gridCol w:w="1117"/>
        <w:gridCol w:w="1117"/>
      </w:tblGrid>
      <w:tr w:rsidR="006973B0" w:rsidRPr="00925CF1" w:rsidTr="00632743">
        <w:tc>
          <w:tcPr>
            <w:tcW w:w="175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  <w:shd w:val="clear" w:color="auto" w:fill="92D05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25CF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10.10</w:t>
            </w:r>
          </w:p>
        </w:tc>
        <w:tc>
          <w:tcPr>
            <w:tcW w:w="1116" w:type="dxa"/>
            <w:shd w:val="clear" w:color="auto" w:fill="92D05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25CF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11.10</w:t>
            </w:r>
          </w:p>
        </w:tc>
        <w:tc>
          <w:tcPr>
            <w:tcW w:w="1116" w:type="dxa"/>
            <w:shd w:val="clear" w:color="auto" w:fill="92D05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25CF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12.10</w:t>
            </w:r>
          </w:p>
        </w:tc>
        <w:tc>
          <w:tcPr>
            <w:tcW w:w="1116" w:type="dxa"/>
            <w:shd w:val="clear" w:color="auto" w:fill="92D05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25CF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13.10</w:t>
            </w:r>
          </w:p>
        </w:tc>
        <w:tc>
          <w:tcPr>
            <w:tcW w:w="1117" w:type="dxa"/>
            <w:shd w:val="clear" w:color="auto" w:fill="92D05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25CF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14.10</w:t>
            </w:r>
          </w:p>
        </w:tc>
        <w:tc>
          <w:tcPr>
            <w:tcW w:w="1117" w:type="dxa"/>
            <w:shd w:val="clear" w:color="auto" w:fill="92D05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25CF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15.10</w:t>
            </w:r>
          </w:p>
        </w:tc>
        <w:tc>
          <w:tcPr>
            <w:tcW w:w="1117" w:type="dxa"/>
            <w:shd w:val="clear" w:color="auto" w:fill="92D05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925CF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16.10</w:t>
            </w:r>
          </w:p>
        </w:tc>
      </w:tr>
      <w:tr w:rsidR="006973B0" w:rsidRPr="00925CF1" w:rsidTr="00632743">
        <w:tc>
          <w:tcPr>
            <w:tcW w:w="1756" w:type="dxa"/>
            <w:shd w:val="clear" w:color="auto" w:fill="FFFF0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925C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Температура</w:t>
            </w: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6973B0" w:rsidRPr="00925CF1" w:rsidTr="00632743">
        <w:tc>
          <w:tcPr>
            <w:tcW w:w="1756" w:type="dxa"/>
            <w:shd w:val="clear" w:color="auto" w:fill="FFFF0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925C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Облачность</w:t>
            </w: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6973B0" w:rsidRPr="00925CF1" w:rsidTr="00632743">
        <w:tc>
          <w:tcPr>
            <w:tcW w:w="1756" w:type="dxa"/>
            <w:shd w:val="clear" w:color="auto" w:fill="FFFF0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925C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Осадки</w:t>
            </w: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6973B0" w:rsidRPr="00925CF1" w:rsidTr="00632743">
        <w:tc>
          <w:tcPr>
            <w:tcW w:w="1756" w:type="dxa"/>
            <w:shd w:val="clear" w:color="auto" w:fill="FFFF0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925C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Явления</w:t>
            </w: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6973B0" w:rsidRPr="00925CF1" w:rsidTr="00632743">
        <w:tc>
          <w:tcPr>
            <w:tcW w:w="1756" w:type="dxa"/>
            <w:shd w:val="clear" w:color="auto" w:fill="FFFF00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925C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Ветер </w:t>
            </w: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6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117" w:type="dxa"/>
          </w:tcPr>
          <w:p w:rsidR="006973B0" w:rsidRPr="00925CF1" w:rsidRDefault="006973B0" w:rsidP="00632743">
            <w:pPr>
              <w:tabs>
                <w:tab w:val="left" w:pos="3195"/>
              </w:tabs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</w:tbl>
    <w:p w:rsidR="006973B0" w:rsidRPr="00FD575A" w:rsidRDefault="006973B0" w:rsidP="006973B0">
      <w:pPr>
        <w:shd w:val="clear" w:color="auto" w:fill="FFFFFF"/>
        <w:tabs>
          <w:tab w:val="left" w:pos="2700"/>
        </w:tabs>
        <w:spacing w:after="0" w:line="338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62525" cy="2114550"/>
            <wp:effectExtent l="19050" t="0" r="9525" b="0"/>
            <wp:docPr id="1" name="Рисунок 1" descr="http://www.5rik.ru/better/images/4706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rik.ru/better/images/470696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B0" w:rsidRPr="00FD575A" w:rsidRDefault="006973B0" w:rsidP="006973B0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70C0"/>
          <w:lang w:eastAsia="ru-RU"/>
        </w:rPr>
      </w:pPr>
      <w:r w:rsidRPr="00FD575A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ОСЕННИЕ НАБЛЮДЕНИЯ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изменяется осенью погода и длина светового дня?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изменения происходят у деревьев и кустарников осенью?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Где раньше изменяется окраска листьев – в центре кроны или по краям? Вверху или внизу? Как это можно объяснить?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Как влияют погодные условия на изменение окраски листьев? Когда быстрее желтеют листья – в ясную или пасмурную погоду? Обратите внимание на изменение окраски листьев после резкого похолодания. Объясните результаты своих наблюдений.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растения не меняют окраску осенью, остаются зелеными до заморозков?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это можно объяснить?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Попытайтесь оторвать от ветки зеленый лист; лист, начавший менять окраску, и лист, полностью изменивший цвет. Что легче сделать? Почему?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Какие листья опадают раньше – расположенные ближе к краю ветки или ближе к стволу? Как вы думаете, почему?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произошло бы с лиственными деревьями, если бы их листья не опали на зиму?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973B0" w:rsidRDefault="006973B0" w:rsidP="006973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Исследуйте несколько растений, у которых созрели плоды. Выясните, как распространяются эти плоды. Какие приспособления у них есть для этого? Зарисуйте несколько разных плодов. Укажите в каждом случае названия растений и способ распространения плодов.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389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2326"/>
        <w:gridCol w:w="2494"/>
        <w:gridCol w:w="2301"/>
      </w:tblGrid>
      <w:tr w:rsidR="006973B0" w:rsidRPr="0049165C" w:rsidTr="00632743">
        <w:trPr>
          <w:trHeight w:val="135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3B0" w:rsidRPr="0049165C" w:rsidRDefault="006973B0" w:rsidP="006327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0" w:name="7aa6d6e745b58fb6a90f206726afb9d769fb4a36"/>
            <w:bookmarkStart w:id="1" w:name="8"/>
            <w:bookmarkEnd w:id="0"/>
            <w:bookmarkEnd w:id="1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3B0" w:rsidRPr="0049165C" w:rsidRDefault="006973B0" w:rsidP="006327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3B0" w:rsidRPr="0049165C" w:rsidRDefault="006973B0" w:rsidP="006327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3B0" w:rsidRPr="0049165C" w:rsidRDefault="006973B0" w:rsidP="006327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973B0" w:rsidRPr="0049165C" w:rsidRDefault="006973B0" w:rsidP="006973B0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                    _______________            _____________                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               ________________          ______________             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Каких животных вам удалось увидеть? Как изменилось их поведение с наступлением осени? Объясните, почему это происходит?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3B0" w:rsidRPr="0049165C" w:rsidRDefault="006973B0" w:rsidP="006973B0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6973B0" w:rsidRPr="001244D9" w:rsidRDefault="006973B0" w:rsidP="006973B0">
      <w:pPr>
        <w:shd w:val="clear" w:color="auto" w:fill="FFFFFF"/>
        <w:spacing w:before="197"/>
        <w:jc w:val="center"/>
        <w:rPr>
          <w:rFonts w:ascii="Times New Roman" w:hAnsi="Times New Roman" w:cs="Times New Roman"/>
          <w:b/>
          <w:bCs/>
          <w:color w:val="0070C0"/>
          <w:spacing w:val="-2"/>
          <w:sz w:val="28"/>
          <w:szCs w:val="28"/>
        </w:rPr>
      </w:pPr>
      <w:r w:rsidRPr="001244D9">
        <w:rPr>
          <w:rFonts w:ascii="Times New Roman" w:hAnsi="Times New Roman" w:cs="Times New Roman"/>
          <w:b/>
          <w:bCs/>
          <w:color w:val="0070C0"/>
          <w:spacing w:val="-2"/>
          <w:sz w:val="28"/>
          <w:szCs w:val="28"/>
        </w:rPr>
        <w:t>Лабораторная работа</w:t>
      </w:r>
    </w:p>
    <w:p w:rsidR="006973B0" w:rsidRPr="001244D9" w:rsidRDefault="006973B0" w:rsidP="006973B0">
      <w:pPr>
        <w:shd w:val="clear" w:color="auto" w:fill="FFFFFF"/>
        <w:spacing w:before="197"/>
        <w:jc w:val="center"/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lastRenderedPageBreak/>
        <w:t>Увеличительные приборы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/>
          <w:bCs/>
          <w:color w:val="000000"/>
          <w:spacing w:val="-2"/>
          <w:sz w:val="24"/>
          <w:szCs w:val="28"/>
        </w:rPr>
        <w:t>Цель: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изучить устройство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увеличительных  приборов, правила работы с ними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/>
          <w:bCs/>
          <w:color w:val="000000"/>
          <w:spacing w:val="-2"/>
          <w:sz w:val="24"/>
          <w:szCs w:val="28"/>
        </w:rPr>
        <w:t>Оборудование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: лупа ручная, микроскоп, ткани плода арбуза, готовый микропрепарат листа камелии.</w:t>
      </w:r>
    </w:p>
    <w:p w:rsidR="006973B0" w:rsidRPr="001244D9" w:rsidRDefault="006973B0" w:rsidP="006973B0">
      <w:pPr>
        <w:shd w:val="clear" w:color="auto" w:fill="FFFFFF"/>
        <w:spacing w:before="19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/>
          <w:bCs/>
          <w:color w:val="000000"/>
          <w:spacing w:val="-2"/>
          <w:sz w:val="24"/>
          <w:szCs w:val="28"/>
        </w:rPr>
        <w:t>Ход работы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/>
          <w:bCs/>
          <w:color w:val="000000"/>
          <w:spacing w:val="-2"/>
          <w:sz w:val="24"/>
          <w:szCs w:val="28"/>
        </w:rPr>
        <w:t>Задание 1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1. Рассмотрите ручную лупу.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Найдите основные части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</w:t>
      </w:r>
      <w:proofErr w:type="gramEnd"/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Узнайте их назначение.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Зарисуйте с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троение ручной лупы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pacing w:val="-2"/>
          <w:sz w:val="24"/>
          <w:szCs w:val="28"/>
          <w:lang w:eastAsia="ru-RU"/>
        </w:rPr>
        <w:pict>
          <v:rect id="_x0000_s1026" style="position:absolute;left:0;text-align:left;margin-left:196.75pt;margin-top:3.1pt;width:123.05pt;height:100.3pt;z-index:251658240"/>
        </w:pic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                                           </w:t>
      </w:r>
    </w:p>
    <w:p w:rsidR="006973B0" w:rsidRDefault="006973B0" w:rsidP="006973B0">
      <w:pPr>
        <w:shd w:val="clear" w:color="auto" w:fill="FFFFFF"/>
        <w:spacing w:before="197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</w:p>
    <w:p w:rsidR="006973B0" w:rsidRDefault="006973B0" w:rsidP="006973B0">
      <w:pPr>
        <w:shd w:val="clear" w:color="auto" w:fill="FFFFFF"/>
        <w:spacing w:before="197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2. Рассмотрите невооружённым глазом мякоть арбуза.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Рассмотрите кусочки мякоти арбуза под лупой.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Зарисуйте 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увиденное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3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 Рассмотрите микроскоп. Найдите основные части. Узнайте их назначение. Познакомьтесь с прави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лами работы с микроскопом (с. 26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учебника).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                                 </w:t>
      </w:r>
      <w:r w:rsidRPr="001244D9">
        <w:rPr>
          <w:rFonts w:ascii="Times New Roman" w:hAnsi="Times New Roman" w:cs="Times New Roman"/>
          <w:bCs/>
          <w:noProof/>
          <w:color w:val="000000"/>
          <w:spacing w:val="-2"/>
          <w:sz w:val="24"/>
          <w:szCs w:val="28"/>
        </w:rPr>
        <w:drawing>
          <wp:inline distT="0" distB="0" distL="0" distR="0">
            <wp:extent cx="3552825" cy="1114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                                              Рис. 2. Строение микроскопа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</w:p>
    <w:p w:rsidR="006973B0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3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 Рассмотрите под микроскопом готовый микропрепарат листа камелии. Отработайте основные этапы работы с микроскопом.</w:t>
      </w:r>
    </w:p>
    <w:p w:rsidR="006973B0" w:rsidRPr="001244D9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4.</w:t>
      </w:r>
      <w:r w:rsidRPr="006973B0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Рассчитайте увеличение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школьного 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микроскопа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(умножить показатель 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окуляра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на показатель 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объектива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)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</w:t>
      </w:r>
    </w:p>
    <w:p w:rsidR="00C67F0B" w:rsidRDefault="006973B0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5</w:t>
      </w:r>
      <w:r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. Сделайте вывод</w:t>
      </w:r>
    </w:p>
    <w:p w:rsidR="00C67F0B" w:rsidRDefault="00C67F0B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-</w:t>
      </w:r>
      <w:r w:rsidR="006973B0"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</w:t>
      </w:r>
      <w:r w:rsidR="006973B0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об устр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ойстве увеличительных приборов,</w:t>
      </w:r>
    </w:p>
    <w:p w:rsidR="00C67F0B" w:rsidRDefault="00C67F0B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- </w:t>
      </w:r>
      <w:r w:rsidR="006973B0"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о значении увеличительных приборов. </w:t>
      </w:r>
    </w:p>
    <w:p w:rsidR="006973B0" w:rsidRPr="001244D9" w:rsidRDefault="00C67F0B" w:rsidP="006973B0">
      <w:pPr>
        <w:shd w:val="clear" w:color="auto" w:fill="FFFFFF"/>
        <w:spacing w:before="197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 xml:space="preserve"> - </w:t>
      </w:r>
      <w:r w:rsidR="006973B0" w:rsidRPr="001244D9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во сколько раз может быть увеличен рассматриваемый объект с помощью школьного микроскопа.</w:t>
      </w:r>
    </w:p>
    <w:p w:rsidR="006973B0" w:rsidRDefault="006973B0" w:rsidP="006973B0">
      <w:pPr>
        <w:shd w:val="clear" w:color="auto" w:fill="FFFFFF"/>
        <w:spacing w:before="197"/>
        <w:jc w:val="center"/>
        <w:rPr>
          <w:rFonts w:ascii="Times New Roman" w:hAnsi="Times New Roman" w:cs="Times New Roman"/>
          <w:b/>
          <w:bCs/>
          <w:color w:val="0070C0"/>
          <w:spacing w:val="-2"/>
          <w:sz w:val="24"/>
          <w:szCs w:val="28"/>
        </w:rPr>
      </w:pPr>
    </w:p>
    <w:p w:rsidR="00C67F0B" w:rsidRDefault="00C67F0B" w:rsidP="006973B0">
      <w:pPr>
        <w:shd w:val="clear" w:color="auto" w:fill="FFFFFF"/>
        <w:spacing w:before="197"/>
        <w:jc w:val="center"/>
        <w:rPr>
          <w:rFonts w:ascii="Times New Roman" w:hAnsi="Times New Roman" w:cs="Times New Roman"/>
          <w:b/>
          <w:bCs/>
          <w:color w:val="0070C0"/>
          <w:spacing w:val="-2"/>
          <w:sz w:val="24"/>
          <w:szCs w:val="28"/>
        </w:rPr>
      </w:pP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center"/>
        <w:rPr>
          <w:rStyle w:val="ab"/>
          <w:color w:val="000000"/>
          <w:sz w:val="28"/>
          <w:szCs w:val="18"/>
        </w:rPr>
      </w:pPr>
      <w:r>
        <w:rPr>
          <w:rStyle w:val="ab"/>
          <w:color w:val="000000"/>
          <w:sz w:val="28"/>
          <w:szCs w:val="18"/>
        </w:rPr>
        <w:lastRenderedPageBreak/>
        <w:t xml:space="preserve">Лабораторная работа 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center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Приготовление и рассматривание препарата кожицы чешуи лука под микроскопом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center"/>
        <w:rPr>
          <w:color w:val="000000"/>
          <w:sz w:val="28"/>
          <w:szCs w:val="18"/>
        </w:rPr>
      </w:pP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center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(строение клеток чешуи кожицы лука)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rStyle w:val="ab"/>
          <w:color w:val="000000"/>
          <w:sz w:val="28"/>
          <w:szCs w:val="18"/>
        </w:rPr>
        <w:t xml:space="preserve">Цель: </w:t>
      </w:r>
      <w:r>
        <w:rPr>
          <w:color w:val="000000"/>
          <w:sz w:val="28"/>
          <w:szCs w:val="18"/>
        </w:rPr>
        <w:t>изучить строение клеток кожицы лука на свежеприготовленном микропрепарате.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proofErr w:type="gramStart"/>
      <w:r>
        <w:rPr>
          <w:b/>
          <w:color w:val="000000"/>
          <w:sz w:val="28"/>
          <w:szCs w:val="18"/>
        </w:rPr>
        <w:t>Оборудование:</w:t>
      </w:r>
      <w:r>
        <w:rPr>
          <w:color w:val="000000"/>
          <w:sz w:val="28"/>
          <w:szCs w:val="18"/>
        </w:rPr>
        <w:t xml:space="preserve"> микроскоп, вода, пипетка, предметное и покровное стекло, игла, йод, луковица, марля.</w:t>
      </w:r>
      <w:proofErr w:type="gramEnd"/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center"/>
        <w:rPr>
          <w:rStyle w:val="ab"/>
          <w:color w:val="000000"/>
          <w:sz w:val="28"/>
          <w:szCs w:val="18"/>
        </w:rPr>
      </w:pPr>
      <w:r>
        <w:rPr>
          <w:rStyle w:val="ab"/>
          <w:color w:val="000000"/>
          <w:sz w:val="28"/>
          <w:szCs w:val="18"/>
        </w:rPr>
        <w:t>Ход работы</w:t>
      </w:r>
    </w:p>
    <w:p w:rsidR="00C67F0B" w:rsidRP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center"/>
        <w:rPr>
          <w:b/>
          <w:bCs/>
        </w:rPr>
      </w:pP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1. Рассмотрите на рис. 16  с.34  последовательность </w:t>
      </w:r>
      <w:proofErr w:type="gramStart"/>
      <w:r>
        <w:rPr>
          <w:color w:val="000000"/>
          <w:sz w:val="28"/>
          <w:szCs w:val="18"/>
        </w:rPr>
        <w:t>приготовления препарата кожицы чешуи лука</w:t>
      </w:r>
      <w:proofErr w:type="gramEnd"/>
      <w:r>
        <w:rPr>
          <w:color w:val="000000"/>
          <w:sz w:val="28"/>
          <w:szCs w:val="18"/>
        </w:rPr>
        <w:t>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2. Подготовьте предметное стекло, тщательно протерев его марлей.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3. Пипеткой нанесите 1 – 2 капли воды на предметное стекло.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4. При помощи </w:t>
      </w:r>
      <w:proofErr w:type="spellStart"/>
      <w:r>
        <w:rPr>
          <w:color w:val="000000"/>
          <w:sz w:val="28"/>
          <w:szCs w:val="18"/>
        </w:rPr>
        <w:t>препаровальной</w:t>
      </w:r>
      <w:proofErr w:type="spellEnd"/>
      <w:r>
        <w:rPr>
          <w:color w:val="000000"/>
          <w:sz w:val="28"/>
          <w:szCs w:val="18"/>
        </w:rPr>
        <w:t xml:space="preserve"> иглы осторожно снимите маленький кусочек прозрачной кожицы с внутренней поверхности чешуи лука. Положите кусочек кожицы в </w:t>
      </w:r>
      <w:proofErr w:type="gramStart"/>
      <w:r>
        <w:rPr>
          <w:color w:val="000000"/>
          <w:sz w:val="28"/>
          <w:szCs w:val="18"/>
        </w:rPr>
        <w:t>каплю</w:t>
      </w:r>
      <w:proofErr w:type="gramEnd"/>
      <w:r>
        <w:rPr>
          <w:color w:val="000000"/>
          <w:sz w:val="28"/>
          <w:szCs w:val="18"/>
        </w:rPr>
        <w:t xml:space="preserve"> воды и расправьте кончиком иглы.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 Накройте кожицу покровным стеклом, как показано на рисунке.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6. Рассмотрите приготовленный препарат при малом увеличении. Отметьте, какие части вы видите.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7. Окрасьте препарат раствором йода. Ля этого нанесите на предметное стекло каплю раствора йода. Фильтровальной бумагой с другой стороны оттяните лишний раствор.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8. Рассмотрите окрашенный препарат. Какие изменения произошли?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9. Рассмотрите препарат при большом увеличении. Найдите тёмную полосу, окружающую клетку – оболочку, под ней золотистое вещество – цитоплазму (она может занимать всю клетку или находиться около стенок). В цитоплазме хорошо видно ядро. Найдите вакуоль с клеточным соком (она отличается от цитоплазмы по цвету).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noProof/>
        </w:rPr>
      </w:pPr>
      <w:r>
        <w:rPr>
          <w:color w:val="000000"/>
          <w:sz w:val="28"/>
          <w:szCs w:val="18"/>
        </w:rPr>
        <w:t xml:space="preserve">10. Сравните рисунок и </w:t>
      </w:r>
      <w:proofErr w:type="gramStart"/>
      <w:r>
        <w:rPr>
          <w:color w:val="000000"/>
          <w:sz w:val="28"/>
          <w:szCs w:val="18"/>
        </w:rPr>
        <w:t>увиденное</w:t>
      </w:r>
      <w:proofErr w:type="gramEnd"/>
      <w:r>
        <w:rPr>
          <w:color w:val="000000"/>
          <w:sz w:val="28"/>
          <w:szCs w:val="18"/>
        </w:rPr>
        <w:t xml:space="preserve"> под микроскопом. Обозначьте оболочку, цитоплазму, ядро, вакуоль с клеточным соком.</w:t>
      </w:r>
    </w:p>
    <w:p w:rsidR="00C67F0B" w:rsidRDefault="00C67F0B" w:rsidP="00C67F0B">
      <w:pPr>
        <w:pStyle w:val="a8"/>
        <w:spacing w:before="150" w:beforeAutospacing="0" w:after="150" w:afterAutospacing="0"/>
        <w:ind w:right="15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right="15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right="15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right="15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right="15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right="15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right="15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right="150"/>
        <w:jc w:val="center"/>
        <w:rPr>
          <w:b/>
          <w:noProof/>
        </w:rPr>
      </w:pPr>
      <w:r>
        <w:rPr>
          <w:b/>
          <w:color w:val="000000"/>
          <w:sz w:val="28"/>
          <w:szCs w:val="18"/>
        </w:rPr>
        <w:t xml:space="preserve">Строение клеток чешуи кожицы лука </w:t>
      </w:r>
      <w:r>
        <w:rPr>
          <w:color w:val="000000"/>
          <w:sz w:val="28"/>
          <w:szCs w:val="18"/>
        </w:rPr>
        <w:t>(под микроскопом)</w:t>
      </w:r>
    </w:p>
    <w:p w:rsidR="00C67F0B" w:rsidRDefault="00C67F0B" w:rsidP="00C67F0B">
      <w:pPr>
        <w:pStyle w:val="a8"/>
        <w:tabs>
          <w:tab w:val="left" w:pos="3225"/>
        </w:tabs>
        <w:spacing w:before="0" w:beforeAutospacing="0" w:after="150" w:afterAutospacing="0"/>
        <w:ind w:left="150" w:right="150" w:firstLine="210"/>
        <w:jc w:val="both"/>
        <w:rPr>
          <w:noProof/>
        </w:rPr>
      </w:pPr>
      <w:r>
        <w:rPr>
          <w:noProof/>
        </w:rPr>
        <w:pict>
          <v:group id="Группа 26" o:spid="_x0000_s1027" style="position:absolute;left:0;text-align:left;margin-left:72.3pt;margin-top:4.9pt;width:170.9pt;height:210pt;z-index:251660288" coordsize="21647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top:23907;width:2787;height:2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Pk8EA&#10;AADbAAAADwAAAGRycy9kb3ducmV2LnhtbERP24rCMBB9F/yHMAu+aboWpVSjLKKwIIg30MexmV7Y&#10;ZlKarNa/NwsLvs3hXGe+7Ewt7tS6yrKCz1EEgjizuuJCwfm0GSYgnEfWWFsmBU9ysFz0e3NMtX3w&#10;ge5HX4gQwi5FBaX3TSqly0oy6Ea2IQ5cbluDPsC2kLrFRwg3tRxH0VQarDg0lNjQqqTs5/hrFOxW&#10;UzuJb12Sr/dbeyjyWF4nF6UGH93XDISnzr/F/+5vHebH8PdLO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0j5PBAAAA2wAAAA8AAAAAAAAAAAAAAAAAmAIAAGRycy9kb3du&#10;cmV2LnhtbFBLBQYAAAAABAAEAPUAAACGAwAAAAA=&#10;" fillcolor="white [3201]" strokeweight=".5pt">
              <v:textbox>
                <w:txbxContent>
                  <w:p w:rsidR="00C67F0B" w:rsidRDefault="00C67F0B" w:rsidP="00C67F0B">
                    <w:pPr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v:line id="Прямая соединительная линия 14" o:spid="_x0000_s1029" style="position:absolute;flip:y;visibility:visible" from="2762,2857" to="9334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/>
            <v:line id="Прямая соединительная линия 15" o:spid="_x0000_s1030" style="position:absolute;visibility:visible" from="285,19335" to="1333,2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<v:line id="Прямая соединительная линия 16" o:spid="_x0000_s1031" style="position:absolute;visibility:visible" from="13049,14859" to="18859,15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<v:shape id="Поле 15" o:spid="_x0000_s1032" type="#_x0000_t202" style="position:absolute;left:18859;top:13430;width:2788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JkMEA&#10;AADbAAAADwAAAGRycy9kb3ducmV2LnhtbERP24rCMBB9F/yHMIJvmqroSjWKiIIgyHoBfRyb6QWb&#10;SWmidv9+Iyzs2xzOdebLxpTiRbUrLCsY9CMQxInVBWcKLudtbwrCeWSNpWVS8EMOlot2a46xtm8+&#10;0uvkMxFC2MWoIPe+iqV0SU4GXd9WxIFLbW3QB1hnUtf4DuGmlMMomkiDBYeGHCta55Q8Tk+j4LCe&#10;2PHo3kzTzffeHrN0JG/jq1LdTrOagfDU+H/xn3unw/wv+PwSD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PiZDBAAAA2wAAAA8AAAAAAAAAAAAAAAAAmAIAAGRycy9kb3du&#10;cmV2LnhtbFBLBQYAAAAABAAEAPUAAACGAwAAAAA=&#10;" fillcolor="white [3201]" strokeweight=".5pt">
              <v:textbox>
                <w:txbxContent>
                  <w:p w:rsidR="00C67F0B" w:rsidRDefault="00C67F0B" w:rsidP="00C67F0B">
                    <w:pPr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1</w:t>
                    </w:r>
                  </w:p>
                </w:txbxContent>
              </v:textbox>
            </v:shape>
            <v:shape id="Поле 18" o:spid="_x0000_s1033" type="#_x0000_t202" style="position:absolute;left:8572;width:2788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d4sQA&#10;AADbAAAADwAAAGRycy9kb3ducmV2LnhtbESPT2sCQQzF7wW/wxChtzqrosjWUYooCAWp24Ie053s&#10;H7qTWXZGXb99cxC8JbyX935ZrnvXqCt1ofZsYDxKQBHn3tZcGvj53r0tQIWIbLHxTAbuFGC9Grws&#10;MbX+xke6ZrFUEsIhRQNVjG2qdcgrchhGviUWrfCdwyhrV2rb4U3CXaMnSTLXDmuWhgpb2lSU/2UX&#10;Z+CwmfvZ9LdfFNuvT38si6k+z07GvA77j3dQkfr4ND+u91bwBVZ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HeLEAAAA2wAAAA8AAAAAAAAAAAAAAAAAmAIAAGRycy9k&#10;b3ducmV2LnhtbFBLBQYAAAAABAAEAPUAAACJAwAAAAA=&#10;" fillcolor="white [3201]" strokeweight=".5pt">
              <v:textbox>
                <w:txbxContent>
                  <w:p w:rsidR="00C67F0B" w:rsidRDefault="00C67F0B" w:rsidP="00C67F0B">
                    <w:pPr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tab/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190750" cy="1790700"/>
            <wp:effectExtent l="0" t="0" r="0" b="0"/>
            <wp:docPr id="4" name="Рисунок 2" descr="Описание: https://encrypted-tbn1.gstatic.com/images?q=tbn:ANd9GcTAZULpKZsU5TNrva3uPgS4w-SvqZ5WU5-I9mOqVG3PWRbuNC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encrypted-tbn1.gstatic.com/images?q=tbn:ANd9GcTAZULpKZsU5TNrva3uPgS4w-SvqZ5WU5-I9mOqVG3PWRbuNC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noProof/>
        </w:rPr>
      </w:pP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noProof/>
        </w:rPr>
      </w:pPr>
      <w:r>
        <w:rPr>
          <w:noProof/>
        </w:rPr>
        <w:pict>
          <v:group id="Группа 35" o:spid="_x0000_s1034" style="position:absolute;left:0;text-align:left;margin-left:32.55pt;margin-top:.1pt;width:281.15pt;height:184.5pt;z-index:251661312" coordsize="35648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">
            <v:shape id="Поле 2" o:spid="_x0000_s1035" type="#_x0000_t202" style="position:absolute;left:23145;top:1047;width:2788;height:2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mtMIA&#10;AADaAAAADwAAAGRycy9kb3ducmV2LnhtbESPS4sCMRCE74L/IbTgTTPqKjIaRURBEGR9gB7bSc8D&#10;J51hEnX235uFhT0WVfUVNV82phQvql1hWcGgH4EgTqwuOFNwOW97UxDOI2ssLZOCH3KwXLRbc4y1&#10;ffORXiefiQBhF6OC3PsqltIlORl0fVsRBy+1tUEfZJ1JXeM7wE0ph1E0kQYLDgs5VrTOKXmcnkbB&#10;YT2x49G9maab7709ZulI3sZXpbqdZjUD4anx/+G/9k4r+ILfK+EG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ya0wgAAANoAAAAPAAAAAAAAAAAAAAAAAJgCAABkcnMvZG93&#10;bnJldi54bWxQSwUGAAAAAAQABAD1AAAAhwMAAAAA&#10;" fillcolor="white [3201]" strokeweight=".5pt">
              <v:textbox>
                <w:txbxContent>
                  <w:p w:rsidR="00C67F0B" w:rsidRDefault="00C67F0B" w:rsidP="00C67F0B">
                    <w:pPr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4</w:t>
                    </w:r>
                  </w:p>
                </w:txbxContent>
              </v:textbox>
            </v:shape>
            <v:shape id="Поле 3" o:spid="_x0000_s1036" type="#_x0000_t202" style="position:absolute;left:9906;top:20669;width:2787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DL8QA&#10;AADaAAAADwAAAGRycy9kb3ducmV2LnhtbESP3WrCQBSE7wXfYTmF3ummlQSJrlLEQqEgmhb08pg9&#10;+aHZsyG7TeLbu4WCl8PMfMOst6NpRE+dqy0reJlHIIhzq2suFXx/vc+WIJxH1thYJgU3crDdTCdr&#10;TLUd+ER95ksRIOxSVFB536ZSurwig25uW+LgFbYz6IPsSqk7HALcNPI1ihJpsOawUGFLu4ryn+zX&#10;KDjsEhsvruOy2B8/7aksFvISn5V6fhrfViA8jf4R/m9/aAUx/F0JN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gy/EAAAA2gAAAA8AAAAAAAAAAAAAAAAAmAIAAGRycy9k&#10;b3ducmV2LnhtbFBLBQYAAAAABAAEAPUAAACJAwAAAAA=&#10;" fillcolor="white [3201]" strokeweight=".5pt">
              <v:textbox>
                <w:txbxContent>
                  <w:p w:rsidR="00C67F0B" w:rsidRDefault="00C67F0B" w:rsidP="00C67F0B">
                    <w:pPr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v:shape id="Поле 4" o:spid="_x0000_s1037" type="#_x0000_t202" style="position:absolute;left:32861;top:7905;width:2787;height:2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dWMMA&#10;AADaAAAADwAAAGRycy9kb3ducmV2LnhtbESPW4vCMBSE3wX/QzgLvmm6iqVUoyyisCCIN9DHY3N6&#10;YZuT0mS1/nuzsODjMDPfMPNlZ2pxp9ZVlhV8jiIQxJnVFRcKzqfNMAHhPLLG2jIpeJKD5aLfm2Oq&#10;7YMPdD/6QgQIuxQVlN43qZQuK8mgG9mGOHi5bQ36INtC6hYfAW5qOY6iWBqsOCyU2NCqpOzn+GsU&#10;7FaxnU5uXZKv91t7KPKJvE4vSg0+uq8ZCE+df4f/299aQQx/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UdWMMAAADaAAAADwAAAAAAAAAAAAAAAACYAgAAZHJzL2Rv&#10;d25yZXYueG1sUEsFBgAAAAAEAAQA9QAAAIgDAAAAAA==&#10;" fillcolor="white [3201]" strokeweight=".5pt">
              <v:textbox>
                <w:txbxContent>
                  <w:p w:rsidR="00C67F0B" w:rsidRDefault="00C67F0B" w:rsidP="00C67F0B">
                    <w:pPr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3</w:t>
                    </w:r>
                  </w:p>
                </w:txbxContent>
              </v:textbox>
            </v:shape>
            <v:line id="Прямая соединительная линия 7" o:spid="_x0000_s1038" style="position:absolute;flip:x;visibility:visible" from="12477,14287" to="14382,20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<v:line id="Прямая соединительная линия 8" o:spid="_x0000_s1039" style="position:absolute;flip:y;visibility:visible" from="23145,9906" to="32766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<v:line id="Прямая соединительная линия 9" o:spid="_x0000_s1040" style="position:absolute;flip:y;visibility:visible" from="19145,3810" to="23145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BGMIAAADaAAAADwAAAGRycy9kb3ducmV2LnhtbESPS4sCMRCE7wv+h9CCtzWjB1dHo4gg&#10;iKL4PHhrJj0PnHSGSXRm/71ZWPBYVNVX1GzRmlK8qHaFZQWDfgSCOLG64EzB9bL+HoNwHlljaZkU&#10;/JKDxbzzNcNY24ZP9Dr7TAQIuxgV5N5XsZQuycmg69uKOHiprQ36IOtM6hqbADelHEbRSBosOCzk&#10;WNEqp+RxfhoFqXtWq/tN+/Rnuz/t0112wOaoVK/bLqcgPLX+E/5vb7SCCfxdCT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BBGMIAAADaAAAADwAAAAAAAAAAAAAA&#10;AAChAgAAZHJzL2Rvd25yZXYueG1sUEsFBgAAAAAEAAQA+QAAAJADAAAAAA==&#10;" strokecolor="black [3040]"/>
            <v:line id="Прямая соединительная линия 10" o:spid="_x0000_s1041" style="position:absolute;flip:x y;visibility:visible" from="1238,2190" to="4191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+WMUAAADbAAAADwAAAGRycy9kb3ducmV2LnhtbESPQW/CMAyF70j7D5En7YJGyg4IFQJC&#10;DKRxGgN62M1qvLZa43RJVsq/nw9Iu9l6z+99Xq4H16qeQmw8G5hOMlDEpbcNVwYu5/3zHFRMyBZb&#10;z2TgRhHWq4fREnPrr/xB/SlVSkI45migTqnLtY5lTQ7jxHfEon354DDJGiptA14l3LX6Jctm2mHD&#10;0lBjR9uayu/TrzPQzaswe/85Zrvitf88jKkIhdsb8/Q4bBagEg3p33y/frOCL/Tyiwy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V+WMUAAADbAAAADwAAAAAAAAAA&#10;AAAAAAChAgAAZHJzL2Rvd25yZXYueG1sUEsFBgAAAAAEAAQA+QAAAJMDAAAAAA==&#10;" strokecolor="black [3040]"/>
            <v:shape id="Поле 17" o:spid="_x0000_s1042" type="#_x0000_t202" style="position:absolute;width:2787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0f8EA&#10;AADbAAAADwAAAGRycy9kb3ducmV2LnhtbERP24rCMBB9F/yHMAu+aVpFkWosiygsCOIN9HG2mV7Y&#10;ZlKarNa/NwsLvs3hXGeZdqYWd2pdZVlBPIpAEGdWV1wouJy3wzkI55E11pZJwZMcpKt+b4mJtg8+&#10;0v3kCxFC2CWooPS+SaR0WUkG3cg2xIHLbWvQB9gWUrf4COGmluMomkmDFYeGEhtal5T9nH6Ngv16&#10;ZqeT726ebw47eyzyibxNr0oNPrrPBQhPnX+L/91fOsyP4e+Xc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qtH/BAAAA2wAAAA8AAAAAAAAAAAAAAAAAmAIAAGRycy9kb3du&#10;cmV2LnhtbFBLBQYAAAAABAAEAPUAAACGAwAAAAA=&#10;" fillcolor="white [3201]" strokeweight=".5pt">
              <v:textbox>
                <w:txbxContent>
                  <w:p w:rsidR="00C67F0B" w:rsidRDefault="00C67F0B" w:rsidP="00C67F0B">
                    <w:pPr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  <w:r>
        <w:rPr>
          <w:noProof/>
        </w:rPr>
        <w:drawing>
          <wp:inline distT="0" distB="0" distL="0" distR="0">
            <wp:extent cx="3343275" cy="1800225"/>
            <wp:effectExtent l="0" t="0" r="9525" b="9525"/>
            <wp:docPr id="5" name="Рисунок 1" descr="Описание: https://encrypted-tbn1.gstatic.com/images?q=tbn:ANd9GcTF4lSjXTYyhjNTVUmzZXxt1s8CWjPieWva3FXXK4Z4pb-qPivy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encrypted-tbn1.gstatic.com/images?q=tbn:ANd9GcTF4lSjXTYyhjNTVUmzZXxt1s8CWjPieWva3FXXK4Z4pb-qPivy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18"/>
        </w:rPr>
      </w:pP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1  -   ____________________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2  -   ____________________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3  -   ____________________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4  -   ____________________</w:t>
      </w:r>
    </w:p>
    <w:p w:rsidR="00C67F0B" w:rsidRDefault="00C67F0B" w:rsidP="00C67F0B">
      <w:pPr>
        <w:pStyle w:val="a8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18"/>
        </w:rPr>
      </w:pPr>
    </w:p>
    <w:p w:rsidR="00C67F0B" w:rsidRDefault="00C67F0B" w:rsidP="00C67F0B">
      <w:pPr>
        <w:pStyle w:val="a9"/>
        <w:spacing w:after="0"/>
        <w:ind w:firstLine="34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Вывод.</w:t>
      </w:r>
      <w:r>
        <w:rPr>
          <w:color w:val="000000"/>
          <w:sz w:val="28"/>
          <w:szCs w:val="28"/>
        </w:rPr>
        <w:t xml:space="preserve"> Под микроскопом хорошо видна __________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защищающая содержимое клетки от воздействия неблагоприятных условий существования и связывающая клетку с внешней средой.</w:t>
      </w:r>
    </w:p>
    <w:p w:rsidR="00C67F0B" w:rsidRDefault="00C67F0B" w:rsidP="00C67F0B">
      <w:pPr>
        <w:pStyle w:val="a9"/>
        <w:spacing w:after="0"/>
        <w:ind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воздействии раствором йода в коричневый цвет окрашивается __________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которое является хранителем наследственной информации.</w:t>
      </w:r>
    </w:p>
    <w:p w:rsidR="00C67F0B" w:rsidRDefault="00C67F0B" w:rsidP="00C67F0B">
      <w:pPr>
        <w:pStyle w:val="a9"/>
        <w:spacing w:after="0"/>
        <w:ind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объём клетки заполнен полужидким содержимым – __________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которой располагаются органеллы. Ядро находится __________ Клеточный сок находится в __________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C67F0B" w:rsidRDefault="00C67F0B" w:rsidP="00C67F0B">
      <w:pPr>
        <w:pStyle w:val="a9"/>
        <w:spacing w:after="0"/>
        <w:ind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моего микроскопа равно __________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C67F0B" w:rsidRPr="00C67F0B" w:rsidRDefault="00C67F0B" w:rsidP="00C67F0B">
      <w:pPr>
        <w:pStyle w:val="a9"/>
        <w:spacing w:after="0"/>
        <w:ind w:firstLine="345"/>
        <w:jc w:val="both"/>
        <w:rPr>
          <w:color w:val="000000"/>
          <w:sz w:val="28"/>
          <w:szCs w:val="28"/>
        </w:rPr>
      </w:pPr>
    </w:p>
    <w:p w:rsidR="006973B0" w:rsidRPr="006973B0" w:rsidRDefault="006973B0" w:rsidP="006973B0">
      <w:pPr>
        <w:rPr>
          <w:rFonts w:ascii="Times New Roman" w:hAnsi="Times New Roman" w:cs="Times New Roman"/>
          <w:sz w:val="28"/>
          <w:u w:val="single"/>
        </w:rPr>
      </w:pPr>
    </w:p>
    <w:sectPr w:rsidR="006973B0" w:rsidRPr="006973B0" w:rsidSect="00C67F0B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030"/>
    <w:multiLevelType w:val="hybridMultilevel"/>
    <w:tmpl w:val="54A4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E97"/>
    <w:multiLevelType w:val="hybridMultilevel"/>
    <w:tmpl w:val="13C8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25A83"/>
    <w:multiLevelType w:val="hybridMultilevel"/>
    <w:tmpl w:val="C552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06408"/>
    <w:multiLevelType w:val="hybridMultilevel"/>
    <w:tmpl w:val="A7980E8E"/>
    <w:lvl w:ilvl="0" w:tplc="9AF891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357F5"/>
    <w:rsid w:val="00031E4B"/>
    <w:rsid w:val="000761CA"/>
    <w:rsid w:val="000D250F"/>
    <w:rsid w:val="00214270"/>
    <w:rsid w:val="003F2CAC"/>
    <w:rsid w:val="00533F5F"/>
    <w:rsid w:val="006973B0"/>
    <w:rsid w:val="0086162B"/>
    <w:rsid w:val="00874CEF"/>
    <w:rsid w:val="009829F8"/>
    <w:rsid w:val="009A3BC7"/>
    <w:rsid w:val="009B3693"/>
    <w:rsid w:val="00A357F5"/>
    <w:rsid w:val="00C67F0B"/>
    <w:rsid w:val="00D3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7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1CA"/>
    <w:pPr>
      <w:ind w:left="720"/>
      <w:contextualSpacing/>
    </w:pPr>
  </w:style>
  <w:style w:type="character" w:customStyle="1" w:styleId="apple-converted-space">
    <w:name w:val="apple-converted-space"/>
    <w:basedOn w:val="a0"/>
    <w:rsid w:val="000D250F"/>
  </w:style>
  <w:style w:type="character" w:styleId="a6">
    <w:name w:val="Hyperlink"/>
    <w:basedOn w:val="a0"/>
    <w:uiPriority w:val="99"/>
    <w:semiHidden/>
    <w:unhideWhenUsed/>
    <w:rsid w:val="000D250F"/>
    <w:rPr>
      <w:color w:val="0000FF"/>
      <w:u w:val="single"/>
    </w:rPr>
  </w:style>
  <w:style w:type="table" w:styleId="a7">
    <w:name w:val="Table Grid"/>
    <w:basedOn w:val="a1"/>
    <w:uiPriority w:val="59"/>
    <w:rsid w:val="003F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6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67F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C67F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C67F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2020-09-21T04:25:00Z</dcterms:created>
  <dcterms:modified xsi:type="dcterms:W3CDTF">2020-10-08T15:47:00Z</dcterms:modified>
</cp:coreProperties>
</file>