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187" w:rsidRPr="00F46112" w:rsidRDefault="00197920" w:rsidP="00F4611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46112">
        <w:rPr>
          <w:rFonts w:ascii="Times New Roman" w:hAnsi="Times New Roman" w:cs="Times New Roman"/>
          <w:b/>
          <w:sz w:val="36"/>
          <w:szCs w:val="24"/>
        </w:rPr>
        <w:t>Проект по этикету</w:t>
      </w:r>
    </w:p>
    <w:p w:rsidR="00197920" w:rsidRPr="00F46112" w:rsidRDefault="00197920" w:rsidP="00F4611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46112">
        <w:rPr>
          <w:rFonts w:ascii="Times New Roman" w:hAnsi="Times New Roman" w:cs="Times New Roman"/>
          <w:b/>
          <w:sz w:val="36"/>
          <w:szCs w:val="24"/>
        </w:rPr>
        <w:t>Тема: «Первые шаги в мир хороших манер»</w:t>
      </w:r>
    </w:p>
    <w:p w:rsidR="00F46112" w:rsidRPr="00F46112" w:rsidRDefault="00F46112" w:rsidP="00F461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6112">
        <w:rPr>
          <w:rFonts w:ascii="Times New Roman" w:hAnsi="Times New Roman" w:cs="Times New Roman"/>
          <w:i/>
          <w:sz w:val="24"/>
          <w:szCs w:val="24"/>
        </w:rPr>
        <w:t>Рыбкина Яна</w:t>
      </w:r>
      <w:r w:rsidRPr="00F46112">
        <w:rPr>
          <w:rFonts w:ascii="Times New Roman" w:hAnsi="Times New Roman" w:cs="Times New Roman"/>
          <w:i/>
          <w:sz w:val="24"/>
          <w:szCs w:val="24"/>
        </w:rPr>
        <w:t xml:space="preserve"> Александровна</w:t>
      </w:r>
    </w:p>
    <w:p w:rsidR="00F46112" w:rsidRPr="00F46112" w:rsidRDefault="00F46112" w:rsidP="00F461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6112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F46112">
        <w:rPr>
          <w:rFonts w:ascii="Times New Roman" w:hAnsi="Times New Roman" w:cs="Times New Roman"/>
          <w:i/>
          <w:sz w:val="24"/>
          <w:szCs w:val="24"/>
        </w:rPr>
        <w:t>высшей</w:t>
      </w:r>
      <w:r w:rsidRPr="00F46112">
        <w:rPr>
          <w:rFonts w:ascii="Times New Roman" w:hAnsi="Times New Roman" w:cs="Times New Roman"/>
          <w:i/>
          <w:sz w:val="24"/>
          <w:szCs w:val="24"/>
        </w:rPr>
        <w:t xml:space="preserve"> квалификационной </w:t>
      </w:r>
    </w:p>
    <w:p w:rsidR="00F46112" w:rsidRPr="00F46112" w:rsidRDefault="00F46112" w:rsidP="00F461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6112">
        <w:rPr>
          <w:rFonts w:ascii="Times New Roman" w:hAnsi="Times New Roman" w:cs="Times New Roman"/>
          <w:i/>
          <w:sz w:val="24"/>
          <w:szCs w:val="24"/>
        </w:rPr>
        <w:t>категории МБДОУ «Детский сад</w:t>
      </w:r>
    </w:p>
    <w:p w:rsidR="00F46112" w:rsidRPr="00F46112" w:rsidRDefault="00F46112" w:rsidP="00F461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6112">
        <w:rPr>
          <w:rFonts w:ascii="Times New Roman" w:hAnsi="Times New Roman" w:cs="Times New Roman"/>
          <w:i/>
          <w:sz w:val="24"/>
          <w:szCs w:val="24"/>
        </w:rPr>
        <w:t>общеразвивающего вида №159»</w:t>
      </w:r>
    </w:p>
    <w:p w:rsidR="00197920" w:rsidRPr="00F46112" w:rsidRDefault="00197920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Вид: 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F46112">
        <w:rPr>
          <w:rFonts w:ascii="Times New Roman" w:hAnsi="Times New Roman" w:cs="Times New Roman"/>
          <w:sz w:val="24"/>
          <w:szCs w:val="24"/>
        </w:rPr>
        <w:t xml:space="preserve"> – ориентированный, среднесрочный</w:t>
      </w:r>
    </w:p>
    <w:p w:rsidR="00197920" w:rsidRPr="00F46112" w:rsidRDefault="00197920" w:rsidP="00F461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6112">
        <w:rPr>
          <w:rFonts w:ascii="Times New Roman" w:hAnsi="Times New Roman" w:cs="Times New Roman"/>
          <w:sz w:val="24"/>
          <w:szCs w:val="24"/>
        </w:rPr>
        <w:t>Особенности:для</w:t>
      </w:r>
      <w:proofErr w:type="spellEnd"/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детей 4-5 лет</w:t>
      </w:r>
    </w:p>
    <w:p w:rsidR="00197920" w:rsidRPr="00F46112" w:rsidRDefault="00197920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Цель: повышение уровня коммуникативной компетентности детей</w:t>
      </w:r>
    </w:p>
    <w:p w:rsidR="00197920" w:rsidRPr="00F46112" w:rsidRDefault="00197920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Задачи:</w:t>
      </w:r>
    </w:p>
    <w:p w:rsidR="00197920" w:rsidRPr="00F46112" w:rsidRDefault="00197920" w:rsidP="00F46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Формировать навыки этического поведения;</w:t>
      </w:r>
    </w:p>
    <w:p w:rsidR="00197920" w:rsidRPr="00F46112" w:rsidRDefault="00197920" w:rsidP="00F46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Развивать познавательный интерес к этическим правилам и нормам;</w:t>
      </w:r>
    </w:p>
    <w:p w:rsidR="00197920" w:rsidRPr="00F46112" w:rsidRDefault="00197920" w:rsidP="00F46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Закреплять знания детей о речевом этикете в определённых бытовых ситуациях;</w:t>
      </w:r>
    </w:p>
    <w:p w:rsidR="00197920" w:rsidRPr="00F46112" w:rsidRDefault="00197920" w:rsidP="00F46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Воспитывать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уважение  к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окружающим людям;</w:t>
      </w:r>
    </w:p>
    <w:p w:rsidR="00197920" w:rsidRPr="00F46112" w:rsidRDefault="00197920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197920" w:rsidRPr="00F46112" w:rsidRDefault="00197920" w:rsidP="00F461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Овладение детьми среднего дошкольного возраста разными формами и способами культурного поведения, умение применять их в различны жизненных ситуациях.</w:t>
      </w:r>
    </w:p>
    <w:p w:rsidR="009F25E3" w:rsidRPr="00F46112" w:rsidRDefault="009F25E3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Пути реализации проекта:</w:t>
      </w:r>
    </w:p>
    <w:p w:rsidR="009F25E3" w:rsidRPr="00F46112" w:rsidRDefault="009F25E3" w:rsidP="00F461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Изучение методической ситуации по теме.</w:t>
      </w:r>
    </w:p>
    <w:p w:rsidR="009F25E3" w:rsidRPr="00F46112" w:rsidRDefault="009F25E3" w:rsidP="00F461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Составление перспективного плана проектной деятельности.</w:t>
      </w:r>
    </w:p>
    <w:p w:rsidR="009F25E3" w:rsidRPr="00F46112" w:rsidRDefault="009F25E3" w:rsidP="00F461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Создание атмосферы общей культуры и красоты в группе.</w:t>
      </w:r>
    </w:p>
    <w:p w:rsidR="009F25E3" w:rsidRPr="00F46112" w:rsidRDefault="009F25E3" w:rsidP="00F461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Совершенствование необходимой материально- технической базы и развивающей предметно – пространственной среды (оборудование центра этикета в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группе(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>сервировка стола в игровой зоне); фотоматериалы, дидактические игры; настольная кукла –фея Вежливости; подборка художественной литературы; сюжетно –ролевые игры, дидактические игры; конспекты занятий).</w:t>
      </w:r>
    </w:p>
    <w:p w:rsidR="009F25E3" w:rsidRPr="00F46112" w:rsidRDefault="009F25E3" w:rsidP="00F461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Работа с родителями (консультации для родителей; подготовка пособий и совместная работа родителей с детьми).</w:t>
      </w:r>
    </w:p>
    <w:p w:rsidR="009F25E3" w:rsidRPr="00F46112" w:rsidRDefault="009F25E3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Этапы овладения детьми правил</w:t>
      </w:r>
      <w:r w:rsidR="0012219C" w:rsidRPr="00F46112">
        <w:rPr>
          <w:rFonts w:ascii="Times New Roman" w:hAnsi="Times New Roman" w:cs="Times New Roman"/>
          <w:sz w:val="24"/>
          <w:szCs w:val="24"/>
        </w:rPr>
        <w:t>ами этикета:</w:t>
      </w:r>
    </w:p>
    <w:p w:rsidR="0012219C" w:rsidRPr="00F46112" w:rsidRDefault="0012219C" w:rsidP="00F461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Знакомство с правилами этикета, закрепление и расширение имеющихся знаний (беседы, тематические занятия, чтение художественной литературы).</w:t>
      </w:r>
    </w:p>
    <w:p w:rsidR="0012219C" w:rsidRPr="00F46112" w:rsidRDefault="0012219C" w:rsidP="00F461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Закрепление знаний через совместную деятельность в уголке этикета (сюжетно- -ролевые игры, дидактические игры, беседы, тематические занятия, досуги и развлечения, обыгрывание ситуаций, игры – драматизации).</w:t>
      </w:r>
    </w:p>
    <w:p w:rsidR="0012219C" w:rsidRPr="00F46112" w:rsidRDefault="0012219C" w:rsidP="00F461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Самостоятельное выполнение правил этикета в соответствии с конкретной ситуацией.</w:t>
      </w:r>
    </w:p>
    <w:p w:rsidR="0012219C" w:rsidRPr="00F46112" w:rsidRDefault="0012219C" w:rsidP="00F461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sz w:val="24"/>
          <w:szCs w:val="24"/>
          <w:u w:val="single"/>
        </w:rPr>
        <w:t>1 НЕДЕЛЯ:</w:t>
      </w:r>
    </w:p>
    <w:p w:rsidR="0012219C" w:rsidRPr="00F46112" w:rsidRDefault="0012219C" w:rsidP="00F461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</w:p>
    <w:p w:rsidR="0012219C" w:rsidRPr="00F46112" w:rsidRDefault="0012219C" w:rsidP="00F4611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Тема: «Мои друзья»</w:t>
      </w:r>
    </w:p>
    <w:p w:rsidR="0012219C" w:rsidRPr="00F46112" w:rsidRDefault="0012219C" w:rsidP="00F461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Знакомство с феей Вежливости; приглашение Добрых Волшебников.</w:t>
      </w:r>
    </w:p>
    <w:p w:rsidR="0012219C" w:rsidRPr="00F46112" w:rsidRDefault="0012219C" w:rsidP="00F461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Беседа «Чтобы у тебя было много друзей».</w:t>
      </w:r>
    </w:p>
    <w:p w:rsidR="0012219C" w:rsidRPr="00F46112" w:rsidRDefault="0012219C" w:rsidP="00F461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родителями :Папка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для родителей «Советы родителям»</w:t>
      </w:r>
    </w:p>
    <w:p w:rsidR="0012219C" w:rsidRPr="00F46112" w:rsidRDefault="0012219C" w:rsidP="00F4611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Методы и приёмы</w:t>
      </w:r>
      <w:r w:rsidR="00CA3C21" w:rsidRPr="00F4611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0773C1" w:rsidRPr="00F46112" w:rsidRDefault="000773C1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:rsidR="000773C1" w:rsidRPr="00F46112" w:rsidRDefault="000773C1" w:rsidP="00F4611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4611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</w:p>
    <w:p w:rsidR="000773C1" w:rsidRPr="00F46112" w:rsidRDefault="000773C1" w:rsidP="00F4611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46112"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0773C1" w:rsidRPr="00F46112" w:rsidRDefault="000773C1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Дидактическая игра:</w:t>
      </w:r>
    </w:p>
    <w:p w:rsidR="000773C1" w:rsidRPr="00F46112" w:rsidRDefault="000773C1" w:rsidP="00F461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«Как правильно себя вести»</w:t>
      </w:r>
    </w:p>
    <w:p w:rsidR="000773C1" w:rsidRPr="00F46112" w:rsidRDefault="000773C1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Разбор проблемных ситуаций</w:t>
      </w:r>
    </w:p>
    <w:p w:rsidR="000773C1" w:rsidRPr="00F46112" w:rsidRDefault="000773C1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</w:p>
    <w:p w:rsidR="000773C1" w:rsidRPr="00F46112" w:rsidRDefault="000773C1" w:rsidP="00F461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«Здоровый малыш»</w:t>
      </w:r>
    </w:p>
    <w:p w:rsidR="000773C1" w:rsidRPr="00F46112" w:rsidRDefault="000773C1" w:rsidP="00F461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«О правила этикета»</w:t>
      </w:r>
    </w:p>
    <w:p w:rsidR="000773C1" w:rsidRPr="00F46112" w:rsidRDefault="00662CD4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112">
        <w:rPr>
          <w:rFonts w:ascii="Times New Roman" w:hAnsi="Times New Roman" w:cs="Times New Roman"/>
          <w:sz w:val="24"/>
          <w:szCs w:val="24"/>
        </w:rPr>
        <w:t>Конкурсы :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«Сервировка стола» (между дежурными), «Накроем стол к празднику», «Культура поведения за столом»</w:t>
      </w:r>
    </w:p>
    <w:p w:rsidR="00662CD4" w:rsidRPr="00F46112" w:rsidRDefault="00662CD4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Сюжетно – ролевые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игры :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«Семья», «В гостях»</w:t>
      </w:r>
    </w:p>
    <w:p w:rsidR="00662CD4" w:rsidRPr="00F46112" w:rsidRDefault="00662CD4" w:rsidP="00F461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Занятие «Поможем Федоре Егоровне»</w:t>
      </w:r>
    </w:p>
    <w:p w:rsidR="00662CD4" w:rsidRPr="00F46112" w:rsidRDefault="00662CD4" w:rsidP="00F461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sz w:val="24"/>
          <w:szCs w:val="24"/>
          <w:u w:val="single"/>
        </w:rPr>
        <w:t>2.НЕДЕЛЯ:</w:t>
      </w:r>
    </w:p>
    <w:p w:rsidR="00662CD4" w:rsidRPr="00F46112" w:rsidRDefault="00662CD4" w:rsidP="00F461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</w:p>
    <w:p w:rsidR="00662CD4" w:rsidRPr="00F46112" w:rsidRDefault="00662CD4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Тема: «Этикет общения и культуры речи»</w:t>
      </w:r>
    </w:p>
    <w:p w:rsidR="00662CD4" w:rsidRPr="00F46112" w:rsidRDefault="00662CD4" w:rsidP="00F4611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Беседа «Разговор по телефону»</w:t>
      </w:r>
    </w:p>
    <w:p w:rsidR="00662CD4" w:rsidRPr="00F46112" w:rsidRDefault="00662CD4" w:rsidP="00F4611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Беседа «Вежливый собеседник» и «Вежливый слушатель».</w:t>
      </w:r>
    </w:p>
    <w:p w:rsidR="00662CD4" w:rsidRPr="00F46112" w:rsidRDefault="00662CD4" w:rsidP="00F4611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Работа с родителями</w:t>
      </w:r>
      <w:r w:rsidR="00CA3C21" w:rsidRPr="00F46112">
        <w:rPr>
          <w:rFonts w:ascii="Times New Roman" w:hAnsi="Times New Roman" w:cs="Times New Roman"/>
          <w:sz w:val="24"/>
          <w:szCs w:val="24"/>
        </w:rPr>
        <w:t>: Консультация «Учим ребёнка общаться».</w:t>
      </w:r>
    </w:p>
    <w:p w:rsidR="00CA3C21" w:rsidRPr="00F46112" w:rsidRDefault="00CA3C21" w:rsidP="00F4611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Совместная деятельность родителей и детей – сочинение сказки «Добрый поступок»</w:t>
      </w:r>
    </w:p>
    <w:p w:rsidR="00CA3C21" w:rsidRPr="00F46112" w:rsidRDefault="00CA3C21" w:rsidP="00F4611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Методы и приёмы:</w:t>
      </w:r>
    </w:p>
    <w:p w:rsidR="00300732" w:rsidRPr="00F46112" w:rsidRDefault="00300732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1. Чтение художественной литературы</w:t>
      </w:r>
    </w:p>
    <w:p w:rsidR="00300732" w:rsidRPr="00F46112" w:rsidRDefault="00300732" w:rsidP="00F4611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«Телефон» 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</w:p>
    <w:p w:rsidR="00300732" w:rsidRPr="00F46112" w:rsidRDefault="00300732" w:rsidP="00F4611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стихотворений</w:t>
      </w:r>
    </w:p>
    <w:p w:rsidR="00300732" w:rsidRPr="00F46112" w:rsidRDefault="00300732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2. Дидактические игры</w:t>
      </w:r>
    </w:p>
    <w:p w:rsidR="00300732" w:rsidRPr="00F46112" w:rsidRDefault="00300732" w:rsidP="00F4611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«Кто знает больше вежливых слов»</w:t>
      </w:r>
    </w:p>
    <w:p w:rsidR="00300732" w:rsidRPr="00F46112" w:rsidRDefault="00300732" w:rsidP="00F4611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«Телефонный разговор»</w:t>
      </w:r>
    </w:p>
    <w:p w:rsidR="00C12A0A" w:rsidRPr="00F46112" w:rsidRDefault="00C12A0A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3.Загадки о вежливости</w:t>
      </w:r>
    </w:p>
    <w:p w:rsidR="00C12A0A" w:rsidRPr="00F46112" w:rsidRDefault="00C12A0A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4.Разбор ситуаций по картинке</w:t>
      </w:r>
    </w:p>
    <w:p w:rsidR="00C12A0A" w:rsidRPr="00F46112" w:rsidRDefault="00C12A0A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5.Разыгрывание ситуаций</w:t>
      </w:r>
    </w:p>
    <w:p w:rsidR="00C12A0A" w:rsidRPr="00F46112" w:rsidRDefault="00C12A0A" w:rsidP="00F4611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6.Сюжетно – ролевые игры:</w:t>
      </w:r>
    </w:p>
    <w:p w:rsidR="00C12A0A" w:rsidRPr="00F46112" w:rsidRDefault="00C12A0A" w:rsidP="00F461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«Магазин», «Салон красоты», «Семья»</w:t>
      </w:r>
    </w:p>
    <w:p w:rsidR="00C12A0A" w:rsidRPr="00F46112" w:rsidRDefault="00C12A0A" w:rsidP="00F4611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C12A0A" w:rsidRPr="00F46112" w:rsidRDefault="0061045C" w:rsidP="00F461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sz w:val="24"/>
          <w:szCs w:val="24"/>
          <w:u w:val="single"/>
        </w:rPr>
        <w:t>3 НЕДЕЛЯ</w:t>
      </w:r>
    </w:p>
    <w:p w:rsidR="0061045C" w:rsidRPr="00F46112" w:rsidRDefault="0061045C" w:rsidP="00F46112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Содержание работы</w:t>
      </w:r>
    </w:p>
    <w:p w:rsidR="0061045C" w:rsidRPr="00F46112" w:rsidRDefault="0061045C" w:rsidP="00F46112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Тема: «Культура поведения в общественных местах»</w:t>
      </w:r>
    </w:p>
    <w:p w:rsidR="0061045C" w:rsidRPr="00F46112" w:rsidRDefault="0061045C" w:rsidP="00F4611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Беседа «Правила поведения в общественном транспорте»</w:t>
      </w:r>
    </w:p>
    <w:p w:rsidR="0061045C" w:rsidRPr="00F46112" w:rsidRDefault="0061045C" w:rsidP="00F4611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родителями :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«Правила этикета в театре и концертном зале».</w:t>
      </w:r>
    </w:p>
    <w:p w:rsidR="00300732" w:rsidRPr="00F46112" w:rsidRDefault="00300732" w:rsidP="00F46112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Методы и приёмы:</w:t>
      </w:r>
    </w:p>
    <w:p w:rsidR="00CA3C21" w:rsidRPr="00F46112" w:rsidRDefault="00CA3C21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:rsidR="00CA3C21" w:rsidRPr="00F46112" w:rsidRDefault="00CA3C21" w:rsidP="00F461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«Торопыжка»</w:t>
      </w:r>
    </w:p>
    <w:p w:rsidR="00CA3C21" w:rsidRPr="00F46112" w:rsidRDefault="00CA3C21" w:rsidP="00F461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«Родные сказки» 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Т.А.Шорыгина</w:t>
      </w:r>
      <w:proofErr w:type="spellEnd"/>
    </w:p>
    <w:p w:rsidR="0064375B" w:rsidRPr="00F46112" w:rsidRDefault="0064375B" w:rsidP="00F461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стихотворений</w:t>
      </w:r>
    </w:p>
    <w:p w:rsidR="00300732" w:rsidRPr="00F46112" w:rsidRDefault="00300732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300732" w:rsidRPr="00F46112" w:rsidRDefault="00300732" w:rsidP="00F461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«Отгадай загадки и нарисуй отгадки»</w:t>
      </w:r>
    </w:p>
    <w:p w:rsidR="00300732" w:rsidRPr="00F46112" w:rsidRDefault="00300732" w:rsidP="00F4611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«Лото»</w:t>
      </w:r>
    </w:p>
    <w:p w:rsidR="00300732" w:rsidRPr="00F46112" w:rsidRDefault="00300732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Разбор ситуаций</w:t>
      </w:r>
    </w:p>
    <w:p w:rsidR="00300732" w:rsidRPr="00F46112" w:rsidRDefault="00300732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Обыгрывание ситуаций</w:t>
      </w:r>
    </w:p>
    <w:p w:rsidR="00300732" w:rsidRPr="00F46112" w:rsidRDefault="00300732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Рассматривание дорожных знаков</w:t>
      </w:r>
    </w:p>
    <w:p w:rsidR="00300732" w:rsidRPr="00F46112" w:rsidRDefault="00300732" w:rsidP="00F461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Сюжетно – ролевая игра</w:t>
      </w:r>
    </w:p>
    <w:p w:rsidR="00300732" w:rsidRPr="00F46112" w:rsidRDefault="00300732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«Магазин»</w:t>
      </w:r>
    </w:p>
    <w:p w:rsidR="00300732" w:rsidRPr="00F46112" w:rsidRDefault="0061045C" w:rsidP="00F461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b/>
          <w:sz w:val="24"/>
          <w:szCs w:val="24"/>
          <w:u w:val="single"/>
        </w:rPr>
        <w:t>4 НЕДЕЛЯ</w:t>
      </w:r>
    </w:p>
    <w:p w:rsidR="0061045C" w:rsidRPr="00F46112" w:rsidRDefault="0061045C" w:rsidP="00F461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46112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Содержаниние</w:t>
      </w:r>
      <w:proofErr w:type="spellEnd"/>
      <w:r w:rsidRPr="00F461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работы</w:t>
      </w:r>
    </w:p>
    <w:p w:rsidR="0061045C" w:rsidRPr="00F46112" w:rsidRDefault="0061045C" w:rsidP="00F4611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Тема: «Играем в гости и приглашаем гостей»</w:t>
      </w:r>
    </w:p>
    <w:p w:rsidR="0061045C" w:rsidRPr="00F46112" w:rsidRDefault="0061045C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Беседа «Принимаем гостей»</w:t>
      </w:r>
    </w:p>
    <w:p w:rsidR="0061045C" w:rsidRPr="00F46112" w:rsidRDefault="0061045C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Занятие «Что такое этикет»</w:t>
      </w:r>
    </w:p>
    <w:p w:rsidR="0061045C" w:rsidRPr="00F46112" w:rsidRDefault="0061045C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Работа с родителями: консультации «Вежливый хозяин»; «Формирование культуры трапезы»;</w:t>
      </w:r>
    </w:p>
    <w:p w:rsidR="0061045C" w:rsidRPr="00F46112" w:rsidRDefault="0061045C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Совместная работа родителей и детей «Подарок другу»</w:t>
      </w:r>
    </w:p>
    <w:p w:rsidR="0061045C" w:rsidRPr="00F46112" w:rsidRDefault="0061045C" w:rsidP="00F4611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Составление альбомов «Семейные традиции», «Как мы отмечаем праздники дома»</w:t>
      </w:r>
    </w:p>
    <w:p w:rsidR="0061045C" w:rsidRPr="00F46112" w:rsidRDefault="0061045C" w:rsidP="00F46112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6112">
        <w:rPr>
          <w:rFonts w:ascii="Times New Roman" w:hAnsi="Times New Roman" w:cs="Times New Roman"/>
          <w:i/>
          <w:sz w:val="24"/>
          <w:szCs w:val="24"/>
          <w:u w:val="single"/>
        </w:rPr>
        <w:t>Методы и приёмы</w:t>
      </w:r>
    </w:p>
    <w:p w:rsidR="0061045C" w:rsidRPr="00F46112" w:rsidRDefault="0061045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:rsidR="0061045C" w:rsidRPr="00F46112" w:rsidRDefault="0061045C" w:rsidP="00F4611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«День рождения вредного кота» перевод </w:t>
      </w:r>
      <w:proofErr w:type="spellStart"/>
      <w:r w:rsidRPr="00F46112">
        <w:rPr>
          <w:rFonts w:ascii="Times New Roman" w:hAnsi="Times New Roman" w:cs="Times New Roman"/>
          <w:sz w:val="24"/>
          <w:szCs w:val="24"/>
        </w:rPr>
        <w:t>А.Кочарова</w:t>
      </w:r>
      <w:proofErr w:type="spellEnd"/>
    </w:p>
    <w:p w:rsidR="0061045C" w:rsidRPr="00F46112" w:rsidRDefault="0061045C" w:rsidP="00F4611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«Умнее </w:t>
      </w:r>
      <w:proofErr w:type="spellStart"/>
      <w:proofErr w:type="gramStart"/>
      <w:r w:rsidRPr="00F46112">
        <w:rPr>
          <w:rFonts w:ascii="Times New Roman" w:hAnsi="Times New Roman" w:cs="Times New Roman"/>
          <w:sz w:val="24"/>
          <w:szCs w:val="24"/>
        </w:rPr>
        <w:t>всех»Д.Мамин</w:t>
      </w:r>
      <w:proofErr w:type="spellEnd"/>
      <w:proofErr w:type="gramEnd"/>
      <w:r w:rsidRPr="00F46112">
        <w:rPr>
          <w:rFonts w:ascii="Times New Roman" w:hAnsi="Times New Roman" w:cs="Times New Roman"/>
          <w:sz w:val="24"/>
          <w:szCs w:val="24"/>
        </w:rPr>
        <w:t>-Сибиряк</w:t>
      </w:r>
    </w:p>
    <w:p w:rsidR="0061045C" w:rsidRPr="00F46112" w:rsidRDefault="0061045C" w:rsidP="00F4611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Чтение стихотворения «В гости»</w:t>
      </w:r>
    </w:p>
    <w:p w:rsidR="0061045C" w:rsidRPr="00F46112" w:rsidRDefault="0061045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 xml:space="preserve">Ситуации: «Что делать в гостях, если…», </w:t>
      </w:r>
      <w:proofErr w:type="gramStart"/>
      <w:r w:rsidRPr="00F46112">
        <w:rPr>
          <w:rFonts w:ascii="Times New Roman" w:hAnsi="Times New Roman" w:cs="Times New Roman"/>
          <w:sz w:val="24"/>
          <w:szCs w:val="24"/>
        </w:rPr>
        <w:t>« Гости</w:t>
      </w:r>
      <w:proofErr w:type="gramEnd"/>
      <w:r w:rsidRPr="00F46112">
        <w:rPr>
          <w:rFonts w:ascii="Times New Roman" w:hAnsi="Times New Roman" w:cs="Times New Roman"/>
          <w:sz w:val="24"/>
          <w:szCs w:val="24"/>
        </w:rPr>
        <w:t xml:space="preserve"> у тебя дома»</w:t>
      </w:r>
    </w:p>
    <w:p w:rsidR="0061045C" w:rsidRPr="00F46112" w:rsidRDefault="0061045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Рассматривание иллюстраций – «Любить прекрасное»</w:t>
      </w:r>
    </w:p>
    <w:p w:rsidR="0061045C" w:rsidRPr="00F46112" w:rsidRDefault="0061045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Изготовление подарка «Сюрприз для мамы»</w:t>
      </w:r>
    </w:p>
    <w:p w:rsidR="0061045C" w:rsidRPr="00F46112" w:rsidRDefault="0061045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Дидактические игры: «Гости», «Правильно или нет» (ситуации по картинкам)</w:t>
      </w:r>
      <w:r w:rsidR="006E617C" w:rsidRPr="00F46112">
        <w:rPr>
          <w:rFonts w:ascii="Times New Roman" w:hAnsi="Times New Roman" w:cs="Times New Roman"/>
          <w:sz w:val="24"/>
          <w:szCs w:val="24"/>
        </w:rPr>
        <w:t>, «Чтобы гости не скучали», «Вежливый кролик»</w:t>
      </w:r>
    </w:p>
    <w:p w:rsidR="006E617C" w:rsidRDefault="006E617C" w:rsidP="00F4611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112">
        <w:rPr>
          <w:rFonts w:ascii="Times New Roman" w:hAnsi="Times New Roman" w:cs="Times New Roman"/>
          <w:sz w:val="24"/>
          <w:szCs w:val="24"/>
        </w:rPr>
        <w:t>Сюжетно – ролевая игра: «Чаепитие».</w:t>
      </w:r>
    </w:p>
    <w:p w:rsidR="00076328" w:rsidRDefault="00076328" w:rsidP="000763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328" w:rsidRDefault="00076328" w:rsidP="000763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328" w:rsidRDefault="00076328" w:rsidP="000763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328" w:rsidRDefault="00076328" w:rsidP="00076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>Егорова А.С. «Этикет для детей» 2010</w:t>
      </w:r>
    </w:p>
    <w:p w:rsid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>Журнал «Дошкольное воспитание» №10, 2003г., с.96-101</w:t>
      </w:r>
    </w:p>
    <w:p w:rsid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>Журнал «Дошкольное воспитание» №11, 2007г., с. 40-47</w:t>
      </w:r>
    </w:p>
    <w:p w:rsid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 xml:space="preserve">Курочкина </w:t>
      </w:r>
      <w:proofErr w:type="spellStart"/>
      <w:r w:rsidRPr="00076328">
        <w:rPr>
          <w:rFonts w:ascii="Times New Roman" w:hAnsi="Times New Roman" w:cs="Times New Roman"/>
          <w:sz w:val="24"/>
          <w:szCs w:val="24"/>
        </w:rPr>
        <w:t>И.Н.Этикет</w:t>
      </w:r>
      <w:proofErr w:type="spellEnd"/>
      <w:r w:rsidRPr="00076328"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</w:p>
    <w:p w:rsid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 xml:space="preserve">Михайлов С. Уроки этикета для детей дошкольного возраста. </w:t>
      </w:r>
      <w:proofErr w:type="spellStart"/>
      <w:r w:rsidRPr="00076328">
        <w:rPr>
          <w:rFonts w:ascii="Times New Roman" w:hAnsi="Times New Roman" w:cs="Times New Roman"/>
          <w:sz w:val="24"/>
          <w:szCs w:val="24"/>
        </w:rPr>
        <w:t>Изд-</w:t>
      </w:r>
      <w:proofErr w:type="gramStart"/>
      <w:r w:rsidRPr="00076328">
        <w:rPr>
          <w:rFonts w:ascii="Times New Roman" w:hAnsi="Times New Roman" w:cs="Times New Roman"/>
          <w:sz w:val="24"/>
          <w:szCs w:val="24"/>
        </w:rPr>
        <w:t>во:Детский</w:t>
      </w:r>
      <w:proofErr w:type="spellEnd"/>
      <w:proofErr w:type="gramEnd"/>
      <w:r w:rsidRPr="00076328">
        <w:rPr>
          <w:rFonts w:ascii="Times New Roman" w:hAnsi="Times New Roman" w:cs="Times New Roman"/>
          <w:sz w:val="24"/>
          <w:szCs w:val="24"/>
        </w:rPr>
        <w:t xml:space="preserve"> Мир, 2011г</w:t>
      </w:r>
    </w:p>
    <w:p w:rsidR="00076328" w:rsidRPr="00076328" w:rsidRDefault="00076328" w:rsidP="000763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328">
        <w:rPr>
          <w:rFonts w:ascii="Times New Roman" w:hAnsi="Times New Roman" w:cs="Times New Roman"/>
          <w:sz w:val="24"/>
          <w:szCs w:val="24"/>
        </w:rPr>
        <w:t>Петрова В.И. Нравственное воспитание в детском саду</w:t>
      </w:r>
    </w:p>
    <w:p w:rsidR="00076328" w:rsidRPr="00076328" w:rsidRDefault="00076328" w:rsidP="000763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328" w:rsidRPr="0007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278"/>
    <w:multiLevelType w:val="hybridMultilevel"/>
    <w:tmpl w:val="D32C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F90"/>
    <w:multiLevelType w:val="hybridMultilevel"/>
    <w:tmpl w:val="9EC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01F8"/>
    <w:multiLevelType w:val="hybridMultilevel"/>
    <w:tmpl w:val="FD3E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13FD"/>
    <w:multiLevelType w:val="hybridMultilevel"/>
    <w:tmpl w:val="D3ACF4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6098"/>
    <w:multiLevelType w:val="hybridMultilevel"/>
    <w:tmpl w:val="7B283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7787B"/>
    <w:multiLevelType w:val="hybridMultilevel"/>
    <w:tmpl w:val="CBD2E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7958"/>
    <w:multiLevelType w:val="hybridMultilevel"/>
    <w:tmpl w:val="0440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50A31"/>
    <w:multiLevelType w:val="hybridMultilevel"/>
    <w:tmpl w:val="5D5AD1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0E1C2B"/>
    <w:multiLevelType w:val="hybridMultilevel"/>
    <w:tmpl w:val="F36C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C264F"/>
    <w:multiLevelType w:val="hybridMultilevel"/>
    <w:tmpl w:val="A97C79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4E07FD"/>
    <w:multiLevelType w:val="hybridMultilevel"/>
    <w:tmpl w:val="6E52A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62A1F"/>
    <w:multiLevelType w:val="hybridMultilevel"/>
    <w:tmpl w:val="0F56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4FE3"/>
    <w:multiLevelType w:val="hybridMultilevel"/>
    <w:tmpl w:val="10C49C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AB1F30"/>
    <w:multiLevelType w:val="hybridMultilevel"/>
    <w:tmpl w:val="675834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2B64C8"/>
    <w:multiLevelType w:val="hybridMultilevel"/>
    <w:tmpl w:val="7A0463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8971D0"/>
    <w:multiLevelType w:val="hybridMultilevel"/>
    <w:tmpl w:val="2B76C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46FEC"/>
    <w:multiLevelType w:val="hybridMultilevel"/>
    <w:tmpl w:val="12828D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1E4"/>
    <w:multiLevelType w:val="hybridMultilevel"/>
    <w:tmpl w:val="160E90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4C69DE"/>
    <w:multiLevelType w:val="hybridMultilevel"/>
    <w:tmpl w:val="AD90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323EC"/>
    <w:multiLevelType w:val="hybridMultilevel"/>
    <w:tmpl w:val="7C680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19"/>
  </w:num>
  <w:num w:numId="9">
    <w:abstractNumId w:val="11"/>
  </w:num>
  <w:num w:numId="10">
    <w:abstractNumId w:val="17"/>
  </w:num>
  <w:num w:numId="11">
    <w:abstractNumId w:val="13"/>
  </w:num>
  <w:num w:numId="12">
    <w:abstractNumId w:val="9"/>
  </w:num>
  <w:num w:numId="13">
    <w:abstractNumId w:val="10"/>
  </w:num>
  <w:num w:numId="14">
    <w:abstractNumId w:val="15"/>
  </w:num>
  <w:num w:numId="15">
    <w:abstractNumId w:val="5"/>
  </w:num>
  <w:num w:numId="16">
    <w:abstractNumId w:val="3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076328"/>
    <w:rsid w:val="000773C1"/>
    <w:rsid w:val="0012219C"/>
    <w:rsid w:val="00197920"/>
    <w:rsid w:val="00300732"/>
    <w:rsid w:val="0061045C"/>
    <w:rsid w:val="0064375B"/>
    <w:rsid w:val="00662CD4"/>
    <w:rsid w:val="006E617C"/>
    <w:rsid w:val="009F25E3"/>
    <w:rsid w:val="00A64187"/>
    <w:rsid w:val="00C12A0A"/>
    <w:rsid w:val="00CA3C21"/>
    <w:rsid w:val="00F4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8CDEF-F06B-43AC-BCD9-8BB4E245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2021-11-01T07:52:00Z</dcterms:created>
  <dcterms:modified xsi:type="dcterms:W3CDTF">2021-11-02T07:04:00Z</dcterms:modified>
</cp:coreProperties>
</file>