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AC" w:rsidRPr="00BE4356" w:rsidRDefault="00D274AC" w:rsidP="00D274AC">
      <w:pPr>
        <w:spacing w:after="0"/>
        <w:jc w:val="center"/>
        <w:rPr>
          <w:rFonts w:ascii="Times New Roman" w:hAnsi="Times New Roman" w:cs="Times New Roman"/>
          <w:b/>
          <w:sz w:val="28"/>
          <w:szCs w:val="28"/>
        </w:rPr>
      </w:pPr>
      <w:r w:rsidRPr="00BE4356">
        <w:rPr>
          <w:rFonts w:ascii="Times New Roman" w:hAnsi="Times New Roman" w:cs="Times New Roman"/>
          <w:b/>
          <w:sz w:val="28"/>
          <w:szCs w:val="28"/>
        </w:rPr>
        <w:t>Курдюкова Татьяна Борисовна,</w:t>
      </w:r>
    </w:p>
    <w:p w:rsidR="00D274AC" w:rsidRPr="00BE4356" w:rsidRDefault="00D274AC" w:rsidP="00D274AC">
      <w:pPr>
        <w:spacing w:after="0"/>
        <w:jc w:val="center"/>
        <w:rPr>
          <w:rFonts w:ascii="Times New Roman" w:hAnsi="Times New Roman" w:cs="Times New Roman"/>
          <w:sz w:val="28"/>
          <w:szCs w:val="28"/>
        </w:rPr>
      </w:pPr>
      <w:r w:rsidRPr="00BE4356">
        <w:rPr>
          <w:rFonts w:ascii="Times New Roman" w:hAnsi="Times New Roman" w:cs="Times New Roman"/>
          <w:b/>
          <w:sz w:val="28"/>
          <w:szCs w:val="28"/>
        </w:rPr>
        <w:t>учитель химии МБОУ СОШ № 28 г. Ставрополя.</w:t>
      </w:r>
    </w:p>
    <w:p w:rsidR="00921D42" w:rsidRPr="00902BA6" w:rsidRDefault="00921D42" w:rsidP="00BE4356">
      <w:pPr>
        <w:pStyle w:val="a3"/>
        <w:spacing w:before="164" w:beforeAutospacing="0" w:after="0" w:afterAutospacing="0" w:line="360" w:lineRule="atLeast"/>
        <w:ind w:firstLine="513"/>
        <w:jc w:val="center"/>
        <w:rPr>
          <w:sz w:val="28"/>
          <w:szCs w:val="28"/>
        </w:rPr>
      </w:pPr>
      <w:r w:rsidRPr="00902BA6">
        <w:rPr>
          <w:sz w:val="28"/>
          <w:szCs w:val="28"/>
        </w:rPr>
        <w:t xml:space="preserve">КОНТРОЛЬНЫЕ ИЗМЕРИТЕЛЬНЫЕ МАТЕРИАЛЫ ПО ОЦЕНКЕ </w:t>
      </w:r>
      <w:r w:rsidR="00BE4356" w:rsidRPr="00902BA6">
        <w:rPr>
          <w:sz w:val="28"/>
          <w:szCs w:val="28"/>
        </w:rPr>
        <w:t xml:space="preserve">ФУНКЦИОНАЛЬНОЙ </w:t>
      </w:r>
      <w:r w:rsidRPr="00902BA6">
        <w:rPr>
          <w:sz w:val="28"/>
          <w:szCs w:val="28"/>
        </w:rPr>
        <w:t>ГРАМОТНОСТИ ОБУЧАЮЩЕГОСЯ</w:t>
      </w:r>
    </w:p>
    <w:p w:rsidR="00921D42" w:rsidRPr="00902BA6" w:rsidRDefault="00431ED8" w:rsidP="00BE4356">
      <w:pPr>
        <w:pStyle w:val="a3"/>
        <w:spacing w:before="0" w:beforeAutospacing="0" w:after="0" w:afterAutospacing="0" w:line="360" w:lineRule="atLeast"/>
        <w:ind w:firstLine="513"/>
        <w:jc w:val="center"/>
        <w:rPr>
          <w:sz w:val="28"/>
          <w:szCs w:val="28"/>
        </w:rPr>
      </w:pPr>
      <w:r>
        <w:rPr>
          <w:sz w:val="28"/>
          <w:szCs w:val="28"/>
        </w:rPr>
        <w:t>8</w:t>
      </w:r>
      <w:r w:rsidR="00921D42" w:rsidRPr="00902BA6">
        <w:rPr>
          <w:sz w:val="28"/>
          <w:szCs w:val="28"/>
        </w:rPr>
        <w:t xml:space="preserve"> класс</w:t>
      </w:r>
    </w:p>
    <w:p w:rsidR="00921D42" w:rsidRPr="00902BA6" w:rsidRDefault="00921D42" w:rsidP="00BE4356">
      <w:pPr>
        <w:pStyle w:val="a3"/>
        <w:spacing w:before="164" w:beforeAutospacing="0" w:after="164" w:afterAutospacing="0" w:line="360" w:lineRule="atLeast"/>
        <w:ind w:firstLine="513"/>
        <w:jc w:val="center"/>
        <w:rPr>
          <w:b/>
          <w:sz w:val="28"/>
          <w:szCs w:val="28"/>
        </w:rPr>
      </w:pPr>
      <w:r w:rsidRPr="00902BA6">
        <w:rPr>
          <w:b/>
          <w:sz w:val="28"/>
          <w:szCs w:val="28"/>
        </w:rPr>
        <w:t>Инструкция по выполнению работы</w:t>
      </w:r>
    </w:p>
    <w:p w:rsidR="00921D42" w:rsidRPr="00705A1E" w:rsidRDefault="00921D42" w:rsidP="00BE4356">
      <w:pPr>
        <w:pStyle w:val="a3"/>
        <w:spacing w:before="0" w:beforeAutospacing="0" w:after="0" w:afterAutospacing="0" w:line="360" w:lineRule="atLeast"/>
        <w:ind w:firstLine="513"/>
        <w:jc w:val="center"/>
        <w:rPr>
          <w:szCs w:val="28"/>
        </w:rPr>
      </w:pPr>
      <w:r w:rsidRPr="00705A1E">
        <w:rPr>
          <w:szCs w:val="28"/>
        </w:rPr>
        <w:t>Работа включает в себя 3 задания.</w:t>
      </w:r>
    </w:p>
    <w:p w:rsidR="00921D42" w:rsidRPr="00705A1E" w:rsidRDefault="00921D42" w:rsidP="00BE4356">
      <w:pPr>
        <w:pStyle w:val="a3"/>
        <w:spacing w:before="0" w:beforeAutospacing="0" w:after="0" w:afterAutospacing="0" w:line="360" w:lineRule="atLeast"/>
        <w:ind w:firstLine="513"/>
        <w:jc w:val="center"/>
        <w:rPr>
          <w:szCs w:val="28"/>
        </w:rPr>
      </w:pPr>
      <w:r w:rsidRPr="00705A1E">
        <w:rPr>
          <w:szCs w:val="28"/>
        </w:rPr>
        <w:t>На выполнение работы отводится 15 минут.</w:t>
      </w:r>
    </w:p>
    <w:p w:rsidR="00921D42" w:rsidRPr="00705A1E" w:rsidRDefault="00921D42" w:rsidP="00BE4356">
      <w:pPr>
        <w:pStyle w:val="a3"/>
        <w:spacing w:before="0" w:beforeAutospacing="0" w:after="0" w:afterAutospacing="0" w:line="360" w:lineRule="atLeast"/>
        <w:ind w:firstLine="513"/>
        <w:jc w:val="both"/>
        <w:rPr>
          <w:szCs w:val="28"/>
        </w:rPr>
      </w:pPr>
      <w:r w:rsidRPr="00705A1E">
        <w:rPr>
          <w:szCs w:val="28"/>
        </w:rPr>
        <w:t xml:space="preserve"> Внимательно читайте каждое задание и предлагаемые варианты ответа. Отвечайте только после того, как Вы поняли вопрос и проанализировали все варианты ответа. Выполняйте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Баллы, полученные Вами за выполненные задания, суммируются. Постарайтесь выполнить как можно больше заданий и набрать как можно больше баллов. </w:t>
      </w:r>
    </w:p>
    <w:p w:rsidR="00921D42" w:rsidRPr="00705A1E" w:rsidRDefault="00921D42" w:rsidP="00BE4356">
      <w:pPr>
        <w:pStyle w:val="a3"/>
        <w:spacing w:before="0" w:beforeAutospacing="0" w:after="0" w:afterAutospacing="0" w:line="360" w:lineRule="atLeast"/>
        <w:ind w:firstLine="513"/>
        <w:jc w:val="center"/>
        <w:rPr>
          <w:szCs w:val="28"/>
        </w:rPr>
      </w:pPr>
      <w:r w:rsidRPr="00705A1E">
        <w:rPr>
          <w:szCs w:val="28"/>
        </w:rPr>
        <w:t>Желаем успеха!</w:t>
      </w:r>
    </w:p>
    <w:p w:rsidR="00921D42" w:rsidRPr="00902BA6" w:rsidRDefault="00921D42" w:rsidP="00BE4356">
      <w:pPr>
        <w:pStyle w:val="a3"/>
        <w:spacing w:before="164" w:beforeAutospacing="0" w:after="164" w:afterAutospacing="0" w:line="360" w:lineRule="atLeast"/>
        <w:ind w:firstLine="513"/>
        <w:jc w:val="center"/>
        <w:rPr>
          <w:sz w:val="28"/>
          <w:szCs w:val="28"/>
        </w:rPr>
      </w:pPr>
      <w:r w:rsidRPr="00902BA6">
        <w:rPr>
          <w:sz w:val="28"/>
          <w:szCs w:val="28"/>
        </w:rPr>
        <w:t>Прочитайте тексты и выполните задания 1–3.</w:t>
      </w:r>
    </w:p>
    <w:p w:rsidR="00921D42" w:rsidRPr="00902BA6" w:rsidRDefault="00921D42" w:rsidP="00BE4356">
      <w:pPr>
        <w:pStyle w:val="a3"/>
        <w:spacing w:before="164" w:beforeAutospacing="0" w:after="0" w:afterAutospacing="0" w:line="360" w:lineRule="atLeast"/>
        <w:ind w:firstLine="513"/>
        <w:jc w:val="center"/>
        <w:rPr>
          <w:b/>
          <w:sz w:val="28"/>
          <w:szCs w:val="28"/>
        </w:rPr>
      </w:pPr>
      <w:r w:rsidRPr="00902BA6">
        <w:rPr>
          <w:b/>
          <w:sz w:val="28"/>
          <w:szCs w:val="28"/>
        </w:rPr>
        <w:t>Кислород. Молекула, изменившая мир</w:t>
      </w:r>
    </w:p>
    <w:p w:rsidR="00921D42" w:rsidRPr="00902BA6" w:rsidRDefault="00921D42" w:rsidP="00BE4356">
      <w:pPr>
        <w:pStyle w:val="a3"/>
        <w:spacing w:before="164" w:beforeAutospacing="0" w:after="0" w:afterAutospacing="0" w:line="360" w:lineRule="atLeast"/>
        <w:ind w:firstLine="513"/>
        <w:jc w:val="right"/>
        <w:rPr>
          <w:b/>
          <w:color w:val="000000"/>
          <w:sz w:val="28"/>
          <w:szCs w:val="28"/>
        </w:rPr>
      </w:pPr>
      <w:r w:rsidRPr="00902BA6">
        <w:rPr>
          <w:b/>
          <w:sz w:val="28"/>
          <w:szCs w:val="28"/>
        </w:rPr>
        <w:t>Текст 1</w:t>
      </w:r>
    </w:p>
    <w:p w:rsidR="005153EE" w:rsidRPr="00705A1E" w:rsidRDefault="00BE4356" w:rsidP="00902BA6">
      <w:pPr>
        <w:pStyle w:val="a3"/>
        <w:spacing w:before="0" w:beforeAutospacing="0" w:after="0" w:afterAutospacing="0" w:line="360" w:lineRule="atLeast"/>
        <w:ind w:firstLine="513"/>
        <w:jc w:val="both"/>
        <w:rPr>
          <w:color w:val="000000"/>
          <w:szCs w:val="28"/>
        </w:rPr>
      </w:pPr>
      <w:r w:rsidRPr="00705A1E">
        <w:rPr>
          <w:noProof/>
          <w:color w:val="000000"/>
          <w:szCs w:val="28"/>
        </w:rPr>
        <w:drawing>
          <wp:anchor distT="36576" distB="36576" distL="36576" distR="36576" simplePos="0" relativeHeight="251658240" behindDoc="1" locked="0" layoutInCell="1" allowOverlap="1">
            <wp:simplePos x="0" y="0"/>
            <wp:positionH relativeFrom="column">
              <wp:posOffset>-15240</wp:posOffset>
            </wp:positionH>
            <wp:positionV relativeFrom="paragraph">
              <wp:posOffset>109855</wp:posOffset>
            </wp:positionV>
            <wp:extent cx="2018665" cy="3048000"/>
            <wp:effectExtent l="19050" t="0" r="635" b="0"/>
            <wp:wrapTight wrapText="bothSides">
              <wp:wrapPolygon edited="0">
                <wp:start x="-204" y="0"/>
                <wp:lineTo x="-204" y="21465"/>
                <wp:lineTo x="21607" y="21465"/>
                <wp:lineTo x="21607" y="0"/>
                <wp:lineTo x="-204" y="0"/>
              </wp:wrapPolygon>
            </wp:wrapTight>
            <wp:docPr id="2" name="Рисунок 2" descr="4545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45778"/>
                    <pic:cNvPicPr>
                      <a:picLocks noChangeAspect="1" noChangeArrowheads="1"/>
                    </pic:cNvPicPr>
                  </pic:nvPicPr>
                  <pic:blipFill>
                    <a:blip r:embed="rId6"/>
                    <a:srcRect/>
                    <a:stretch>
                      <a:fillRect/>
                    </a:stretch>
                  </pic:blipFill>
                  <pic:spPr bwMode="auto">
                    <a:xfrm>
                      <a:off x="0" y="0"/>
                      <a:ext cx="2018665" cy="3048000"/>
                    </a:xfrm>
                    <a:prstGeom prst="rect">
                      <a:avLst/>
                    </a:prstGeom>
                    <a:noFill/>
                    <a:ln w="9525" algn="in">
                      <a:noFill/>
                      <a:miter lim="800000"/>
                      <a:headEnd/>
                      <a:tailEnd/>
                    </a:ln>
                    <a:effectLst/>
                  </pic:spPr>
                </pic:pic>
              </a:graphicData>
            </a:graphic>
          </wp:anchor>
        </w:drawing>
      </w:r>
      <w:r w:rsidR="005C5C36" w:rsidRPr="00705A1E">
        <w:rPr>
          <w:color w:val="000000"/>
          <w:szCs w:val="28"/>
        </w:rPr>
        <w:t xml:space="preserve">Очень трудно охарактеризовать кислород. С момента его открытия в 1770-х гг. его свойства и химические реакции вызывали споры и среди ученых, и среди шарлатанов. Эти противоречия не разрешены до сих пор. Кислород вдыхают как эликсир жизни — чудодейственный тоник, средство против старости, источник красоты и мощное лекарство. Но тот же кислород — огнеопасное вещество и смертельный яд, который в конце концов нас убивает. Популярная пресса полна противоречивых высказываний. Говорят, что вдыхание чистого кислорода в «кислородных барах» и медицинских клиниках творит чудеса, тогда как противоположные, аскетичные условия «высокогорной терапии» якобы устраняют избыточный кислород. Лечение так называемым активным кислородом (под которым подразумевают озон или пероксид водорода) считают чудодейственным средством от бактериальных инфекций и даже от рака. Но в то же время нам говорят, что </w:t>
      </w:r>
      <w:r w:rsidR="005C5C36" w:rsidRPr="00705A1E">
        <w:rPr>
          <w:color w:val="000000"/>
          <w:szCs w:val="28"/>
        </w:rPr>
        <w:lastRenderedPageBreak/>
        <w:t>секрет долголетия заключается в употреблении в пищу антиоксидантов, которые защищают нас от тех же самых «активных» форм кислорода.</w:t>
      </w:r>
      <w:r w:rsidR="005153EE" w:rsidRPr="00705A1E">
        <w:rPr>
          <w:color w:val="000000"/>
          <w:szCs w:val="28"/>
        </w:rPr>
        <w:t xml:space="preserve"> </w:t>
      </w:r>
      <w:r w:rsidR="005153EE" w:rsidRPr="00705A1E">
        <w:rPr>
          <w:b/>
          <w:color w:val="000000"/>
          <w:szCs w:val="28"/>
          <w:vertAlign w:val="superscript"/>
        </w:rPr>
        <w:t>1</w:t>
      </w:r>
      <w:r w:rsidR="005C5C36" w:rsidRPr="00705A1E">
        <w:rPr>
          <w:color w:val="000000"/>
          <w:szCs w:val="28"/>
        </w:rPr>
        <w:t xml:space="preserve"> </w:t>
      </w:r>
    </w:p>
    <w:p w:rsidR="00921D42" w:rsidRPr="00902BA6" w:rsidRDefault="00921D42" w:rsidP="00902BA6">
      <w:pPr>
        <w:pStyle w:val="a3"/>
        <w:spacing w:before="0" w:beforeAutospacing="0" w:after="0" w:afterAutospacing="0" w:line="360" w:lineRule="atLeast"/>
        <w:ind w:firstLine="513"/>
        <w:jc w:val="right"/>
        <w:rPr>
          <w:b/>
          <w:color w:val="000000"/>
          <w:sz w:val="28"/>
          <w:szCs w:val="28"/>
        </w:rPr>
      </w:pPr>
      <w:r w:rsidRPr="00902BA6">
        <w:rPr>
          <w:b/>
          <w:color w:val="000000"/>
          <w:sz w:val="28"/>
          <w:szCs w:val="28"/>
        </w:rPr>
        <w:t>Текст 2</w:t>
      </w:r>
    </w:p>
    <w:p w:rsidR="005C5C36" w:rsidRPr="00705A1E" w:rsidRDefault="005C5C36" w:rsidP="00902BA6">
      <w:pPr>
        <w:pStyle w:val="a3"/>
        <w:spacing w:before="0" w:beforeAutospacing="0" w:after="164" w:afterAutospacing="0" w:line="360" w:lineRule="atLeast"/>
        <w:ind w:firstLine="513"/>
        <w:jc w:val="both"/>
        <w:rPr>
          <w:b/>
          <w:color w:val="000000"/>
          <w:szCs w:val="28"/>
          <w:vertAlign w:val="superscript"/>
        </w:rPr>
      </w:pPr>
      <w:r w:rsidRPr="00705A1E">
        <w:rPr>
          <w:szCs w:val="28"/>
        </w:rPr>
        <w:t>Но какими бы путаными ни были наши представления, они сходятся в одном: кислород — очень важное вещество. В конце концов, если мы перестанем им дышать, то через несколько минут умрем. Человеческое тело устроено так, что кислород может поступать ко всем 15 миллионам миллионов составляющих его клеток.</w:t>
      </w:r>
      <w:r w:rsidR="005153EE" w:rsidRPr="00705A1E">
        <w:rPr>
          <w:szCs w:val="28"/>
        </w:rPr>
        <w:t>.</w:t>
      </w:r>
      <w:r w:rsidRPr="00705A1E">
        <w:rPr>
          <w:szCs w:val="28"/>
        </w:rPr>
        <w:t>.</w:t>
      </w:r>
      <w:r w:rsidRPr="00705A1E">
        <w:rPr>
          <w:color w:val="000000"/>
          <w:szCs w:val="28"/>
        </w:rPr>
        <w:t xml:space="preserve"> Планета без кислорода в нашем представлении — изрытое кратерами безжизненное пространство вроде Марса или Луны. Наличие кислорода в атмосфере — лакмусовая бумажка, свидетельствующая о присутствии жизни: вода указывает на возможность существования жизни, но кислород говорит о ее присутствии — только живые существа могут создавать ощутимое количество кислорода в атмосфере. Даже если оставить в стороне эмоциональную сторону вопроса, все согласны, что вырубка дождевых лесов и загрязнение океанов лишают Землю ее «легких», наполняющих атм</w:t>
      </w:r>
      <w:r w:rsidR="00921D42" w:rsidRPr="00705A1E">
        <w:rPr>
          <w:color w:val="000000"/>
          <w:szCs w:val="28"/>
        </w:rPr>
        <w:t xml:space="preserve">осферу животворящим кислородом… </w:t>
      </w:r>
      <w:r w:rsidRPr="00705A1E">
        <w:rPr>
          <w:color w:val="000000"/>
          <w:szCs w:val="28"/>
        </w:rPr>
        <w:t>Возможно, не так уж и странно, что мы приписываем этому газу без цвета и запаха мистические и целебные свойства.</w:t>
      </w:r>
      <w:r w:rsidR="00921D42" w:rsidRPr="00705A1E">
        <w:rPr>
          <w:color w:val="000000"/>
          <w:szCs w:val="28"/>
        </w:rPr>
        <w:t xml:space="preserve"> </w:t>
      </w:r>
      <w:r w:rsidR="00921D42" w:rsidRPr="00705A1E">
        <w:rPr>
          <w:b/>
          <w:color w:val="000000"/>
          <w:szCs w:val="28"/>
          <w:vertAlign w:val="superscript"/>
        </w:rPr>
        <w:t>1</w:t>
      </w:r>
    </w:p>
    <w:p w:rsidR="005C5C36" w:rsidRPr="00705A1E" w:rsidRDefault="005C5C36" w:rsidP="005C5C36">
      <w:pPr>
        <w:pStyle w:val="a4"/>
        <w:numPr>
          <w:ilvl w:val="0"/>
          <w:numId w:val="2"/>
        </w:numPr>
        <w:spacing w:before="100" w:beforeAutospacing="1" w:after="100" w:afterAutospacing="1"/>
        <w:contextualSpacing/>
        <w:jc w:val="both"/>
        <w:rPr>
          <w:rFonts w:ascii="Times New Roman" w:hAnsi="Times New Roman"/>
          <w:sz w:val="24"/>
          <w:szCs w:val="28"/>
        </w:rPr>
      </w:pPr>
      <w:r w:rsidRPr="00705A1E">
        <w:rPr>
          <w:rFonts w:ascii="Times New Roman" w:hAnsi="Times New Roman"/>
          <w:sz w:val="24"/>
          <w:szCs w:val="28"/>
        </w:rPr>
        <w:t xml:space="preserve">Лэйн Ник. Кислород. Молекула, изменившая мир </w:t>
      </w:r>
      <w:r w:rsidR="00902BA6" w:rsidRPr="00705A1E">
        <w:rPr>
          <w:rFonts w:ascii="Times New Roman" w:hAnsi="Times New Roman"/>
          <w:sz w:val="24"/>
          <w:szCs w:val="28"/>
        </w:rPr>
        <w:t>/ Ник Лэйн; [пер. с англ. Т. П. </w:t>
      </w:r>
      <w:r w:rsidRPr="00705A1E">
        <w:rPr>
          <w:rFonts w:ascii="Times New Roman" w:hAnsi="Times New Roman"/>
          <w:sz w:val="24"/>
          <w:szCs w:val="28"/>
        </w:rPr>
        <w:t>Мосоловой]. – Москва: Издательство «Э», 2016. – 592 с. – (</w:t>
      </w:r>
      <w:r w:rsidRPr="00705A1E">
        <w:rPr>
          <w:rFonts w:ascii="Times New Roman" w:hAnsi="Times New Roman"/>
          <w:sz w:val="24"/>
          <w:szCs w:val="28"/>
          <w:lang w:val="en-US"/>
        </w:rPr>
        <w:t>civili</w:t>
      </w:r>
      <w:r w:rsidRPr="00705A1E">
        <w:rPr>
          <w:rFonts w:ascii="Times New Roman" w:hAnsi="Times New Roman"/>
          <w:sz w:val="24"/>
          <w:szCs w:val="28"/>
        </w:rPr>
        <w:t>зация).</w:t>
      </w:r>
    </w:p>
    <w:p w:rsidR="00921D42" w:rsidRPr="00BE4356" w:rsidRDefault="00921D42" w:rsidP="00921D42">
      <w:pPr>
        <w:pStyle w:val="a4"/>
        <w:spacing w:before="100" w:beforeAutospacing="1" w:after="100" w:afterAutospacing="1"/>
        <w:contextualSpacing/>
        <w:jc w:val="both"/>
        <w:rPr>
          <w:rFonts w:ascii="Times New Roman" w:hAnsi="Times New Roman"/>
          <w:sz w:val="28"/>
          <w:szCs w:val="28"/>
        </w:rPr>
      </w:pPr>
    </w:p>
    <w:p w:rsidR="00D51964" w:rsidRDefault="00D51964" w:rsidP="00D51964">
      <w:pPr>
        <w:pStyle w:val="a4"/>
        <w:spacing w:before="100" w:beforeAutospacing="1"/>
        <w:contextualSpacing/>
        <w:jc w:val="both"/>
        <w:rPr>
          <w:rFonts w:ascii="Times New Roman" w:hAnsi="Times New Roman"/>
          <w:b/>
          <w:sz w:val="28"/>
          <w:szCs w:val="28"/>
        </w:rPr>
      </w:pPr>
      <w:r w:rsidRPr="00BE4356">
        <w:rPr>
          <w:rFonts w:ascii="Times New Roman" w:hAnsi="Times New Roman"/>
          <w:b/>
          <w:sz w:val="28"/>
          <w:szCs w:val="28"/>
        </w:rPr>
        <w:t>Задание 1</w:t>
      </w:r>
    </w:p>
    <w:p w:rsidR="00293F57" w:rsidRPr="00BE4356" w:rsidRDefault="00293F57" w:rsidP="00902BA6">
      <w:pPr>
        <w:spacing w:after="0"/>
        <w:jc w:val="both"/>
        <w:rPr>
          <w:rFonts w:ascii="Times New Roman" w:hAnsi="Times New Roman" w:cs="Times New Roman"/>
          <w:sz w:val="28"/>
          <w:szCs w:val="28"/>
        </w:rPr>
      </w:pPr>
      <w:r w:rsidRPr="00BE4356">
        <w:rPr>
          <w:rFonts w:ascii="Times New Roman" w:hAnsi="Times New Roman" w:cs="Times New Roman"/>
          <w:sz w:val="28"/>
          <w:szCs w:val="28"/>
        </w:rPr>
        <w:t>Какие утверждения, сформулированные на основании данных текстов, являются верными? У</w:t>
      </w:r>
      <w:r w:rsidR="00601156" w:rsidRPr="00BE4356">
        <w:rPr>
          <w:rFonts w:ascii="Times New Roman" w:hAnsi="Times New Roman" w:cs="Times New Roman"/>
          <w:sz w:val="28"/>
          <w:szCs w:val="28"/>
        </w:rPr>
        <w:t>кажите все верные утверждения.</w:t>
      </w:r>
    </w:p>
    <w:p w:rsidR="00293F57" w:rsidRPr="00BE4356" w:rsidRDefault="00293F57"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Кислород поддерживает дыхание.</w:t>
      </w:r>
    </w:p>
    <w:p w:rsidR="00293F57" w:rsidRPr="00BE4356" w:rsidRDefault="00293F57"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Молекула кислорода двухатомна.</w:t>
      </w:r>
    </w:p>
    <w:p w:rsidR="00293F57" w:rsidRPr="00BE4356" w:rsidRDefault="00293F57"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Кислород и озон это одно и то</w:t>
      </w:r>
      <w:r w:rsidR="00601156" w:rsidRPr="00BE4356">
        <w:rPr>
          <w:rFonts w:ascii="Times New Roman" w:hAnsi="Times New Roman" w:cs="Times New Roman"/>
          <w:sz w:val="28"/>
          <w:szCs w:val="28"/>
        </w:rPr>
        <w:t xml:space="preserve"> </w:t>
      </w:r>
      <w:r w:rsidRPr="00BE4356">
        <w:rPr>
          <w:rFonts w:ascii="Times New Roman" w:hAnsi="Times New Roman" w:cs="Times New Roman"/>
          <w:sz w:val="28"/>
          <w:szCs w:val="28"/>
        </w:rPr>
        <w:t>же вещество.</w:t>
      </w:r>
    </w:p>
    <w:p w:rsidR="00293F57"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Наличие кислорода в атмосфере планеты свидетельствует о возможности существования жизни.</w:t>
      </w:r>
    </w:p>
    <w:p w:rsidR="00601156"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Кислород применяют в медицине.</w:t>
      </w:r>
    </w:p>
    <w:p w:rsidR="00601156"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Кислород поддерживает горение.</w:t>
      </w:r>
    </w:p>
    <w:p w:rsidR="00601156"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 xml:space="preserve">Кислород открыли в </w:t>
      </w:r>
      <w:r w:rsidRPr="00BE4356">
        <w:rPr>
          <w:rFonts w:ascii="Times New Roman" w:hAnsi="Times New Roman" w:cs="Times New Roman"/>
          <w:sz w:val="28"/>
          <w:szCs w:val="28"/>
          <w:lang w:val="en-US"/>
        </w:rPr>
        <w:t>XVII</w:t>
      </w:r>
      <w:r w:rsidRPr="00BE4356">
        <w:rPr>
          <w:rFonts w:ascii="Times New Roman" w:hAnsi="Times New Roman" w:cs="Times New Roman"/>
          <w:sz w:val="28"/>
          <w:szCs w:val="28"/>
        </w:rPr>
        <w:t xml:space="preserve"> веке.</w:t>
      </w:r>
    </w:p>
    <w:p w:rsidR="00293F57"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 xml:space="preserve">Кислород </w:t>
      </w:r>
      <w:r w:rsidR="001B5FC0" w:rsidRPr="00BE4356">
        <w:rPr>
          <w:rFonts w:ascii="Times New Roman" w:hAnsi="Times New Roman" w:cs="Times New Roman"/>
          <w:sz w:val="28"/>
          <w:szCs w:val="28"/>
        </w:rPr>
        <w:t>–</w:t>
      </w:r>
      <w:r w:rsidR="001B5FC0">
        <w:rPr>
          <w:rFonts w:ascii="Times New Roman" w:hAnsi="Times New Roman" w:cs="Times New Roman"/>
          <w:sz w:val="28"/>
          <w:szCs w:val="28"/>
        </w:rPr>
        <w:t xml:space="preserve"> </w:t>
      </w:r>
      <w:r w:rsidRPr="00BE4356">
        <w:rPr>
          <w:rFonts w:ascii="Times New Roman" w:hAnsi="Times New Roman" w:cs="Times New Roman"/>
          <w:sz w:val="28"/>
          <w:szCs w:val="28"/>
        </w:rPr>
        <w:t>это газ без цвета с запахом свежести.</w:t>
      </w:r>
    </w:p>
    <w:p w:rsidR="00601156"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Кислород – главный химический элемент на Земле.</w:t>
      </w:r>
    </w:p>
    <w:p w:rsidR="00601156" w:rsidRPr="00BE4356" w:rsidRDefault="00601156" w:rsidP="00293F57">
      <w:pPr>
        <w:pStyle w:val="a5"/>
        <w:numPr>
          <w:ilvl w:val="0"/>
          <w:numId w:val="3"/>
        </w:numPr>
        <w:jc w:val="both"/>
        <w:rPr>
          <w:rFonts w:ascii="Times New Roman" w:hAnsi="Times New Roman" w:cs="Times New Roman"/>
          <w:sz w:val="28"/>
          <w:szCs w:val="28"/>
        </w:rPr>
      </w:pPr>
      <w:r w:rsidRPr="00BE4356">
        <w:rPr>
          <w:rFonts w:ascii="Times New Roman" w:hAnsi="Times New Roman" w:cs="Times New Roman"/>
          <w:sz w:val="28"/>
          <w:szCs w:val="28"/>
        </w:rPr>
        <w:t xml:space="preserve"> Кислород обладает мистическими и целебными свойствами.</w:t>
      </w:r>
    </w:p>
    <w:p w:rsidR="00601156" w:rsidRPr="00BE4356" w:rsidRDefault="00601156" w:rsidP="00601156">
      <w:pPr>
        <w:ind w:left="360"/>
        <w:jc w:val="both"/>
        <w:rPr>
          <w:rFonts w:ascii="Times New Roman" w:hAnsi="Times New Roman" w:cs="Times New Roman"/>
          <w:sz w:val="28"/>
          <w:szCs w:val="28"/>
        </w:rPr>
      </w:pPr>
      <w:r w:rsidRPr="00BE4356">
        <w:rPr>
          <w:rFonts w:ascii="Times New Roman" w:hAnsi="Times New Roman" w:cs="Times New Roman"/>
          <w:sz w:val="28"/>
          <w:szCs w:val="28"/>
        </w:rPr>
        <w:t>Ответ: __________________</w:t>
      </w:r>
    </w:p>
    <w:p w:rsidR="00D51964" w:rsidRPr="00BE4356" w:rsidRDefault="00D51964" w:rsidP="00D51964">
      <w:pPr>
        <w:pStyle w:val="a4"/>
        <w:spacing w:before="100" w:beforeAutospacing="1"/>
        <w:contextualSpacing/>
        <w:jc w:val="both"/>
        <w:rPr>
          <w:rFonts w:ascii="Times New Roman" w:hAnsi="Times New Roman"/>
          <w:b/>
          <w:sz w:val="28"/>
          <w:szCs w:val="28"/>
        </w:rPr>
      </w:pPr>
      <w:r w:rsidRPr="00BE4356">
        <w:rPr>
          <w:rFonts w:ascii="Times New Roman" w:hAnsi="Times New Roman"/>
          <w:b/>
          <w:sz w:val="28"/>
          <w:szCs w:val="28"/>
        </w:rPr>
        <w:t xml:space="preserve">Задание </w:t>
      </w:r>
      <w:r w:rsidR="005E0CF6">
        <w:rPr>
          <w:rFonts w:ascii="Times New Roman" w:hAnsi="Times New Roman"/>
          <w:b/>
          <w:sz w:val="28"/>
          <w:szCs w:val="28"/>
        </w:rPr>
        <w:t>2</w:t>
      </w:r>
    </w:p>
    <w:p w:rsidR="00D51964" w:rsidRPr="00BE4356" w:rsidRDefault="000C6C3B" w:rsidP="00D51964">
      <w:pPr>
        <w:jc w:val="both"/>
        <w:rPr>
          <w:rFonts w:ascii="Times New Roman" w:hAnsi="Times New Roman" w:cs="Times New Roman"/>
          <w:sz w:val="28"/>
          <w:szCs w:val="28"/>
        </w:rPr>
      </w:pPr>
      <w:r w:rsidRPr="00BE4356">
        <w:rPr>
          <w:rFonts w:ascii="Times New Roman" w:hAnsi="Times New Roman" w:cs="Times New Roman"/>
          <w:sz w:val="28"/>
          <w:szCs w:val="28"/>
        </w:rPr>
        <w:t xml:space="preserve">На уроке химии обучающиеся 8 класса </w:t>
      </w:r>
      <w:r w:rsidR="00D51964" w:rsidRPr="00BE4356">
        <w:rPr>
          <w:rFonts w:ascii="Times New Roman" w:hAnsi="Times New Roman" w:cs="Times New Roman"/>
          <w:sz w:val="28"/>
          <w:szCs w:val="28"/>
        </w:rPr>
        <w:t xml:space="preserve">Маша и Саша прочитали тексты из первой главы книги Ника Лэйна «Кислород. Молекула, изменившая мир». </w:t>
      </w:r>
      <w:r w:rsidR="00D51964" w:rsidRPr="00BE4356">
        <w:rPr>
          <w:rFonts w:ascii="Times New Roman" w:hAnsi="Times New Roman" w:cs="Times New Roman"/>
          <w:sz w:val="28"/>
          <w:szCs w:val="28"/>
        </w:rPr>
        <w:lastRenderedPageBreak/>
        <w:t>Маша сделала вывод, что кислород – это полезное и важное для человека вещество. Саша напротив, что кислород – опасное и вредное вещество.</w:t>
      </w:r>
    </w:p>
    <w:p w:rsidR="00D51964" w:rsidRPr="00BE4356" w:rsidRDefault="001B5FC0" w:rsidP="00D51964">
      <w:pPr>
        <w:jc w:val="both"/>
        <w:rPr>
          <w:rFonts w:ascii="Times New Roman" w:hAnsi="Times New Roman" w:cs="Times New Roman"/>
          <w:sz w:val="28"/>
          <w:szCs w:val="28"/>
        </w:rPr>
      </w:pPr>
      <w:r>
        <w:rPr>
          <w:rFonts w:ascii="Times New Roman" w:hAnsi="Times New Roman" w:cs="Times New Roman"/>
          <w:sz w:val="28"/>
          <w:szCs w:val="28"/>
        </w:rPr>
        <w:t>Помогите ребятам понять</w:t>
      </w:r>
      <w:r w:rsidR="00D51964" w:rsidRPr="00BE4356">
        <w:rPr>
          <w:rFonts w:ascii="Times New Roman" w:hAnsi="Times New Roman" w:cs="Times New Roman"/>
          <w:sz w:val="28"/>
          <w:szCs w:val="28"/>
        </w:rPr>
        <w:t xml:space="preserve">, кто из </w:t>
      </w:r>
      <w:r>
        <w:rPr>
          <w:rFonts w:ascii="Times New Roman" w:hAnsi="Times New Roman" w:cs="Times New Roman"/>
          <w:sz w:val="28"/>
          <w:szCs w:val="28"/>
        </w:rPr>
        <w:t>них</w:t>
      </w:r>
      <w:r w:rsidR="00D51964" w:rsidRPr="00BE4356">
        <w:rPr>
          <w:rFonts w:ascii="Times New Roman" w:hAnsi="Times New Roman" w:cs="Times New Roman"/>
          <w:sz w:val="28"/>
          <w:szCs w:val="28"/>
        </w:rPr>
        <w:t xml:space="preserve"> прав? Ответ </w:t>
      </w:r>
      <w:r w:rsidR="00714281" w:rsidRPr="00BE4356">
        <w:rPr>
          <w:rFonts w:ascii="Times New Roman" w:hAnsi="Times New Roman" w:cs="Times New Roman"/>
          <w:sz w:val="28"/>
          <w:szCs w:val="28"/>
        </w:rPr>
        <w:t>подтвердите</w:t>
      </w:r>
      <w:r w:rsidR="00D51964" w:rsidRPr="00BE4356">
        <w:rPr>
          <w:rFonts w:ascii="Times New Roman" w:hAnsi="Times New Roman" w:cs="Times New Roman"/>
          <w:sz w:val="28"/>
          <w:szCs w:val="28"/>
        </w:rPr>
        <w:t xml:space="preserve"> примерами, как из </w:t>
      </w:r>
      <w:r w:rsidR="000C6C3B" w:rsidRPr="00BE4356">
        <w:rPr>
          <w:rFonts w:ascii="Times New Roman" w:hAnsi="Times New Roman" w:cs="Times New Roman"/>
          <w:sz w:val="28"/>
          <w:szCs w:val="28"/>
        </w:rPr>
        <w:t xml:space="preserve">данных </w:t>
      </w:r>
      <w:r w:rsidR="00D51964" w:rsidRPr="00BE4356">
        <w:rPr>
          <w:rFonts w:ascii="Times New Roman" w:hAnsi="Times New Roman" w:cs="Times New Roman"/>
          <w:sz w:val="28"/>
          <w:szCs w:val="28"/>
        </w:rPr>
        <w:t>текстов</w:t>
      </w:r>
      <w:r w:rsidR="00714281" w:rsidRPr="00BE4356">
        <w:rPr>
          <w:rFonts w:ascii="Times New Roman" w:hAnsi="Times New Roman" w:cs="Times New Roman"/>
          <w:sz w:val="28"/>
          <w:szCs w:val="28"/>
        </w:rPr>
        <w:t xml:space="preserve"> (1-2 примера)</w:t>
      </w:r>
      <w:r w:rsidR="00D51964" w:rsidRPr="00BE4356">
        <w:rPr>
          <w:rFonts w:ascii="Times New Roman" w:hAnsi="Times New Roman" w:cs="Times New Roman"/>
          <w:sz w:val="28"/>
          <w:szCs w:val="28"/>
        </w:rPr>
        <w:t>, так и другими примерами</w:t>
      </w:r>
      <w:r w:rsidR="00714281" w:rsidRPr="00BE4356">
        <w:rPr>
          <w:rFonts w:ascii="Times New Roman" w:hAnsi="Times New Roman" w:cs="Times New Roman"/>
          <w:sz w:val="28"/>
          <w:szCs w:val="28"/>
        </w:rPr>
        <w:t xml:space="preserve"> (1-2 примера)</w:t>
      </w:r>
      <w:r>
        <w:rPr>
          <w:rFonts w:ascii="Times New Roman" w:hAnsi="Times New Roman" w:cs="Times New Roman"/>
          <w:sz w:val="28"/>
          <w:szCs w:val="28"/>
        </w:rPr>
        <w:t>, используя знания, полученные ранее</w:t>
      </w:r>
      <w:r w:rsidR="00D51964" w:rsidRPr="00BE4356">
        <w:rPr>
          <w:rFonts w:ascii="Times New Roman" w:hAnsi="Times New Roman" w:cs="Times New Roman"/>
          <w:sz w:val="28"/>
          <w:szCs w:val="28"/>
        </w:rPr>
        <w:t>.</w:t>
      </w:r>
    </w:p>
    <w:p w:rsidR="00D51964" w:rsidRPr="00BE4356" w:rsidRDefault="000C6C3B" w:rsidP="000C6C3B">
      <w:pPr>
        <w:spacing w:after="0"/>
        <w:rPr>
          <w:rFonts w:ascii="Times New Roman" w:hAnsi="Times New Roman" w:cs="Times New Roman"/>
          <w:sz w:val="28"/>
          <w:szCs w:val="28"/>
        </w:rPr>
      </w:pPr>
      <w:r w:rsidRPr="00BE4356">
        <w:rPr>
          <w:rFonts w:ascii="Times New Roman" w:hAnsi="Times New Roman" w:cs="Times New Roman"/>
          <w:sz w:val="28"/>
          <w:szCs w:val="28"/>
        </w:rPr>
        <w:t>Права Маша, т.к. 1.</w:t>
      </w:r>
      <w:r w:rsidR="00D51964" w:rsidRPr="00BE4356">
        <w:rPr>
          <w:rFonts w:ascii="Times New Roman" w:hAnsi="Times New Roman" w:cs="Times New Roman"/>
          <w:sz w:val="28"/>
          <w:szCs w:val="28"/>
        </w:rPr>
        <w:t>_________________________________________________________________</w:t>
      </w:r>
      <w:r w:rsidRPr="00BE4356">
        <w:rPr>
          <w:rFonts w:ascii="Times New Roman" w:hAnsi="Times New Roman" w:cs="Times New Roman"/>
          <w:sz w:val="28"/>
          <w:szCs w:val="28"/>
        </w:rPr>
        <w:t>2.</w:t>
      </w:r>
      <w:r w:rsidR="00D51964" w:rsidRPr="00BE4356">
        <w:rPr>
          <w:rFonts w:ascii="Times New Roman" w:hAnsi="Times New Roman" w:cs="Times New Roman"/>
          <w:sz w:val="28"/>
          <w:szCs w:val="28"/>
        </w:rPr>
        <w:t>____________________________________________________________</w:t>
      </w:r>
      <w:r w:rsidRPr="00BE4356">
        <w:rPr>
          <w:rFonts w:ascii="Times New Roman" w:hAnsi="Times New Roman" w:cs="Times New Roman"/>
          <w:sz w:val="28"/>
          <w:szCs w:val="28"/>
        </w:rPr>
        <w:t>_____</w:t>
      </w:r>
    </w:p>
    <w:p w:rsidR="000C6C3B" w:rsidRPr="00BE4356" w:rsidRDefault="000C6C3B" w:rsidP="00714281">
      <w:pPr>
        <w:spacing w:after="0"/>
        <w:jc w:val="both"/>
        <w:rPr>
          <w:rFonts w:ascii="Times New Roman" w:hAnsi="Times New Roman" w:cs="Times New Roman"/>
          <w:sz w:val="28"/>
          <w:szCs w:val="28"/>
        </w:rPr>
      </w:pPr>
      <w:r w:rsidRPr="00BE4356">
        <w:rPr>
          <w:rFonts w:ascii="Times New Roman" w:hAnsi="Times New Roman" w:cs="Times New Roman"/>
          <w:sz w:val="28"/>
          <w:szCs w:val="28"/>
        </w:rPr>
        <w:t>3.________________________________________________________________</w:t>
      </w:r>
    </w:p>
    <w:p w:rsidR="00714281" w:rsidRPr="00BE4356" w:rsidRDefault="00714281" w:rsidP="00714281">
      <w:pPr>
        <w:jc w:val="both"/>
        <w:rPr>
          <w:rFonts w:ascii="Times New Roman" w:hAnsi="Times New Roman" w:cs="Times New Roman"/>
          <w:sz w:val="28"/>
          <w:szCs w:val="28"/>
        </w:rPr>
      </w:pPr>
      <w:r w:rsidRPr="00BE4356">
        <w:rPr>
          <w:rFonts w:ascii="Times New Roman" w:hAnsi="Times New Roman" w:cs="Times New Roman"/>
          <w:sz w:val="28"/>
          <w:szCs w:val="28"/>
        </w:rPr>
        <w:t>4.________________________________________________________________</w:t>
      </w:r>
    </w:p>
    <w:p w:rsidR="000C6C3B" w:rsidRPr="00BE4356" w:rsidRDefault="00D51964" w:rsidP="000C6C3B">
      <w:pPr>
        <w:spacing w:after="0"/>
        <w:rPr>
          <w:rFonts w:ascii="Times New Roman" w:hAnsi="Times New Roman" w:cs="Times New Roman"/>
          <w:sz w:val="28"/>
          <w:szCs w:val="28"/>
        </w:rPr>
      </w:pPr>
      <w:r w:rsidRPr="00BE4356">
        <w:rPr>
          <w:rFonts w:ascii="Times New Roman" w:hAnsi="Times New Roman" w:cs="Times New Roman"/>
          <w:sz w:val="28"/>
          <w:szCs w:val="28"/>
        </w:rPr>
        <w:t xml:space="preserve">Прав Саша, т.к. </w:t>
      </w:r>
      <w:r w:rsidR="000C6C3B" w:rsidRPr="00BE4356">
        <w:rPr>
          <w:rFonts w:ascii="Times New Roman" w:hAnsi="Times New Roman" w:cs="Times New Roman"/>
          <w:sz w:val="28"/>
          <w:szCs w:val="28"/>
        </w:rPr>
        <w:t>1._________________________________________________________________2._________________________________________________________________</w:t>
      </w:r>
    </w:p>
    <w:p w:rsidR="00D51964" w:rsidRPr="00BE4356" w:rsidRDefault="000C6C3B" w:rsidP="00714281">
      <w:pPr>
        <w:spacing w:after="0"/>
        <w:jc w:val="both"/>
        <w:rPr>
          <w:rFonts w:ascii="Times New Roman" w:hAnsi="Times New Roman" w:cs="Times New Roman"/>
          <w:sz w:val="28"/>
          <w:szCs w:val="28"/>
        </w:rPr>
      </w:pPr>
      <w:r w:rsidRPr="00BE4356">
        <w:rPr>
          <w:rFonts w:ascii="Times New Roman" w:hAnsi="Times New Roman" w:cs="Times New Roman"/>
          <w:sz w:val="28"/>
          <w:szCs w:val="28"/>
        </w:rPr>
        <w:t>3.________________________________________________________________</w:t>
      </w:r>
    </w:p>
    <w:p w:rsidR="00714281" w:rsidRPr="00BE4356" w:rsidRDefault="00714281" w:rsidP="00714281">
      <w:pPr>
        <w:jc w:val="both"/>
        <w:rPr>
          <w:rFonts w:ascii="Times New Roman" w:hAnsi="Times New Roman" w:cs="Times New Roman"/>
          <w:sz w:val="28"/>
          <w:szCs w:val="28"/>
        </w:rPr>
      </w:pPr>
      <w:r w:rsidRPr="00BE4356">
        <w:rPr>
          <w:rFonts w:ascii="Times New Roman" w:hAnsi="Times New Roman" w:cs="Times New Roman"/>
          <w:sz w:val="28"/>
          <w:szCs w:val="28"/>
        </w:rPr>
        <w:t>4.________________________________________________________________</w:t>
      </w:r>
    </w:p>
    <w:p w:rsidR="005E0CF6" w:rsidRPr="00BE4356" w:rsidRDefault="005E0CF6" w:rsidP="005E0CF6">
      <w:pPr>
        <w:pStyle w:val="a4"/>
        <w:spacing w:before="100" w:beforeAutospacing="1"/>
        <w:contextualSpacing/>
        <w:jc w:val="both"/>
        <w:rPr>
          <w:rFonts w:ascii="Times New Roman" w:hAnsi="Times New Roman"/>
          <w:b/>
          <w:sz w:val="28"/>
          <w:szCs w:val="28"/>
        </w:rPr>
      </w:pPr>
      <w:r w:rsidRPr="00BE4356">
        <w:rPr>
          <w:rFonts w:ascii="Times New Roman" w:hAnsi="Times New Roman"/>
          <w:b/>
          <w:sz w:val="28"/>
          <w:szCs w:val="28"/>
        </w:rPr>
        <w:t xml:space="preserve">Задание </w:t>
      </w:r>
      <w:r>
        <w:rPr>
          <w:rFonts w:ascii="Times New Roman" w:hAnsi="Times New Roman"/>
          <w:b/>
          <w:sz w:val="28"/>
          <w:szCs w:val="28"/>
        </w:rPr>
        <w:t>3</w:t>
      </w:r>
    </w:p>
    <w:p w:rsidR="005E0CF6" w:rsidRDefault="005E0CF6" w:rsidP="005E0CF6">
      <w:pPr>
        <w:pStyle w:val="a4"/>
        <w:spacing w:before="100" w:beforeAutospacing="1"/>
        <w:contextualSpacing/>
        <w:jc w:val="both"/>
        <w:rPr>
          <w:rFonts w:ascii="Times New Roman" w:hAnsi="Times New Roman"/>
          <w:color w:val="000000"/>
          <w:sz w:val="28"/>
          <w:szCs w:val="28"/>
        </w:rPr>
      </w:pPr>
      <w:r>
        <w:rPr>
          <w:rFonts w:ascii="Times New Roman" w:hAnsi="Times New Roman"/>
          <w:sz w:val="28"/>
          <w:szCs w:val="28"/>
        </w:rPr>
        <w:t xml:space="preserve">В предложении </w:t>
      </w:r>
      <w:r w:rsidRPr="00DB4AD0">
        <w:rPr>
          <w:rFonts w:ascii="Times New Roman" w:hAnsi="Times New Roman"/>
          <w:sz w:val="28"/>
          <w:szCs w:val="28"/>
        </w:rPr>
        <w:t xml:space="preserve">текста 2: </w:t>
      </w:r>
      <w:r w:rsidRPr="00DB4AD0">
        <w:rPr>
          <w:rFonts w:ascii="Times New Roman" w:hAnsi="Times New Roman"/>
          <w:i/>
          <w:sz w:val="28"/>
          <w:szCs w:val="28"/>
        </w:rPr>
        <w:t>«…</w:t>
      </w:r>
      <w:r w:rsidRPr="00DB4AD0">
        <w:rPr>
          <w:rFonts w:ascii="Times New Roman" w:hAnsi="Times New Roman"/>
          <w:i/>
          <w:color w:val="000000"/>
          <w:sz w:val="28"/>
          <w:szCs w:val="28"/>
        </w:rPr>
        <w:t>вырубка дождевых лесов и загрязнение океанов лишают Землю её «лёгких», наполняющих атмосферу животворящим кислородом…»,</w:t>
      </w:r>
      <w:r w:rsidRPr="00DB4AD0">
        <w:rPr>
          <w:rFonts w:ascii="Times New Roman" w:hAnsi="Times New Roman"/>
          <w:color w:val="000000"/>
          <w:sz w:val="28"/>
          <w:szCs w:val="28"/>
        </w:rPr>
        <w:t xml:space="preserve"> речь идёт об одном из важнейших биологических процессов на нашей планете</w:t>
      </w:r>
      <w:r>
        <w:rPr>
          <w:rFonts w:ascii="Times New Roman" w:hAnsi="Times New Roman"/>
          <w:color w:val="000000"/>
          <w:sz w:val="28"/>
          <w:szCs w:val="28"/>
        </w:rPr>
        <w:t>, в результате которого количество кислорода в атмосфере поддерживается на достаточном для жизни всех организмов на Земле уровне.</w:t>
      </w:r>
    </w:p>
    <w:p w:rsidR="001B5FC0" w:rsidRDefault="001B5FC0" w:rsidP="005E0CF6">
      <w:pPr>
        <w:pStyle w:val="a4"/>
        <w:spacing w:before="240" w:after="240"/>
        <w:contextualSpacing/>
        <w:jc w:val="both"/>
        <w:rPr>
          <w:rFonts w:ascii="Times New Roman" w:hAnsi="Times New Roman"/>
          <w:color w:val="000000"/>
          <w:sz w:val="28"/>
          <w:szCs w:val="28"/>
        </w:rPr>
      </w:pPr>
    </w:p>
    <w:p w:rsidR="005E0CF6" w:rsidRDefault="005E0CF6" w:rsidP="005E0CF6">
      <w:pPr>
        <w:pStyle w:val="a4"/>
        <w:spacing w:before="240" w:after="240"/>
        <w:contextualSpacing/>
        <w:jc w:val="both"/>
        <w:rPr>
          <w:rFonts w:ascii="Times New Roman" w:hAnsi="Times New Roman"/>
          <w:color w:val="000000"/>
          <w:sz w:val="28"/>
          <w:szCs w:val="28"/>
        </w:rPr>
      </w:pPr>
      <w:r>
        <w:rPr>
          <w:rFonts w:ascii="Times New Roman" w:hAnsi="Times New Roman"/>
          <w:color w:val="000000"/>
          <w:sz w:val="28"/>
          <w:szCs w:val="28"/>
        </w:rPr>
        <w:t xml:space="preserve">Напишите название этого процесса. Опишите значение </w:t>
      </w:r>
      <w:r w:rsidR="00F5113B">
        <w:rPr>
          <w:rFonts w:ascii="Times New Roman" w:hAnsi="Times New Roman"/>
          <w:color w:val="000000"/>
          <w:sz w:val="28"/>
          <w:szCs w:val="28"/>
        </w:rPr>
        <w:t>(2-3</w:t>
      </w:r>
      <w:r>
        <w:rPr>
          <w:rFonts w:ascii="Times New Roman" w:hAnsi="Times New Roman"/>
          <w:color w:val="000000"/>
          <w:sz w:val="28"/>
          <w:szCs w:val="28"/>
        </w:rPr>
        <w:t xml:space="preserve"> примера) этого процесса для нашей планеты (кроме того, что уже указано выше).</w:t>
      </w:r>
    </w:p>
    <w:p w:rsidR="005E0CF6" w:rsidRDefault="005E0CF6" w:rsidP="005E0CF6">
      <w:pPr>
        <w:pStyle w:val="a4"/>
        <w:spacing w:before="240" w:after="240"/>
        <w:contextualSpacing/>
        <w:jc w:val="both"/>
        <w:rPr>
          <w:rFonts w:ascii="Times New Roman" w:hAnsi="Times New Roman"/>
          <w:color w:val="000000"/>
          <w:sz w:val="28"/>
          <w:szCs w:val="28"/>
        </w:rPr>
      </w:pPr>
    </w:p>
    <w:p w:rsidR="005E0CF6" w:rsidRDefault="005E0CF6" w:rsidP="005E0CF6">
      <w:pPr>
        <w:pStyle w:val="a4"/>
        <w:spacing w:before="240" w:after="240"/>
        <w:contextualSpacing/>
        <w:jc w:val="both"/>
        <w:rPr>
          <w:rFonts w:ascii="Times New Roman" w:hAnsi="Times New Roman"/>
          <w:color w:val="000000"/>
          <w:sz w:val="28"/>
          <w:szCs w:val="28"/>
        </w:rPr>
      </w:pPr>
      <w:r>
        <w:rPr>
          <w:rFonts w:ascii="Times New Roman" w:hAnsi="Times New Roman"/>
          <w:color w:val="000000"/>
          <w:sz w:val="28"/>
          <w:szCs w:val="28"/>
        </w:rPr>
        <w:t>Процесс: ________________</w:t>
      </w:r>
    </w:p>
    <w:p w:rsidR="005E0CF6" w:rsidRDefault="005E0CF6" w:rsidP="005E0CF6">
      <w:pPr>
        <w:pStyle w:val="a4"/>
        <w:spacing w:before="240"/>
        <w:contextualSpacing/>
        <w:jc w:val="both"/>
        <w:rPr>
          <w:rFonts w:ascii="Times New Roman" w:hAnsi="Times New Roman"/>
          <w:color w:val="000000"/>
          <w:sz w:val="28"/>
          <w:szCs w:val="28"/>
        </w:rPr>
      </w:pPr>
      <w:r>
        <w:rPr>
          <w:rFonts w:ascii="Times New Roman" w:hAnsi="Times New Roman"/>
          <w:color w:val="000000"/>
          <w:sz w:val="28"/>
          <w:szCs w:val="28"/>
        </w:rPr>
        <w:t>Значение:</w:t>
      </w:r>
    </w:p>
    <w:p w:rsidR="005E0CF6" w:rsidRPr="00BE4356" w:rsidRDefault="005E0CF6" w:rsidP="005E0CF6">
      <w:pPr>
        <w:spacing w:after="0"/>
        <w:rPr>
          <w:rFonts w:ascii="Times New Roman" w:hAnsi="Times New Roman" w:cs="Times New Roman"/>
          <w:sz w:val="28"/>
          <w:szCs w:val="28"/>
        </w:rPr>
      </w:pPr>
      <w:r w:rsidRPr="00BE4356">
        <w:rPr>
          <w:rFonts w:ascii="Times New Roman" w:hAnsi="Times New Roman" w:cs="Times New Roman"/>
          <w:sz w:val="28"/>
          <w:szCs w:val="28"/>
        </w:rPr>
        <w:t>1._________________________________________________________________2._________________________________________________________________</w:t>
      </w:r>
    </w:p>
    <w:p w:rsidR="005E0CF6" w:rsidRPr="00BE4356" w:rsidRDefault="005E0CF6" w:rsidP="005E0CF6">
      <w:pPr>
        <w:spacing w:after="0"/>
        <w:jc w:val="both"/>
        <w:rPr>
          <w:rFonts w:ascii="Times New Roman" w:hAnsi="Times New Roman" w:cs="Times New Roman"/>
          <w:sz w:val="28"/>
          <w:szCs w:val="28"/>
        </w:rPr>
      </w:pPr>
      <w:r w:rsidRPr="00BE4356">
        <w:rPr>
          <w:rFonts w:ascii="Times New Roman" w:hAnsi="Times New Roman" w:cs="Times New Roman"/>
          <w:sz w:val="28"/>
          <w:szCs w:val="28"/>
        </w:rPr>
        <w:t>3.________________________________________________________________</w:t>
      </w:r>
    </w:p>
    <w:p w:rsidR="005E0CF6" w:rsidRPr="00DB4AD0" w:rsidRDefault="005E0CF6" w:rsidP="005E0CF6">
      <w:pPr>
        <w:pStyle w:val="a4"/>
        <w:contextualSpacing/>
        <w:jc w:val="both"/>
        <w:rPr>
          <w:rFonts w:ascii="Times New Roman" w:hAnsi="Times New Roman"/>
          <w:color w:val="000000"/>
          <w:sz w:val="28"/>
          <w:szCs w:val="28"/>
        </w:rPr>
      </w:pPr>
      <w:r w:rsidRPr="00BE4356">
        <w:rPr>
          <w:rFonts w:ascii="Times New Roman" w:hAnsi="Times New Roman"/>
          <w:sz w:val="28"/>
          <w:szCs w:val="28"/>
        </w:rPr>
        <w:t>4.________________________________________________________________</w:t>
      </w:r>
    </w:p>
    <w:p w:rsidR="00714281" w:rsidRPr="00BE4356" w:rsidRDefault="00714281" w:rsidP="000C6C3B">
      <w:pPr>
        <w:jc w:val="both"/>
        <w:rPr>
          <w:rFonts w:ascii="Times New Roman" w:hAnsi="Times New Roman" w:cs="Times New Roman"/>
          <w:sz w:val="28"/>
          <w:szCs w:val="28"/>
        </w:rPr>
      </w:pPr>
    </w:p>
    <w:p w:rsidR="00293F57" w:rsidRDefault="00293F57" w:rsidP="00921D42">
      <w:pPr>
        <w:jc w:val="both"/>
        <w:rPr>
          <w:rFonts w:ascii="Times New Roman" w:hAnsi="Times New Roman" w:cs="Times New Roman"/>
          <w:sz w:val="28"/>
          <w:szCs w:val="28"/>
        </w:rPr>
      </w:pPr>
    </w:p>
    <w:p w:rsidR="00902BA6" w:rsidRDefault="00902BA6" w:rsidP="00921D42">
      <w:pPr>
        <w:jc w:val="both"/>
        <w:rPr>
          <w:rFonts w:ascii="Times New Roman" w:hAnsi="Times New Roman" w:cs="Times New Roman"/>
          <w:sz w:val="28"/>
          <w:szCs w:val="28"/>
        </w:rPr>
      </w:pPr>
    </w:p>
    <w:p w:rsidR="005E0CF6" w:rsidRDefault="005E0CF6" w:rsidP="00921D42">
      <w:pPr>
        <w:jc w:val="both"/>
        <w:rPr>
          <w:rFonts w:ascii="Times New Roman" w:hAnsi="Times New Roman" w:cs="Times New Roman"/>
          <w:sz w:val="28"/>
          <w:szCs w:val="28"/>
        </w:rPr>
      </w:pPr>
    </w:p>
    <w:p w:rsidR="005E0CF6" w:rsidRDefault="005E0CF6" w:rsidP="00921D42">
      <w:pPr>
        <w:jc w:val="both"/>
        <w:rPr>
          <w:rFonts w:ascii="Times New Roman" w:hAnsi="Times New Roman" w:cs="Times New Roman"/>
          <w:sz w:val="28"/>
          <w:szCs w:val="28"/>
        </w:rPr>
      </w:pPr>
    </w:p>
    <w:p w:rsidR="001B5FC0" w:rsidRPr="001B5FC0" w:rsidRDefault="001B5FC0" w:rsidP="001B5FC0">
      <w:pPr>
        <w:jc w:val="center"/>
        <w:rPr>
          <w:rFonts w:ascii="Times New Roman" w:hAnsi="Times New Roman" w:cs="Times New Roman"/>
          <w:b/>
          <w:sz w:val="28"/>
          <w:szCs w:val="28"/>
        </w:rPr>
      </w:pPr>
      <w:r w:rsidRPr="001B5FC0">
        <w:rPr>
          <w:rFonts w:ascii="Times New Roman" w:hAnsi="Times New Roman" w:cs="Times New Roman"/>
          <w:b/>
          <w:sz w:val="28"/>
          <w:szCs w:val="28"/>
        </w:rPr>
        <w:lastRenderedPageBreak/>
        <w:t>Характеристики заданий</w:t>
      </w:r>
    </w:p>
    <w:tbl>
      <w:tblPr>
        <w:tblStyle w:val="a7"/>
        <w:tblW w:w="9206" w:type="dxa"/>
        <w:tblLook w:val="04A0"/>
      </w:tblPr>
      <w:tblGrid>
        <w:gridCol w:w="1077"/>
        <w:gridCol w:w="8129"/>
      </w:tblGrid>
      <w:tr w:rsidR="00705A1E" w:rsidRPr="00B4330D" w:rsidTr="007A1A2C">
        <w:tc>
          <w:tcPr>
            <w:tcW w:w="9206" w:type="dxa"/>
            <w:gridSpan w:val="2"/>
            <w:shd w:val="clear" w:color="auto" w:fill="F2F2F2" w:themeFill="background1" w:themeFillShade="F2"/>
          </w:tcPr>
          <w:p w:rsidR="00705A1E" w:rsidRPr="00B4330D" w:rsidRDefault="00705A1E" w:rsidP="00FE5300">
            <w:pPr>
              <w:rPr>
                <w:rFonts w:ascii="Times New Roman" w:hAnsi="Times New Roman" w:cs="Times New Roman"/>
                <w:b/>
                <w:caps/>
                <w:sz w:val="24"/>
                <w:szCs w:val="24"/>
              </w:rPr>
            </w:pPr>
            <w:r w:rsidRPr="00B4330D">
              <w:rPr>
                <w:rFonts w:ascii="Times New Roman" w:hAnsi="Times New Roman" w:cs="Times New Roman"/>
                <w:b/>
                <w:caps/>
                <w:sz w:val="24"/>
                <w:szCs w:val="24"/>
              </w:rPr>
              <w:t xml:space="preserve">Задание 1. </w:t>
            </w:r>
            <w:r w:rsidR="007A426A">
              <w:rPr>
                <w:rFonts w:ascii="Times New Roman" w:hAnsi="Times New Roman" w:cs="Times New Roman"/>
                <w:b/>
                <w:caps/>
                <w:sz w:val="24"/>
                <w:szCs w:val="24"/>
              </w:rPr>
              <w:t xml:space="preserve">«КиСЛОРОД. мОЛЕКУЛА, ИЗМЕНИВШАЯ МИР» </w:t>
            </w:r>
            <w:r w:rsidR="00FE5300">
              <w:rPr>
                <w:rFonts w:ascii="Times New Roman" w:hAnsi="Times New Roman" w:cs="Times New Roman"/>
                <w:b/>
                <w:caps/>
                <w:sz w:val="24"/>
                <w:szCs w:val="24"/>
              </w:rPr>
              <w:t>(</w:t>
            </w:r>
            <w:r w:rsidR="007A426A">
              <w:rPr>
                <w:rFonts w:ascii="Times New Roman" w:hAnsi="Times New Roman" w:cs="Times New Roman"/>
                <w:b/>
                <w:caps/>
                <w:sz w:val="24"/>
                <w:szCs w:val="24"/>
              </w:rPr>
              <w:t xml:space="preserve">1 </w:t>
            </w:r>
            <w:r w:rsidR="00FE5300">
              <w:rPr>
                <w:rFonts w:ascii="Times New Roman" w:hAnsi="Times New Roman" w:cs="Times New Roman"/>
                <w:b/>
                <w:caps/>
                <w:sz w:val="24"/>
                <w:szCs w:val="24"/>
              </w:rPr>
              <w:t>ИЗ</w:t>
            </w:r>
            <w:r w:rsidR="007A426A">
              <w:rPr>
                <w:rFonts w:ascii="Times New Roman" w:hAnsi="Times New Roman" w:cs="Times New Roman"/>
                <w:b/>
                <w:caps/>
                <w:sz w:val="24"/>
                <w:szCs w:val="24"/>
              </w:rPr>
              <w:t xml:space="preserve"> 3</w:t>
            </w:r>
            <w:r w:rsidR="00FE5300">
              <w:rPr>
                <w:rFonts w:ascii="Times New Roman" w:hAnsi="Times New Roman" w:cs="Times New Roman"/>
                <w:b/>
                <w:caps/>
                <w:sz w:val="24"/>
                <w:szCs w:val="24"/>
              </w:rPr>
              <w:t>)</w:t>
            </w:r>
            <w:r w:rsidR="007A426A">
              <w:rPr>
                <w:rFonts w:ascii="Times New Roman" w:hAnsi="Times New Roman" w:cs="Times New Roman"/>
                <w:b/>
                <w:caps/>
                <w:sz w:val="24"/>
                <w:szCs w:val="24"/>
              </w:rPr>
              <w:t xml:space="preserve"> ч</w:t>
            </w:r>
            <w:r w:rsidR="009C794B">
              <w:rPr>
                <w:rFonts w:ascii="Times New Roman" w:hAnsi="Times New Roman" w:cs="Times New Roman"/>
                <w:b/>
                <w:caps/>
                <w:sz w:val="24"/>
                <w:szCs w:val="24"/>
              </w:rPr>
              <w:t>Г</w:t>
            </w:r>
          </w:p>
        </w:tc>
      </w:tr>
      <w:tr w:rsidR="00705A1E" w:rsidRPr="00B4330D" w:rsidTr="007A1A2C">
        <w:tc>
          <w:tcPr>
            <w:tcW w:w="9206" w:type="dxa"/>
            <w:gridSpan w:val="2"/>
          </w:tcPr>
          <w:p w:rsidR="00705A1E" w:rsidRPr="00B4330D" w:rsidRDefault="00705A1E" w:rsidP="004D4D86">
            <w:pPr>
              <w:rPr>
                <w:rFonts w:ascii="Times New Roman" w:hAnsi="Times New Roman" w:cs="Times New Roman"/>
                <w:sz w:val="24"/>
                <w:szCs w:val="24"/>
              </w:rPr>
            </w:pPr>
            <w:r w:rsidRPr="00B4330D">
              <w:rPr>
                <w:rFonts w:ascii="Times New Roman" w:hAnsi="Times New Roman" w:cs="Times New Roman"/>
                <w:sz w:val="24"/>
                <w:szCs w:val="24"/>
              </w:rPr>
              <w:t>ХАРАКТЕРИСТИКИ ЗАДАНИЯ:</w:t>
            </w:r>
          </w:p>
          <w:p w:rsidR="00705A1E" w:rsidRPr="00B4330D" w:rsidRDefault="00705A1E" w:rsidP="00705A1E">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Содержательная область оценки:</w:t>
            </w:r>
            <w:r w:rsidRPr="00B4330D">
              <w:rPr>
                <w:rFonts w:ascii="Times New Roman" w:hAnsi="Times New Roman" w:cs="Times New Roman"/>
                <w:sz w:val="24"/>
                <w:szCs w:val="24"/>
              </w:rPr>
              <w:t xml:space="preserve"> </w:t>
            </w:r>
            <w:r w:rsidR="00611756">
              <w:rPr>
                <w:rFonts w:ascii="Times New Roman" w:hAnsi="Times New Roman" w:cs="Times New Roman"/>
                <w:sz w:val="24"/>
                <w:szCs w:val="24"/>
              </w:rPr>
              <w:t>чтение для личных целей. Человек и природа</w:t>
            </w:r>
          </w:p>
          <w:p w:rsidR="00705A1E" w:rsidRPr="00B4330D" w:rsidRDefault="00705A1E" w:rsidP="00705A1E">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 xml:space="preserve">Компетентностная область оценки: </w:t>
            </w:r>
            <w:r w:rsidR="00611756">
              <w:rPr>
                <w:rFonts w:ascii="Times New Roman" w:hAnsi="Times New Roman" w:cs="Times New Roman"/>
                <w:sz w:val="24"/>
                <w:szCs w:val="24"/>
              </w:rPr>
              <w:t>и</w:t>
            </w:r>
            <w:r w:rsidR="00611756" w:rsidRPr="00611756">
              <w:rPr>
                <w:rFonts w:ascii="Times New Roman" w:hAnsi="Times New Roman" w:cs="Times New Roman"/>
                <w:sz w:val="24"/>
                <w:szCs w:val="24"/>
              </w:rPr>
              <w:t>нтегрировать и интерпретировать информацию</w:t>
            </w:r>
          </w:p>
          <w:p w:rsidR="00705A1E" w:rsidRPr="00B4330D" w:rsidRDefault="00705A1E" w:rsidP="00705A1E">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Контекст:</w:t>
            </w:r>
            <w:r w:rsidRPr="00B4330D">
              <w:rPr>
                <w:rFonts w:ascii="Times New Roman" w:hAnsi="Times New Roman" w:cs="Times New Roman"/>
                <w:sz w:val="24"/>
                <w:szCs w:val="24"/>
              </w:rPr>
              <w:t xml:space="preserve"> </w:t>
            </w:r>
            <w:r w:rsidR="00611756">
              <w:rPr>
                <w:rFonts w:ascii="Times New Roman" w:hAnsi="Times New Roman" w:cs="Times New Roman"/>
                <w:sz w:val="24"/>
                <w:szCs w:val="24"/>
              </w:rPr>
              <w:t>человек и природа</w:t>
            </w:r>
          </w:p>
          <w:p w:rsidR="00705A1E" w:rsidRPr="00B4330D" w:rsidRDefault="00705A1E" w:rsidP="00705A1E">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Тип текста:</w:t>
            </w:r>
            <w:r w:rsidRPr="00B4330D">
              <w:rPr>
                <w:rFonts w:ascii="Times New Roman" w:hAnsi="Times New Roman" w:cs="Times New Roman"/>
                <w:sz w:val="24"/>
                <w:szCs w:val="24"/>
              </w:rPr>
              <w:t xml:space="preserve"> </w:t>
            </w:r>
            <w:r w:rsidR="007A1A2C">
              <w:rPr>
                <w:rFonts w:ascii="Times New Roman" w:hAnsi="Times New Roman" w:cs="Times New Roman"/>
                <w:sz w:val="24"/>
                <w:szCs w:val="24"/>
              </w:rPr>
              <w:t>не</w:t>
            </w:r>
            <w:r w:rsidRPr="00B4330D">
              <w:rPr>
                <w:rFonts w:ascii="Times New Roman" w:hAnsi="Times New Roman" w:cs="Times New Roman"/>
                <w:sz w:val="24"/>
                <w:szCs w:val="24"/>
              </w:rPr>
              <w:t>сплошной</w:t>
            </w:r>
          </w:p>
          <w:p w:rsidR="00705A1E" w:rsidRPr="00B4330D" w:rsidRDefault="00705A1E" w:rsidP="00705A1E">
            <w:pPr>
              <w:pStyle w:val="a5"/>
              <w:numPr>
                <w:ilvl w:val="0"/>
                <w:numId w:val="12"/>
              </w:numPr>
              <w:rPr>
                <w:rFonts w:ascii="Times New Roman" w:hAnsi="Times New Roman" w:cs="Times New Roman"/>
                <w:sz w:val="24"/>
                <w:szCs w:val="24"/>
              </w:rPr>
            </w:pPr>
            <w:r w:rsidRPr="00B4330D">
              <w:rPr>
                <w:rFonts w:ascii="Times New Roman" w:hAnsi="Times New Roman" w:cs="Times New Roman"/>
                <w:b/>
                <w:sz w:val="24"/>
                <w:szCs w:val="24"/>
              </w:rPr>
              <w:t>Уровень сложности задания:</w:t>
            </w:r>
            <w:r w:rsidRPr="00B4330D">
              <w:rPr>
                <w:rFonts w:ascii="Times New Roman" w:hAnsi="Times New Roman" w:cs="Times New Roman"/>
                <w:sz w:val="24"/>
                <w:szCs w:val="24"/>
              </w:rPr>
              <w:t xml:space="preserve"> </w:t>
            </w:r>
            <w:r w:rsidR="007A1A2C">
              <w:rPr>
                <w:rFonts w:ascii="Times New Roman" w:hAnsi="Times New Roman" w:cs="Times New Roman"/>
                <w:sz w:val="24"/>
                <w:szCs w:val="24"/>
              </w:rPr>
              <w:t>средний</w:t>
            </w:r>
          </w:p>
          <w:p w:rsidR="00705A1E" w:rsidRPr="00B4330D" w:rsidRDefault="00705A1E" w:rsidP="00705A1E">
            <w:pPr>
              <w:numPr>
                <w:ilvl w:val="0"/>
                <w:numId w:val="12"/>
              </w:numPr>
              <w:contextualSpacing/>
              <w:rPr>
                <w:rFonts w:ascii="Times New Roman" w:hAnsi="Times New Roman" w:cs="Times New Roman"/>
                <w:b/>
                <w:bCs/>
                <w:sz w:val="24"/>
                <w:szCs w:val="24"/>
              </w:rPr>
            </w:pPr>
            <w:r w:rsidRPr="00B4330D">
              <w:rPr>
                <w:rFonts w:ascii="Times New Roman" w:hAnsi="Times New Roman" w:cs="Times New Roman"/>
                <w:b/>
                <w:sz w:val="24"/>
                <w:szCs w:val="24"/>
              </w:rPr>
              <w:t>Формат ответа:</w:t>
            </w:r>
            <w:r w:rsidRPr="00B4330D">
              <w:rPr>
                <w:rFonts w:ascii="Times New Roman" w:hAnsi="Times New Roman" w:cs="Times New Roman"/>
                <w:sz w:val="24"/>
                <w:szCs w:val="24"/>
              </w:rPr>
              <w:t xml:space="preserve"> задание </w:t>
            </w:r>
            <w:r w:rsidR="007A1A2C">
              <w:rPr>
                <w:rFonts w:ascii="Times New Roman" w:hAnsi="Times New Roman" w:cs="Times New Roman"/>
                <w:sz w:val="24"/>
                <w:szCs w:val="24"/>
              </w:rPr>
              <w:t>выбором нескольких верных ответов</w:t>
            </w:r>
          </w:p>
          <w:p w:rsidR="007A1A2C" w:rsidRPr="00611756" w:rsidRDefault="00705A1E" w:rsidP="007A1A2C">
            <w:pPr>
              <w:pStyle w:val="a5"/>
              <w:numPr>
                <w:ilvl w:val="0"/>
                <w:numId w:val="12"/>
              </w:numPr>
              <w:rPr>
                <w:rFonts w:ascii="Times New Roman" w:hAnsi="Times New Roman" w:cs="Times New Roman"/>
                <w:b/>
                <w:sz w:val="24"/>
                <w:szCs w:val="24"/>
              </w:rPr>
            </w:pPr>
            <w:r w:rsidRPr="00B4330D">
              <w:rPr>
                <w:rFonts w:ascii="Times New Roman" w:eastAsia="Calibri" w:hAnsi="Times New Roman" w:cs="Times New Roman"/>
                <w:b/>
                <w:sz w:val="24"/>
                <w:szCs w:val="24"/>
              </w:rPr>
              <w:t>Объект оценки</w:t>
            </w:r>
            <w:r w:rsidRPr="00B4330D">
              <w:rPr>
                <w:rFonts w:ascii="Times New Roman" w:hAnsi="Times New Roman" w:cs="Times New Roman"/>
                <w:b/>
                <w:sz w:val="24"/>
                <w:szCs w:val="24"/>
              </w:rPr>
              <w:t>:</w:t>
            </w:r>
            <w:r w:rsidRPr="00B4330D">
              <w:rPr>
                <w:rFonts w:ascii="Times New Roman" w:hAnsi="Times New Roman" w:cs="Times New Roman"/>
                <w:sz w:val="24"/>
                <w:szCs w:val="24"/>
              </w:rPr>
              <w:t xml:space="preserve"> </w:t>
            </w:r>
            <w:r w:rsidR="007A1A2C" w:rsidRPr="00611756">
              <w:rPr>
                <w:rFonts w:ascii="Times New Roman" w:hAnsi="Times New Roman" w:cs="Times New Roman"/>
                <w:sz w:val="24"/>
                <w:szCs w:val="24"/>
              </w:rPr>
              <w:t>делать выводы на основе интеграции информации из разных частей текста или разных текстов</w:t>
            </w:r>
          </w:p>
          <w:p w:rsidR="00705A1E" w:rsidRPr="00B4330D" w:rsidRDefault="00705A1E" w:rsidP="00705A1E">
            <w:pPr>
              <w:numPr>
                <w:ilvl w:val="0"/>
                <w:numId w:val="12"/>
              </w:numPr>
              <w:contextualSpacing/>
              <w:rPr>
                <w:rFonts w:ascii="Times New Roman" w:hAnsi="Times New Roman" w:cs="Times New Roman"/>
                <w:b/>
                <w:sz w:val="24"/>
                <w:szCs w:val="24"/>
              </w:rPr>
            </w:pPr>
            <w:r w:rsidRPr="00B4330D">
              <w:rPr>
                <w:rFonts w:ascii="Times New Roman" w:hAnsi="Times New Roman" w:cs="Times New Roman"/>
                <w:b/>
                <w:sz w:val="24"/>
                <w:szCs w:val="24"/>
              </w:rPr>
              <w:t>Максимальный балл:</w:t>
            </w:r>
            <w:r w:rsidRPr="00B4330D">
              <w:rPr>
                <w:rFonts w:ascii="Times New Roman" w:hAnsi="Times New Roman" w:cs="Times New Roman"/>
                <w:sz w:val="24"/>
                <w:szCs w:val="24"/>
              </w:rPr>
              <w:t xml:space="preserve"> </w:t>
            </w:r>
            <w:r w:rsidR="007A1A2C">
              <w:rPr>
                <w:rFonts w:ascii="Times New Roman" w:hAnsi="Times New Roman" w:cs="Times New Roman"/>
                <w:sz w:val="24"/>
                <w:szCs w:val="24"/>
              </w:rPr>
              <w:t>2</w:t>
            </w:r>
          </w:p>
          <w:p w:rsidR="00705A1E" w:rsidRPr="00B4330D" w:rsidRDefault="00705A1E" w:rsidP="00705A1E">
            <w:pPr>
              <w:numPr>
                <w:ilvl w:val="0"/>
                <w:numId w:val="12"/>
              </w:numPr>
              <w:contextualSpacing/>
              <w:rPr>
                <w:rFonts w:ascii="Times New Roman" w:hAnsi="Times New Roman" w:cs="Times New Roman"/>
                <w:b/>
                <w:sz w:val="24"/>
                <w:szCs w:val="24"/>
              </w:rPr>
            </w:pPr>
            <w:r w:rsidRPr="00B4330D">
              <w:rPr>
                <w:rFonts w:ascii="Times New Roman" w:hAnsi="Times New Roman" w:cs="Times New Roman"/>
                <w:b/>
                <w:sz w:val="24"/>
                <w:szCs w:val="24"/>
              </w:rPr>
              <w:t>Способ проверки:</w:t>
            </w:r>
            <w:r w:rsidRPr="00B4330D">
              <w:rPr>
                <w:rFonts w:ascii="Times New Roman" w:hAnsi="Times New Roman" w:cs="Times New Roman"/>
                <w:sz w:val="24"/>
                <w:szCs w:val="24"/>
              </w:rPr>
              <w:t xml:space="preserve"> программный</w:t>
            </w:r>
          </w:p>
        </w:tc>
      </w:tr>
      <w:tr w:rsidR="00705A1E" w:rsidRPr="00B4330D" w:rsidTr="004D4D86">
        <w:tc>
          <w:tcPr>
            <w:tcW w:w="9206" w:type="dxa"/>
            <w:gridSpan w:val="2"/>
          </w:tcPr>
          <w:p w:rsidR="00705A1E" w:rsidRPr="00B4330D" w:rsidRDefault="00705A1E" w:rsidP="004D4D86">
            <w:pPr>
              <w:rPr>
                <w:rFonts w:ascii="Times New Roman" w:hAnsi="Times New Roman" w:cs="Times New Roman"/>
                <w:b/>
                <w:sz w:val="24"/>
                <w:szCs w:val="24"/>
              </w:rPr>
            </w:pPr>
            <w:r w:rsidRPr="00B4330D">
              <w:rPr>
                <w:rFonts w:ascii="Times New Roman" w:hAnsi="Times New Roman" w:cs="Times New Roman"/>
                <w:b/>
                <w:sz w:val="24"/>
                <w:szCs w:val="24"/>
              </w:rPr>
              <w:t>Система оценивания:</w:t>
            </w:r>
          </w:p>
        </w:tc>
      </w:tr>
      <w:tr w:rsidR="00705A1E" w:rsidRPr="00B4330D" w:rsidTr="004D4D86">
        <w:tc>
          <w:tcPr>
            <w:tcW w:w="1077" w:type="dxa"/>
            <w:shd w:val="clear" w:color="auto" w:fill="F2F2F2" w:themeFill="background1" w:themeFillShade="F2"/>
          </w:tcPr>
          <w:p w:rsidR="00705A1E" w:rsidRPr="00B4330D" w:rsidRDefault="00705A1E" w:rsidP="004D4D86">
            <w:pPr>
              <w:jc w:val="center"/>
              <w:rPr>
                <w:rFonts w:ascii="Times New Roman" w:hAnsi="Times New Roman" w:cs="Times New Roman"/>
                <w:b/>
                <w:sz w:val="24"/>
                <w:szCs w:val="24"/>
              </w:rPr>
            </w:pPr>
            <w:r w:rsidRPr="00B4330D">
              <w:rPr>
                <w:rFonts w:ascii="Times New Roman" w:hAnsi="Times New Roman" w:cs="Times New Roman"/>
                <w:b/>
                <w:sz w:val="24"/>
                <w:szCs w:val="24"/>
              </w:rPr>
              <w:t>Балл</w:t>
            </w:r>
          </w:p>
        </w:tc>
        <w:tc>
          <w:tcPr>
            <w:tcW w:w="8129" w:type="dxa"/>
            <w:shd w:val="clear" w:color="auto" w:fill="F2F2F2" w:themeFill="background1" w:themeFillShade="F2"/>
          </w:tcPr>
          <w:p w:rsidR="00705A1E" w:rsidRPr="00B4330D" w:rsidRDefault="00705A1E" w:rsidP="004D4D86">
            <w:pPr>
              <w:jc w:val="center"/>
              <w:rPr>
                <w:rFonts w:ascii="Times New Roman" w:hAnsi="Times New Roman" w:cs="Times New Roman"/>
                <w:b/>
                <w:sz w:val="24"/>
                <w:szCs w:val="24"/>
              </w:rPr>
            </w:pPr>
            <w:r w:rsidRPr="00B4330D">
              <w:rPr>
                <w:rFonts w:ascii="Times New Roman" w:hAnsi="Times New Roman" w:cs="Times New Roman"/>
                <w:b/>
                <w:sz w:val="24"/>
                <w:szCs w:val="24"/>
              </w:rPr>
              <w:t>Содержание критерия</w:t>
            </w:r>
          </w:p>
        </w:tc>
      </w:tr>
      <w:tr w:rsidR="007A1A2C" w:rsidRPr="00B4330D" w:rsidTr="004D4D86">
        <w:tc>
          <w:tcPr>
            <w:tcW w:w="1077" w:type="dxa"/>
          </w:tcPr>
          <w:p w:rsidR="007A1A2C" w:rsidRPr="00B4330D" w:rsidRDefault="007A1A2C" w:rsidP="004D4D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29" w:type="dxa"/>
          </w:tcPr>
          <w:p w:rsidR="007A1A2C" w:rsidRPr="007A1A2C" w:rsidRDefault="007A1A2C" w:rsidP="007A1A2C">
            <w:pPr>
              <w:jc w:val="center"/>
              <w:rPr>
                <w:rFonts w:ascii="Times New Roman" w:hAnsi="Times New Roman" w:cs="Times New Roman"/>
                <w:b/>
                <w:sz w:val="24"/>
                <w:szCs w:val="28"/>
              </w:rPr>
            </w:pPr>
            <w:r>
              <w:rPr>
                <w:rFonts w:ascii="Times New Roman" w:hAnsi="Times New Roman" w:cs="Times New Roman"/>
                <w:b/>
                <w:sz w:val="24"/>
                <w:szCs w:val="28"/>
              </w:rPr>
              <w:t xml:space="preserve">Ответ: </w:t>
            </w:r>
            <w:r w:rsidRPr="007A1A2C">
              <w:rPr>
                <w:rFonts w:ascii="Times New Roman" w:hAnsi="Times New Roman" w:cs="Times New Roman"/>
                <w:b/>
                <w:sz w:val="24"/>
                <w:szCs w:val="28"/>
              </w:rPr>
              <w:t>12569</w:t>
            </w:r>
          </w:p>
          <w:p w:rsidR="007A1A2C" w:rsidRPr="00902BA6" w:rsidRDefault="007A1A2C" w:rsidP="007A1A2C">
            <w:pPr>
              <w:jc w:val="center"/>
              <w:rPr>
                <w:rFonts w:ascii="Times New Roman" w:hAnsi="Times New Roman" w:cs="Times New Roman"/>
                <w:sz w:val="24"/>
                <w:szCs w:val="28"/>
              </w:rPr>
            </w:pPr>
            <w:r>
              <w:rPr>
                <w:rFonts w:ascii="Times New Roman" w:hAnsi="Times New Roman" w:cs="Times New Roman"/>
                <w:sz w:val="24"/>
                <w:szCs w:val="28"/>
              </w:rPr>
              <w:t>В</w:t>
            </w:r>
            <w:r w:rsidRPr="00902BA6">
              <w:rPr>
                <w:rFonts w:ascii="Times New Roman" w:hAnsi="Times New Roman" w:cs="Times New Roman"/>
                <w:sz w:val="24"/>
                <w:szCs w:val="28"/>
              </w:rPr>
              <w:t>ерно указаны все пять цифр, и нет лишних (неверных) цифр</w:t>
            </w:r>
            <w:r>
              <w:rPr>
                <w:rFonts w:ascii="Times New Roman" w:hAnsi="Times New Roman" w:cs="Times New Roman"/>
                <w:sz w:val="24"/>
                <w:szCs w:val="28"/>
              </w:rPr>
              <w:t>.</w:t>
            </w:r>
          </w:p>
        </w:tc>
      </w:tr>
      <w:tr w:rsidR="007A1A2C" w:rsidRPr="00B4330D" w:rsidTr="004D4D86">
        <w:tc>
          <w:tcPr>
            <w:tcW w:w="1077" w:type="dxa"/>
          </w:tcPr>
          <w:p w:rsidR="007A1A2C" w:rsidRPr="00B4330D" w:rsidRDefault="007A1A2C" w:rsidP="004D4D86">
            <w:pPr>
              <w:jc w:val="center"/>
              <w:rPr>
                <w:rFonts w:ascii="Times New Roman" w:hAnsi="Times New Roman" w:cs="Times New Roman"/>
                <w:b/>
                <w:sz w:val="24"/>
                <w:szCs w:val="24"/>
              </w:rPr>
            </w:pPr>
            <w:r w:rsidRPr="00B4330D">
              <w:rPr>
                <w:rFonts w:ascii="Times New Roman" w:hAnsi="Times New Roman" w:cs="Times New Roman"/>
                <w:b/>
                <w:sz w:val="24"/>
                <w:szCs w:val="24"/>
              </w:rPr>
              <w:t>1</w:t>
            </w:r>
          </w:p>
        </w:tc>
        <w:tc>
          <w:tcPr>
            <w:tcW w:w="8129" w:type="dxa"/>
          </w:tcPr>
          <w:p w:rsidR="007A1A2C" w:rsidRPr="007A1A2C" w:rsidRDefault="007A1A2C" w:rsidP="007A1A2C">
            <w:pPr>
              <w:jc w:val="center"/>
              <w:rPr>
                <w:rFonts w:ascii="Times New Roman" w:hAnsi="Times New Roman" w:cs="Times New Roman"/>
                <w:sz w:val="24"/>
                <w:szCs w:val="28"/>
              </w:rPr>
            </w:pPr>
            <w:r>
              <w:rPr>
                <w:rFonts w:ascii="Times New Roman" w:hAnsi="Times New Roman" w:cs="Times New Roman"/>
                <w:sz w:val="24"/>
                <w:szCs w:val="28"/>
              </w:rPr>
              <w:t>В</w:t>
            </w:r>
            <w:r w:rsidRPr="00902BA6">
              <w:rPr>
                <w:rFonts w:ascii="Times New Roman" w:hAnsi="Times New Roman" w:cs="Times New Roman"/>
                <w:sz w:val="24"/>
                <w:szCs w:val="28"/>
              </w:rPr>
              <w:t>ерно указано 3-5 цифр и указано не более одной лишней (неверной) цифры</w:t>
            </w:r>
            <w:r>
              <w:rPr>
                <w:rFonts w:ascii="Times New Roman" w:hAnsi="Times New Roman" w:cs="Times New Roman"/>
                <w:sz w:val="24"/>
                <w:szCs w:val="28"/>
              </w:rPr>
              <w:t>.</w:t>
            </w:r>
          </w:p>
        </w:tc>
      </w:tr>
      <w:tr w:rsidR="007A1A2C" w:rsidRPr="00B4330D" w:rsidTr="004D4D86">
        <w:tc>
          <w:tcPr>
            <w:tcW w:w="1077" w:type="dxa"/>
          </w:tcPr>
          <w:p w:rsidR="007A1A2C" w:rsidRPr="00B4330D" w:rsidRDefault="007A1A2C" w:rsidP="004D4D86">
            <w:pPr>
              <w:jc w:val="center"/>
              <w:rPr>
                <w:rFonts w:ascii="Times New Roman" w:hAnsi="Times New Roman" w:cs="Times New Roman"/>
                <w:b/>
                <w:sz w:val="24"/>
                <w:szCs w:val="24"/>
              </w:rPr>
            </w:pPr>
            <w:r w:rsidRPr="00B4330D">
              <w:rPr>
                <w:rFonts w:ascii="Times New Roman" w:hAnsi="Times New Roman" w:cs="Times New Roman"/>
                <w:b/>
                <w:sz w:val="24"/>
                <w:szCs w:val="24"/>
              </w:rPr>
              <w:t>0</w:t>
            </w:r>
          </w:p>
        </w:tc>
        <w:tc>
          <w:tcPr>
            <w:tcW w:w="8129" w:type="dxa"/>
          </w:tcPr>
          <w:p w:rsidR="007A1A2C" w:rsidRDefault="007A1A2C" w:rsidP="007A1A2C">
            <w:pPr>
              <w:jc w:val="center"/>
              <w:rPr>
                <w:rFonts w:ascii="Times New Roman" w:hAnsi="Times New Roman" w:cs="Times New Roman"/>
                <w:sz w:val="24"/>
                <w:szCs w:val="28"/>
              </w:rPr>
            </w:pPr>
            <w:r>
              <w:rPr>
                <w:rFonts w:ascii="Times New Roman" w:hAnsi="Times New Roman" w:cs="Times New Roman"/>
                <w:sz w:val="24"/>
                <w:szCs w:val="28"/>
              </w:rPr>
              <w:t>В</w:t>
            </w:r>
            <w:r w:rsidRPr="00902BA6">
              <w:rPr>
                <w:rFonts w:ascii="Times New Roman" w:hAnsi="Times New Roman" w:cs="Times New Roman"/>
                <w:sz w:val="24"/>
                <w:szCs w:val="28"/>
              </w:rPr>
              <w:t>ерно указано менее 3 цифр, или указано более 1 лишней (неверной) цифры</w:t>
            </w:r>
          </w:p>
          <w:p w:rsidR="007A1A2C" w:rsidRDefault="007A1A2C" w:rsidP="007A1A2C">
            <w:pPr>
              <w:jc w:val="center"/>
              <w:rPr>
                <w:rFonts w:ascii="Times New Roman" w:hAnsi="Times New Roman" w:cs="Times New Roman"/>
                <w:sz w:val="24"/>
                <w:szCs w:val="28"/>
              </w:rPr>
            </w:pPr>
            <w:r>
              <w:rPr>
                <w:rFonts w:ascii="Times New Roman" w:hAnsi="Times New Roman" w:cs="Times New Roman"/>
                <w:sz w:val="24"/>
                <w:szCs w:val="28"/>
              </w:rPr>
              <w:t>или</w:t>
            </w:r>
          </w:p>
          <w:p w:rsidR="007A1A2C" w:rsidRPr="00B4330D" w:rsidRDefault="007A1A2C" w:rsidP="007A1A2C">
            <w:pPr>
              <w:jc w:val="center"/>
              <w:rPr>
                <w:rFonts w:ascii="Times New Roman" w:hAnsi="Times New Roman" w:cs="Times New Roman"/>
                <w:sz w:val="24"/>
                <w:szCs w:val="24"/>
              </w:rPr>
            </w:pPr>
            <w:r>
              <w:rPr>
                <w:rFonts w:ascii="Times New Roman" w:hAnsi="Times New Roman" w:cs="Times New Roman"/>
                <w:sz w:val="24"/>
                <w:szCs w:val="28"/>
              </w:rPr>
              <w:t>ответ отсутствует.</w:t>
            </w:r>
          </w:p>
        </w:tc>
      </w:tr>
    </w:tbl>
    <w:p w:rsidR="00705A1E" w:rsidRDefault="00705A1E" w:rsidP="00D51964">
      <w:pPr>
        <w:jc w:val="center"/>
        <w:rPr>
          <w:rFonts w:ascii="Times New Roman" w:hAnsi="Times New Roman" w:cs="Times New Roman"/>
          <w:b/>
          <w:sz w:val="28"/>
          <w:szCs w:val="28"/>
        </w:rPr>
      </w:pPr>
    </w:p>
    <w:tbl>
      <w:tblPr>
        <w:tblStyle w:val="a7"/>
        <w:tblW w:w="9206" w:type="dxa"/>
        <w:tblLook w:val="04A0"/>
      </w:tblPr>
      <w:tblGrid>
        <w:gridCol w:w="1077"/>
        <w:gridCol w:w="8129"/>
      </w:tblGrid>
      <w:tr w:rsidR="009C794B" w:rsidRPr="00B4330D" w:rsidTr="004D4D86">
        <w:tc>
          <w:tcPr>
            <w:tcW w:w="9206" w:type="dxa"/>
            <w:gridSpan w:val="2"/>
            <w:shd w:val="clear" w:color="auto" w:fill="F2F2F2" w:themeFill="background1" w:themeFillShade="F2"/>
          </w:tcPr>
          <w:p w:rsidR="009C794B" w:rsidRPr="00B4330D" w:rsidRDefault="009C794B" w:rsidP="009C794B">
            <w:pPr>
              <w:rPr>
                <w:rFonts w:ascii="Times New Roman" w:hAnsi="Times New Roman" w:cs="Times New Roman"/>
                <w:b/>
                <w:caps/>
                <w:sz w:val="24"/>
                <w:szCs w:val="24"/>
              </w:rPr>
            </w:pPr>
            <w:r>
              <w:rPr>
                <w:rFonts w:ascii="Times New Roman" w:hAnsi="Times New Roman" w:cs="Times New Roman"/>
                <w:b/>
                <w:caps/>
                <w:sz w:val="24"/>
                <w:szCs w:val="24"/>
              </w:rPr>
              <w:t>Задание 2</w:t>
            </w:r>
            <w:r w:rsidRPr="00B4330D">
              <w:rPr>
                <w:rFonts w:ascii="Times New Roman" w:hAnsi="Times New Roman" w:cs="Times New Roman"/>
                <w:b/>
                <w:caps/>
                <w:sz w:val="24"/>
                <w:szCs w:val="24"/>
              </w:rPr>
              <w:t xml:space="preserve">. </w:t>
            </w:r>
            <w:r>
              <w:rPr>
                <w:rFonts w:ascii="Times New Roman" w:hAnsi="Times New Roman" w:cs="Times New Roman"/>
                <w:b/>
                <w:caps/>
                <w:sz w:val="24"/>
                <w:szCs w:val="24"/>
              </w:rPr>
              <w:t>«КиСЛОРОД. мОЛЕКУЛА, ИЗМЕНИВШАЯ МИР» (2 ИЗ 3) ЕГ</w:t>
            </w:r>
          </w:p>
        </w:tc>
      </w:tr>
      <w:tr w:rsidR="009C794B" w:rsidRPr="00B4330D" w:rsidTr="004D4D86">
        <w:tc>
          <w:tcPr>
            <w:tcW w:w="9206" w:type="dxa"/>
            <w:gridSpan w:val="2"/>
          </w:tcPr>
          <w:p w:rsidR="009C794B" w:rsidRPr="00B4330D" w:rsidRDefault="009C794B" w:rsidP="004D4D86">
            <w:pPr>
              <w:rPr>
                <w:rFonts w:ascii="Times New Roman" w:hAnsi="Times New Roman" w:cs="Times New Roman"/>
                <w:sz w:val="24"/>
                <w:szCs w:val="24"/>
              </w:rPr>
            </w:pPr>
            <w:r w:rsidRPr="00B4330D">
              <w:rPr>
                <w:rFonts w:ascii="Times New Roman" w:hAnsi="Times New Roman" w:cs="Times New Roman"/>
                <w:sz w:val="24"/>
                <w:szCs w:val="24"/>
              </w:rPr>
              <w:t>ХАРАКТЕРИСТИКИ ЗАДАНИЯ:</w:t>
            </w:r>
          </w:p>
          <w:p w:rsidR="009C794B" w:rsidRPr="00B4330D" w:rsidRDefault="009C794B" w:rsidP="004D4D86">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Содержательная область оценки:</w:t>
            </w:r>
            <w:r w:rsidRPr="00B4330D">
              <w:rPr>
                <w:rFonts w:ascii="Times New Roman" w:hAnsi="Times New Roman" w:cs="Times New Roman"/>
                <w:sz w:val="24"/>
                <w:szCs w:val="24"/>
              </w:rPr>
              <w:t xml:space="preserve"> </w:t>
            </w:r>
            <w:r>
              <w:rPr>
                <w:rFonts w:ascii="Times New Roman" w:hAnsi="Times New Roman" w:cs="Times New Roman"/>
                <w:sz w:val="24"/>
                <w:szCs w:val="24"/>
              </w:rPr>
              <w:t>живые системы</w:t>
            </w:r>
          </w:p>
          <w:p w:rsidR="009C794B" w:rsidRPr="00B4330D" w:rsidRDefault="009C794B" w:rsidP="004D4D86">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 xml:space="preserve">Компетентностная область оценки: </w:t>
            </w:r>
            <w:r w:rsidR="006B398D">
              <w:rPr>
                <w:rFonts w:ascii="Times New Roman" w:hAnsi="Times New Roman" w:cs="Times New Roman"/>
                <w:sz w:val="24"/>
                <w:szCs w:val="24"/>
              </w:rPr>
              <w:t>и</w:t>
            </w:r>
            <w:r w:rsidR="006B398D" w:rsidRPr="00990540">
              <w:rPr>
                <w:rFonts w:ascii="Times New Roman" w:hAnsi="Times New Roman" w:cs="Times New Roman"/>
                <w:sz w:val="24"/>
                <w:szCs w:val="24"/>
              </w:rPr>
              <w:t>нтерпретировать данные и использовать научные доказательства для получения выводов</w:t>
            </w:r>
          </w:p>
          <w:p w:rsidR="009C794B" w:rsidRPr="00B4330D" w:rsidRDefault="009C794B" w:rsidP="004D4D86">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Контекст:</w:t>
            </w:r>
            <w:r w:rsidRPr="00B4330D">
              <w:rPr>
                <w:rFonts w:ascii="Times New Roman" w:hAnsi="Times New Roman" w:cs="Times New Roman"/>
                <w:sz w:val="24"/>
                <w:szCs w:val="24"/>
              </w:rPr>
              <w:t xml:space="preserve"> </w:t>
            </w:r>
            <w:r w:rsidR="006B398D">
              <w:rPr>
                <w:rFonts w:ascii="Times New Roman" w:hAnsi="Times New Roman" w:cs="Times New Roman"/>
                <w:sz w:val="24"/>
                <w:szCs w:val="24"/>
              </w:rPr>
              <w:t>здоровье</w:t>
            </w:r>
          </w:p>
          <w:p w:rsidR="009C794B" w:rsidRPr="00B4330D" w:rsidRDefault="009C794B" w:rsidP="004D4D86">
            <w:pPr>
              <w:pStyle w:val="a5"/>
              <w:numPr>
                <w:ilvl w:val="0"/>
                <w:numId w:val="12"/>
              </w:numPr>
              <w:rPr>
                <w:rFonts w:ascii="Times New Roman" w:hAnsi="Times New Roman" w:cs="Times New Roman"/>
                <w:sz w:val="24"/>
                <w:szCs w:val="24"/>
              </w:rPr>
            </w:pPr>
            <w:r w:rsidRPr="00B4330D">
              <w:rPr>
                <w:rFonts w:ascii="Times New Roman" w:hAnsi="Times New Roman" w:cs="Times New Roman"/>
                <w:b/>
                <w:sz w:val="24"/>
                <w:szCs w:val="24"/>
              </w:rPr>
              <w:t>Уровень сложности задания:</w:t>
            </w:r>
            <w:r w:rsidRPr="00B4330D">
              <w:rPr>
                <w:rFonts w:ascii="Times New Roman" w:hAnsi="Times New Roman" w:cs="Times New Roman"/>
                <w:sz w:val="24"/>
                <w:szCs w:val="24"/>
              </w:rPr>
              <w:t xml:space="preserve"> </w:t>
            </w:r>
            <w:r w:rsidR="00186C0B">
              <w:rPr>
                <w:rFonts w:ascii="Times New Roman" w:hAnsi="Times New Roman" w:cs="Times New Roman"/>
                <w:sz w:val="24"/>
                <w:szCs w:val="24"/>
              </w:rPr>
              <w:t>высокий</w:t>
            </w:r>
          </w:p>
          <w:p w:rsidR="009C794B" w:rsidRPr="00B4330D" w:rsidRDefault="009C794B" w:rsidP="004D4D86">
            <w:pPr>
              <w:numPr>
                <w:ilvl w:val="0"/>
                <w:numId w:val="12"/>
              </w:numPr>
              <w:contextualSpacing/>
              <w:rPr>
                <w:rFonts w:ascii="Times New Roman" w:hAnsi="Times New Roman" w:cs="Times New Roman"/>
                <w:b/>
                <w:bCs/>
                <w:sz w:val="24"/>
                <w:szCs w:val="24"/>
              </w:rPr>
            </w:pPr>
            <w:r w:rsidRPr="00B4330D">
              <w:rPr>
                <w:rFonts w:ascii="Times New Roman" w:hAnsi="Times New Roman" w:cs="Times New Roman"/>
                <w:b/>
                <w:sz w:val="24"/>
                <w:szCs w:val="24"/>
              </w:rPr>
              <w:t>Формат ответа:</w:t>
            </w:r>
            <w:r w:rsidRPr="00B4330D">
              <w:rPr>
                <w:rFonts w:ascii="Times New Roman" w:hAnsi="Times New Roman" w:cs="Times New Roman"/>
                <w:sz w:val="24"/>
                <w:szCs w:val="24"/>
              </w:rPr>
              <w:t xml:space="preserve"> </w:t>
            </w:r>
            <w:r w:rsidR="00186C0B">
              <w:rPr>
                <w:rFonts w:ascii="Times New Roman" w:hAnsi="Times New Roman" w:cs="Times New Roman"/>
                <w:sz w:val="24"/>
                <w:szCs w:val="24"/>
              </w:rPr>
              <w:t>задание с р</w:t>
            </w:r>
            <w:r w:rsidR="00186C0B" w:rsidRPr="00FC5C21">
              <w:rPr>
                <w:rFonts w:ascii="Times New Roman" w:hAnsi="Times New Roman" w:cs="Times New Roman"/>
                <w:sz w:val="24"/>
                <w:szCs w:val="24"/>
              </w:rPr>
              <w:t>азвернуты</w:t>
            </w:r>
            <w:r w:rsidR="00186C0B">
              <w:rPr>
                <w:rFonts w:ascii="Times New Roman" w:hAnsi="Times New Roman" w:cs="Times New Roman"/>
                <w:sz w:val="24"/>
                <w:szCs w:val="24"/>
              </w:rPr>
              <w:t>м</w:t>
            </w:r>
            <w:r w:rsidR="00186C0B" w:rsidRPr="00FC5C21">
              <w:rPr>
                <w:rFonts w:ascii="Times New Roman" w:hAnsi="Times New Roman" w:cs="Times New Roman"/>
                <w:sz w:val="24"/>
                <w:szCs w:val="24"/>
              </w:rPr>
              <w:t xml:space="preserve"> ответ</w:t>
            </w:r>
            <w:r w:rsidR="00186C0B">
              <w:rPr>
                <w:rFonts w:ascii="Times New Roman" w:hAnsi="Times New Roman" w:cs="Times New Roman"/>
                <w:sz w:val="24"/>
                <w:szCs w:val="24"/>
              </w:rPr>
              <w:t>ом</w:t>
            </w:r>
          </w:p>
          <w:p w:rsidR="009C794B" w:rsidRPr="006B398D" w:rsidRDefault="009C794B" w:rsidP="006B398D">
            <w:pPr>
              <w:numPr>
                <w:ilvl w:val="0"/>
                <w:numId w:val="16"/>
              </w:numPr>
              <w:suppressAutoHyphens/>
              <w:rPr>
                <w:rFonts w:ascii="Times New Roman" w:hAnsi="Times New Roman" w:cs="Times New Roman"/>
                <w:sz w:val="24"/>
                <w:szCs w:val="24"/>
              </w:rPr>
            </w:pPr>
            <w:r w:rsidRPr="00B4330D">
              <w:rPr>
                <w:rFonts w:ascii="Times New Roman" w:eastAsia="Calibri" w:hAnsi="Times New Roman" w:cs="Times New Roman"/>
                <w:b/>
                <w:sz w:val="24"/>
                <w:szCs w:val="24"/>
              </w:rPr>
              <w:t>Объект оценки</w:t>
            </w:r>
            <w:r w:rsidRPr="00B4330D">
              <w:rPr>
                <w:rFonts w:ascii="Times New Roman" w:hAnsi="Times New Roman" w:cs="Times New Roman"/>
                <w:b/>
                <w:sz w:val="24"/>
                <w:szCs w:val="24"/>
              </w:rPr>
              <w:t>:</w:t>
            </w:r>
            <w:r w:rsidRPr="00B4330D">
              <w:rPr>
                <w:rFonts w:ascii="Times New Roman" w:hAnsi="Times New Roman" w:cs="Times New Roman"/>
                <w:sz w:val="24"/>
                <w:szCs w:val="24"/>
              </w:rPr>
              <w:t xml:space="preserve"> </w:t>
            </w:r>
            <w:bookmarkStart w:id="0" w:name="_Hlk90911084"/>
            <w:r w:rsidR="006B398D" w:rsidRPr="00FC5C21">
              <w:rPr>
                <w:rFonts w:ascii="Times New Roman" w:hAnsi="Times New Roman" w:cs="Times New Roman"/>
                <w:bCs/>
                <w:sz w:val="24"/>
                <w:szCs w:val="24"/>
              </w:rPr>
              <w:t>о</w:t>
            </w:r>
            <w:r w:rsidR="006B398D" w:rsidRPr="00FC5C21">
              <w:rPr>
                <w:rFonts w:ascii="Times New Roman" w:hAnsi="Times New Roman" w:cs="Times New Roman"/>
                <w:sz w:val="24"/>
                <w:szCs w:val="24"/>
              </w:rPr>
              <w:t>писывать и оценивать способы, которые используют учёные, чтобы обеспечить надёжность данных и достоверность объяснений</w:t>
            </w:r>
            <w:bookmarkEnd w:id="0"/>
          </w:p>
          <w:p w:rsidR="009C794B" w:rsidRPr="00B4330D" w:rsidRDefault="009C794B" w:rsidP="004D4D86">
            <w:pPr>
              <w:numPr>
                <w:ilvl w:val="0"/>
                <w:numId w:val="12"/>
              </w:numPr>
              <w:contextualSpacing/>
              <w:rPr>
                <w:rFonts w:ascii="Times New Roman" w:hAnsi="Times New Roman" w:cs="Times New Roman"/>
                <w:b/>
                <w:sz w:val="24"/>
                <w:szCs w:val="24"/>
              </w:rPr>
            </w:pPr>
            <w:r w:rsidRPr="00B4330D">
              <w:rPr>
                <w:rFonts w:ascii="Times New Roman" w:hAnsi="Times New Roman" w:cs="Times New Roman"/>
                <w:b/>
                <w:sz w:val="24"/>
                <w:szCs w:val="24"/>
              </w:rPr>
              <w:t>Максимальный балл:</w:t>
            </w:r>
            <w:r w:rsidRPr="00B4330D">
              <w:rPr>
                <w:rFonts w:ascii="Times New Roman" w:hAnsi="Times New Roman" w:cs="Times New Roman"/>
                <w:sz w:val="24"/>
                <w:szCs w:val="24"/>
              </w:rPr>
              <w:t xml:space="preserve"> </w:t>
            </w:r>
            <w:r>
              <w:rPr>
                <w:rFonts w:ascii="Times New Roman" w:hAnsi="Times New Roman" w:cs="Times New Roman"/>
                <w:sz w:val="24"/>
                <w:szCs w:val="24"/>
              </w:rPr>
              <w:t>2</w:t>
            </w:r>
          </w:p>
          <w:p w:rsidR="009C794B" w:rsidRPr="00B4330D" w:rsidRDefault="009C794B" w:rsidP="00186C0B">
            <w:pPr>
              <w:numPr>
                <w:ilvl w:val="0"/>
                <w:numId w:val="12"/>
              </w:numPr>
              <w:contextualSpacing/>
              <w:rPr>
                <w:rFonts w:ascii="Times New Roman" w:hAnsi="Times New Roman" w:cs="Times New Roman"/>
                <w:b/>
                <w:sz w:val="24"/>
                <w:szCs w:val="24"/>
              </w:rPr>
            </w:pPr>
            <w:r w:rsidRPr="00B4330D">
              <w:rPr>
                <w:rFonts w:ascii="Times New Roman" w:hAnsi="Times New Roman" w:cs="Times New Roman"/>
                <w:b/>
                <w:sz w:val="24"/>
                <w:szCs w:val="24"/>
              </w:rPr>
              <w:t>Способ проверки:</w:t>
            </w:r>
            <w:r w:rsidRPr="00B4330D">
              <w:rPr>
                <w:rFonts w:ascii="Times New Roman" w:hAnsi="Times New Roman" w:cs="Times New Roman"/>
                <w:sz w:val="24"/>
                <w:szCs w:val="24"/>
              </w:rPr>
              <w:t xml:space="preserve"> </w:t>
            </w:r>
            <w:r w:rsidR="00186C0B">
              <w:rPr>
                <w:rFonts w:ascii="Times New Roman" w:hAnsi="Times New Roman" w:cs="Times New Roman"/>
                <w:sz w:val="24"/>
                <w:szCs w:val="24"/>
              </w:rPr>
              <w:t>экспертный</w:t>
            </w:r>
          </w:p>
        </w:tc>
      </w:tr>
      <w:tr w:rsidR="009C794B" w:rsidRPr="00B4330D" w:rsidTr="004D4D86">
        <w:tc>
          <w:tcPr>
            <w:tcW w:w="9206" w:type="dxa"/>
            <w:gridSpan w:val="2"/>
          </w:tcPr>
          <w:p w:rsidR="009C794B" w:rsidRPr="00B4330D" w:rsidRDefault="009C794B" w:rsidP="004D4D86">
            <w:pPr>
              <w:rPr>
                <w:rFonts w:ascii="Times New Roman" w:hAnsi="Times New Roman" w:cs="Times New Roman"/>
                <w:b/>
                <w:sz w:val="24"/>
                <w:szCs w:val="24"/>
              </w:rPr>
            </w:pPr>
            <w:r w:rsidRPr="00B4330D">
              <w:rPr>
                <w:rFonts w:ascii="Times New Roman" w:hAnsi="Times New Roman" w:cs="Times New Roman"/>
                <w:b/>
                <w:sz w:val="24"/>
                <w:szCs w:val="24"/>
              </w:rPr>
              <w:t>Система оценивания:</w:t>
            </w:r>
          </w:p>
        </w:tc>
      </w:tr>
      <w:tr w:rsidR="009C794B" w:rsidRPr="00B4330D" w:rsidTr="004D4D86">
        <w:tc>
          <w:tcPr>
            <w:tcW w:w="1077" w:type="dxa"/>
            <w:shd w:val="clear" w:color="auto" w:fill="F2F2F2" w:themeFill="background1" w:themeFillShade="F2"/>
          </w:tcPr>
          <w:p w:rsidR="009C794B" w:rsidRPr="00B4330D" w:rsidRDefault="009C794B" w:rsidP="004D4D86">
            <w:pPr>
              <w:jc w:val="center"/>
              <w:rPr>
                <w:rFonts w:ascii="Times New Roman" w:hAnsi="Times New Roman" w:cs="Times New Roman"/>
                <w:b/>
                <w:sz w:val="24"/>
                <w:szCs w:val="24"/>
              </w:rPr>
            </w:pPr>
            <w:r w:rsidRPr="00B4330D">
              <w:rPr>
                <w:rFonts w:ascii="Times New Roman" w:hAnsi="Times New Roman" w:cs="Times New Roman"/>
                <w:b/>
                <w:sz w:val="24"/>
                <w:szCs w:val="24"/>
              </w:rPr>
              <w:t>Балл</w:t>
            </w:r>
          </w:p>
        </w:tc>
        <w:tc>
          <w:tcPr>
            <w:tcW w:w="8129" w:type="dxa"/>
            <w:shd w:val="clear" w:color="auto" w:fill="F2F2F2" w:themeFill="background1" w:themeFillShade="F2"/>
          </w:tcPr>
          <w:p w:rsidR="009C794B" w:rsidRPr="00B4330D" w:rsidRDefault="009C794B" w:rsidP="004D4D86">
            <w:pPr>
              <w:jc w:val="center"/>
              <w:rPr>
                <w:rFonts w:ascii="Times New Roman" w:hAnsi="Times New Roman" w:cs="Times New Roman"/>
                <w:b/>
                <w:sz w:val="24"/>
                <w:szCs w:val="24"/>
              </w:rPr>
            </w:pPr>
            <w:r w:rsidRPr="00B4330D">
              <w:rPr>
                <w:rFonts w:ascii="Times New Roman" w:hAnsi="Times New Roman" w:cs="Times New Roman"/>
                <w:b/>
                <w:sz w:val="24"/>
                <w:szCs w:val="24"/>
              </w:rPr>
              <w:t>Содержание критерия</w:t>
            </w:r>
          </w:p>
        </w:tc>
      </w:tr>
      <w:tr w:rsidR="00990540" w:rsidRPr="00B4330D" w:rsidTr="004D4D86">
        <w:tc>
          <w:tcPr>
            <w:tcW w:w="1077" w:type="dxa"/>
          </w:tcPr>
          <w:p w:rsidR="00990540" w:rsidRPr="00B4330D" w:rsidRDefault="00990540" w:rsidP="004D4D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29" w:type="dxa"/>
          </w:tcPr>
          <w:p w:rsidR="006B398D" w:rsidRDefault="006B398D" w:rsidP="004D4D86">
            <w:pPr>
              <w:rPr>
                <w:rFonts w:ascii="Times New Roman" w:hAnsi="Times New Roman" w:cs="Times New Roman"/>
                <w:sz w:val="24"/>
                <w:szCs w:val="24"/>
              </w:rPr>
            </w:pPr>
            <w:r w:rsidRPr="00902BA6">
              <w:rPr>
                <w:rFonts w:ascii="Times New Roman" w:hAnsi="Times New Roman" w:cs="Times New Roman"/>
                <w:sz w:val="24"/>
                <w:szCs w:val="24"/>
              </w:rPr>
              <w:t>Указано, что правы оба. Приведены примеры, подтверждающие правоту каждого, как из текстов, так и другие примеры.</w:t>
            </w:r>
          </w:p>
          <w:p w:rsidR="00990540" w:rsidRPr="00902BA6" w:rsidRDefault="00990540" w:rsidP="004D4D86">
            <w:pPr>
              <w:rPr>
                <w:rFonts w:ascii="Times New Roman" w:hAnsi="Times New Roman" w:cs="Times New Roman"/>
                <w:sz w:val="24"/>
                <w:szCs w:val="24"/>
              </w:rPr>
            </w:pPr>
            <w:r w:rsidRPr="00902BA6">
              <w:rPr>
                <w:rFonts w:ascii="Times New Roman" w:hAnsi="Times New Roman" w:cs="Times New Roman"/>
                <w:sz w:val="24"/>
                <w:szCs w:val="24"/>
              </w:rPr>
              <w:t xml:space="preserve">Права Маша, т.к. </w:t>
            </w:r>
          </w:p>
          <w:p w:rsidR="00990540" w:rsidRPr="00990540" w:rsidRDefault="00990540" w:rsidP="00990540">
            <w:pPr>
              <w:pStyle w:val="a5"/>
              <w:numPr>
                <w:ilvl w:val="0"/>
                <w:numId w:val="14"/>
              </w:numPr>
              <w:rPr>
                <w:rFonts w:ascii="Times New Roman" w:hAnsi="Times New Roman" w:cs="Times New Roman"/>
                <w:i/>
                <w:sz w:val="24"/>
                <w:szCs w:val="24"/>
              </w:rPr>
            </w:pPr>
            <w:r w:rsidRPr="00990540">
              <w:rPr>
                <w:rFonts w:ascii="Times New Roman" w:hAnsi="Times New Roman" w:cs="Times New Roman"/>
                <w:i/>
                <w:sz w:val="24"/>
                <w:szCs w:val="24"/>
              </w:rPr>
              <w:t>«</w:t>
            </w:r>
            <w:r w:rsidRPr="00990540">
              <w:rPr>
                <w:rFonts w:ascii="Times New Roman" w:hAnsi="Times New Roman" w:cs="Times New Roman"/>
                <w:i/>
                <w:color w:val="000000"/>
                <w:sz w:val="24"/>
                <w:szCs w:val="24"/>
              </w:rPr>
              <w:t xml:space="preserve">Кислород вдыхают как эликсир жизни — чудодейственный тоник, средство против старости, источник красоты и мощное лекарство…» </w:t>
            </w:r>
          </w:p>
          <w:p w:rsidR="00990540" w:rsidRPr="00990540" w:rsidRDefault="00990540" w:rsidP="00990540">
            <w:pPr>
              <w:pStyle w:val="a5"/>
              <w:numPr>
                <w:ilvl w:val="0"/>
                <w:numId w:val="14"/>
              </w:numPr>
              <w:rPr>
                <w:rFonts w:ascii="Times New Roman" w:hAnsi="Times New Roman" w:cs="Times New Roman"/>
                <w:i/>
                <w:sz w:val="24"/>
                <w:szCs w:val="24"/>
              </w:rPr>
            </w:pPr>
            <w:r w:rsidRPr="00990540">
              <w:rPr>
                <w:rFonts w:ascii="Times New Roman" w:hAnsi="Times New Roman" w:cs="Times New Roman"/>
                <w:i/>
                <w:color w:val="000000"/>
                <w:sz w:val="24"/>
                <w:szCs w:val="24"/>
              </w:rPr>
              <w:t>«…вдыхание чистого кислорода в «кислородных барах» и медицинских клиниках творит чудеса,..»</w:t>
            </w:r>
          </w:p>
          <w:p w:rsidR="00990540" w:rsidRPr="00902BA6" w:rsidRDefault="00990540" w:rsidP="00990540">
            <w:pPr>
              <w:pStyle w:val="a5"/>
              <w:numPr>
                <w:ilvl w:val="0"/>
                <w:numId w:val="14"/>
              </w:numPr>
              <w:rPr>
                <w:rFonts w:ascii="Times New Roman" w:hAnsi="Times New Roman" w:cs="Times New Roman"/>
                <w:i/>
                <w:sz w:val="24"/>
                <w:szCs w:val="24"/>
              </w:rPr>
            </w:pPr>
            <w:r w:rsidRPr="00902BA6">
              <w:rPr>
                <w:rFonts w:ascii="Times New Roman" w:hAnsi="Times New Roman" w:cs="Times New Roman"/>
                <w:sz w:val="24"/>
                <w:szCs w:val="24"/>
              </w:rPr>
              <w:t>«…если мы перестанем им дышать, то через несколько минут умрем...»</w:t>
            </w:r>
          </w:p>
          <w:p w:rsidR="00990540" w:rsidRPr="00902BA6" w:rsidRDefault="00990540" w:rsidP="004D4D86">
            <w:pPr>
              <w:pStyle w:val="a5"/>
              <w:rPr>
                <w:rFonts w:ascii="Times New Roman" w:hAnsi="Times New Roman" w:cs="Times New Roman"/>
                <w:sz w:val="24"/>
                <w:szCs w:val="24"/>
              </w:rPr>
            </w:pPr>
            <w:r w:rsidRPr="00902BA6">
              <w:rPr>
                <w:rFonts w:ascii="Times New Roman" w:hAnsi="Times New Roman" w:cs="Times New Roman"/>
                <w:color w:val="000000"/>
                <w:sz w:val="24"/>
                <w:szCs w:val="24"/>
              </w:rPr>
              <w:t>Принимаются другие аналогичные примеры не из данных текстов.</w:t>
            </w:r>
          </w:p>
          <w:p w:rsidR="00990540" w:rsidRPr="00902BA6" w:rsidRDefault="00990540" w:rsidP="004D4D86">
            <w:pPr>
              <w:rPr>
                <w:rFonts w:ascii="Times New Roman" w:hAnsi="Times New Roman" w:cs="Times New Roman"/>
                <w:sz w:val="24"/>
                <w:szCs w:val="24"/>
              </w:rPr>
            </w:pPr>
            <w:r w:rsidRPr="00902BA6">
              <w:rPr>
                <w:rFonts w:ascii="Times New Roman" w:hAnsi="Times New Roman" w:cs="Times New Roman"/>
                <w:sz w:val="24"/>
                <w:szCs w:val="24"/>
              </w:rPr>
              <w:t xml:space="preserve">Прав Саша, т.к. </w:t>
            </w:r>
          </w:p>
          <w:p w:rsidR="00990540" w:rsidRPr="00990540" w:rsidRDefault="00990540" w:rsidP="00990540">
            <w:pPr>
              <w:pStyle w:val="a5"/>
              <w:numPr>
                <w:ilvl w:val="0"/>
                <w:numId w:val="15"/>
              </w:numPr>
              <w:rPr>
                <w:rFonts w:ascii="Times New Roman" w:hAnsi="Times New Roman" w:cs="Times New Roman"/>
                <w:i/>
                <w:sz w:val="24"/>
                <w:szCs w:val="24"/>
              </w:rPr>
            </w:pPr>
            <w:r w:rsidRPr="00990540">
              <w:rPr>
                <w:rFonts w:ascii="Times New Roman" w:hAnsi="Times New Roman" w:cs="Times New Roman"/>
                <w:i/>
                <w:sz w:val="24"/>
                <w:szCs w:val="24"/>
              </w:rPr>
              <w:lastRenderedPageBreak/>
              <w:t>«…</w:t>
            </w:r>
            <w:r w:rsidRPr="00990540">
              <w:rPr>
                <w:rFonts w:ascii="Times New Roman" w:hAnsi="Times New Roman" w:cs="Times New Roman"/>
                <w:i/>
                <w:color w:val="000000"/>
                <w:sz w:val="24"/>
                <w:szCs w:val="24"/>
              </w:rPr>
              <w:t xml:space="preserve">кислород — огнеопасное вещество и смертельный яд, который в конце концов нас убивает…» </w:t>
            </w:r>
          </w:p>
          <w:p w:rsidR="00990540" w:rsidRPr="00990540" w:rsidRDefault="00990540" w:rsidP="00990540">
            <w:pPr>
              <w:pStyle w:val="a5"/>
              <w:numPr>
                <w:ilvl w:val="0"/>
                <w:numId w:val="15"/>
              </w:numPr>
              <w:rPr>
                <w:rFonts w:ascii="Times New Roman" w:hAnsi="Times New Roman" w:cs="Times New Roman"/>
                <w:i/>
                <w:sz w:val="24"/>
                <w:szCs w:val="24"/>
              </w:rPr>
            </w:pPr>
            <w:r w:rsidRPr="00990540">
              <w:rPr>
                <w:rFonts w:ascii="Times New Roman" w:hAnsi="Times New Roman" w:cs="Times New Roman"/>
                <w:i/>
                <w:color w:val="000000"/>
                <w:sz w:val="24"/>
                <w:szCs w:val="24"/>
              </w:rPr>
              <w:t>«…аскетичные условия «высокогорной терапии» якобы устраняют избыточный кислород...»</w:t>
            </w:r>
          </w:p>
          <w:p w:rsidR="00990540" w:rsidRPr="00902BA6" w:rsidRDefault="00990540" w:rsidP="004D4D86">
            <w:pPr>
              <w:pStyle w:val="a5"/>
              <w:rPr>
                <w:rFonts w:ascii="Times New Roman" w:hAnsi="Times New Roman" w:cs="Times New Roman"/>
                <w:sz w:val="24"/>
                <w:szCs w:val="24"/>
              </w:rPr>
            </w:pPr>
            <w:r w:rsidRPr="00902BA6">
              <w:rPr>
                <w:rFonts w:ascii="Times New Roman" w:hAnsi="Times New Roman" w:cs="Times New Roman"/>
                <w:color w:val="000000"/>
                <w:sz w:val="24"/>
                <w:szCs w:val="24"/>
              </w:rPr>
              <w:t>Принимаются другие аналогичные примеры не из данных текстов.</w:t>
            </w:r>
          </w:p>
        </w:tc>
      </w:tr>
      <w:tr w:rsidR="00990540" w:rsidRPr="00B4330D" w:rsidTr="004D4D86">
        <w:tc>
          <w:tcPr>
            <w:tcW w:w="1077" w:type="dxa"/>
          </w:tcPr>
          <w:p w:rsidR="00990540" w:rsidRPr="00B4330D" w:rsidRDefault="00990540" w:rsidP="004D4D86">
            <w:pPr>
              <w:jc w:val="center"/>
              <w:rPr>
                <w:rFonts w:ascii="Times New Roman" w:hAnsi="Times New Roman" w:cs="Times New Roman"/>
                <w:b/>
                <w:sz w:val="24"/>
                <w:szCs w:val="24"/>
              </w:rPr>
            </w:pPr>
            <w:r w:rsidRPr="00B4330D">
              <w:rPr>
                <w:rFonts w:ascii="Times New Roman" w:hAnsi="Times New Roman" w:cs="Times New Roman"/>
                <w:b/>
                <w:sz w:val="24"/>
                <w:szCs w:val="24"/>
              </w:rPr>
              <w:lastRenderedPageBreak/>
              <w:t>1</w:t>
            </w:r>
          </w:p>
        </w:tc>
        <w:tc>
          <w:tcPr>
            <w:tcW w:w="8129" w:type="dxa"/>
          </w:tcPr>
          <w:p w:rsidR="006B398D" w:rsidRPr="00902BA6" w:rsidRDefault="006B398D" w:rsidP="006B398D">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права Маша / Саша. Приведены примеры, подтверждающие правоту Маши / Саши, как из текстов, так и другие примеры.</w:t>
            </w:r>
          </w:p>
          <w:p w:rsidR="006B398D" w:rsidRPr="00902BA6" w:rsidRDefault="006B398D" w:rsidP="006B398D">
            <w:pPr>
              <w:jc w:val="center"/>
              <w:rPr>
                <w:rFonts w:ascii="Times New Roman" w:hAnsi="Times New Roman" w:cs="Times New Roman"/>
                <w:sz w:val="24"/>
                <w:szCs w:val="24"/>
              </w:rPr>
            </w:pPr>
            <w:r w:rsidRPr="00902BA6">
              <w:rPr>
                <w:rFonts w:ascii="Times New Roman" w:hAnsi="Times New Roman" w:cs="Times New Roman"/>
                <w:sz w:val="24"/>
                <w:szCs w:val="24"/>
              </w:rPr>
              <w:t>ИЛИ</w:t>
            </w:r>
          </w:p>
          <w:p w:rsidR="006B398D" w:rsidRPr="006B398D" w:rsidRDefault="006B398D" w:rsidP="006B398D">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правы оба. Приведены примеры, подтверждающие правоту каждого, только из текстов или только другие примеры.</w:t>
            </w:r>
          </w:p>
        </w:tc>
      </w:tr>
      <w:tr w:rsidR="006B398D" w:rsidRPr="00B4330D" w:rsidTr="004D4D86">
        <w:tc>
          <w:tcPr>
            <w:tcW w:w="1077" w:type="dxa"/>
          </w:tcPr>
          <w:p w:rsidR="006B398D" w:rsidRPr="00B4330D" w:rsidRDefault="006B398D" w:rsidP="004D4D86">
            <w:pPr>
              <w:jc w:val="center"/>
              <w:rPr>
                <w:rFonts w:ascii="Times New Roman" w:hAnsi="Times New Roman" w:cs="Times New Roman"/>
                <w:b/>
                <w:sz w:val="24"/>
                <w:szCs w:val="24"/>
              </w:rPr>
            </w:pPr>
            <w:r w:rsidRPr="00B4330D">
              <w:rPr>
                <w:rFonts w:ascii="Times New Roman" w:hAnsi="Times New Roman" w:cs="Times New Roman"/>
                <w:b/>
                <w:sz w:val="24"/>
                <w:szCs w:val="24"/>
              </w:rPr>
              <w:t>0</w:t>
            </w:r>
          </w:p>
        </w:tc>
        <w:tc>
          <w:tcPr>
            <w:tcW w:w="8129" w:type="dxa"/>
          </w:tcPr>
          <w:p w:rsidR="006B398D" w:rsidRPr="00902BA6" w:rsidRDefault="006B398D" w:rsidP="004D4D86">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права Маша / Саша. Примеры, подтверждающие правоту Маши / Саши, не приведены или приведены неверно.</w:t>
            </w:r>
          </w:p>
          <w:p w:rsidR="006B398D" w:rsidRPr="00902BA6" w:rsidRDefault="006B398D" w:rsidP="004D4D86">
            <w:pPr>
              <w:jc w:val="center"/>
              <w:rPr>
                <w:rFonts w:ascii="Times New Roman" w:hAnsi="Times New Roman" w:cs="Times New Roman"/>
                <w:sz w:val="24"/>
                <w:szCs w:val="24"/>
              </w:rPr>
            </w:pPr>
            <w:r w:rsidRPr="00902BA6">
              <w:rPr>
                <w:rFonts w:ascii="Times New Roman" w:hAnsi="Times New Roman" w:cs="Times New Roman"/>
                <w:sz w:val="24"/>
                <w:szCs w:val="24"/>
              </w:rPr>
              <w:t>ИЛИ</w:t>
            </w:r>
          </w:p>
          <w:p w:rsidR="006B398D" w:rsidRDefault="006B398D" w:rsidP="004D4D86">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правы оба. Примеры, подтверждающие правоту каждого, не приведены или приведены неверно.</w:t>
            </w:r>
          </w:p>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ИЛИ</w:t>
            </w:r>
          </w:p>
          <w:p w:rsidR="006B398D" w:rsidRPr="00902BA6" w:rsidRDefault="006B398D" w:rsidP="004D4D86">
            <w:pPr>
              <w:jc w:val="center"/>
              <w:rPr>
                <w:rFonts w:ascii="Times New Roman" w:hAnsi="Times New Roman" w:cs="Times New Roman"/>
                <w:sz w:val="24"/>
                <w:szCs w:val="24"/>
              </w:rPr>
            </w:pPr>
            <w:r>
              <w:rPr>
                <w:rFonts w:ascii="Times New Roman" w:hAnsi="Times New Roman" w:cs="Times New Roman"/>
                <w:sz w:val="24"/>
                <w:szCs w:val="24"/>
              </w:rPr>
              <w:t>Ответ отсутствует.</w:t>
            </w:r>
          </w:p>
        </w:tc>
      </w:tr>
    </w:tbl>
    <w:p w:rsidR="00705A1E" w:rsidRDefault="00705A1E" w:rsidP="00D51964">
      <w:pPr>
        <w:jc w:val="center"/>
        <w:rPr>
          <w:rFonts w:ascii="Times New Roman" w:hAnsi="Times New Roman" w:cs="Times New Roman"/>
          <w:b/>
          <w:sz w:val="28"/>
          <w:szCs w:val="28"/>
        </w:rPr>
      </w:pPr>
    </w:p>
    <w:tbl>
      <w:tblPr>
        <w:tblStyle w:val="a7"/>
        <w:tblW w:w="9747" w:type="dxa"/>
        <w:tblLook w:val="04A0"/>
      </w:tblPr>
      <w:tblGrid>
        <w:gridCol w:w="1077"/>
        <w:gridCol w:w="1594"/>
        <w:gridCol w:w="1666"/>
        <w:gridCol w:w="2200"/>
        <w:gridCol w:w="2669"/>
        <w:gridCol w:w="541"/>
      </w:tblGrid>
      <w:tr w:rsidR="006B398D" w:rsidRPr="00B4330D" w:rsidTr="001B5FC0">
        <w:trPr>
          <w:gridAfter w:val="1"/>
          <w:wAfter w:w="541" w:type="dxa"/>
        </w:trPr>
        <w:tc>
          <w:tcPr>
            <w:tcW w:w="9206" w:type="dxa"/>
            <w:gridSpan w:val="5"/>
            <w:shd w:val="clear" w:color="auto" w:fill="F2F2F2" w:themeFill="background1" w:themeFillShade="F2"/>
          </w:tcPr>
          <w:p w:rsidR="006B398D" w:rsidRPr="00B4330D" w:rsidRDefault="006B398D" w:rsidP="004D4D86">
            <w:pPr>
              <w:rPr>
                <w:rFonts w:ascii="Times New Roman" w:hAnsi="Times New Roman" w:cs="Times New Roman"/>
                <w:b/>
                <w:caps/>
                <w:sz w:val="24"/>
                <w:szCs w:val="24"/>
              </w:rPr>
            </w:pPr>
            <w:r>
              <w:rPr>
                <w:rFonts w:ascii="Times New Roman" w:hAnsi="Times New Roman" w:cs="Times New Roman"/>
                <w:b/>
                <w:caps/>
                <w:sz w:val="24"/>
                <w:szCs w:val="24"/>
              </w:rPr>
              <w:t>Задание 3</w:t>
            </w:r>
            <w:r w:rsidRPr="00B4330D">
              <w:rPr>
                <w:rFonts w:ascii="Times New Roman" w:hAnsi="Times New Roman" w:cs="Times New Roman"/>
                <w:b/>
                <w:caps/>
                <w:sz w:val="24"/>
                <w:szCs w:val="24"/>
              </w:rPr>
              <w:t xml:space="preserve">. </w:t>
            </w:r>
            <w:r>
              <w:rPr>
                <w:rFonts w:ascii="Times New Roman" w:hAnsi="Times New Roman" w:cs="Times New Roman"/>
                <w:b/>
                <w:caps/>
                <w:sz w:val="24"/>
                <w:szCs w:val="24"/>
              </w:rPr>
              <w:t>«КиСЛОРОД. мОЛЕКУЛА, ИЗМЕНИВШАЯ МИР» (3 ИЗ 3) ЕГ</w:t>
            </w:r>
          </w:p>
        </w:tc>
      </w:tr>
      <w:tr w:rsidR="006B398D" w:rsidRPr="00B4330D" w:rsidTr="001B5FC0">
        <w:trPr>
          <w:gridAfter w:val="1"/>
          <w:wAfter w:w="541" w:type="dxa"/>
        </w:trPr>
        <w:tc>
          <w:tcPr>
            <w:tcW w:w="9206" w:type="dxa"/>
            <w:gridSpan w:val="5"/>
          </w:tcPr>
          <w:p w:rsidR="006B398D" w:rsidRPr="00B4330D" w:rsidRDefault="006B398D" w:rsidP="004D4D86">
            <w:pPr>
              <w:rPr>
                <w:rFonts w:ascii="Times New Roman" w:hAnsi="Times New Roman" w:cs="Times New Roman"/>
                <w:sz w:val="24"/>
                <w:szCs w:val="24"/>
              </w:rPr>
            </w:pPr>
            <w:r w:rsidRPr="00B4330D">
              <w:rPr>
                <w:rFonts w:ascii="Times New Roman" w:hAnsi="Times New Roman" w:cs="Times New Roman"/>
                <w:sz w:val="24"/>
                <w:szCs w:val="24"/>
              </w:rPr>
              <w:t>ХАРАКТЕРИСТИКИ ЗАДАНИЯ:</w:t>
            </w:r>
          </w:p>
          <w:p w:rsidR="006B398D" w:rsidRPr="00B4330D" w:rsidRDefault="006B398D" w:rsidP="004D4D86">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Содержательная область оценки:</w:t>
            </w:r>
            <w:r w:rsidRPr="00B4330D">
              <w:rPr>
                <w:rFonts w:ascii="Times New Roman" w:hAnsi="Times New Roman" w:cs="Times New Roman"/>
                <w:sz w:val="24"/>
                <w:szCs w:val="24"/>
              </w:rPr>
              <w:t xml:space="preserve"> </w:t>
            </w:r>
            <w:r>
              <w:rPr>
                <w:rFonts w:ascii="Times New Roman" w:hAnsi="Times New Roman" w:cs="Times New Roman"/>
                <w:sz w:val="24"/>
                <w:szCs w:val="24"/>
              </w:rPr>
              <w:t>живые системы</w:t>
            </w:r>
          </w:p>
          <w:p w:rsidR="006B398D" w:rsidRPr="00B4330D" w:rsidRDefault="006B398D" w:rsidP="004D4D86">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 xml:space="preserve">Компетентностная область оценки: </w:t>
            </w:r>
            <w:r w:rsidRPr="00FC5C21">
              <w:rPr>
                <w:rFonts w:ascii="Times New Roman" w:hAnsi="Times New Roman" w:cs="Times New Roman"/>
                <w:bCs/>
                <w:iCs/>
                <w:sz w:val="24"/>
                <w:szCs w:val="24"/>
              </w:rPr>
              <w:t>научное объяснение явлений</w:t>
            </w:r>
          </w:p>
          <w:p w:rsidR="006B398D" w:rsidRPr="00B4330D" w:rsidRDefault="006B398D" w:rsidP="004D4D86">
            <w:pPr>
              <w:numPr>
                <w:ilvl w:val="0"/>
                <w:numId w:val="12"/>
              </w:numPr>
              <w:contextualSpacing/>
              <w:rPr>
                <w:rFonts w:ascii="Times New Roman" w:hAnsi="Times New Roman" w:cs="Times New Roman"/>
                <w:sz w:val="24"/>
                <w:szCs w:val="24"/>
              </w:rPr>
            </w:pPr>
            <w:r w:rsidRPr="00B4330D">
              <w:rPr>
                <w:rFonts w:ascii="Times New Roman" w:hAnsi="Times New Roman" w:cs="Times New Roman"/>
                <w:b/>
                <w:sz w:val="24"/>
                <w:szCs w:val="24"/>
              </w:rPr>
              <w:t>Контекст:</w:t>
            </w:r>
            <w:r w:rsidRPr="00B4330D">
              <w:rPr>
                <w:rFonts w:ascii="Times New Roman" w:hAnsi="Times New Roman" w:cs="Times New Roman"/>
                <w:sz w:val="24"/>
                <w:szCs w:val="24"/>
              </w:rPr>
              <w:t xml:space="preserve"> </w:t>
            </w:r>
            <w:r>
              <w:rPr>
                <w:rFonts w:ascii="Times New Roman" w:hAnsi="Times New Roman" w:cs="Times New Roman"/>
                <w:sz w:val="24"/>
                <w:szCs w:val="24"/>
              </w:rPr>
              <w:t>человек и природа</w:t>
            </w:r>
          </w:p>
          <w:p w:rsidR="006B398D" w:rsidRPr="00B4330D" w:rsidRDefault="006B398D" w:rsidP="004D4D86">
            <w:pPr>
              <w:pStyle w:val="a5"/>
              <w:numPr>
                <w:ilvl w:val="0"/>
                <w:numId w:val="12"/>
              </w:numPr>
              <w:rPr>
                <w:rFonts w:ascii="Times New Roman" w:hAnsi="Times New Roman" w:cs="Times New Roman"/>
                <w:sz w:val="24"/>
                <w:szCs w:val="24"/>
              </w:rPr>
            </w:pPr>
            <w:r w:rsidRPr="00B4330D">
              <w:rPr>
                <w:rFonts w:ascii="Times New Roman" w:hAnsi="Times New Roman" w:cs="Times New Roman"/>
                <w:b/>
                <w:sz w:val="24"/>
                <w:szCs w:val="24"/>
              </w:rPr>
              <w:t>Уровень сложности задания:</w:t>
            </w:r>
            <w:r w:rsidRPr="00B4330D">
              <w:rPr>
                <w:rFonts w:ascii="Times New Roman" w:hAnsi="Times New Roman" w:cs="Times New Roman"/>
                <w:sz w:val="24"/>
                <w:szCs w:val="24"/>
              </w:rPr>
              <w:t xml:space="preserve"> </w:t>
            </w:r>
            <w:r>
              <w:rPr>
                <w:rFonts w:ascii="Times New Roman" w:hAnsi="Times New Roman" w:cs="Times New Roman"/>
                <w:sz w:val="24"/>
                <w:szCs w:val="24"/>
              </w:rPr>
              <w:t>высокий</w:t>
            </w:r>
          </w:p>
          <w:p w:rsidR="006B398D" w:rsidRPr="00B4330D" w:rsidRDefault="006B398D" w:rsidP="004D4D86">
            <w:pPr>
              <w:numPr>
                <w:ilvl w:val="0"/>
                <w:numId w:val="12"/>
              </w:numPr>
              <w:contextualSpacing/>
              <w:rPr>
                <w:rFonts w:ascii="Times New Roman" w:hAnsi="Times New Roman" w:cs="Times New Roman"/>
                <w:b/>
                <w:bCs/>
                <w:sz w:val="24"/>
                <w:szCs w:val="24"/>
              </w:rPr>
            </w:pPr>
            <w:r w:rsidRPr="00B4330D">
              <w:rPr>
                <w:rFonts w:ascii="Times New Roman" w:hAnsi="Times New Roman" w:cs="Times New Roman"/>
                <w:b/>
                <w:sz w:val="24"/>
                <w:szCs w:val="24"/>
              </w:rPr>
              <w:t>Формат ответа:</w:t>
            </w:r>
            <w:r w:rsidRPr="00B4330D">
              <w:rPr>
                <w:rFonts w:ascii="Times New Roman" w:hAnsi="Times New Roman" w:cs="Times New Roman"/>
                <w:sz w:val="24"/>
                <w:szCs w:val="24"/>
              </w:rPr>
              <w:t xml:space="preserve"> </w:t>
            </w:r>
            <w:r>
              <w:rPr>
                <w:rFonts w:ascii="Times New Roman" w:hAnsi="Times New Roman" w:cs="Times New Roman"/>
                <w:sz w:val="24"/>
                <w:szCs w:val="24"/>
              </w:rPr>
              <w:t>задание с р</w:t>
            </w:r>
            <w:r w:rsidRPr="00FC5C21">
              <w:rPr>
                <w:rFonts w:ascii="Times New Roman" w:hAnsi="Times New Roman" w:cs="Times New Roman"/>
                <w:sz w:val="24"/>
                <w:szCs w:val="24"/>
              </w:rPr>
              <w:t>азвернуты</w:t>
            </w:r>
            <w:r>
              <w:rPr>
                <w:rFonts w:ascii="Times New Roman" w:hAnsi="Times New Roman" w:cs="Times New Roman"/>
                <w:sz w:val="24"/>
                <w:szCs w:val="24"/>
              </w:rPr>
              <w:t>м</w:t>
            </w:r>
            <w:r w:rsidRPr="00FC5C21">
              <w:rPr>
                <w:rFonts w:ascii="Times New Roman" w:hAnsi="Times New Roman" w:cs="Times New Roman"/>
                <w:sz w:val="24"/>
                <w:szCs w:val="24"/>
              </w:rPr>
              <w:t xml:space="preserve"> ответ</w:t>
            </w:r>
            <w:r>
              <w:rPr>
                <w:rFonts w:ascii="Times New Roman" w:hAnsi="Times New Roman" w:cs="Times New Roman"/>
                <w:sz w:val="24"/>
                <w:szCs w:val="24"/>
              </w:rPr>
              <w:t>ом</w:t>
            </w:r>
          </w:p>
          <w:p w:rsidR="006B398D" w:rsidRPr="006B398D" w:rsidRDefault="006B398D" w:rsidP="004D4D86">
            <w:pPr>
              <w:numPr>
                <w:ilvl w:val="0"/>
                <w:numId w:val="16"/>
              </w:numPr>
              <w:suppressAutoHyphens/>
              <w:rPr>
                <w:rFonts w:ascii="Times New Roman" w:hAnsi="Times New Roman" w:cs="Times New Roman"/>
                <w:sz w:val="24"/>
                <w:szCs w:val="24"/>
              </w:rPr>
            </w:pPr>
            <w:r w:rsidRPr="00B4330D">
              <w:rPr>
                <w:rFonts w:ascii="Times New Roman" w:eastAsia="Calibri" w:hAnsi="Times New Roman" w:cs="Times New Roman"/>
                <w:b/>
                <w:sz w:val="24"/>
                <w:szCs w:val="24"/>
              </w:rPr>
              <w:t>Объект оценки</w:t>
            </w:r>
            <w:r w:rsidRPr="00B4330D">
              <w:rPr>
                <w:rFonts w:ascii="Times New Roman" w:hAnsi="Times New Roman" w:cs="Times New Roman"/>
                <w:b/>
                <w:sz w:val="24"/>
                <w:szCs w:val="24"/>
              </w:rPr>
              <w:t>:</w:t>
            </w:r>
            <w:r w:rsidRPr="00B4330D">
              <w:rPr>
                <w:rFonts w:ascii="Times New Roman" w:hAnsi="Times New Roman" w:cs="Times New Roman"/>
                <w:sz w:val="24"/>
                <w:szCs w:val="24"/>
              </w:rPr>
              <w:t xml:space="preserve"> </w:t>
            </w:r>
            <w:r>
              <w:rPr>
                <w:rFonts w:ascii="Times New Roman" w:hAnsi="Times New Roman" w:cs="Times New Roman"/>
                <w:bCs/>
                <w:iCs/>
                <w:sz w:val="24"/>
                <w:szCs w:val="24"/>
              </w:rPr>
              <w:t>применя</w:t>
            </w:r>
            <w:r w:rsidRPr="00FC5C21">
              <w:rPr>
                <w:rFonts w:ascii="Times New Roman" w:hAnsi="Times New Roman" w:cs="Times New Roman"/>
                <w:bCs/>
                <w:iCs/>
                <w:sz w:val="24"/>
                <w:szCs w:val="24"/>
              </w:rPr>
              <w:t>ть соответствующие естественнонаучные знания для объяснения явления</w:t>
            </w:r>
          </w:p>
          <w:p w:rsidR="006B398D" w:rsidRPr="00B4330D" w:rsidRDefault="006B398D" w:rsidP="004D4D86">
            <w:pPr>
              <w:numPr>
                <w:ilvl w:val="0"/>
                <w:numId w:val="12"/>
              </w:numPr>
              <w:contextualSpacing/>
              <w:rPr>
                <w:rFonts w:ascii="Times New Roman" w:hAnsi="Times New Roman" w:cs="Times New Roman"/>
                <w:b/>
                <w:sz w:val="24"/>
                <w:szCs w:val="24"/>
              </w:rPr>
            </w:pPr>
            <w:r w:rsidRPr="00B4330D">
              <w:rPr>
                <w:rFonts w:ascii="Times New Roman" w:hAnsi="Times New Roman" w:cs="Times New Roman"/>
                <w:b/>
                <w:sz w:val="24"/>
                <w:szCs w:val="24"/>
              </w:rPr>
              <w:t>Максимальный балл:</w:t>
            </w:r>
            <w:r w:rsidRPr="00B4330D">
              <w:rPr>
                <w:rFonts w:ascii="Times New Roman" w:hAnsi="Times New Roman" w:cs="Times New Roman"/>
                <w:sz w:val="24"/>
                <w:szCs w:val="24"/>
              </w:rPr>
              <w:t xml:space="preserve"> </w:t>
            </w:r>
            <w:r>
              <w:rPr>
                <w:rFonts w:ascii="Times New Roman" w:hAnsi="Times New Roman" w:cs="Times New Roman"/>
                <w:sz w:val="24"/>
                <w:szCs w:val="24"/>
              </w:rPr>
              <w:t>2</w:t>
            </w:r>
          </w:p>
          <w:p w:rsidR="006B398D" w:rsidRPr="00B4330D" w:rsidRDefault="006B398D" w:rsidP="004D4D86">
            <w:pPr>
              <w:numPr>
                <w:ilvl w:val="0"/>
                <w:numId w:val="12"/>
              </w:numPr>
              <w:contextualSpacing/>
              <w:rPr>
                <w:rFonts w:ascii="Times New Roman" w:hAnsi="Times New Roman" w:cs="Times New Roman"/>
                <w:b/>
                <w:sz w:val="24"/>
                <w:szCs w:val="24"/>
              </w:rPr>
            </w:pPr>
            <w:r w:rsidRPr="00B4330D">
              <w:rPr>
                <w:rFonts w:ascii="Times New Roman" w:hAnsi="Times New Roman" w:cs="Times New Roman"/>
                <w:b/>
                <w:sz w:val="24"/>
                <w:szCs w:val="24"/>
              </w:rPr>
              <w:t>Способ проверки:</w:t>
            </w:r>
            <w:r w:rsidRPr="00B4330D">
              <w:rPr>
                <w:rFonts w:ascii="Times New Roman" w:hAnsi="Times New Roman" w:cs="Times New Roman"/>
                <w:sz w:val="24"/>
                <w:szCs w:val="24"/>
              </w:rPr>
              <w:t xml:space="preserve"> </w:t>
            </w:r>
            <w:r>
              <w:rPr>
                <w:rFonts w:ascii="Times New Roman" w:hAnsi="Times New Roman" w:cs="Times New Roman"/>
                <w:sz w:val="24"/>
                <w:szCs w:val="24"/>
              </w:rPr>
              <w:t>экспертный</w:t>
            </w:r>
          </w:p>
        </w:tc>
      </w:tr>
      <w:tr w:rsidR="006B398D" w:rsidRPr="00B4330D" w:rsidTr="001B5FC0">
        <w:trPr>
          <w:gridAfter w:val="1"/>
          <w:wAfter w:w="541" w:type="dxa"/>
        </w:trPr>
        <w:tc>
          <w:tcPr>
            <w:tcW w:w="9206" w:type="dxa"/>
            <w:gridSpan w:val="5"/>
          </w:tcPr>
          <w:p w:rsidR="006B398D" w:rsidRPr="00B4330D" w:rsidRDefault="006B398D" w:rsidP="004D4D86">
            <w:pPr>
              <w:rPr>
                <w:rFonts w:ascii="Times New Roman" w:hAnsi="Times New Roman" w:cs="Times New Roman"/>
                <w:b/>
                <w:sz w:val="24"/>
                <w:szCs w:val="24"/>
              </w:rPr>
            </w:pPr>
            <w:r w:rsidRPr="00B4330D">
              <w:rPr>
                <w:rFonts w:ascii="Times New Roman" w:hAnsi="Times New Roman" w:cs="Times New Roman"/>
                <w:b/>
                <w:sz w:val="24"/>
                <w:szCs w:val="24"/>
              </w:rPr>
              <w:t>Система оценивания:</w:t>
            </w:r>
          </w:p>
        </w:tc>
      </w:tr>
      <w:tr w:rsidR="006B398D" w:rsidRPr="00B4330D" w:rsidTr="001B5FC0">
        <w:trPr>
          <w:gridAfter w:val="1"/>
          <w:wAfter w:w="541" w:type="dxa"/>
        </w:trPr>
        <w:tc>
          <w:tcPr>
            <w:tcW w:w="1077" w:type="dxa"/>
            <w:shd w:val="clear" w:color="auto" w:fill="F2F2F2" w:themeFill="background1" w:themeFillShade="F2"/>
          </w:tcPr>
          <w:p w:rsidR="006B398D" w:rsidRPr="00B4330D" w:rsidRDefault="006B398D" w:rsidP="004D4D86">
            <w:pPr>
              <w:jc w:val="center"/>
              <w:rPr>
                <w:rFonts w:ascii="Times New Roman" w:hAnsi="Times New Roman" w:cs="Times New Roman"/>
                <w:b/>
                <w:sz w:val="24"/>
                <w:szCs w:val="24"/>
              </w:rPr>
            </w:pPr>
            <w:r w:rsidRPr="00B4330D">
              <w:rPr>
                <w:rFonts w:ascii="Times New Roman" w:hAnsi="Times New Roman" w:cs="Times New Roman"/>
                <w:b/>
                <w:sz w:val="24"/>
                <w:szCs w:val="24"/>
              </w:rPr>
              <w:t>Балл</w:t>
            </w:r>
          </w:p>
        </w:tc>
        <w:tc>
          <w:tcPr>
            <w:tcW w:w="8129" w:type="dxa"/>
            <w:gridSpan w:val="4"/>
            <w:shd w:val="clear" w:color="auto" w:fill="F2F2F2" w:themeFill="background1" w:themeFillShade="F2"/>
          </w:tcPr>
          <w:p w:rsidR="006B398D" w:rsidRPr="00B4330D" w:rsidRDefault="006B398D" w:rsidP="004D4D86">
            <w:pPr>
              <w:jc w:val="center"/>
              <w:rPr>
                <w:rFonts w:ascii="Times New Roman" w:hAnsi="Times New Roman" w:cs="Times New Roman"/>
                <w:b/>
                <w:sz w:val="24"/>
                <w:szCs w:val="24"/>
              </w:rPr>
            </w:pPr>
            <w:r w:rsidRPr="00B4330D">
              <w:rPr>
                <w:rFonts w:ascii="Times New Roman" w:hAnsi="Times New Roman" w:cs="Times New Roman"/>
                <w:b/>
                <w:sz w:val="24"/>
                <w:szCs w:val="24"/>
              </w:rPr>
              <w:t>Содержание критерия</w:t>
            </w:r>
          </w:p>
        </w:tc>
      </w:tr>
      <w:tr w:rsidR="006B398D" w:rsidRPr="00B4330D" w:rsidTr="001B5FC0">
        <w:trPr>
          <w:gridAfter w:val="1"/>
          <w:wAfter w:w="541" w:type="dxa"/>
        </w:trPr>
        <w:tc>
          <w:tcPr>
            <w:tcW w:w="1077" w:type="dxa"/>
          </w:tcPr>
          <w:p w:rsidR="006B398D" w:rsidRPr="00B4330D" w:rsidRDefault="006B398D" w:rsidP="004D4D86">
            <w:pPr>
              <w:jc w:val="center"/>
              <w:rPr>
                <w:rFonts w:ascii="Times New Roman" w:hAnsi="Times New Roman" w:cs="Times New Roman"/>
                <w:b/>
                <w:sz w:val="24"/>
                <w:szCs w:val="24"/>
              </w:rPr>
            </w:pPr>
            <w:r>
              <w:rPr>
                <w:rFonts w:ascii="Times New Roman" w:hAnsi="Times New Roman" w:cs="Times New Roman"/>
                <w:b/>
                <w:sz w:val="24"/>
                <w:szCs w:val="24"/>
              </w:rPr>
              <w:t>2</w:t>
            </w:r>
          </w:p>
        </w:tc>
        <w:tc>
          <w:tcPr>
            <w:tcW w:w="8129" w:type="dxa"/>
            <w:gridSpan w:val="4"/>
          </w:tcPr>
          <w:p w:rsidR="006B398D" w:rsidRDefault="006B398D" w:rsidP="006B398D">
            <w:pPr>
              <w:ind w:left="360"/>
              <w:rPr>
                <w:rFonts w:ascii="Times New Roman" w:hAnsi="Times New Roman" w:cs="Times New Roman"/>
                <w:sz w:val="24"/>
                <w:szCs w:val="24"/>
              </w:rPr>
            </w:pPr>
            <w:r>
              <w:rPr>
                <w:rFonts w:ascii="Times New Roman" w:hAnsi="Times New Roman" w:cs="Times New Roman"/>
                <w:sz w:val="24"/>
                <w:szCs w:val="24"/>
              </w:rPr>
              <w:t>Правильно назван процесс</w:t>
            </w:r>
            <w:r w:rsidRPr="00902BA6">
              <w:rPr>
                <w:rFonts w:ascii="Times New Roman" w:hAnsi="Times New Roman" w:cs="Times New Roman"/>
                <w:sz w:val="24"/>
                <w:szCs w:val="24"/>
              </w:rPr>
              <w:t xml:space="preserve">. Приведены </w:t>
            </w:r>
            <w:r>
              <w:rPr>
                <w:rFonts w:ascii="Times New Roman" w:hAnsi="Times New Roman" w:cs="Times New Roman"/>
                <w:sz w:val="24"/>
                <w:szCs w:val="24"/>
              </w:rPr>
              <w:t>2-3 правильных значения.</w:t>
            </w:r>
          </w:p>
          <w:p w:rsidR="006B398D" w:rsidRDefault="006B398D" w:rsidP="006B398D">
            <w:pPr>
              <w:ind w:left="360"/>
              <w:rPr>
                <w:rFonts w:ascii="Times New Roman" w:hAnsi="Times New Roman" w:cs="Times New Roman"/>
                <w:sz w:val="24"/>
                <w:szCs w:val="24"/>
              </w:rPr>
            </w:pPr>
            <w:r>
              <w:rPr>
                <w:rFonts w:ascii="Times New Roman" w:hAnsi="Times New Roman" w:cs="Times New Roman"/>
                <w:sz w:val="24"/>
                <w:szCs w:val="24"/>
              </w:rPr>
              <w:t>Процесс: фотосинтез</w:t>
            </w:r>
          </w:p>
          <w:p w:rsidR="006B398D" w:rsidRDefault="006B398D" w:rsidP="006B398D">
            <w:pPr>
              <w:ind w:left="360"/>
              <w:rPr>
                <w:rFonts w:ascii="Times New Roman" w:hAnsi="Times New Roman" w:cs="Times New Roman"/>
                <w:sz w:val="24"/>
                <w:szCs w:val="24"/>
              </w:rPr>
            </w:pPr>
            <w:r>
              <w:rPr>
                <w:rFonts w:ascii="Times New Roman" w:hAnsi="Times New Roman" w:cs="Times New Roman"/>
                <w:sz w:val="24"/>
                <w:szCs w:val="24"/>
              </w:rPr>
              <w:t>Значение:</w:t>
            </w:r>
          </w:p>
          <w:p w:rsidR="006B398D" w:rsidRDefault="006B398D" w:rsidP="006B398D">
            <w:pPr>
              <w:pStyle w:val="richfactdown-paragraph"/>
              <w:numPr>
                <w:ilvl w:val="0"/>
                <w:numId w:val="17"/>
              </w:numPr>
              <w:shd w:val="clear" w:color="auto" w:fill="FFFFFF"/>
              <w:spacing w:before="0" w:beforeAutospacing="0" w:after="0" w:afterAutospacing="0"/>
            </w:pPr>
            <w:r>
              <w:t>Синтез органических веществ для питания растений и других организмов.</w:t>
            </w:r>
          </w:p>
          <w:p w:rsidR="006B398D" w:rsidRDefault="006B398D" w:rsidP="006B398D">
            <w:pPr>
              <w:pStyle w:val="richfactdown-paragraph"/>
              <w:numPr>
                <w:ilvl w:val="0"/>
                <w:numId w:val="17"/>
              </w:numPr>
              <w:shd w:val="clear" w:color="auto" w:fill="FFFFFF"/>
              <w:spacing w:before="0" w:beforeAutospacing="0" w:after="0" w:afterAutospacing="0"/>
            </w:pPr>
            <w:r>
              <w:t>Поглощение углекислого газа, тем самым уменьшение парникового эффекта.</w:t>
            </w:r>
          </w:p>
          <w:p w:rsidR="006B398D" w:rsidRDefault="006B398D" w:rsidP="006B398D">
            <w:pPr>
              <w:pStyle w:val="richfactdown-paragraph"/>
              <w:numPr>
                <w:ilvl w:val="0"/>
                <w:numId w:val="17"/>
              </w:numPr>
              <w:shd w:val="clear" w:color="auto" w:fill="FFFFFF"/>
              <w:spacing w:before="0" w:beforeAutospacing="0" w:after="0" w:afterAutospacing="0"/>
            </w:pPr>
            <w:r>
              <w:t>Преобразование солнечной энергии в энергию, которую используют организмы в процессе жизнедеятельности.</w:t>
            </w:r>
          </w:p>
          <w:p w:rsidR="006B398D" w:rsidRPr="00902BA6" w:rsidRDefault="006B398D" w:rsidP="006B398D">
            <w:pPr>
              <w:pStyle w:val="a5"/>
              <w:rPr>
                <w:rFonts w:ascii="Times New Roman" w:hAnsi="Times New Roman" w:cs="Times New Roman"/>
                <w:sz w:val="24"/>
                <w:szCs w:val="24"/>
              </w:rPr>
            </w:pPr>
            <w:r w:rsidRPr="00902BA6">
              <w:rPr>
                <w:rFonts w:ascii="Times New Roman" w:hAnsi="Times New Roman" w:cs="Times New Roman"/>
                <w:color w:val="000000"/>
                <w:sz w:val="24"/>
                <w:szCs w:val="24"/>
              </w:rPr>
              <w:t>Принимаются другие аналогичные примеры</w:t>
            </w:r>
            <w:r>
              <w:rPr>
                <w:color w:val="000000"/>
              </w:rPr>
              <w:t>.</w:t>
            </w:r>
          </w:p>
        </w:tc>
      </w:tr>
      <w:tr w:rsidR="006B398D" w:rsidRPr="00B4330D" w:rsidTr="001B5FC0">
        <w:trPr>
          <w:gridAfter w:val="1"/>
          <w:wAfter w:w="541" w:type="dxa"/>
        </w:trPr>
        <w:tc>
          <w:tcPr>
            <w:tcW w:w="1077" w:type="dxa"/>
          </w:tcPr>
          <w:p w:rsidR="006B398D" w:rsidRPr="00B4330D" w:rsidRDefault="006B398D" w:rsidP="004D4D86">
            <w:pPr>
              <w:jc w:val="center"/>
              <w:rPr>
                <w:rFonts w:ascii="Times New Roman" w:hAnsi="Times New Roman" w:cs="Times New Roman"/>
                <w:b/>
                <w:sz w:val="24"/>
                <w:szCs w:val="24"/>
              </w:rPr>
            </w:pPr>
            <w:r w:rsidRPr="00B4330D">
              <w:rPr>
                <w:rFonts w:ascii="Times New Roman" w:hAnsi="Times New Roman" w:cs="Times New Roman"/>
                <w:b/>
                <w:sz w:val="24"/>
                <w:szCs w:val="24"/>
              </w:rPr>
              <w:t>1</w:t>
            </w:r>
          </w:p>
        </w:tc>
        <w:tc>
          <w:tcPr>
            <w:tcW w:w="8129" w:type="dxa"/>
            <w:gridSpan w:val="4"/>
          </w:tcPr>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Правильно назван процесс</w:t>
            </w:r>
            <w:r w:rsidRPr="00902BA6">
              <w:rPr>
                <w:rFonts w:ascii="Times New Roman" w:hAnsi="Times New Roman" w:cs="Times New Roman"/>
                <w:sz w:val="24"/>
                <w:szCs w:val="24"/>
              </w:rPr>
              <w:t>. П</w:t>
            </w:r>
            <w:r>
              <w:rPr>
                <w:rFonts w:ascii="Times New Roman" w:hAnsi="Times New Roman" w:cs="Times New Roman"/>
                <w:sz w:val="24"/>
                <w:szCs w:val="24"/>
              </w:rPr>
              <w:t>риведено 1 правильное значение.</w:t>
            </w:r>
          </w:p>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ИЛИ</w:t>
            </w:r>
          </w:p>
          <w:p w:rsidR="006B398D" w:rsidRPr="00902BA6" w:rsidRDefault="006B398D" w:rsidP="004D4D86">
            <w:pPr>
              <w:jc w:val="center"/>
              <w:rPr>
                <w:rFonts w:ascii="Times New Roman" w:hAnsi="Times New Roman" w:cs="Times New Roman"/>
                <w:sz w:val="24"/>
                <w:szCs w:val="24"/>
              </w:rPr>
            </w:pPr>
            <w:r>
              <w:rPr>
                <w:rFonts w:ascii="Times New Roman" w:hAnsi="Times New Roman" w:cs="Times New Roman"/>
                <w:sz w:val="24"/>
                <w:szCs w:val="24"/>
              </w:rPr>
              <w:t xml:space="preserve">Процесс не назван. </w:t>
            </w:r>
            <w:r w:rsidRPr="00902BA6">
              <w:rPr>
                <w:rFonts w:ascii="Times New Roman" w:hAnsi="Times New Roman" w:cs="Times New Roman"/>
                <w:sz w:val="24"/>
                <w:szCs w:val="24"/>
              </w:rPr>
              <w:t xml:space="preserve">Приведены </w:t>
            </w:r>
            <w:r>
              <w:rPr>
                <w:rFonts w:ascii="Times New Roman" w:hAnsi="Times New Roman" w:cs="Times New Roman"/>
                <w:sz w:val="24"/>
                <w:szCs w:val="24"/>
              </w:rPr>
              <w:t>2-3 правильных значения.</w:t>
            </w:r>
          </w:p>
        </w:tc>
      </w:tr>
      <w:tr w:rsidR="006B398D" w:rsidRPr="00B4330D" w:rsidTr="001B5FC0">
        <w:trPr>
          <w:gridAfter w:val="1"/>
          <w:wAfter w:w="541" w:type="dxa"/>
        </w:trPr>
        <w:tc>
          <w:tcPr>
            <w:tcW w:w="1077" w:type="dxa"/>
          </w:tcPr>
          <w:p w:rsidR="006B398D" w:rsidRPr="00B4330D" w:rsidRDefault="006B398D" w:rsidP="004D4D86">
            <w:pPr>
              <w:jc w:val="center"/>
              <w:rPr>
                <w:rFonts w:ascii="Times New Roman" w:hAnsi="Times New Roman" w:cs="Times New Roman"/>
                <w:b/>
                <w:sz w:val="24"/>
                <w:szCs w:val="24"/>
              </w:rPr>
            </w:pPr>
            <w:r w:rsidRPr="00B4330D">
              <w:rPr>
                <w:rFonts w:ascii="Times New Roman" w:hAnsi="Times New Roman" w:cs="Times New Roman"/>
                <w:b/>
                <w:sz w:val="24"/>
                <w:szCs w:val="24"/>
              </w:rPr>
              <w:t>0</w:t>
            </w:r>
          </w:p>
        </w:tc>
        <w:tc>
          <w:tcPr>
            <w:tcW w:w="8129" w:type="dxa"/>
            <w:gridSpan w:val="4"/>
          </w:tcPr>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Правильно назван процесс</w:t>
            </w:r>
            <w:r w:rsidRPr="00902BA6">
              <w:rPr>
                <w:rFonts w:ascii="Times New Roman" w:hAnsi="Times New Roman" w:cs="Times New Roman"/>
                <w:sz w:val="24"/>
                <w:szCs w:val="24"/>
              </w:rPr>
              <w:t xml:space="preserve">. </w:t>
            </w:r>
            <w:r>
              <w:rPr>
                <w:rFonts w:ascii="Times New Roman" w:hAnsi="Times New Roman" w:cs="Times New Roman"/>
                <w:sz w:val="24"/>
                <w:szCs w:val="24"/>
              </w:rPr>
              <w:t>Не приведено ни одного правильного значения.</w:t>
            </w:r>
          </w:p>
          <w:p w:rsidR="006B398D" w:rsidRDefault="006B398D" w:rsidP="004D4D86">
            <w:pPr>
              <w:jc w:val="center"/>
              <w:rPr>
                <w:rFonts w:ascii="Times New Roman" w:hAnsi="Times New Roman" w:cs="Times New Roman"/>
                <w:sz w:val="24"/>
                <w:szCs w:val="24"/>
              </w:rPr>
            </w:pPr>
            <w:r w:rsidRPr="00902BA6">
              <w:rPr>
                <w:rFonts w:ascii="Times New Roman" w:hAnsi="Times New Roman" w:cs="Times New Roman"/>
                <w:sz w:val="24"/>
                <w:szCs w:val="24"/>
              </w:rPr>
              <w:t>ИЛИ</w:t>
            </w:r>
          </w:p>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 xml:space="preserve">Процесс назван неправильно. </w:t>
            </w:r>
          </w:p>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Если процесс назван неправильно, то значения не учитываются.</w:t>
            </w:r>
          </w:p>
          <w:p w:rsidR="006B398D" w:rsidRDefault="006B398D" w:rsidP="004D4D86">
            <w:pPr>
              <w:jc w:val="center"/>
              <w:rPr>
                <w:rFonts w:ascii="Times New Roman" w:hAnsi="Times New Roman" w:cs="Times New Roman"/>
                <w:sz w:val="24"/>
                <w:szCs w:val="24"/>
              </w:rPr>
            </w:pPr>
            <w:r>
              <w:rPr>
                <w:rFonts w:ascii="Times New Roman" w:hAnsi="Times New Roman" w:cs="Times New Roman"/>
                <w:sz w:val="24"/>
                <w:szCs w:val="24"/>
              </w:rPr>
              <w:t xml:space="preserve">ИЛИ </w:t>
            </w:r>
          </w:p>
          <w:p w:rsidR="006B398D" w:rsidRPr="00902BA6" w:rsidRDefault="006B398D" w:rsidP="004D4D86">
            <w:pPr>
              <w:jc w:val="center"/>
              <w:rPr>
                <w:rFonts w:ascii="Times New Roman" w:hAnsi="Times New Roman" w:cs="Times New Roman"/>
                <w:sz w:val="24"/>
                <w:szCs w:val="24"/>
              </w:rPr>
            </w:pPr>
            <w:r>
              <w:rPr>
                <w:rFonts w:ascii="Times New Roman" w:hAnsi="Times New Roman" w:cs="Times New Roman"/>
                <w:sz w:val="24"/>
                <w:szCs w:val="24"/>
              </w:rPr>
              <w:t>Ответ отсутствует.</w:t>
            </w:r>
          </w:p>
        </w:tc>
      </w:tr>
      <w:tr w:rsidR="007A1A2C" w:rsidRPr="002E5EFE" w:rsidTr="001B5FC0">
        <w:tc>
          <w:tcPr>
            <w:tcW w:w="2671" w:type="dxa"/>
            <w:gridSpan w:val="2"/>
          </w:tcPr>
          <w:p w:rsidR="002E5EFE" w:rsidRDefault="002E5EFE" w:rsidP="00D51964">
            <w:pPr>
              <w:jc w:val="center"/>
              <w:rPr>
                <w:rFonts w:ascii="Times New Roman" w:hAnsi="Times New Roman" w:cs="Times New Roman"/>
                <w:sz w:val="24"/>
                <w:szCs w:val="24"/>
              </w:rPr>
            </w:pPr>
            <w:r w:rsidRPr="002E5EFE">
              <w:rPr>
                <w:rFonts w:ascii="Times New Roman" w:hAnsi="Times New Roman" w:cs="Times New Roman"/>
                <w:sz w:val="24"/>
                <w:szCs w:val="24"/>
              </w:rPr>
              <w:lastRenderedPageBreak/>
              <w:t xml:space="preserve">№ задания </w:t>
            </w:r>
          </w:p>
          <w:p w:rsidR="002E5EFE" w:rsidRPr="002E5EFE" w:rsidRDefault="002E5EFE" w:rsidP="00D51964">
            <w:pPr>
              <w:jc w:val="center"/>
              <w:rPr>
                <w:rFonts w:ascii="Times New Roman" w:hAnsi="Times New Roman" w:cs="Times New Roman"/>
                <w:sz w:val="24"/>
                <w:szCs w:val="24"/>
              </w:rPr>
            </w:pPr>
            <w:r w:rsidRPr="002E5EFE">
              <w:rPr>
                <w:rFonts w:ascii="Times New Roman" w:hAnsi="Times New Roman" w:cs="Times New Roman"/>
                <w:sz w:val="24"/>
                <w:szCs w:val="24"/>
              </w:rPr>
              <w:t>вид грамотности</w:t>
            </w:r>
          </w:p>
        </w:tc>
        <w:tc>
          <w:tcPr>
            <w:tcW w:w="1666" w:type="dxa"/>
          </w:tcPr>
          <w:p w:rsidR="002E5EFE" w:rsidRPr="002E5EFE" w:rsidRDefault="002E5EFE" w:rsidP="004D4D86">
            <w:pPr>
              <w:jc w:val="center"/>
              <w:rPr>
                <w:rFonts w:ascii="Times New Roman" w:hAnsi="Times New Roman" w:cs="Times New Roman"/>
                <w:sz w:val="24"/>
                <w:szCs w:val="24"/>
              </w:rPr>
            </w:pPr>
            <w:r w:rsidRPr="002E5EFE">
              <w:rPr>
                <w:rFonts w:ascii="Times New Roman" w:hAnsi="Times New Roman" w:cs="Times New Roman"/>
                <w:sz w:val="24"/>
                <w:szCs w:val="24"/>
              </w:rPr>
              <w:t>Контексты / ситуации</w:t>
            </w:r>
          </w:p>
        </w:tc>
        <w:tc>
          <w:tcPr>
            <w:tcW w:w="2200" w:type="dxa"/>
          </w:tcPr>
          <w:p w:rsidR="002E5EFE" w:rsidRPr="002E5EFE" w:rsidRDefault="002E5EFE" w:rsidP="004D4D86">
            <w:pPr>
              <w:jc w:val="center"/>
              <w:rPr>
                <w:rFonts w:ascii="Times New Roman" w:hAnsi="Times New Roman" w:cs="Times New Roman"/>
                <w:sz w:val="24"/>
                <w:szCs w:val="24"/>
              </w:rPr>
            </w:pPr>
            <w:r w:rsidRPr="002E5EFE">
              <w:rPr>
                <w:rFonts w:ascii="Times New Roman" w:hAnsi="Times New Roman" w:cs="Times New Roman"/>
                <w:sz w:val="24"/>
                <w:szCs w:val="24"/>
              </w:rPr>
              <w:t>Содержательная модель</w:t>
            </w:r>
          </w:p>
        </w:tc>
        <w:tc>
          <w:tcPr>
            <w:tcW w:w="3210" w:type="dxa"/>
            <w:gridSpan w:val="2"/>
          </w:tcPr>
          <w:p w:rsidR="002E5EFE" w:rsidRPr="002E5EFE" w:rsidRDefault="002E5EFE" w:rsidP="004D4D86">
            <w:pPr>
              <w:jc w:val="center"/>
              <w:rPr>
                <w:rFonts w:ascii="Times New Roman" w:hAnsi="Times New Roman" w:cs="Times New Roman"/>
                <w:sz w:val="24"/>
                <w:szCs w:val="24"/>
              </w:rPr>
            </w:pPr>
            <w:r w:rsidRPr="002E5EFE">
              <w:rPr>
                <w:rFonts w:ascii="Times New Roman" w:hAnsi="Times New Roman" w:cs="Times New Roman"/>
                <w:sz w:val="24"/>
                <w:szCs w:val="24"/>
              </w:rPr>
              <w:t>Компетентностная модель Проверяемые виды деятельности</w:t>
            </w:r>
          </w:p>
        </w:tc>
      </w:tr>
      <w:tr w:rsidR="007A1A2C" w:rsidRPr="002E5EFE" w:rsidTr="001B5FC0">
        <w:tc>
          <w:tcPr>
            <w:tcW w:w="2671" w:type="dxa"/>
            <w:gridSpan w:val="2"/>
          </w:tcPr>
          <w:p w:rsidR="002E5EFE" w:rsidRPr="002E5EFE" w:rsidRDefault="00FE5300" w:rsidP="002E5EFE">
            <w:pPr>
              <w:pStyle w:val="a5"/>
              <w:numPr>
                <w:ilvl w:val="0"/>
                <w:numId w:val="11"/>
              </w:numPr>
              <w:rPr>
                <w:rFonts w:ascii="Times New Roman" w:hAnsi="Times New Roman" w:cs="Times New Roman"/>
                <w:sz w:val="24"/>
                <w:szCs w:val="24"/>
              </w:rPr>
            </w:pPr>
            <w:r>
              <w:rPr>
                <w:rFonts w:ascii="Times New Roman" w:hAnsi="Times New Roman" w:cs="Times New Roman"/>
                <w:sz w:val="24"/>
                <w:szCs w:val="24"/>
              </w:rPr>
              <w:t>Читательская грамотность</w:t>
            </w:r>
          </w:p>
        </w:tc>
        <w:tc>
          <w:tcPr>
            <w:tcW w:w="1666" w:type="dxa"/>
          </w:tcPr>
          <w:p w:rsidR="002E5EFE" w:rsidRPr="002E5EFE" w:rsidRDefault="00611756" w:rsidP="002E5EFE">
            <w:pPr>
              <w:rPr>
                <w:rFonts w:ascii="Times New Roman" w:hAnsi="Times New Roman" w:cs="Times New Roman"/>
                <w:sz w:val="24"/>
                <w:szCs w:val="24"/>
              </w:rPr>
            </w:pPr>
            <w:r>
              <w:rPr>
                <w:rFonts w:ascii="Times New Roman" w:hAnsi="Times New Roman" w:cs="Times New Roman"/>
                <w:sz w:val="24"/>
                <w:szCs w:val="24"/>
              </w:rPr>
              <w:t xml:space="preserve">Человек и природа / </w:t>
            </w:r>
            <w:r w:rsidR="00FE5300">
              <w:rPr>
                <w:rFonts w:ascii="Times New Roman" w:hAnsi="Times New Roman" w:cs="Times New Roman"/>
                <w:sz w:val="24"/>
                <w:szCs w:val="24"/>
              </w:rPr>
              <w:t>учебная</w:t>
            </w:r>
          </w:p>
        </w:tc>
        <w:tc>
          <w:tcPr>
            <w:tcW w:w="2200" w:type="dxa"/>
          </w:tcPr>
          <w:p w:rsidR="002E5EFE" w:rsidRPr="002E5EFE" w:rsidRDefault="00611756" w:rsidP="002E5EFE">
            <w:pPr>
              <w:rPr>
                <w:rFonts w:ascii="Times New Roman" w:hAnsi="Times New Roman" w:cs="Times New Roman"/>
                <w:sz w:val="24"/>
                <w:szCs w:val="24"/>
              </w:rPr>
            </w:pPr>
            <w:r>
              <w:rPr>
                <w:rFonts w:ascii="Times New Roman" w:hAnsi="Times New Roman" w:cs="Times New Roman"/>
                <w:sz w:val="24"/>
                <w:szCs w:val="24"/>
              </w:rPr>
              <w:t>Н</w:t>
            </w:r>
            <w:r w:rsidR="007A1A2C">
              <w:rPr>
                <w:rFonts w:ascii="Times New Roman" w:hAnsi="Times New Roman" w:cs="Times New Roman"/>
                <w:sz w:val="24"/>
                <w:szCs w:val="24"/>
              </w:rPr>
              <w:t xml:space="preserve">аучно-популярный </w:t>
            </w:r>
            <w:r w:rsidR="00FE5300">
              <w:rPr>
                <w:rFonts w:ascii="Times New Roman" w:hAnsi="Times New Roman" w:cs="Times New Roman"/>
                <w:sz w:val="24"/>
                <w:szCs w:val="24"/>
              </w:rPr>
              <w:t>несплошной текст</w:t>
            </w:r>
          </w:p>
        </w:tc>
        <w:tc>
          <w:tcPr>
            <w:tcW w:w="3210" w:type="dxa"/>
            <w:gridSpan w:val="2"/>
          </w:tcPr>
          <w:p w:rsidR="002E5EFE" w:rsidRPr="00611756" w:rsidRDefault="00611756" w:rsidP="002E5EFE">
            <w:pPr>
              <w:contextualSpacing/>
              <w:rPr>
                <w:rFonts w:ascii="Times New Roman" w:hAnsi="Times New Roman" w:cs="Times New Roman"/>
                <w:sz w:val="24"/>
                <w:szCs w:val="24"/>
              </w:rPr>
            </w:pPr>
            <w:r>
              <w:rPr>
                <w:rFonts w:ascii="Times New Roman" w:hAnsi="Times New Roman" w:cs="Times New Roman"/>
                <w:sz w:val="24"/>
                <w:szCs w:val="24"/>
              </w:rPr>
              <w:t>И</w:t>
            </w:r>
            <w:r w:rsidR="00FE5300" w:rsidRPr="00611756">
              <w:rPr>
                <w:rFonts w:ascii="Times New Roman" w:hAnsi="Times New Roman" w:cs="Times New Roman"/>
                <w:sz w:val="24"/>
                <w:szCs w:val="24"/>
              </w:rPr>
              <w:t>нтегрировать и интерпретировать информацию</w:t>
            </w:r>
          </w:p>
        </w:tc>
      </w:tr>
      <w:tr w:rsidR="00990540" w:rsidRPr="002E5EFE" w:rsidTr="001B5FC0">
        <w:tc>
          <w:tcPr>
            <w:tcW w:w="2671" w:type="dxa"/>
            <w:gridSpan w:val="2"/>
          </w:tcPr>
          <w:p w:rsidR="00990540" w:rsidRPr="00990540" w:rsidRDefault="00990540" w:rsidP="002E5EFE">
            <w:pPr>
              <w:pStyle w:val="a5"/>
              <w:numPr>
                <w:ilvl w:val="0"/>
                <w:numId w:val="11"/>
              </w:numPr>
              <w:rPr>
                <w:rFonts w:ascii="Times New Roman" w:hAnsi="Times New Roman" w:cs="Times New Roman"/>
                <w:sz w:val="24"/>
                <w:szCs w:val="24"/>
              </w:rPr>
            </w:pPr>
            <w:r w:rsidRPr="00990540">
              <w:rPr>
                <w:rFonts w:ascii="Times New Roman" w:hAnsi="Times New Roman" w:cs="Times New Roman"/>
                <w:sz w:val="24"/>
                <w:szCs w:val="24"/>
              </w:rPr>
              <w:t>Естественнонаучная грамотность</w:t>
            </w:r>
          </w:p>
        </w:tc>
        <w:tc>
          <w:tcPr>
            <w:tcW w:w="1666" w:type="dxa"/>
          </w:tcPr>
          <w:p w:rsidR="00990540" w:rsidRPr="00990540" w:rsidRDefault="00990540" w:rsidP="00990540">
            <w:pPr>
              <w:rPr>
                <w:rFonts w:ascii="Times New Roman" w:hAnsi="Times New Roman" w:cs="Times New Roman"/>
                <w:sz w:val="24"/>
                <w:szCs w:val="24"/>
              </w:rPr>
            </w:pPr>
            <w:r w:rsidRPr="00990540">
              <w:rPr>
                <w:rFonts w:ascii="Times New Roman" w:hAnsi="Times New Roman" w:cs="Times New Roman"/>
                <w:sz w:val="24"/>
                <w:szCs w:val="24"/>
              </w:rPr>
              <w:t>Здоровье</w:t>
            </w:r>
          </w:p>
        </w:tc>
        <w:tc>
          <w:tcPr>
            <w:tcW w:w="2200" w:type="dxa"/>
          </w:tcPr>
          <w:p w:rsidR="00990540" w:rsidRPr="00990540" w:rsidRDefault="00990540" w:rsidP="002E5EFE">
            <w:pPr>
              <w:rPr>
                <w:rFonts w:ascii="Times New Roman" w:hAnsi="Times New Roman" w:cs="Times New Roman"/>
                <w:sz w:val="24"/>
                <w:szCs w:val="24"/>
              </w:rPr>
            </w:pPr>
            <w:r w:rsidRPr="00990540">
              <w:rPr>
                <w:rFonts w:ascii="Times New Roman" w:hAnsi="Times New Roman" w:cs="Times New Roman"/>
                <w:sz w:val="24"/>
                <w:szCs w:val="24"/>
              </w:rPr>
              <w:t>Живые системы</w:t>
            </w:r>
          </w:p>
          <w:p w:rsidR="00990540" w:rsidRPr="00990540" w:rsidRDefault="00990540" w:rsidP="002E5EFE">
            <w:pPr>
              <w:rPr>
                <w:rFonts w:ascii="Times New Roman" w:hAnsi="Times New Roman" w:cs="Times New Roman"/>
                <w:sz w:val="24"/>
                <w:szCs w:val="24"/>
              </w:rPr>
            </w:pPr>
            <w:r w:rsidRPr="00990540">
              <w:rPr>
                <w:rFonts w:ascii="Times New Roman" w:hAnsi="Times New Roman" w:cs="Times New Roman"/>
                <w:sz w:val="24"/>
                <w:szCs w:val="24"/>
              </w:rPr>
              <w:t>Знание разнообразных методов, используемых для получения научного знания</w:t>
            </w:r>
          </w:p>
        </w:tc>
        <w:tc>
          <w:tcPr>
            <w:tcW w:w="3210" w:type="dxa"/>
            <w:gridSpan w:val="2"/>
          </w:tcPr>
          <w:p w:rsidR="00990540" w:rsidRPr="00990540" w:rsidRDefault="00990540" w:rsidP="002E5EFE">
            <w:pPr>
              <w:rPr>
                <w:rFonts w:ascii="Times New Roman" w:hAnsi="Times New Roman" w:cs="Times New Roman"/>
                <w:sz w:val="24"/>
                <w:szCs w:val="24"/>
              </w:rPr>
            </w:pPr>
            <w:r w:rsidRPr="00990540">
              <w:rPr>
                <w:rFonts w:ascii="Times New Roman" w:hAnsi="Times New Roman" w:cs="Times New Roman"/>
                <w:sz w:val="24"/>
                <w:szCs w:val="24"/>
              </w:rPr>
              <w:t>Интерпретировать данные и использовать научные доказательства для получения выводов</w:t>
            </w:r>
          </w:p>
        </w:tc>
      </w:tr>
      <w:tr w:rsidR="00990540" w:rsidRPr="002E5EFE" w:rsidTr="001B5FC0">
        <w:tc>
          <w:tcPr>
            <w:tcW w:w="2671" w:type="dxa"/>
            <w:gridSpan w:val="2"/>
          </w:tcPr>
          <w:p w:rsidR="00990540" w:rsidRPr="00990540" w:rsidRDefault="00990540" w:rsidP="002E5EFE">
            <w:pPr>
              <w:pStyle w:val="a5"/>
              <w:numPr>
                <w:ilvl w:val="0"/>
                <w:numId w:val="11"/>
              </w:numPr>
              <w:rPr>
                <w:rFonts w:ascii="Times New Roman" w:hAnsi="Times New Roman" w:cs="Times New Roman"/>
                <w:sz w:val="24"/>
                <w:szCs w:val="24"/>
              </w:rPr>
            </w:pPr>
            <w:r w:rsidRPr="00990540">
              <w:rPr>
                <w:rFonts w:ascii="Times New Roman" w:hAnsi="Times New Roman" w:cs="Times New Roman"/>
                <w:sz w:val="24"/>
                <w:szCs w:val="24"/>
              </w:rPr>
              <w:t>Естественнонаучная грамотность</w:t>
            </w:r>
          </w:p>
        </w:tc>
        <w:tc>
          <w:tcPr>
            <w:tcW w:w="1666" w:type="dxa"/>
          </w:tcPr>
          <w:p w:rsidR="00990540" w:rsidRPr="00990540" w:rsidRDefault="006B398D" w:rsidP="004D4D86">
            <w:pPr>
              <w:rPr>
                <w:rFonts w:ascii="Times New Roman" w:hAnsi="Times New Roman" w:cs="Times New Roman"/>
                <w:sz w:val="24"/>
                <w:szCs w:val="24"/>
              </w:rPr>
            </w:pPr>
            <w:r>
              <w:rPr>
                <w:rFonts w:ascii="Times New Roman" w:hAnsi="Times New Roman" w:cs="Times New Roman"/>
                <w:sz w:val="24"/>
                <w:szCs w:val="24"/>
              </w:rPr>
              <w:t>Человек и природа</w:t>
            </w:r>
          </w:p>
        </w:tc>
        <w:tc>
          <w:tcPr>
            <w:tcW w:w="2200" w:type="dxa"/>
          </w:tcPr>
          <w:p w:rsidR="00990540" w:rsidRPr="00990540" w:rsidRDefault="00990540" w:rsidP="002E5EFE">
            <w:pPr>
              <w:rPr>
                <w:rFonts w:ascii="Times New Roman" w:hAnsi="Times New Roman" w:cs="Times New Roman"/>
                <w:sz w:val="24"/>
                <w:szCs w:val="24"/>
              </w:rPr>
            </w:pPr>
            <w:r w:rsidRPr="00990540">
              <w:rPr>
                <w:rFonts w:ascii="Times New Roman" w:hAnsi="Times New Roman" w:cs="Times New Roman"/>
                <w:sz w:val="24"/>
                <w:szCs w:val="24"/>
              </w:rPr>
              <w:t>Живые системы</w:t>
            </w:r>
          </w:p>
          <w:p w:rsidR="00990540" w:rsidRPr="00990540" w:rsidRDefault="00990540" w:rsidP="002E5EFE">
            <w:pPr>
              <w:rPr>
                <w:rFonts w:ascii="Times New Roman" w:hAnsi="Times New Roman" w:cs="Times New Roman"/>
                <w:sz w:val="24"/>
                <w:szCs w:val="24"/>
              </w:rPr>
            </w:pPr>
            <w:r w:rsidRPr="00990540">
              <w:rPr>
                <w:rFonts w:ascii="Times New Roman" w:hAnsi="Times New Roman" w:cs="Times New Roman"/>
                <w:sz w:val="24"/>
                <w:szCs w:val="24"/>
              </w:rPr>
              <w:t>Знание разнообразных методов, используемых для получения научного знания</w:t>
            </w:r>
          </w:p>
        </w:tc>
        <w:tc>
          <w:tcPr>
            <w:tcW w:w="3210" w:type="dxa"/>
            <w:gridSpan w:val="2"/>
          </w:tcPr>
          <w:p w:rsidR="00990540" w:rsidRPr="00990540" w:rsidRDefault="00990540" w:rsidP="00990540">
            <w:pPr>
              <w:rPr>
                <w:rFonts w:ascii="Times New Roman" w:hAnsi="Times New Roman" w:cs="Times New Roman"/>
                <w:sz w:val="24"/>
                <w:szCs w:val="24"/>
              </w:rPr>
            </w:pPr>
            <w:r w:rsidRPr="00990540">
              <w:rPr>
                <w:rFonts w:ascii="Times New Roman" w:hAnsi="Times New Roman" w:cs="Times New Roman"/>
                <w:sz w:val="24"/>
                <w:szCs w:val="24"/>
              </w:rPr>
              <w:t>Научно объяснять явления</w:t>
            </w:r>
          </w:p>
        </w:tc>
      </w:tr>
    </w:tbl>
    <w:p w:rsidR="00EB6829" w:rsidRDefault="00EB6829" w:rsidP="001B5FC0">
      <w:pPr>
        <w:spacing w:before="240"/>
        <w:jc w:val="center"/>
        <w:rPr>
          <w:rFonts w:ascii="Times New Roman" w:hAnsi="Times New Roman" w:cs="Times New Roman"/>
          <w:b/>
          <w:sz w:val="28"/>
          <w:szCs w:val="28"/>
        </w:rPr>
      </w:pPr>
      <w:r>
        <w:rPr>
          <w:rFonts w:ascii="Times New Roman" w:hAnsi="Times New Roman" w:cs="Times New Roman"/>
          <w:b/>
          <w:sz w:val="28"/>
          <w:szCs w:val="28"/>
        </w:rPr>
        <w:t>Рекомендации по использованию заданий в учебном процессе</w:t>
      </w:r>
    </w:p>
    <w:tbl>
      <w:tblPr>
        <w:tblStyle w:val="a7"/>
        <w:tblW w:w="9606" w:type="dxa"/>
        <w:tblLook w:val="04A0"/>
      </w:tblPr>
      <w:tblGrid>
        <w:gridCol w:w="2305"/>
        <w:gridCol w:w="7301"/>
      </w:tblGrid>
      <w:tr w:rsidR="001B5FC0" w:rsidRPr="001B5FC0" w:rsidTr="001B5FC0">
        <w:tc>
          <w:tcPr>
            <w:tcW w:w="2305" w:type="dxa"/>
          </w:tcPr>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Предмет</w:t>
            </w:r>
          </w:p>
        </w:tc>
        <w:tc>
          <w:tcPr>
            <w:tcW w:w="7301" w:type="dxa"/>
          </w:tcPr>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Цель</w:t>
            </w:r>
          </w:p>
        </w:tc>
      </w:tr>
      <w:tr w:rsidR="001B5FC0" w:rsidRPr="001B5FC0" w:rsidTr="001B5FC0">
        <w:tc>
          <w:tcPr>
            <w:tcW w:w="2305" w:type="dxa"/>
          </w:tcPr>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 xml:space="preserve">Химия </w:t>
            </w: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Биология</w:t>
            </w: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Индивидуальный проект</w:t>
            </w: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Внеурочное мероприятие, например, в ходе недели естественных наук в школе</w:t>
            </w:r>
          </w:p>
        </w:tc>
        <w:tc>
          <w:tcPr>
            <w:tcW w:w="7301" w:type="dxa"/>
          </w:tcPr>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Постановка проблемного вопроса в начале изучения темы «Кислород».</w:t>
            </w: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Обобщение и систематизация знаний по теме «Кислород».</w:t>
            </w: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Развитие читательской грамотности, без которой невозможно понимание научных текстов.</w:t>
            </w:r>
          </w:p>
          <w:p w:rsidR="001B5FC0" w:rsidRPr="001B5FC0" w:rsidRDefault="001B5FC0" w:rsidP="004D4D86">
            <w:pPr>
              <w:rPr>
                <w:rFonts w:ascii="Times New Roman" w:hAnsi="Times New Roman" w:cs="Times New Roman"/>
                <w:sz w:val="24"/>
                <w:szCs w:val="28"/>
              </w:rPr>
            </w:pPr>
            <w:r w:rsidRPr="001B5FC0">
              <w:rPr>
                <w:rFonts w:ascii="Times New Roman" w:hAnsi="Times New Roman" w:cs="Times New Roman"/>
                <w:sz w:val="24"/>
                <w:szCs w:val="28"/>
              </w:rPr>
              <w:t>Обобщение и систематизация знаний по теме «Фотосинтез».</w:t>
            </w: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Мотивационная установка при изучении темы «Дыхание».</w:t>
            </w:r>
          </w:p>
          <w:p w:rsidR="001B5FC0" w:rsidRPr="001B5FC0" w:rsidRDefault="001B5FC0" w:rsidP="00E171FA">
            <w:pPr>
              <w:rPr>
                <w:rFonts w:ascii="Times New Roman" w:hAnsi="Times New Roman" w:cs="Times New Roman"/>
                <w:sz w:val="24"/>
                <w:szCs w:val="28"/>
              </w:rPr>
            </w:pPr>
            <w:r w:rsidRPr="001B5FC0">
              <w:rPr>
                <w:rFonts w:ascii="Times New Roman" w:hAnsi="Times New Roman" w:cs="Times New Roman"/>
                <w:sz w:val="24"/>
                <w:szCs w:val="28"/>
              </w:rPr>
              <w:t>Развитие читательской грамотности, без которой невозможно понимание научных текстов.</w:t>
            </w: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Организация дискуссии для развития устной речи, ораторских навыков, умения аргументировано отстаивать свою точку зрения, критически относиться к информации, выделять главное, находить причинно-следственные связи и т.д.</w:t>
            </w:r>
          </w:p>
          <w:p w:rsidR="001B5FC0" w:rsidRPr="001B5FC0" w:rsidRDefault="001B5FC0" w:rsidP="00990540">
            <w:pPr>
              <w:rPr>
                <w:rFonts w:ascii="Times New Roman" w:hAnsi="Times New Roman" w:cs="Times New Roman"/>
                <w:sz w:val="24"/>
                <w:szCs w:val="28"/>
              </w:rPr>
            </w:pPr>
            <w:r w:rsidRPr="001B5FC0">
              <w:rPr>
                <w:rFonts w:ascii="Times New Roman" w:hAnsi="Times New Roman" w:cs="Times New Roman"/>
                <w:sz w:val="24"/>
                <w:szCs w:val="28"/>
              </w:rPr>
              <w:t>Мотивация чтения научно-популярной литературы, изучения дополнительной информации и т.п.</w:t>
            </w:r>
          </w:p>
        </w:tc>
      </w:tr>
    </w:tbl>
    <w:p w:rsidR="001B5FC0" w:rsidRDefault="001B5FC0" w:rsidP="001B5FC0">
      <w:pPr>
        <w:jc w:val="center"/>
        <w:rPr>
          <w:rFonts w:ascii="Times New Roman" w:hAnsi="Times New Roman" w:cs="Times New Roman"/>
          <w:b/>
          <w:sz w:val="28"/>
          <w:szCs w:val="28"/>
        </w:rPr>
      </w:pPr>
    </w:p>
    <w:p w:rsidR="001B5FC0" w:rsidRDefault="001B5FC0" w:rsidP="001B5FC0">
      <w:pPr>
        <w:jc w:val="center"/>
        <w:rPr>
          <w:rFonts w:ascii="Times New Roman" w:hAnsi="Times New Roman" w:cs="Times New Roman"/>
          <w:b/>
          <w:sz w:val="28"/>
          <w:szCs w:val="28"/>
        </w:rPr>
      </w:pPr>
    </w:p>
    <w:p w:rsidR="001B5FC0" w:rsidRDefault="001B5FC0" w:rsidP="001B5FC0">
      <w:pPr>
        <w:jc w:val="center"/>
        <w:rPr>
          <w:rFonts w:ascii="Times New Roman" w:hAnsi="Times New Roman" w:cs="Times New Roman"/>
          <w:b/>
          <w:sz w:val="28"/>
          <w:szCs w:val="28"/>
        </w:rPr>
      </w:pPr>
    </w:p>
    <w:p w:rsidR="001B5FC0" w:rsidRDefault="001B5FC0" w:rsidP="001B5FC0">
      <w:pPr>
        <w:jc w:val="center"/>
        <w:rPr>
          <w:rFonts w:ascii="Times New Roman" w:hAnsi="Times New Roman" w:cs="Times New Roman"/>
          <w:b/>
          <w:sz w:val="28"/>
          <w:szCs w:val="28"/>
        </w:rPr>
      </w:pPr>
    </w:p>
    <w:p w:rsidR="001B5FC0" w:rsidRDefault="001B5FC0" w:rsidP="001B5FC0">
      <w:pPr>
        <w:jc w:val="center"/>
        <w:rPr>
          <w:rFonts w:ascii="Times New Roman" w:hAnsi="Times New Roman" w:cs="Times New Roman"/>
          <w:b/>
          <w:sz w:val="28"/>
          <w:szCs w:val="28"/>
        </w:rPr>
      </w:pPr>
    </w:p>
    <w:p w:rsidR="001B5FC0" w:rsidRDefault="001B5FC0" w:rsidP="001B5FC0">
      <w:pPr>
        <w:jc w:val="center"/>
        <w:rPr>
          <w:rFonts w:ascii="Times New Roman" w:hAnsi="Times New Roman" w:cs="Times New Roman"/>
          <w:b/>
          <w:sz w:val="28"/>
          <w:szCs w:val="28"/>
        </w:rPr>
      </w:pPr>
    </w:p>
    <w:p w:rsidR="001B5FC0" w:rsidRPr="001B5FC0" w:rsidRDefault="001B5FC0" w:rsidP="001B5FC0">
      <w:pPr>
        <w:spacing w:after="0"/>
        <w:jc w:val="center"/>
        <w:rPr>
          <w:rFonts w:ascii="Times New Roman" w:hAnsi="Times New Roman" w:cs="Times New Roman"/>
          <w:b/>
          <w:sz w:val="24"/>
          <w:szCs w:val="28"/>
        </w:rPr>
      </w:pPr>
      <w:r w:rsidRPr="001B5FC0">
        <w:rPr>
          <w:rFonts w:ascii="Times New Roman" w:hAnsi="Times New Roman" w:cs="Times New Roman"/>
          <w:b/>
          <w:sz w:val="24"/>
          <w:szCs w:val="28"/>
        </w:rPr>
        <w:lastRenderedPageBreak/>
        <w:t>Ответы к заданиям</w:t>
      </w:r>
    </w:p>
    <w:tbl>
      <w:tblPr>
        <w:tblStyle w:val="a7"/>
        <w:tblW w:w="0" w:type="auto"/>
        <w:tblLook w:val="04A0"/>
      </w:tblPr>
      <w:tblGrid>
        <w:gridCol w:w="1384"/>
        <w:gridCol w:w="1276"/>
        <w:gridCol w:w="6911"/>
      </w:tblGrid>
      <w:tr w:rsidR="001B5FC0" w:rsidRPr="00902BA6" w:rsidTr="001B5FC0">
        <w:tc>
          <w:tcPr>
            <w:tcW w:w="1384" w:type="dxa"/>
          </w:tcPr>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 задания</w:t>
            </w:r>
          </w:p>
        </w:tc>
        <w:tc>
          <w:tcPr>
            <w:tcW w:w="1276" w:type="dxa"/>
          </w:tcPr>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Ответ</w:t>
            </w:r>
          </w:p>
        </w:tc>
        <w:tc>
          <w:tcPr>
            <w:tcW w:w="6911" w:type="dxa"/>
          </w:tcPr>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Баллы за задание</w:t>
            </w:r>
          </w:p>
        </w:tc>
      </w:tr>
      <w:tr w:rsidR="001B5FC0" w:rsidRPr="00902BA6" w:rsidTr="001B5FC0">
        <w:tc>
          <w:tcPr>
            <w:tcW w:w="1384" w:type="dxa"/>
          </w:tcPr>
          <w:p w:rsidR="001B5FC0" w:rsidRPr="00902BA6" w:rsidRDefault="001B5FC0" w:rsidP="00670DD2">
            <w:pPr>
              <w:pStyle w:val="a5"/>
              <w:numPr>
                <w:ilvl w:val="0"/>
                <w:numId w:val="6"/>
              </w:numPr>
              <w:jc w:val="center"/>
              <w:rPr>
                <w:rFonts w:ascii="Times New Roman" w:hAnsi="Times New Roman" w:cs="Times New Roman"/>
                <w:sz w:val="24"/>
                <w:szCs w:val="28"/>
              </w:rPr>
            </w:pPr>
          </w:p>
        </w:tc>
        <w:tc>
          <w:tcPr>
            <w:tcW w:w="1276" w:type="dxa"/>
          </w:tcPr>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12569</w:t>
            </w:r>
          </w:p>
        </w:tc>
        <w:tc>
          <w:tcPr>
            <w:tcW w:w="6911" w:type="dxa"/>
          </w:tcPr>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2 балла, если верно указаны все пять цифр, и нет лишних (неверных) цифр;</w:t>
            </w:r>
          </w:p>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1 балл, если верно указано 3-5 цифр и указано не более одной лишней (неверной) цифры;</w:t>
            </w:r>
          </w:p>
          <w:p w:rsidR="001B5FC0" w:rsidRPr="00902BA6" w:rsidRDefault="001B5FC0" w:rsidP="00670DD2">
            <w:pPr>
              <w:jc w:val="center"/>
              <w:rPr>
                <w:rFonts w:ascii="Times New Roman" w:hAnsi="Times New Roman" w:cs="Times New Roman"/>
                <w:sz w:val="24"/>
                <w:szCs w:val="28"/>
              </w:rPr>
            </w:pPr>
            <w:r w:rsidRPr="00902BA6">
              <w:rPr>
                <w:rFonts w:ascii="Times New Roman" w:hAnsi="Times New Roman" w:cs="Times New Roman"/>
                <w:sz w:val="24"/>
                <w:szCs w:val="28"/>
              </w:rPr>
              <w:t>0 баллов, если верно указано менее 3 цифр, или указано более 1 лишней (неверной) цифры.</w:t>
            </w:r>
          </w:p>
        </w:tc>
      </w:tr>
    </w:tbl>
    <w:p w:rsidR="001B5FC0" w:rsidRPr="001B5FC0" w:rsidRDefault="001B5FC0" w:rsidP="001B5FC0">
      <w:pPr>
        <w:spacing w:after="0"/>
        <w:jc w:val="center"/>
        <w:rPr>
          <w:rFonts w:ascii="Times New Roman" w:hAnsi="Times New Roman" w:cs="Times New Roman"/>
          <w:b/>
          <w:sz w:val="24"/>
          <w:szCs w:val="28"/>
        </w:rPr>
      </w:pPr>
      <w:r w:rsidRPr="001B5FC0">
        <w:rPr>
          <w:rFonts w:ascii="Times New Roman" w:hAnsi="Times New Roman" w:cs="Times New Roman"/>
          <w:b/>
          <w:sz w:val="24"/>
          <w:szCs w:val="28"/>
        </w:rPr>
        <w:t>Критерии оценивания заданий с развёрнутым ответом</w:t>
      </w:r>
    </w:p>
    <w:tbl>
      <w:tblPr>
        <w:tblStyle w:val="a7"/>
        <w:tblW w:w="9593" w:type="dxa"/>
        <w:tblLook w:val="04A0"/>
      </w:tblPr>
      <w:tblGrid>
        <w:gridCol w:w="1016"/>
        <w:gridCol w:w="7314"/>
        <w:gridCol w:w="1263"/>
      </w:tblGrid>
      <w:tr w:rsidR="001B5FC0" w:rsidRPr="00902BA6" w:rsidTr="001B5FC0">
        <w:trPr>
          <w:trHeight w:val="507"/>
        </w:trPr>
        <w:tc>
          <w:tcPr>
            <w:tcW w:w="1016"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 задания</w:t>
            </w:r>
          </w:p>
        </w:tc>
        <w:tc>
          <w:tcPr>
            <w:tcW w:w="7314"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Возможный ответ</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Баллы за задание</w:t>
            </w:r>
          </w:p>
        </w:tc>
      </w:tr>
      <w:tr w:rsidR="001B5FC0" w:rsidRPr="00902BA6" w:rsidTr="001B5FC0">
        <w:trPr>
          <w:trHeight w:val="3274"/>
        </w:trPr>
        <w:tc>
          <w:tcPr>
            <w:tcW w:w="1016" w:type="dxa"/>
          </w:tcPr>
          <w:p w:rsidR="001B5FC0" w:rsidRPr="00902BA6" w:rsidRDefault="001B5FC0" w:rsidP="00670DD2">
            <w:pPr>
              <w:pStyle w:val="a5"/>
              <w:numPr>
                <w:ilvl w:val="0"/>
                <w:numId w:val="6"/>
              </w:numPr>
              <w:jc w:val="center"/>
              <w:rPr>
                <w:rFonts w:ascii="Times New Roman" w:hAnsi="Times New Roman" w:cs="Times New Roman"/>
                <w:sz w:val="24"/>
                <w:szCs w:val="24"/>
              </w:rPr>
            </w:pPr>
          </w:p>
        </w:tc>
        <w:tc>
          <w:tcPr>
            <w:tcW w:w="8577" w:type="dxa"/>
            <w:gridSpan w:val="2"/>
          </w:tcPr>
          <w:p w:rsidR="001B5FC0" w:rsidRPr="00902BA6" w:rsidRDefault="001B5FC0" w:rsidP="00670DD2">
            <w:pPr>
              <w:rPr>
                <w:rFonts w:ascii="Times New Roman" w:hAnsi="Times New Roman" w:cs="Times New Roman"/>
                <w:sz w:val="24"/>
                <w:szCs w:val="24"/>
              </w:rPr>
            </w:pPr>
            <w:r w:rsidRPr="00902BA6">
              <w:rPr>
                <w:rFonts w:ascii="Times New Roman" w:hAnsi="Times New Roman" w:cs="Times New Roman"/>
                <w:sz w:val="24"/>
                <w:szCs w:val="24"/>
              </w:rPr>
              <w:t xml:space="preserve">Права Маша, т.к. </w:t>
            </w:r>
          </w:p>
          <w:p w:rsidR="001B5FC0" w:rsidRPr="00902BA6" w:rsidRDefault="001B5FC0" w:rsidP="00670DD2">
            <w:pPr>
              <w:pStyle w:val="a5"/>
              <w:numPr>
                <w:ilvl w:val="0"/>
                <w:numId w:val="8"/>
              </w:numPr>
              <w:rPr>
                <w:rFonts w:ascii="Times New Roman" w:hAnsi="Times New Roman" w:cs="Times New Roman"/>
                <w:i/>
                <w:sz w:val="24"/>
                <w:szCs w:val="24"/>
              </w:rPr>
            </w:pPr>
            <w:r w:rsidRPr="00902BA6">
              <w:rPr>
                <w:rFonts w:ascii="Times New Roman" w:hAnsi="Times New Roman" w:cs="Times New Roman"/>
                <w:i/>
                <w:sz w:val="24"/>
                <w:szCs w:val="24"/>
              </w:rPr>
              <w:t>«</w:t>
            </w:r>
            <w:r w:rsidRPr="00902BA6">
              <w:rPr>
                <w:rFonts w:ascii="Times New Roman" w:hAnsi="Times New Roman" w:cs="Times New Roman"/>
                <w:i/>
                <w:color w:val="000000"/>
                <w:sz w:val="24"/>
                <w:szCs w:val="24"/>
              </w:rPr>
              <w:t xml:space="preserve">Кислород вдыхают как эликсир жизни — чудодейственный тоник, средство против старости, источник красоты и мощное лекарство…» </w:t>
            </w:r>
          </w:p>
          <w:p w:rsidR="001B5FC0" w:rsidRPr="00902BA6" w:rsidRDefault="001B5FC0" w:rsidP="00670DD2">
            <w:pPr>
              <w:pStyle w:val="a5"/>
              <w:numPr>
                <w:ilvl w:val="0"/>
                <w:numId w:val="8"/>
              </w:numPr>
              <w:rPr>
                <w:rFonts w:ascii="Times New Roman" w:hAnsi="Times New Roman" w:cs="Times New Roman"/>
                <w:i/>
                <w:sz w:val="24"/>
                <w:szCs w:val="24"/>
              </w:rPr>
            </w:pPr>
            <w:r w:rsidRPr="00902BA6">
              <w:rPr>
                <w:rFonts w:ascii="Times New Roman" w:hAnsi="Times New Roman" w:cs="Times New Roman"/>
                <w:i/>
                <w:color w:val="000000"/>
                <w:sz w:val="24"/>
                <w:szCs w:val="24"/>
              </w:rPr>
              <w:t>«…вдыхание чистого кислорода в «кислородных барах» и медицинских клиниках творит чудеса,..»</w:t>
            </w:r>
          </w:p>
          <w:p w:rsidR="001B5FC0" w:rsidRPr="00902BA6" w:rsidRDefault="001B5FC0" w:rsidP="00670DD2">
            <w:pPr>
              <w:pStyle w:val="a5"/>
              <w:numPr>
                <w:ilvl w:val="0"/>
                <w:numId w:val="8"/>
              </w:numPr>
              <w:rPr>
                <w:rFonts w:ascii="Times New Roman" w:hAnsi="Times New Roman" w:cs="Times New Roman"/>
                <w:i/>
                <w:sz w:val="24"/>
                <w:szCs w:val="24"/>
              </w:rPr>
            </w:pPr>
            <w:r w:rsidRPr="00902BA6">
              <w:rPr>
                <w:rFonts w:ascii="Times New Roman" w:hAnsi="Times New Roman" w:cs="Times New Roman"/>
                <w:sz w:val="24"/>
                <w:szCs w:val="24"/>
              </w:rPr>
              <w:t>«…если мы перестанем им дышать, то через несколько минут умрем...»</w:t>
            </w:r>
          </w:p>
          <w:p w:rsidR="001B5FC0" w:rsidRPr="00902BA6" w:rsidRDefault="001B5FC0" w:rsidP="00670DD2">
            <w:pPr>
              <w:pStyle w:val="a5"/>
              <w:rPr>
                <w:rFonts w:ascii="Times New Roman" w:hAnsi="Times New Roman" w:cs="Times New Roman"/>
                <w:sz w:val="24"/>
                <w:szCs w:val="24"/>
              </w:rPr>
            </w:pPr>
            <w:r w:rsidRPr="00902BA6">
              <w:rPr>
                <w:rFonts w:ascii="Times New Roman" w:hAnsi="Times New Roman" w:cs="Times New Roman"/>
                <w:color w:val="000000"/>
                <w:sz w:val="24"/>
                <w:szCs w:val="24"/>
              </w:rPr>
              <w:t>Принимаются другие аналогичные примеры не из данных текстов.</w:t>
            </w:r>
          </w:p>
          <w:p w:rsidR="001B5FC0" w:rsidRPr="00902BA6" w:rsidRDefault="001B5FC0" w:rsidP="00670DD2">
            <w:pPr>
              <w:rPr>
                <w:rFonts w:ascii="Times New Roman" w:hAnsi="Times New Roman" w:cs="Times New Roman"/>
                <w:sz w:val="24"/>
                <w:szCs w:val="24"/>
              </w:rPr>
            </w:pPr>
            <w:r w:rsidRPr="00902BA6">
              <w:rPr>
                <w:rFonts w:ascii="Times New Roman" w:hAnsi="Times New Roman" w:cs="Times New Roman"/>
                <w:sz w:val="24"/>
                <w:szCs w:val="24"/>
              </w:rPr>
              <w:t xml:space="preserve">Прав Саша, т.к. </w:t>
            </w:r>
          </w:p>
          <w:p w:rsidR="001B5FC0" w:rsidRPr="00902BA6" w:rsidRDefault="001B5FC0" w:rsidP="00670DD2">
            <w:pPr>
              <w:pStyle w:val="a5"/>
              <w:numPr>
                <w:ilvl w:val="0"/>
                <w:numId w:val="9"/>
              </w:numPr>
              <w:rPr>
                <w:rFonts w:ascii="Times New Roman" w:hAnsi="Times New Roman" w:cs="Times New Roman"/>
                <w:i/>
                <w:sz w:val="24"/>
                <w:szCs w:val="24"/>
              </w:rPr>
            </w:pPr>
            <w:r w:rsidRPr="00902BA6">
              <w:rPr>
                <w:rFonts w:ascii="Times New Roman" w:hAnsi="Times New Roman" w:cs="Times New Roman"/>
                <w:i/>
                <w:sz w:val="24"/>
                <w:szCs w:val="24"/>
              </w:rPr>
              <w:t>«…</w:t>
            </w:r>
            <w:r w:rsidRPr="00902BA6">
              <w:rPr>
                <w:rFonts w:ascii="Times New Roman" w:hAnsi="Times New Roman" w:cs="Times New Roman"/>
                <w:i/>
                <w:color w:val="000000"/>
                <w:sz w:val="24"/>
                <w:szCs w:val="24"/>
              </w:rPr>
              <w:t xml:space="preserve">кислород — огнеопасное вещество и смертельный яд, который в конце концов нас убивает…» </w:t>
            </w:r>
          </w:p>
          <w:p w:rsidR="001B5FC0" w:rsidRPr="00902BA6" w:rsidRDefault="001B5FC0" w:rsidP="00670DD2">
            <w:pPr>
              <w:pStyle w:val="a5"/>
              <w:numPr>
                <w:ilvl w:val="0"/>
                <w:numId w:val="9"/>
              </w:numPr>
              <w:rPr>
                <w:rFonts w:ascii="Times New Roman" w:hAnsi="Times New Roman" w:cs="Times New Roman"/>
                <w:i/>
                <w:sz w:val="24"/>
                <w:szCs w:val="24"/>
              </w:rPr>
            </w:pPr>
            <w:r w:rsidRPr="00902BA6">
              <w:rPr>
                <w:rFonts w:ascii="Times New Roman" w:hAnsi="Times New Roman" w:cs="Times New Roman"/>
                <w:i/>
                <w:color w:val="000000"/>
                <w:sz w:val="24"/>
                <w:szCs w:val="24"/>
              </w:rPr>
              <w:t>«…аскетичные условия «высокогорной терапии» якобы устраняют избыточный кислород...»</w:t>
            </w:r>
          </w:p>
          <w:p w:rsidR="001B5FC0" w:rsidRPr="00902BA6" w:rsidRDefault="001B5FC0" w:rsidP="00670DD2">
            <w:pPr>
              <w:pStyle w:val="a5"/>
              <w:rPr>
                <w:rFonts w:ascii="Times New Roman" w:hAnsi="Times New Roman" w:cs="Times New Roman"/>
                <w:sz w:val="24"/>
                <w:szCs w:val="24"/>
              </w:rPr>
            </w:pPr>
            <w:r w:rsidRPr="00902BA6">
              <w:rPr>
                <w:rFonts w:ascii="Times New Roman" w:hAnsi="Times New Roman" w:cs="Times New Roman"/>
                <w:color w:val="000000"/>
                <w:sz w:val="24"/>
                <w:szCs w:val="24"/>
              </w:rPr>
              <w:t>Принимаются другие аналогичные примеры не из данных текстов.</w:t>
            </w:r>
          </w:p>
        </w:tc>
      </w:tr>
      <w:tr w:rsidR="001B5FC0" w:rsidRPr="00902BA6" w:rsidTr="001B5FC0">
        <w:trPr>
          <w:trHeight w:val="395"/>
        </w:trPr>
        <w:tc>
          <w:tcPr>
            <w:tcW w:w="8330" w:type="dxa"/>
            <w:gridSpan w:val="2"/>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правы оба. Приведены примеры, подтверждающие правоту каждого, как из текстов, так и другие примеры.</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2 балла</w:t>
            </w:r>
          </w:p>
        </w:tc>
      </w:tr>
      <w:tr w:rsidR="001B5FC0" w:rsidRPr="00902BA6" w:rsidTr="001B5FC0">
        <w:trPr>
          <w:trHeight w:val="395"/>
        </w:trPr>
        <w:tc>
          <w:tcPr>
            <w:tcW w:w="8330" w:type="dxa"/>
            <w:gridSpan w:val="2"/>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права Маша / Саша. Приведены примеры, подтверждающие правоту Маши / Саши, как из текстов, так и другие примеры.</w:t>
            </w:r>
          </w:p>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ИЛИ</w:t>
            </w:r>
          </w:p>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правы оба. Приведены примеры, подтверждающие правоту каждого, только из текстов или только другие примеры.</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1 балл</w:t>
            </w:r>
          </w:p>
        </w:tc>
      </w:tr>
      <w:tr w:rsidR="001B5FC0" w:rsidRPr="00902BA6" w:rsidTr="001B5FC0">
        <w:trPr>
          <w:trHeight w:val="395"/>
        </w:trPr>
        <w:tc>
          <w:tcPr>
            <w:tcW w:w="8330" w:type="dxa"/>
            <w:gridSpan w:val="2"/>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права Маша / Саша. Примеры, подтверждающие правоту Маши / Саши, не приведены или приведены неверно.</w:t>
            </w:r>
          </w:p>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ИЛИ</w:t>
            </w:r>
          </w:p>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Указано, что правы оба. Примеры, подтверждающие правоту каждого, не приведены или приведены неверно.</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0 баллов</w:t>
            </w:r>
          </w:p>
        </w:tc>
      </w:tr>
      <w:tr w:rsidR="001B5FC0" w:rsidRPr="00902BA6" w:rsidTr="001B5FC0">
        <w:trPr>
          <w:trHeight w:val="2122"/>
        </w:trPr>
        <w:tc>
          <w:tcPr>
            <w:tcW w:w="1016" w:type="dxa"/>
          </w:tcPr>
          <w:p w:rsidR="001B5FC0" w:rsidRPr="00902BA6" w:rsidRDefault="001B5FC0" w:rsidP="00670DD2">
            <w:pPr>
              <w:pStyle w:val="a5"/>
              <w:numPr>
                <w:ilvl w:val="0"/>
                <w:numId w:val="6"/>
              </w:numPr>
              <w:jc w:val="center"/>
              <w:rPr>
                <w:rFonts w:ascii="Times New Roman" w:hAnsi="Times New Roman" w:cs="Times New Roman"/>
                <w:sz w:val="24"/>
                <w:szCs w:val="24"/>
              </w:rPr>
            </w:pPr>
          </w:p>
        </w:tc>
        <w:tc>
          <w:tcPr>
            <w:tcW w:w="8577" w:type="dxa"/>
            <w:gridSpan w:val="2"/>
          </w:tcPr>
          <w:p w:rsidR="001B5FC0" w:rsidRDefault="001B5FC0" w:rsidP="00670DD2">
            <w:pPr>
              <w:ind w:left="360"/>
              <w:rPr>
                <w:rFonts w:ascii="Times New Roman" w:hAnsi="Times New Roman" w:cs="Times New Roman"/>
                <w:sz w:val="24"/>
                <w:szCs w:val="24"/>
              </w:rPr>
            </w:pPr>
            <w:r>
              <w:rPr>
                <w:rFonts w:ascii="Times New Roman" w:hAnsi="Times New Roman" w:cs="Times New Roman"/>
                <w:sz w:val="24"/>
                <w:szCs w:val="24"/>
              </w:rPr>
              <w:t>Процесс: фотосинтез</w:t>
            </w:r>
          </w:p>
          <w:p w:rsidR="001B5FC0" w:rsidRDefault="001B5FC0" w:rsidP="00670DD2">
            <w:pPr>
              <w:ind w:left="360"/>
              <w:rPr>
                <w:rFonts w:ascii="Times New Roman" w:hAnsi="Times New Roman" w:cs="Times New Roman"/>
                <w:sz w:val="24"/>
                <w:szCs w:val="24"/>
              </w:rPr>
            </w:pPr>
            <w:r>
              <w:rPr>
                <w:rFonts w:ascii="Times New Roman" w:hAnsi="Times New Roman" w:cs="Times New Roman"/>
                <w:sz w:val="24"/>
                <w:szCs w:val="24"/>
              </w:rPr>
              <w:t>Значение:</w:t>
            </w:r>
          </w:p>
          <w:p w:rsidR="001B5FC0" w:rsidRDefault="001B5FC0" w:rsidP="00670DD2">
            <w:pPr>
              <w:pStyle w:val="richfactdown-paragraph"/>
              <w:numPr>
                <w:ilvl w:val="0"/>
                <w:numId w:val="13"/>
              </w:numPr>
              <w:shd w:val="clear" w:color="auto" w:fill="FFFFFF"/>
              <w:spacing w:before="0" w:beforeAutospacing="0" w:after="0" w:afterAutospacing="0"/>
            </w:pPr>
            <w:r>
              <w:t>Синтез органических веществ для питания растений и других организмов.</w:t>
            </w:r>
          </w:p>
          <w:p w:rsidR="001B5FC0" w:rsidRDefault="001B5FC0" w:rsidP="00670DD2">
            <w:pPr>
              <w:pStyle w:val="richfactdown-paragraph"/>
              <w:numPr>
                <w:ilvl w:val="0"/>
                <w:numId w:val="13"/>
              </w:numPr>
              <w:shd w:val="clear" w:color="auto" w:fill="FFFFFF"/>
              <w:spacing w:before="0" w:beforeAutospacing="0" w:after="0" w:afterAutospacing="0"/>
            </w:pPr>
            <w:r>
              <w:t>Поглощение углекислого газа, тем самым уменьшение парникового эффекта.</w:t>
            </w:r>
          </w:p>
          <w:p w:rsidR="001B5FC0" w:rsidRDefault="001B5FC0" w:rsidP="00670DD2">
            <w:pPr>
              <w:pStyle w:val="richfactdown-paragraph"/>
              <w:numPr>
                <w:ilvl w:val="0"/>
                <w:numId w:val="13"/>
              </w:numPr>
              <w:shd w:val="clear" w:color="auto" w:fill="FFFFFF"/>
              <w:spacing w:before="0" w:beforeAutospacing="0" w:after="0" w:afterAutospacing="0"/>
            </w:pPr>
            <w:r>
              <w:t>Преобразование солнечной энергии в энергию, которую используют организмы в процессе жизнедеятельности.</w:t>
            </w:r>
          </w:p>
          <w:p w:rsidR="001B5FC0" w:rsidRPr="005E0CF6" w:rsidRDefault="001B5FC0" w:rsidP="00670DD2">
            <w:pPr>
              <w:pStyle w:val="richfactdown-paragraph"/>
              <w:shd w:val="clear" w:color="auto" w:fill="FFFFFF"/>
              <w:spacing w:before="0" w:beforeAutospacing="0" w:after="0" w:afterAutospacing="0"/>
              <w:ind w:left="720"/>
            </w:pPr>
            <w:r w:rsidRPr="00902BA6">
              <w:rPr>
                <w:color w:val="000000"/>
              </w:rPr>
              <w:t>Принимаются другие аналогичные примеры</w:t>
            </w:r>
            <w:r>
              <w:rPr>
                <w:color w:val="000000"/>
              </w:rPr>
              <w:t>.</w:t>
            </w:r>
          </w:p>
        </w:tc>
      </w:tr>
      <w:tr w:rsidR="001B5FC0" w:rsidRPr="00902BA6" w:rsidTr="001B5FC0">
        <w:trPr>
          <w:trHeight w:val="179"/>
        </w:trPr>
        <w:tc>
          <w:tcPr>
            <w:tcW w:w="8330" w:type="dxa"/>
            <w:gridSpan w:val="2"/>
          </w:tcPr>
          <w:p w:rsidR="001B5FC0" w:rsidRPr="00902BA6" w:rsidRDefault="001B5FC0" w:rsidP="00670DD2">
            <w:pPr>
              <w:jc w:val="center"/>
              <w:rPr>
                <w:rFonts w:ascii="Times New Roman" w:hAnsi="Times New Roman" w:cs="Times New Roman"/>
                <w:sz w:val="24"/>
                <w:szCs w:val="24"/>
              </w:rPr>
            </w:pPr>
            <w:r>
              <w:rPr>
                <w:rFonts w:ascii="Times New Roman" w:hAnsi="Times New Roman" w:cs="Times New Roman"/>
                <w:sz w:val="24"/>
                <w:szCs w:val="24"/>
              </w:rPr>
              <w:t>Правильно назван процесс</w:t>
            </w:r>
            <w:r w:rsidRPr="00902BA6">
              <w:rPr>
                <w:rFonts w:ascii="Times New Roman" w:hAnsi="Times New Roman" w:cs="Times New Roman"/>
                <w:sz w:val="24"/>
                <w:szCs w:val="24"/>
              </w:rPr>
              <w:t xml:space="preserve">. Приведены </w:t>
            </w:r>
            <w:r>
              <w:rPr>
                <w:rFonts w:ascii="Times New Roman" w:hAnsi="Times New Roman" w:cs="Times New Roman"/>
                <w:sz w:val="24"/>
                <w:szCs w:val="24"/>
              </w:rPr>
              <w:t>2-3 правильных значения.</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2 балла</w:t>
            </w:r>
          </w:p>
        </w:tc>
      </w:tr>
      <w:tr w:rsidR="001B5FC0" w:rsidRPr="00902BA6" w:rsidTr="001B5FC0">
        <w:trPr>
          <w:trHeight w:val="395"/>
        </w:trPr>
        <w:tc>
          <w:tcPr>
            <w:tcW w:w="8330" w:type="dxa"/>
            <w:gridSpan w:val="2"/>
          </w:tcPr>
          <w:p w:rsidR="001B5FC0" w:rsidRDefault="001B5FC0" w:rsidP="00670DD2">
            <w:pPr>
              <w:jc w:val="center"/>
              <w:rPr>
                <w:rFonts w:ascii="Times New Roman" w:hAnsi="Times New Roman" w:cs="Times New Roman"/>
                <w:sz w:val="24"/>
                <w:szCs w:val="24"/>
              </w:rPr>
            </w:pPr>
            <w:r>
              <w:rPr>
                <w:rFonts w:ascii="Times New Roman" w:hAnsi="Times New Roman" w:cs="Times New Roman"/>
                <w:sz w:val="24"/>
                <w:szCs w:val="24"/>
              </w:rPr>
              <w:t>Правильно назван процесс</w:t>
            </w:r>
            <w:r w:rsidRPr="00902BA6">
              <w:rPr>
                <w:rFonts w:ascii="Times New Roman" w:hAnsi="Times New Roman" w:cs="Times New Roman"/>
                <w:sz w:val="24"/>
                <w:szCs w:val="24"/>
              </w:rPr>
              <w:t>. П</w:t>
            </w:r>
            <w:r>
              <w:rPr>
                <w:rFonts w:ascii="Times New Roman" w:hAnsi="Times New Roman" w:cs="Times New Roman"/>
                <w:sz w:val="24"/>
                <w:szCs w:val="24"/>
              </w:rPr>
              <w:t>риведено 1 правильное значение.</w:t>
            </w:r>
          </w:p>
          <w:p w:rsidR="001B5FC0" w:rsidRDefault="001B5FC0" w:rsidP="00670DD2">
            <w:pPr>
              <w:jc w:val="center"/>
              <w:rPr>
                <w:rFonts w:ascii="Times New Roman" w:hAnsi="Times New Roman" w:cs="Times New Roman"/>
                <w:sz w:val="24"/>
                <w:szCs w:val="24"/>
              </w:rPr>
            </w:pPr>
            <w:r>
              <w:rPr>
                <w:rFonts w:ascii="Times New Roman" w:hAnsi="Times New Roman" w:cs="Times New Roman"/>
                <w:sz w:val="24"/>
                <w:szCs w:val="24"/>
              </w:rPr>
              <w:t>ИЛИ</w:t>
            </w:r>
          </w:p>
          <w:p w:rsidR="001B5FC0" w:rsidRPr="00902BA6" w:rsidRDefault="001B5FC0" w:rsidP="00670DD2">
            <w:pPr>
              <w:jc w:val="center"/>
              <w:rPr>
                <w:rFonts w:ascii="Times New Roman" w:hAnsi="Times New Roman" w:cs="Times New Roman"/>
                <w:sz w:val="24"/>
                <w:szCs w:val="24"/>
              </w:rPr>
            </w:pPr>
            <w:r>
              <w:rPr>
                <w:rFonts w:ascii="Times New Roman" w:hAnsi="Times New Roman" w:cs="Times New Roman"/>
                <w:sz w:val="24"/>
                <w:szCs w:val="24"/>
              </w:rPr>
              <w:t xml:space="preserve">Процесс не назван. </w:t>
            </w:r>
            <w:r w:rsidRPr="00902BA6">
              <w:rPr>
                <w:rFonts w:ascii="Times New Roman" w:hAnsi="Times New Roman" w:cs="Times New Roman"/>
                <w:sz w:val="24"/>
                <w:szCs w:val="24"/>
              </w:rPr>
              <w:t xml:space="preserve">Приведены </w:t>
            </w:r>
            <w:r>
              <w:rPr>
                <w:rFonts w:ascii="Times New Roman" w:hAnsi="Times New Roman" w:cs="Times New Roman"/>
                <w:sz w:val="24"/>
                <w:szCs w:val="24"/>
              </w:rPr>
              <w:t>2-3 правильных значения.</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1 балл</w:t>
            </w:r>
          </w:p>
        </w:tc>
      </w:tr>
      <w:tr w:rsidR="001B5FC0" w:rsidRPr="00902BA6" w:rsidTr="001B5FC0">
        <w:trPr>
          <w:trHeight w:val="54"/>
        </w:trPr>
        <w:tc>
          <w:tcPr>
            <w:tcW w:w="8330" w:type="dxa"/>
            <w:gridSpan w:val="2"/>
          </w:tcPr>
          <w:p w:rsidR="001B5FC0" w:rsidRDefault="001B5FC0" w:rsidP="00670DD2">
            <w:pPr>
              <w:jc w:val="center"/>
              <w:rPr>
                <w:rFonts w:ascii="Times New Roman" w:hAnsi="Times New Roman" w:cs="Times New Roman"/>
                <w:sz w:val="24"/>
                <w:szCs w:val="24"/>
              </w:rPr>
            </w:pPr>
            <w:r>
              <w:rPr>
                <w:rFonts w:ascii="Times New Roman" w:hAnsi="Times New Roman" w:cs="Times New Roman"/>
                <w:sz w:val="24"/>
                <w:szCs w:val="24"/>
              </w:rPr>
              <w:t>Правильно назван процесс</w:t>
            </w:r>
            <w:r w:rsidRPr="00902BA6">
              <w:rPr>
                <w:rFonts w:ascii="Times New Roman" w:hAnsi="Times New Roman" w:cs="Times New Roman"/>
                <w:sz w:val="24"/>
                <w:szCs w:val="24"/>
              </w:rPr>
              <w:t xml:space="preserve">. </w:t>
            </w:r>
            <w:r>
              <w:rPr>
                <w:rFonts w:ascii="Times New Roman" w:hAnsi="Times New Roman" w:cs="Times New Roman"/>
                <w:sz w:val="24"/>
                <w:szCs w:val="24"/>
              </w:rPr>
              <w:t>Не приведено ни одного правильного значения.</w:t>
            </w:r>
          </w:p>
          <w:p w:rsidR="001B5FC0"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ИЛИ</w:t>
            </w:r>
          </w:p>
          <w:p w:rsidR="001B5FC0" w:rsidRPr="00902BA6" w:rsidRDefault="001B5FC0" w:rsidP="001B5FC0">
            <w:pPr>
              <w:jc w:val="center"/>
              <w:rPr>
                <w:rFonts w:ascii="Times New Roman" w:hAnsi="Times New Roman" w:cs="Times New Roman"/>
                <w:sz w:val="24"/>
                <w:szCs w:val="24"/>
              </w:rPr>
            </w:pPr>
            <w:r>
              <w:rPr>
                <w:rFonts w:ascii="Times New Roman" w:hAnsi="Times New Roman" w:cs="Times New Roman"/>
                <w:sz w:val="24"/>
                <w:szCs w:val="24"/>
              </w:rPr>
              <w:t>Процесс назван неправильно. Если процесс назван неправильно, то значения не учитываются.</w:t>
            </w:r>
          </w:p>
        </w:tc>
        <w:tc>
          <w:tcPr>
            <w:tcW w:w="1263" w:type="dxa"/>
          </w:tcPr>
          <w:p w:rsidR="001B5FC0" w:rsidRPr="00902BA6" w:rsidRDefault="001B5FC0" w:rsidP="00670DD2">
            <w:pPr>
              <w:jc w:val="center"/>
              <w:rPr>
                <w:rFonts w:ascii="Times New Roman" w:hAnsi="Times New Roman" w:cs="Times New Roman"/>
                <w:sz w:val="24"/>
                <w:szCs w:val="24"/>
              </w:rPr>
            </w:pPr>
            <w:r w:rsidRPr="00902BA6">
              <w:rPr>
                <w:rFonts w:ascii="Times New Roman" w:hAnsi="Times New Roman" w:cs="Times New Roman"/>
                <w:sz w:val="24"/>
                <w:szCs w:val="24"/>
              </w:rPr>
              <w:t>0 баллов</w:t>
            </w:r>
          </w:p>
        </w:tc>
      </w:tr>
    </w:tbl>
    <w:p w:rsidR="00EB6829" w:rsidRDefault="00EB6829" w:rsidP="00E171FA">
      <w:pPr>
        <w:rPr>
          <w:rFonts w:ascii="Times New Roman" w:hAnsi="Times New Roman" w:cs="Times New Roman"/>
          <w:sz w:val="28"/>
          <w:szCs w:val="28"/>
        </w:rPr>
      </w:pPr>
    </w:p>
    <w:sectPr w:rsidR="00EB6829" w:rsidSect="00E17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550"/>
    <w:multiLevelType w:val="hybridMultilevel"/>
    <w:tmpl w:val="C03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C0047A"/>
    <w:multiLevelType w:val="hybridMultilevel"/>
    <w:tmpl w:val="CBAC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D6DF2"/>
    <w:multiLevelType w:val="hybridMultilevel"/>
    <w:tmpl w:val="74626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A312C"/>
    <w:multiLevelType w:val="hybridMultilevel"/>
    <w:tmpl w:val="39B2AE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C0646C9"/>
    <w:multiLevelType w:val="hybridMultilevel"/>
    <w:tmpl w:val="9FE218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63565"/>
    <w:multiLevelType w:val="hybridMultilevel"/>
    <w:tmpl w:val="BF9E9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1C61C1"/>
    <w:multiLevelType w:val="hybridMultilevel"/>
    <w:tmpl w:val="913E71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E308CD"/>
    <w:multiLevelType w:val="hybridMultilevel"/>
    <w:tmpl w:val="D50E1D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9609CB"/>
    <w:multiLevelType w:val="hybridMultilevel"/>
    <w:tmpl w:val="C36EC9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C915672"/>
    <w:multiLevelType w:val="hybridMultilevel"/>
    <w:tmpl w:val="33D00E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05126C0"/>
    <w:multiLevelType w:val="hybridMultilevel"/>
    <w:tmpl w:val="872C1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C1639"/>
    <w:multiLevelType w:val="hybridMultilevel"/>
    <w:tmpl w:val="B5D2B72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8F4048D"/>
    <w:multiLevelType w:val="hybridMultilevel"/>
    <w:tmpl w:val="31305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B77B33"/>
    <w:multiLevelType w:val="hybridMultilevel"/>
    <w:tmpl w:val="83C24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7A0906"/>
    <w:multiLevelType w:val="multilevel"/>
    <w:tmpl w:val="B7D890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AA64914"/>
    <w:multiLevelType w:val="hybridMultilevel"/>
    <w:tmpl w:val="63FC1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8B4387"/>
    <w:multiLevelType w:val="hybridMultilevel"/>
    <w:tmpl w:val="3BAA5B26"/>
    <w:lvl w:ilvl="0" w:tplc="5A501E60">
      <w:start w:val="1"/>
      <w:numFmt w:val="decimal"/>
      <w:lvlText w:val="%1."/>
      <w:lvlJc w:val="left"/>
      <w:pPr>
        <w:ind w:left="360" w:hanging="360"/>
      </w:pPr>
      <w:rPr>
        <w:rFonts w:hint="default"/>
        <w:b/>
        <w:vertAlign w:val="superscrip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3721C1F"/>
    <w:multiLevelType w:val="multilevel"/>
    <w:tmpl w:val="085E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6"/>
  </w:num>
  <w:num w:numId="3">
    <w:abstractNumId w:val="13"/>
  </w:num>
  <w:num w:numId="4">
    <w:abstractNumId w:val="4"/>
  </w:num>
  <w:num w:numId="5">
    <w:abstractNumId w:val="2"/>
  </w:num>
  <w:num w:numId="6">
    <w:abstractNumId w:val="5"/>
  </w:num>
  <w:num w:numId="7">
    <w:abstractNumId w:val="15"/>
  </w:num>
  <w:num w:numId="8">
    <w:abstractNumId w:val="7"/>
  </w:num>
  <w:num w:numId="9">
    <w:abstractNumId w:val="9"/>
  </w:num>
  <w:num w:numId="10">
    <w:abstractNumId w:val="3"/>
  </w:num>
  <w:num w:numId="11">
    <w:abstractNumId w:val="11"/>
  </w:num>
  <w:num w:numId="12">
    <w:abstractNumId w:val="0"/>
  </w:num>
  <w:num w:numId="13">
    <w:abstractNumId w:val="17"/>
  </w:num>
  <w:num w:numId="14">
    <w:abstractNumId w:val="8"/>
  </w:num>
  <w:num w:numId="15">
    <w:abstractNumId w:val="6"/>
  </w:num>
  <w:num w:numId="16">
    <w:abstractNumId w:val="14"/>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C5C36"/>
    <w:rsid w:val="00077688"/>
    <w:rsid w:val="000C6C3B"/>
    <w:rsid w:val="00186C0B"/>
    <w:rsid w:val="001B5FC0"/>
    <w:rsid w:val="00293F57"/>
    <w:rsid w:val="002E5EFE"/>
    <w:rsid w:val="00431ED8"/>
    <w:rsid w:val="00455A0B"/>
    <w:rsid w:val="0048019D"/>
    <w:rsid w:val="004D32AD"/>
    <w:rsid w:val="004D4D86"/>
    <w:rsid w:val="005153EE"/>
    <w:rsid w:val="005C5C36"/>
    <w:rsid w:val="005E0CF6"/>
    <w:rsid w:val="00601156"/>
    <w:rsid w:val="00611756"/>
    <w:rsid w:val="006B398D"/>
    <w:rsid w:val="00705A1E"/>
    <w:rsid w:val="00714281"/>
    <w:rsid w:val="00767B5D"/>
    <w:rsid w:val="007A1A2C"/>
    <w:rsid w:val="007A426A"/>
    <w:rsid w:val="008E7CDB"/>
    <w:rsid w:val="00902BA6"/>
    <w:rsid w:val="00921D42"/>
    <w:rsid w:val="00990540"/>
    <w:rsid w:val="009C794B"/>
    <w:rsid w:val="00AA1505"/>
    <w:rsid w:val="00BE4356"/>
    <w:rsid w:val="00BF3CE4"/>
    <w:rsid w:val="00D07695"/>
    <w:rsid w:val="00D274AC"/>
    <w:rsid w:val="00D51964"/>
    <w:rsid w:val="00DB4AD0"/>
    <w:rsid w:val="00DF7AF8"/>
    <w:rsid w:val="00E171FA"/>
    <w:rsid w:val="00E17F8A"/>
    <w:rsid w:val="00E27B16"/>
    <w:rsid w:val="00E87689"/>
    <w:rsid w:val="00EB6829"/>
    <w:rsid w:val="00F5113B"/>
    <w:rsid w:val="00FE5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C5C36"/>
    <w:pPr>
      <w:spacing w:after="0" w:line="240" w:lineRule="auto"/>
    </w:pPr>
    <w:rPr>
      <w:rFonts w:ascii="Calibri" w:eastAsia="Calibri" w:hAnsi="Calibri" w:cs="Times New Roman"/>
    </w:rPr>
  </w:style>
  <w:style w:type="paragraph" w:styleId="a5">
    <w:name w:val="List Paragraph"/>
    <w:aliases w:val="Абзац списка для документа,List Paragraph,Абзац списка1"/>
    <w:basedOn w:val="a"/>
    <w:link w:val="a6"/>
    <w:uiPriority w:val="34"/>
    <w:qFormat/>
    <w:rsid w:val="00293F57"/>
    <w:pPr>
      <w:ind w:left="720"/>
      <w:contextualSpacing/>
    </w:pPr>
  </w:style>
  <w:style w:type="table" w:styleId="a7">
    <w:name w:val="Table Grid"/>
    <w:basedOn w:val="a1"/>
    <w:uiPriority w:val="39"/>
    <w:rsid w:val="00D519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05A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A1E"/>
    <w:rPr>
      <w:rFonts w:ascii="Tahoma" w:hAnsi="Tahoma" w:cs="Tahoma"/>
      <w:sz w:val="16"/>
      <w:szCs w:val="16"/>
    </w:rPr>
  </w:style>
  <w:style w:type="character" w:customStyle="1" w:styleId="a6">
    <w:name w:val="Абзац списка Знак"/>
    <w:aliases w:val="Абзац списка для документа Знак,List Paragraph Знак,Абзац списка1 Знак"/>
    <w:link w:val="a5"/>
    <w:uiPriority w:val="34"/>
    <w:locked/>
    <w:rsid w:val="00705A1E"/>
  </w:style>
  <w:style w:type="paragraph" w:customStyle="1" w:styleId="richfactdown-paragraph">
    <w:name w:val="richfactdown-paragraph"/>
    <w:basedOn w:val="a"/>
    <w:rsid w:val="005E0C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5298947">
      <w:bodyDiv w:val="1"/>
      <w:marLeft w:val="0"/>
      <w:marRight w:val="0"/>
      <w:marTop w:val="0"/>
      <w:marBottom w:val="0"/>
      <w:divBdr>
        <w:top w:val="none" w:sz="0" w:space="0" w:color="auto"/>
        <w:left w:val="none" w:sz="0" w:space="0" w:color="auto"/>
        <w:bottom w:val="none" w:sz="0" w:space="0" w:color="auto"/>
        <w:right w:val="none" w:sz="0" w:space="0" w:color="auto"/>
      </w:divBdr>
    </w:div>
    <w:div w:id="12731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3A79-563C-45EE-9A05-7213014A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2024-04-30T12:52:00Z</dcterms:created>
  <dcterms:modified xsi:type="dcterms:W3CDTF">2024-11-04T10:34:00Z</dcterms:modified>
</cp:coreProperties>
</file>